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C51E1" w14:textId="637908C6" w:rsidR="00317AC2" w:rsidRDefault="00317AC2" w:rsidP="00317AC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Утверждаю</w:t>
      </w:r>
    </w:p>
    <w:p w14:paraId="3701E7F6" w14:textId="0F83645A" w:rsidR="00317AC2" w:rsidRDefault="00317AC2" w:rsidP="00317AC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Директор</w:t>
      </w:r>
    </w:p>
    <w:p w14:paraId="3AAD2BA6" w14:textId="5F2EF341" w:rsidR="00317AC2" w:rsidRDefault="00317AC2" w:rsidP="00317AC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________Ткаченко Г.Ф.</w:t>
      </w:r>
    </w:p>
    <w:p w14:paraId="78C0DE14" w14:textId="25F8E19F" w:rsidR="00317AC2" w:rsidRDefault="00317AC2" w:rsidP="00317AC2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01.09.2023</w:t>
      </w:r>
    </w:p>
    <w:p w14:paraId="467032D9" w14:textId="6917B01E" w:rsidR="00A47D5E" w:rsidRPr="002B0554" w:rsidRDefault="00A47D5E" w:rsidP="002B05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ПОЛОЖЕНИЕ</w:t>
      </w:r>
    </w:p>
    <w:p w14:paraId="595B8705" w14:textId="77777777" w:rsidR="00A47D5E" w:rsidRPr="002B0554" w:rsidRDefault="00A47D5E" w:rsidP="002B05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 первичном отделении общероссийской детско-юношеской организации</w:t>
      </w:r>
    </w:p>
    <w:p w14:paraId="2757C301" w14:textId="031CEA7C" w:rsidR="00A47D5E" w:rsidRPr="002B0554" w:rsidRDefault="00A47D5E" w:rsidP="002B05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«Движение </w:t>
      </w:r>
      <w:r w:rsidR="00317AC2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</w:t>
      </w: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ервых»</w:t>
      </w:r>
    </w:p>
    <w:p w14:paraId="6CE0BE53" w14:textId="77777777" w:rsidR="00A47D5E" w:rsidRPr="002B0554" w:rsidRDefault="002B0554" w:rsidP="002B05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МБОУ Ново-Павловская ООШ</w:t>
      </w:r>
    </w:p>
    <w:p w14:paraId="04F26281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7D5E"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Общие положения</w:t>
      </w:r>
    </w:p>
    <w:p w14:paraId="61B99526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Приоритетными задачами Общероссийского общественно- государственного движения детей и молодежи «Движение первых» (далее – Движение) являются: содействие проведению государственной политики в интересах детей и молодежи; содействие воспитанию детей, их профессиональной ориентации, организации досуга; подготовка к полноценной жизни в обществе, включая формирование их мировоззрения на основе традиционных российских духовных и нравственных ценностей, традиций народов России, достижений российской и мировой культуры, а также развития общественно значимой и творческой активности, высоких нравственных качеств, любви и уважения к Отечеству, трудолюбия, правовой культуры, бережного отношения к окружающей среде, чувства личной ответственности за свою судьбу и судьбу Отечества, иные общественно полезные цели, как установлено Федеральным законом от 14 июля 2022 г.</w:t>
      </w:r>
    </w:p>
    <w:p w14:paraId="279BCC0A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№ 261 – ФЗ «О российском движении детей и молодежи».</w:t>
      </w:r>
    </w:p>
    <w:p w14:paraId="1EEF716E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Впервые на законодательном уровне в Российской Федерации Федеральным законом 261-ФЗ закреплены участие и ответственность федеральных органов исполнительной власти, вопросы ведения которых затрагиваются соответствующими программами: воспитательной работы, иной работы Движения с детьми и молодежью, далее также программами работы Движения.</w:t>
      </w:r>
    </w:p>
    <w:p w14:paraId="62DF3B9C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Концепция Программы воспитательной работы Движения (далее – Программа) разработана совместно Правлением Движения и федеральным органом исполнительной власти, осуществляющим функции по выработке и</w:t>
      </w:r>
    </w:p>
    <w:p w14:paraId="28FEC7C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реализации государственной политики и нормативно-правовому регулированию в сфере общего образования, в соответствии с федеральным законом 261-ФЗ, Уставом Общероссийского общественно-государственного движения детей и молодежи «Движение первых», на основе «Примерной рабочей программы воспитания для общеобразовательных организаций», одобренной решением федерального учебно-методического объединения по общему образованию (протокол от 23 июня 2022 г. № 3/22); Указа Президента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РФ от 2 июля 2021 г. № 400 «О Стратегии национальной безопасности Российской Федерации»; Распоряжения Правительства РФ от 29 мая 2015 г.</w:t>
      </w:r>
    </w:p>
    <w:p w14:paraId="5143240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№ 996-р «Об утверждении Стратегии развития воспитания в Российской Федерации на период до 2025 года»,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14:paraId="17C9778F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Возрастание консолидации общественно-государственных усилий по возрождению духовности, внимания к детству как важнейшей ценности, условию стабильности и процветания страны, сформировало приоритетность государственной политики в целях создания беспрецедентных условий содействия воспитанию детей и молодежи, развития социального института воспитания, создания масштабных возможностей для развития общественной активности детей и молодежи, поддержки детских и молодежных гражданских инициатив, вовлечения в широкую сферу социально активной и общественно полезной деятельности.</w:t>
      </w:r>
    </w:p>
    <w:p w14:paraId="26FC7514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Миссия Движения состоит в предоставлении подрастающему поколению как гражданам страны возможностей реализовать собственную инициативу, самостоятельность и ответственность на основе широких перспектив добровольной самоуправляемой организации, структура которой охватывает первичные, местные, региональные отделения во всех субъектах и муниципалитетах Российской Федерации, предоставляя открытую</w:t>
      </w:r>
    </w:p>
    <w:p w14:paraId="3E2448B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доступность участия и вовлечения в социально значимые виды деятельности всем детям и молодежи без исключения.</w:t>
      </w:r>
    </w:p>
    <w:p w14:paraId="1106AD7D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Содержание деятельности Движения учитывает индивидуальные особенности участников: детей с ограниченными возможностями здоровья и инвалидностью, детей-сирот, детей без попечения родителей, детей в трудной жизненной ситуации и других.</w:t>
      </w:r>
    </w:p>
    <w:p w14:paraId="483A4470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Движение обеспечивает преемственность деятельности по отношению к участникам разных возрастов в условиях добровольного, равного и открытого доступа к возможностям, предоставляемым различными формами организации деятельности, наставничества и педагогической поддержки.</w:t>
      </w:r>
    </w:p>
    <w:p w14:paraId="7E606715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Движение выступает ресурсом общественно-государственной системы воспитания, опирающейся на преемственность традиций и практики отечественной педагогической науки, объединения сфер образования, молодежной политики, культуры, физической культуры и спорта, общественных организаций и семейного воспитания.</w:t>
      </w:r>
    </w:p>
    <w:p w14:paraId="535F8E22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нашей стране на различных этапах исторического развития накоплен уникальный опыт воспитательной деятельности детских общественных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организаций. Созданное Движение призвано сохранить педагогические традиции детского движения Российской Федерации и создать условия для развития практик воспитания детей в коллективе на новом историческом этапе развития общества.</w:t>
      </w:r>
    </w:p>
    <w:p w14:paraId="13DC91C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ХХ в. является периодом становления отечественного детского движения, когда происходило формирование разнообразных общественных объединений (военно-патриотические, экологические объединения, детские объединения клубного типа), массовых пионерской и комсомольской организаций, вместе с прекращением деятельности которых в 1990-е гг. ХХ в. в России были утрачены единые подходы к организации воспитания, сократилось количество детских и молодежных объединений.</w:t>
      </w:r>
    </w:p>
    <w:p w14:paraId="0FD180EC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Особенность Движения как формы организации воспитания заключается в особой роли детей и молодежи, уникальной среде их</w:t>
      </w:r>
    </w:p>
    <w:p w14:paraId="734B9A5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личностного развития в коллективе; в педагогической позиции взрослого наставника; в широкой сфере позитивного действия, мобильности, социально ориентированном содержании, многообразии способов, средств, методов организации и самоорганизации, а также в наличии ценностного воспитательного пространства.</w:t>
      </w:r>
    </w:p>
    <w:p w14:paraId="366D4683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Воспитательное пространство Движения – это педагогически организованная конкретно-историческая социальная среда, интегрирующая воспитательный потенциал основных сообществ пространства Движения (семьи, образовательных организаций, учреждений культуры, науки, спорта, туризма, молодежной политики, средств массовой информации, государственных корпораций, бизнес-сообществ) и комплекса взаимосвязанных воспитательных событий, создаваемых совместными усилиями детей, родителей, педагогов, наставников, социальных партнеров в процессе деятельности общественно-государственного объединения.</w:t>
      </w:r>
    </w:p>
    <w:p w14:paraId="1936E4F0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Воспитательное пространство Движения помогает достичь баланса между индивидуальным и социальным, с учетом личных потребностей ребенка, с одной стороны, и коллективных ценностей и норм, с другой.</w:t>
      </w:r>
    </w:p>
    <w:p w14:paraId="69F97A64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условиях глобальных вызовов современное российское общество закономерно подошло к необходимости предоставления детям и молодежи возможности иметь самоуправляемое общероссийское общественно- государственное движение. «Движение первых» – социально-педагогическая реальность ХХI в., особая форма воспитания.</w:t>
      </w:r>
    </w:p>
    <w:p w14:paraId="22D938CE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Общество    и    государство    выступают     инициаторами создания воспитательного пространства через нормативные правовые акты, концепции, программы, отражающие традиционные российские духовно-нравственные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ценности, формируют заказ на воспитание как социально значимое явление, обусловленное конкретно-историческим характером общественного развития.</w:t>
      </w:r>
    </w:p>
    <w:p w14:paraId="0264EE9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Основными   соавторами   во</w:t>
      </w:r>
      <w:r w:rsid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спитательного    пространства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Движения выступают: ребёнок, наставник, педагог; организационные ячейки сообществ</w:t>
      </w:r>
    </w:p>
    <w:p w14:paraId="7521A95C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коллективные участники Движения; семья, общество и государство; социальные партнеры.</w:t>
      </w:r>
    </w:p>
    <w:p w14:paraId="276B2975" w14:textId="77777777" w:rsidR="00A47D5E" w:rsidRPr="002B0554" w:rsidRDefault="002B0554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Движение структурирует, организует безопасное воспитательное пространство для укрепления духовно-нравственного благополучия детей и молодежи, способствует реализации значимых воспитательных событий, расширяет круг общения детей и взрослых.</w:t>
      </w:r>
    </w:p>
    <w:p w14:paraId="552241CC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Уникальность Движения заключается в создании условий и возможностей для развития личности каждого его участника; формирования гражданской идентичности; укрепления духовно-нравственных основ общественной жизни; развития навыков социально активной деятельности; для сохранения преемственности и связи поколений, процветания России, коллективной ответственности за судьбу Отечества перед нынешним и будущими поколениями.</w:t>
      </w:r>
    </w:p>
    <w:p w14:paraId="1E43163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Воспитание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России, природе и окружающей среде.</w:t>
      </w:r>
    </w:p>
    <w:p w14:paraId="0EB7ED1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Это педагогическое сопровождение развития человека, реализующего субъектную позицию, основанную на гуманистических, нравственных ценностях.</w:t>
      </w:r>
    </w:p>
    <w:p w14:paraId="410E315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Воспитательная деятельность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реализация комплекса организационно-педагогических задач, решаемых воспитателем с целью обеспечения оптимального развития личности, выбор форм и методов воспитания в соответствии с поставленными задачами и сам процесс их реализации.</w:t>
      </w:r>
    </w:p>
    <w:p w14:paraId="5886B43C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Воспитательная система детской организации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целостный социальный организм, возникающий в процессе взаимодействия основных компонентов воспитания (Л. И. Новикова).</w:t>
      </w:r>
    </w:p>
    <w:p w14:paraId="42BD4A6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lastRenderedPageBreak/>
        <w:t>Воспитательная технология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комплекс последовательных действий (алгоритм) по реализации целей воспитания, включающий совокупность методов, форм и приемов воспитательной деятельности.</w:t>
      </w:r>
    </w:p>
    <w:p w14:paraId="72DBF468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Воспитательное пространство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среда, механизмом организации которой является событие (Л. И. Новикова, Н. Л. Селиванова, Д.В. Григорьев). При этом событие рассматривается как «событие» детей и взрослых и в рамках событийной концепции психологического времени.</w:t>
      </w:r>
    </w:p>
    <w:p w14:paraId="7B3C335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Воспитательное пространство Движения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это педагогически организованная конкретно-историческая социальная среда, интегрирующая воспитательный потенциал основных сообществ пространства Движения (семьи, образовательных организаций, учреждений культуры, науки, спорта, туризма, молодежной политики, средств массовой информации, государственных корпораций, бизнес-сообществ) и комплекса взаимосвязанных воспитательных событий, создаваемых совместными усилиями детей, родителей, педагогов, наставников, социальных партнеров в процессе деятельности общественно-государственного объединения.</w:t>
      </w:r>
    </w:p>
    <w:p w14:paraId="4F8975E1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Коллектив    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     высокоразвитая     группа     людей,                                  объединенных общественно значимой целью и совместной деятельностью по ее реализации.</w:t>
      </w:r>
    </w:p>
    <w:p w14:paraId="677C0F4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Принципы воспитания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основополагающие идеи, положения или ценностные основания воспитания человека.</w:t>
      </w:r>
    </w:p>
    <w:p w14:paraId="1D630F21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Программа воспитания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документ, раскрывающий содержание и формы воспитательной деятельности субъектов, образовательной организации.</w:t>
      </w:r>
    </w:p>
    <w:p w14:paraId="7C4833E2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Российское движение детей и молодежи «Движение первых»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добровольное, самоуправляемое общероссийское общественно- государственное движение, объединяющее все детские и молодежные организации и движения страны; ставящее целью содействие проведению государственной политики в интересах детей и молодежи, содействие воспитанию детей, профессиональной ориентации, самореализации, всестороннего развития и организации досуга.</w:t>
      </w:r>
    </w:p>
    <w:p w14:paraId="78FB6F91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Самоуправление детское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демократическая форма организации коллектива детей, обеспечивающая развитие их самостоятельности в принятии и реализации решений для достижения групповых целей.</w:t>
      </w:r>
    </w:p>
    <w:p w14:paraId="60F4014A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Социализация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интеграция человека в систему социальных отношений, в различные типы социальных общностей (группу, институт, организацию), на основе усвоения элементов культуры, социальных норм и ценностей.</w:t>
      </w:r>
    </w:p>
    <w:p w14:paraId="0BE2583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Социально значимая деятельность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– это совокупность действий субъектов воспитательного процесса, направленных на реализацию социальных преобразований, решение наиболее насущных проблем социума,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способствующих позитивным изменениям как в самом человеке, так и во внешней социальной среде.</w:t>
      </w:r>
    </w:p>
    <w:p w14:paraId="055EF1C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Цели воспитания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ожидаемые изменения в человеке, происходящие под влиянием субъектов воспитания. Три взаимосвязанных цели воспитания: идеальная, персонифицированная и процессуальная.</w:t>
      </w:r>
    </w:p>
    <w:p w14:paraId="266E10D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Ценностно-смысловые основы воспитания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– система нравственных отношений субъектов воспитательной деятельности, которая отражает личностный смысл их жизненных целей и средств их реализации.</w:t>
      </w:r>
    </w:p>
    <w:p w14:paraId="6788249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Программа воспитательной работы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(далее – Программа) – основной документ для обеспечения достижения целей деятельности Движения.</w:t>
      </w:r>
    </w:p>
    <w:p w14:paraId="6CF0F964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Программу реализуют педагогические и иные работники, наставники Движения. В реализации Программы принимают участие коллективные участники; первичные, местные, региональные отделения Движения.</w:t>
      </w:r>
    </w:p>
    <w:p w14:paraId="739C5C2C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Деятельность педагогов и наставников по реализации Программы направлена на развитие социально активной и ответственной личности, на укрепление традиционных российских ценностей, сохранение культурного исторического наследия России.</w:t>
      </w:r>
    </w:p>
    <w:p w14:paraId="5089051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Ценностно-смысловые основы социально активной деятельности детей</w:t>
      </w:r>
    </w:p>
    <w:p w14:paraId="3394F5A2" w14:textId="77777777" w:rsidR="00A47D5E" w:rsidRPr="002B0554" w:rsidRDefault="00A47D5E" w:rsidP="002B0554">
      <w:pPr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участников Движения определены Декларацией, единогласно принятой на первом съезде – высшем коллегиальном органе управления Движения.</w:t>
      </w:r>
    </w:p>
    <w:p w14:paraId="74A01D1E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Программа включает структурные разделы:</w:t>
      </w:r>
    </w:p>
    <w:p w14:paraId="3D89FCDD" w14:textId="77777777" w:rsidR="00A47D5E" w:rsidRPr="002B0554" w:rsidRDefault="00A47D5E" w:rsidP="002B0554">
      <w:pPr>
        <w:numPr>
          <w:ilvl w:val="0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Целевой раздел, ценностно-содержательные основы организации воспитательной работы с детьми.</w:t>
      </w:r>
    </w:p>
    <w:p w14:paraId="71B67297" w14:textId="77777777" w:rsidR="00A47D5E" w:rsidRPr="002B0554" w:rsidRDefault="00A47D5E" w:rsidP="002B0554">
      <w:pPr>
        <w:numPr>
          <w:ilvl w:val="1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Содержание деятельности Движения.</w:t>
      </w:r>
    </w:p>
    <w:p w14:paraId="7F56EF8E" w14:textId="77777777" w:rsidR="00A47D5E" w:rsidRPr="002B0554" w:rsidRDefault="00A47D5E" w:rsidP="002B0554">
      <w:pPr>
        <w:numPr>
          <w:ilvl w:val="1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Механизмы реализации Программы.</w:t>
      </w:r>
    </w:p>
    <w:p w14:paraId="45311F95" w14:textId="77777777" w:rsidR="00A47D5E" w:rsidRPr="002B0554" w:rsidRDefault="00A47D5E" w:rsidP="002B0554">
      <w:pPr>
        <w:numPr>
          <w:ilvl w:val="1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Кадровые ресурсы реализации Программы.</w:t>
      </w:r>
    </w:p>
    <w:p w14:paraId="089580DB" w14:textId="77777777" w:rsidR="00A47D5E" w:rsidRPr="002B0554" w:rsidRDefault="00A47D5E" w:rsidP="002B0554">
      <w:pPr>
        <w:numPr>
          <w:ilvl w:val="1"/>
          <w:numId w:val="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Ожидаемые результаты Программы.</w:t>
      </w:r>
    </w:p>
    <w:p w14:paraId="6A7D105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1.               Целевой раздел, ценностно-содержательные основы организации воспитательной работы с детьми</w:t>
      </w:r>
    </w:p>
    <w:p w14:paraId="5AE9086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Целевые ориентиры и задачи Программы</w:t>
      </w:r>
    </w:p>
    <w:p w14:paraId="38F49B6E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Целевые ориентиры воспитательной работы Движения – содействие подрастающему поколению в реализации инициативы, самостоятельности и ответственности в социально значимой общественной деятельности по</w:t>
      </w:r>
    </w:p>
    <w:p w14:paraId="1AFBAB65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созиданию и защите интересов Отечества, самореализации и гражданском становлении детей и молодежи в контексте российской идентичности.</w:t>
      </w:r>
    </w:p>
    <w:p w14:paraId="43EB12C4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Задачи:</w:t>
      </w:r>
    </w:p>
    <w:p w14:paraId="2C3BB136" w14:textId="77777777" w:rsidR="00A47D5E" w:rsidRPr="002B0554" w:rsidRDefault="00A47D5E" w:rsidP="002B0554">
      <w:pPr>
        <w:numPr>
          <w:ilvl w:val="0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формирование внутренней позиции личности как ценностного отношения человека к себе, собственному жизненному пути, окружающим людям, предметному миру – культурному наследию России и человечества;</w:t>
      </w:r>
    </w:p>
    <w:p w14:paraId="090A2D73" w14:textId="77777777" w:rsidR="00A47D5E" w:rsidRPr="002B0554" w:rsidRDefault="00A47D5E" w:rsidP="002B0554">
      <w:pPr>
        <w:numPr>
          <w:ilvl w:val="1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формирование гражданской идентичности как сути феномена внутренней позиции личности, развивающегося посредством идентификации с идеями, утверждающими ценность человека как гражданина своего Отечества в контексте отношений государства и человека, его гражданского статуса, личностного отношения к себе как гражданину, другим гражданам страны, своим гражданским правам и обязанностям;</w:t>
      </w:r>
    </w:p>
    <w:p w14:paraId="667E5D88" w14:textId="77777777" w:rsidR="00A47D5E" w:rsidRPr="002B0554" w:rsidRDefault="00A47D5E" w:rsidP="002B0554">
      <w:pPr>
        <w:numPr>
          <w:ilvl w:val="1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укрепление духовно-нравственных основ общественной жизни, самоопределения в мире ценностей и традиций многонационального народа Российской Федерации;</w:t>
      </w:r>
    </w:p>
    <w:p w14:paraId="18D7128F" w14:textId="77777777" w:rsidR="00A47D5E" w:rsidRPr="002B0554" w:rsidRDefault="00A47D5E" w:rsidP="002B0554">
      <w:pPr>
        <w:numPr>
          <w:ilvl w:val="1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развитие личности как субъекта активной социальной деятельности в обществе;</w:t>
      </w:r>
    </w:p>
    <w:p w14:paraId="0DEFBDDC" w14:textId="77777777" w:rsidR="00A47D5E" w:rsidRPr="002B0554" w:rsidRDefault="00A47D5E" w:rsidP="002B0554">
      <w:pPr>
        <w:numPr>
          <w:ilvl w:val="1"/>
          <w:numId w:val="3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развитие навыков, направленных на способы оказания помощи другим людям, сотрудничества, содействия и уважения к ним и выражающееся в таких видах, как волонтерство, сотрудничество (кооперативное поведение) ради общего блага.</w:t>
      </w:r>
    </w:p>
    <w:p w14:paraId="41536675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Ценностно-содержательные основы реализации Программы воспитательной работы Движения</w:t>
      </w:r>
    </w:p>
    <w:p w14:paraId="378E5F8F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Принципы реализации Программы воспитательной работы Движения базируются на основополагающих идеях и ценностных основаниях воспитания детей и молодежи в Российской Федерации.</w:t>
      </w:r>
    </w:p>
    <w:p w14:paraId="6BF4CE9B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Ценностно-смысловые основы реализации Программы воспитательной работы Движения основаны на создании системы нравственных отношений субъектов воспитательной деятельности, которая отражает личностный и</w:t>
      </w:r>
    </w:p>
    <w:p w14:paraId="29A7127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общественный смысл их жизненных целей и средств их реализации: честности и верности, гуманизма и сострадания, долга и уважения к другим людям и своему Отечеству, готовности к мирному созиданию и защите Родины.</w:t>
      </w:r>
    </w:p>
    <w:p w14:paraId="097BFFFA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Принципы реализации Программы воспитательной работы Движения отражают ценностно-смысловые основы воспитания, его человеческие смыслы, общественно одобряемые и передаваемые из поколения в поколение образцы поведения, формы межпоколенного взаимодействия, систему воспитательных отношений и способов деятельности.</w:t>
      </w:r>
    </w:p>
    <w:p w14:paraId="7517DBC1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Система отношений участников Движения построена на уважении личности каждого ребенка, заботе каждого участника о других участниках детско-взрослого сообщества и своей Родине.</w:t>
      </w:r>
    </w:p>
    <w:p w14:paraId="2F56755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 принципам реализации Программы воспитательной работы Движения относятся принципы: общественной направленности воспитания; культуросообразности; гуманизации; природосообразности воспитания; добровольности; творческой самодеятельности и самоуправления;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разновозрастного взаимодействия взрослых и детей; открытости воспитательной работы; вариативности деятельности.</w:t>
      </w:r>
    </w:p>
    <w:p w14:paraId="22DFAE85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Теоретическими подходами к организации воспитания являются: субъектно-деятельностный; экосистемный, основанный на изменении способов личности жить и действовать на принципах взаимосвязности и сотрудничества; социокультурный, заключающийся в создании условий для реализации социокультурной деятельности; личностно-ориентированный.</w:t>
      </w:r>
    </w:p>
    <w:p w14:paraId="7A36F51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Воспитание детей и молодежи в рамках Движения опирается также на средовой подход, направленный на включенность детей в социальную реальность, превращение среды в средство комплексного целенаправленного воздействия на личность воспитанника, реализации ключевых способов самодеятельности детей и молодежи в социуме. Ср</w:t>
      </w:r>
      <w:r w:rsid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еда представляет возможности со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бы</w:t>
      </w:r>
      <w:r w:rsid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тийного статуса, со-общения, со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дружествования с другими людьми, сотрудничества с ними, сопереживания. Воспитательное пространство влияет на образ жизни детей и молодежи, задавая те или иные</w:t>
      </w:r>
    </w:p>
    <w:p w14:paraId="296545DA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модели поведения, векторы движения, развития подростковой активности, утверждения своей общественной полезности, реализации ключевых способов самодеятельности детей и молодежи в социальной реальности.</w:t>
      </w:r>
    </w:p>
    <w:p w14:paraId="2D35959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2.               Основное содержание деятельности Движения</w:t>
      </w:r>
    </w:p>
    <w:p w14:paraId="7BB869B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Движение организует социально значимую деятельность детей и молодежи в соответствии с миссией Движения, принятой делегатами первого съезда, где самими участниками определены и сформулированы нравственные принципы, гражданские позиции и деятельностные намерения.</w:t>
      </w:r>
    </w:p>
    <w:p w14:paraId="6CBC8398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«Принимая активное участие в создании, организации и работе Движения, мы хотим, чтобы в результате новые поколения граждан России: ценили жизнь и берегли человеческое достоинство; любили Россию, подтверждая это делами и поступками; обрели настоящих друзей; делали добро и действовали по справедливости; умели мечтать и воплощать мечты в жизнь; приносили своим трудом пользу; действовали как одна команда; уважали традиции, культуру, обычаи и верования друг друга; знали и защищали историческую память, стали готовы к служению Отечеству и ответственности за его судьбу; стремились создать крепкую семью».</w:t>
      </w:r>
    </w:p>
    <w:p w14:paraId="171150A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Содержание социально значимой деятельности ориентировано на реализацию ключевых способов деятельности детей и молодежи в социальной реальности с учетом возрастных особенностей развития личности.</w:t>
      </w:r>
    </w:p>
    <w:p w14:paraId="0E4F3EC8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Заявленные принципы с учетом научно-педагогического осмысления, поддержки и сопровождения детской инициативы выступают базовой платформой формирования содержания воспитательной работы и планирования ожидаемых результатов:</w:t>
      </w:r>
    </w:p>
    <w:p w14:paraId="11282FAA" w14:textId="77777777" w:rsidR="00A47D5E" w:rsidRPr="002B0554" w:rsidRDefault="00A47D5E" w:rsidP="002B0554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общественная актуальность деятельности, ориентация на достижение практического результата и значимости вклада детей и молодежи в развитие российского общества;</w:t>
      </w:r>
    </w:p>
    <w:p w14:paraId="4DB9384A" w14:textId="77777777" w:rsidR="00A47D5E" w:rsidRPr="002B0554" w:rsidRDefault="002B0554" w:rsidP="002B0554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</w:t>
      </w:r>
      <w:r w:rsidR="00A47D5E"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авторство детей и молодежи в формировании содержания деятельности при сохранении единства и целостности воспитательной работы</w:t>
      </w:r>
    </w:p>
    <w:p w14:paraId="55B15D2D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различных социальных институтов воспитания, обеспечивающих сохранение и воспроизводство традиций отечественной культуры, содержательное и структурно-функциональное единство социального опыта;</w:t>
      </w:r>
    </w:p>
    <w:p w14:paraId="10506F93" w14:textId="77777777" w:rsidR="00A47D5E" w:rsidRPr="002B0554" w:rsidRDefault="00A47D5E" w:rsidP="002B0554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широкая вариативность представленных направлений и разнообразие элементов социального опыта, алгоритмов и способов его освоения, обеспечивающих выбор объема и форм реализации социально значимой деятельности;</w:t>
      </w:r>
    </w:p>
    <w:p w14:paraId="78D52747" w14:textId="77777777" w:rsidR="00A47D5E" w:rsidRPr="002B0554" w:rsidRDefault="00A47D5E" w:rsidP="002B0554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коллективная социально значимая деятельность детей и взрослых, обеспечивающая межпоколенческое взаимодействие, передачу и обмен социальным опытом;</w:t>
      </w:r>
    </w:p>
    <w:p w14:paraId="2450B692" w14:textId="77777777" w:rsidR="00A47D5E" w:rsidRPr="002B0554" w:rsidRDefault="00A47D5E" w:rsidP="002B0554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последовательность и непрерывность воспитания, соответствие возрастным возможностям и уровню освоения социального опыта детей и молодежи на каждом этапе формирования личности;</w:t>
      </w:r>
    </w:p>
    <w:p w14:paraId="4778C88B" w14:textId="77777777" w:rsidR="00A47D5E" w:rsidRPr="002B0554" w:rsidRDefault="00A47D5E" w:rsidP="002B0554">
      <w:pPr>
        <w:numPr>
          <w:ilvl w:val="0"/>
          <w:numId w:val="5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гуманистическая направленность содержания воспитания, обеспечивающая реализацию ценности личности ребенка и равенство прав участников.</w:t>
      </w:r>
    </w:p>
    <w:p w14:paraId="7FB25D9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Социально значимая деятельность детей реализуется в рамках всех направлений Движения, которые выступают основой созидательной событийности в воспитательном пространстве организации:</w:t>
      </w:r>
    </w:p>
    <w:p w14:paraId="78BDC65E" w14:textId="77777777" w:rsidR="00A47D5E" w:rsidRPr="002B0554" w:rsidRDefault="00A47D5E" w:rsidP="002B0554">
      <w:pPr>
        <w:numPr>
          <w:ilvl w:val="0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образование и знания;</w:t>
      </w:r>
    </w:p>
    <w:p w14:paraId="236FF3DE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наука и технологии;</w:t>
      </w:r>
    </w:p>
    <w:p w14:paraId="18EB5EE5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труд, профессия и свое дело;</w:t>
      </w:r>
    </w:p>
    <w:p w14:paraId="18A44977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патриотизм и историческая память;</w:t>
      </w:r>
    </w:p>
    <w:p w14:paraId="71A31EA3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экология и охрана природы;</w:t>
      </w:r>
    </w:p>
    <w:p w14:paraId="19DB4D33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туризм и путешествия;</w:t>
      </w:r>
    </w:p>
    <w:p w14:paraId="0D2D6C48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культура и искусство;</w:t>
      </w:r>
    </w:p>
    <w:p w14:paraId="229FB5F6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медиа и коммуникации;</w:t>
      </w:r>
    </w:p>
    <w:p w14:paraId="641473DC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спорт;</w:t>
      </w:r>
    </w:p>
    <w:p w14:paraId="7FADA26C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здоровый образ жизни;</w:t>
      </w:r>
    </w:p>
    <w:p w14:paraId="433D11D4" w14:textId="77777777" w:rsidR="00A47D5E" w:rsidRPr="002B0554" w:rsidRDefault="00A47D5E" w:rsidP="002B0554">
      <w:pPr>
        <w:numPr>
          <w:ilvl w:val="1"/>
          <w:numId w:val="6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дипломатия и международные отношения;</w:t>
      </w:r>
    </w:p>
    <w:p w14:paraId="18E1D0F4" w14:textId="77777777" w:rsidR="00A47D5E" w:rsidRPr="002B0554" w:rsidRDefault="00A47D5E" w:rsidP="002B0554">
      <w:pPr>
        <w:numPr>
          <w:ilvl w:val="0"/>
          <w:numId w:val="7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волонтерство и добровольчество.</w:t>
      </w:r>
    </w:p>
    <w:p w14:paraId="2A19D97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Тематическое содержание с учетом ключевых направлений деятельности Движения основано на реализации следующих социально значимых видов деятельности:</w:t>
      </w:r>
    </w:p>
    <w:p w14:paraId="3CB76B63" w14:textId="77777777" w:rsidR="00A47D5E" w:rsidRPr="002B0554" w:rsidRDefault="00A47D5E" w:rsidP="002B0554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общественно-полезная деятельность, основанная на добровольном участии детей и молодежи, заинтересованных в активизации общественной инициативы;</w:t>
      </w:r>
    </w:p>
    <w:p w14:paraId="639F9CAA" w14:textId="77777777" w:rsidR="00A47D5E" w:rsidRPr="002B0554" w:rsidRDefault="00A47D5E" w:rsidP="002B0554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добровольческая деятельность, добровольное социальное служение, осуществляемая альтруистически из чувства сопричастности, сострадания;</w:t>
      </w:r>
    </w:p>
    <w:p w14:paraId="7D4A0E94" w14:textId="77777777" w:rsidR="00A47D5E" w:rsidRPr="002B0554" w:rsidRDefault="00A47D5E" w:rsidP="002B0554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социально-культурная деятельность, имеющая целью развитие личности средствами разнообразных форм культурного досуга, приобщения к культурно-историческим ценностям;</w:t>
      </w:r>
    </w:p>
    <w:p w14:paraId="1D1E4864" w14:textId="77777777" w:rsidR="00A47D5E" w:rsidRPr="002B0554" w:rsidRDefault="00A47D5E" w:rsidP="002B0554">
      <w:pPr>
        <w:numPr>
          <w:ilvl w:val="0"/>
          <w:numId w:val="8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трудовая деятельность, направленная на профессиональное самоопределение личности, освоение ценностей труда, стремление к достижению профессионализма, подготовка к успешной самореализации в будущей профессии.</w:t>
      </w:r>
    </w:p>
    <w:p w14:paraId="2DCBEB4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Содержание социально значимой деятельности ориентировано на реализацию ключевых способов деятельности детей и молодежи в социальной реальности с учетом возрастных особенностей развития личности.</w:t>
      </w:r>
    </w:p>
    <w:p w14:paraId="030E29E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Флагманские деятельностные акции, конкурсы, проекты и воспитательные события Движения основаны на дифференциации целевых возрастных групп детей.</w:t>
      </w:r>
    </w:p>
    <w:p w14:paraId="51699F3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3.               Механизмы    реализации     программы    воспитательной работы Движения</w:t>
      </w:r>
    </w:p>
    <w:p w14:paraId="5C0CD758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Средства воспитательной работы (методы, технологии, формы), применяемые педагогами и наставниками Движения, должны быть:</w:t>
      </w:r>
    </w:p>
    <w:p w14:paraId="73AE32D1" w14:textId="77777777" w:rsidR="00A47D5E" w:rsidRPr="002B0554" w:rsidRDefault="00A47D5E" w:rsidP="002B0554">
      <w:pPr>
        <w:numPr>
          <w:ilvl w:val="0"/>
          <w:numId w:val="9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человеко-ориентированными                       (индивидуализированными, персонифицированными), предусматривающими удовлетворение запросов,</w:t>
      </w:r>
    </w:p>
    <w:p w14:paraId="7CE072AF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потребностей детей, их самореализацию, обеспечивать успешность и признание достижений детей;</w:t>
      </w:r>
    </w:p>
    <w:p w14:paraId="499CA008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ценностно-смысловыми, предусматривающими созидательную, преобразовательную деятельность детей;</w:t>
      </w:r>
    </w:p>
    <w:p w14:paraId="18B42182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субъектно-ориентированными, то есть обеспечивать проявление и формирование субъектной позиции ребенка, осознанное целеполагание и принятие им самостоятельных решений на всех этапах деятельности;</w:t>
      </w:r>
    </w:p>
    <w:p w14:paraId="51764075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рефлексивными, способствующими осознанному участию детей в деятельности;</w:t>
      </w:r>
    </w:p>
    <w:p w14:paraId="4093A63D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диалоговыми, предусматривающими равноправный обмен субъектов информацией, партнерскую позицию, партнерский стиль взаимодействия взрослых и детей;</w:t>
      </w:r>
    </w:p>
    <w:p w14:paraId="7B5D54EA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коммуникативными, формирующими умение работать в команде, взаимодействовать со старшими и младшими;</w:t>
      </w:r>
    </w:p>
    <w:p w14:paraId="468F7E48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творческими, способствующими развитию креативности, гибкости, системности, критичности мышления;</w:t>
      </w:r>
    </w:p>
    <w:p w14:paraId="09EC71F1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позволяющими сделать любое полезное занятие подростков напряженным увлечением;</w:t>
      </w:r>
    </w:p>
    <w:p w14:paraId="4EDBDF99" w14:textId="77777777" w:rsidR="00A47D5E" w:rsidRPr="002B0554" w:rsidRDefault="00A47D5E" w:rsidP="002B0554">
      <w:pPr>
        <w:numPr>
          <w:ilvl w:val="0"/>
          <w:numId w:val="10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способствующими приобретению детьми собственного опыта преодоления трудностей, формирующими веру в себя и свои силы.</w:t>
      </w:r>
    </w:p>
    <w:p w14:paraId="641DE17F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Реализуя идеи развития индивидуальности и субъектной позиции ребенка, Движение использует субъектно-ориентированные технологии, которые предусматривают принятие ребенком самостоятельных решений на каждом этапе деятельности в соответствии с поставленными им самим обоснованными и осознанными целями, а с позиций педагога – постановку проблемных вопросов и создание ситуаций выбора.</w:t>
      </w:r>
    </w:p>
    <w:p w14:paraId="6960BB12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Частным примером субъектно-ориентированной технологии является проектная деятельность, которая выступает комплексным средством воспитания. Это творческая работа по решению практической задачи, цели и содержание которой определяются самим ребенком и осуществляются им в</w:t>
      </w:r>
    </w:p>
    <w:p w14:paraId="3EF59DFF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процессе теоретической проработки информации. Ребенок может включиться как в индивидуальный, так и в групповой, разновозрастный проект, выбрать тему и проблему по силам и интересам.</w:t>
      </w:r>
    </w:p>
    <w:p w14:paraId="6FBB0E2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настоящее время Движением реализуется комплекс всероссийских социально значимых проектов для детей от 6 до 18 лет: «Волонтеры науки»,</w:t>
      </w:r>
    </w:p>
    <w:p w14:paraId="761B2284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«Узнай!», «КиноДвиж», «Школьная классика», «Спектакль для мамы»,</w:t>
      </w:r>
    </w:p>
    <w:p w14:paraId="0A082A4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«Российская школьная Весна», «Хранители истории», «Наставник – Защитник», «Экотренд», «На связи с природой», «Будь здоров!», «Первая помощь», «МедиаПритяжение» и др.; серия очных научных мероприятий «В гостях у ученого», комплекс мероприятий по трудоустройству несовершеннолетних участников Движения, добровольческая акция «Добрая суббота».</w:t>
      </w:r>
    </w:p>
    <w:p w14:paraId="76499C4F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Широко применяются коллективные творческие дела. Они создаются и выполняются самими детьми с целью решения проблем, которые их волнуют, могут охватывать все сферы и виды деятельности. С этой целью Движение реализует акселератор «Высота» – программу поддержки развития социально значимых инициатив детей и молодежи. Коллективные творческие дела сочетают в себе коллективную и индивидуальную деятельность и являются субъектно-ориентированными, если сами дети становятся организаторами дел и им предоставляется право принимать решения на каждом этапе деятельности.</w:t>
      </w:r>
    </w:p>
    <w:p w14:paraId="00FE7259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 воспитательной работе Движения применяются социально- ориентирующие игры. В них создаются ситуации выбора, в которых ребенок определяет не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только направление своего участия в игре, но и способ достижения цели: идет к ней один, с другом, с большой группой детей. Главный педагогический смысл этих игр – создание условий для социальных проб детей в имитируемой социальной деятельности, то есть создание ситуаций выбора, в которых ребенок должен выбрать способ решения той или иной социальной проблемы на основе сформированных у него ценностей, нравственных установок и своего социального опыта. Например,</w:t>
      </w:r>
    </w:p>
    <w:p w14:paraId="3C756652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всероссийская военно-спортивная игра «Победа», всероссийская детско- юношеская военно-спортивная игра «Зарница», марафон бизнес-идей «Твое дело»,    фестиваль    «Действуй»,   всероссийский    спортивный    фестиваль</w:t>
      </w:r>
    </w:p>
    <w:p w14:paraId="7EE3352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«Движение первых», всероссийский спортивный семейный фестиваль, всероссийская серия спортивных вызовов «Испытай себя», всероссийские</w:t>
      </w:r>
    </w:p>
    <w:p w14:paraId="6D7AE48B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«открытые тренировки Первых» и другие.</w:t>
      </w:r>
    </w:p>
    <w:p w14:paraId="1E9E9E8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рамках Программы используются такие формы работы, как марафоны, мастер-классы, творческие площадки, практикумы, акции, спектакли, концерты, агитбригады, походы, турслеты,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 «Большая перемена», конкурс проектов по сохранению культурно-исторического наследия, конкурс «Прогулки по стране»; всероссийских акциях: «Мы – граждане России!», всероссийских акциях, посвященных государственным праздникам, проводимых ежегодно, в рамках календаря памятных и знаменательных дат и федерального календарного плана воспитательной работы.</w:t>
      </w:r>
    </w:p>
    <w:p w14:paraId="4633BE5D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Механизмом воспитательной деятельности Движения является разновозрастное взаимодействие, взаимодействие взрослых и детей. Разновозрастное взаимодействие способствует развитию межпоколенных связей, гуманизации отношений детей в разновозрастных подростковых сообществах, помогает сохранить традиции Движения, позволяет детям и взрослым лучше понимать друг друга, содействовать друг другу в решении возникающих проблем.</w:t>
      </w:r>
    </w:p>
    <w:p w14:paraId="4A1AC728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Важным средством формирования ценностно-смысловой основы Движения являются детско-взрослые сообщества, создание которых способствует развитию наставничества, предполагающего передачу богатого личного опыта старших, более опытных молодых людей растущему человеку,</w:t>
      </w:r>
    </w:p>
    <w:p w14:paraId="00572D6A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ускорение его адаптации, оказание ему помощи. Наставничество – двусторонний процесс, который включает, с одной стороны, деятельность наставника, с другой – деятельность подопечного.</w:t>
      </w:r>
    </w:p>
    <w:p w14:paraId="2B75F3DB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Детское самоуправление </w:t>
      </w:r>
      <w:r w:rsidRPr="002B0554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szCs w:val="28"/>
          <w:lang w:eastAsia="ru-RU"/>
        </w:rPr>
        <w:t>– 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важнейший механизм, средство и условие повышения эффективности воспитательной работы Движения, которое определяется как демократическая форма организации жизнедеятельности детского или детско-взрослого сообщества и означает развитие самостоятельности детей в принятии и реализации решений для достижения групповых целей. В Движении предусмотрен коллегиальный орган самоуправления участников-обучающихся – «Совет первых».</w:t>
      </w:r>
    </w:p>
    <w:p w14:paraId="6718E2D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Социальное партнерство способствует расширению связей детей с окружающим миром; развитию системы отношений со сверстниками, педагогами, другими людьми; осознанию ими своих ресурсов и определению обоснованных личных и профессиональных планов и перспектив; обеспечивает коррекцию их действий. Оно предусматривает сотрудничество с другими организациями, субъектами социальной сферы и системы образования, профессиональными учебными заведениями, общественными организациями региона и страны.</w:t>
      </w:r>
    </w:p>
    <w:p w14:paraId="40C22E0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Социальными партнерами Движения выступают различные организации: образовательные организации всех типов и форм собственности; учреждения летного отдыха и оздоровления детей; организации, образующие инфраструктуру молодежной политики; государственные корпорации; научные организации; учреждения культуры; учреждения физической культуры и спорта; некоммерческие социально ориентированные организации; иные организации, осуществляющие работу с детьми.</w:t>
      </w:r>
    </w:p>
    <w:p w14:paraId="746C0ADE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Важнейший партнер, союзник, единомышленник в воспитательной работе Движения – родители, семья, которые заинтересованы в успешном развитии ребенка, поэтому организаторам Движения необходимо найти способы взаимодействия с родителями, чтобы согласовать действия и</w:t>
      </w:r>
    </w:p>
    <w:p w14:paraId="6FE9E86C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объединить усилия с целью поддержки ребенка в выборе личного, образовательного и профессионального пути.</w:t>
      </w:r>
    </w:p>
    <w:p w14:paraId="7B86682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 форматы деятельности Движения направлены на объединение семей, поколений, как внутри первичных отделений, так и на уровне местных и региональных отделений, консолидируя всех в местные заинтересованные сообщества.</w:t>
      </w:r>
    </w:p>
    <w:p w14:paraId="6E566FD0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К сообществу Движения может присоединиться любой активный родитель, чей ребенок является участником Движения. Родители Движения Первых – значимые взрослые в субъектной позиции, готовые оказывать поддержку в период становления личности ребенка, заинтересованные в выстраивании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релевантного контакта с Движением как сообществом развития и воспитания детей.</w:t>
      </w:r>
    </w:p>
    <w:p w14:paraId="050C8211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Социальные сети можно рассматривать в качестве доминирующего способа коммуникации в интернет-пространстве. Между субъектами взаимодействия могут формироваться отношения, основанные на дружбе, родстве, общем интересе и т.п. Важно поддерживать разработку и реализацию интернет-проектов с использованием средств социосетевых технологий. Тематика интернет-проектов может быть разнообразной, с учетом ценностных ориентиров детей и молодежи, а также актуальных воспитательных задач.</w:t>
      </w:r>
    </w:p>
    <w:p w14:paraId="4BE67142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Движение имеет официальный сайт https://будьвдвижении.рф/, группы в социальных сетях «ВКонтакте» и «Одноклассники», телеграм-канал Движения Первых.</w:t>
      </w:r>
    </w:p>
    <w:p w14:paraId="6293DBD3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4.               Кадровые ресурсы реализации Программы воспитательной работы Движения</w:t>
      </w:r>
    </w:p>
    <w:p w14:paraId="5D65083D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Для обеспечения достижения целей своей деятельности Движение реализует Программу во всех отделениях организационной структуры: в первичных, местных, региональных отделениях Движения.</w:t>
      </w:r>
    </w:p>
    <w:p w14:paraId="07F9FD28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Программа реализуется коллективными участниками Движения, педагогическими и иными работниками организаций любых типов в сферах</w:t>
      </w:r>
    </w:p>
    <w:p w14:paraId="1C7197B6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образования, молодежной политики, социальной защиты, культуры, физической культуры и спорта, участниками – наставниками.</w:t>
      </w:r>
    </w:p>
    <w:p w14:paraId="4CD5F31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Педагогические работники реализуют Программу в рамках видов, целей и обобщенных трудовых функций профессиональной деятельности по различным должностям: учитель; советник директора по воспитанию и взаимодействию с детскими общественными объединениями; социальный педагог; вожатый; старший вожатый; педагог-организатор; воспитатель, старший воспитатель; воспитатель общежития; воспитатель профессионально-технического учебного заведения; педагог-библиотекарь; тьютор; педагог дополнительного образования детей и взрослых; тренер; преподаватель детской школы искусств; методист; педагог-организатор и др.</w:t>
      </w:r>
    </w:p>
    <w:p w14:paraId="46DB8841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 сфере молодежной политики Программу реализуют специалисты по работе с молодежью, по организации и проведению молодежных мероприятий.</w:t>
      </w:r>
    </w:p>
    <w:p w14:paraId="6F0709B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Программу реализуют участники – наставники Движения (совершеннолетние лица, участвующие в воспитании и организации досуга участников-обучающихся), в том числе родители и иные законные представители детей – участников Движения.</w:t>
      </w:r>
    </w:p>
    <w:p w14:paraId="7C0CA51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Деятельность педагогов и наставников по реализации Программы направлена на развитие социально активной и ответственной личности, на укрепление </w:t>
      </w: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традиционных российских духовно-нравственных ценностей, сохранение культурного и исторического наследия народа России.</w:t>
      </w:r>
    </w:p>
    <w:p w14:paraId="0C266E0D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A1112A"/>
          <w:kern w:val="36"/>
          <w:sz w:val="28"/>
          <w:szCs w:val="28"/>
          <w:lang w:eastAsia="ru-RU"/>
        </w:rPr>
        <w:t>5.               Ожидаемые результаты реализации Программы</w:t>
      </w:r>
    </w:p>
    <w:p w14:paraId="3958A497" w14:textId="77777777" w:rsidR="00A47D5E" w:rsidRPr="002B0554" w:rsidRDefault="00A47D5E" w:rsidP="002B05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Реализация Программы обеспечит:</w:t>
      </w:r>
    </w:p>
    <w:p w14:paraId="18AF13B8" w14:textId="77777777" w:rsidR="00A47D5E" w:rsidRPr="002B0554" w:rsidRDefault="00A47D5E" w:rsidP="002B0554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создание и развитие общественно-государственной системы воспитания, основанной на межведомственной и межрегиональной координации и консолидации усилий общественных и гражданских институтов, организационно-структурной системе управления в Движении;</w:t>
      </w:r>
    </w:p>
    <w:p w14:paraId="0F942BAD" w14:textId="77777777" w:rsidR="00A47D5E" w:rsidRPr="002B0554" w:rsidRDefault="00A47D5E" w:rsidP="002B0554">
      <w:pPr>
        <w:numPr>
          <w:ilvl w:val="0"/>
          <w:numId w:val="1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формирование воспитательного пространства Движения;</w:t>
      </w:r>
    </w:p>
    <w:p w14:paraId="425C374E" w14:textId="77777777" w:rsidR="00A47D5E" w:rsidRPr="002B0554" w:rsidRDefault="00A47D5E" w:rsidP="002B0554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поддержку, развитие и продвижение инициатив ребенка и других участников детско-молодежного движения, семьи, общества и государства, социальных партнеров Движения;</w:t>
      </w:r>
    </w:p>
    <w:p w14:paraId="66C292A9" w14:textId="77777777" w:rsidR="00A47D5E" w:rsidRPr="002B0554" w:rsidRDefault="00A47D5E" w:rsidP="002B0554">
      <w:pPr>
        <w:numPr>
          <w:ilvl w:val="0"/>
          <w:numId w:val="12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2B05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повышение уровня информированности о деятельности Российского движения детей и молодежи «Движение Первых».</w:t>
      </w:r>
    </w:p>
    <w:p w14:paraId="518149BD" w14:textId="77777777" w:rsidR="00000000" w:rsidRPr="002B0554" w:rsidRDefault="00000000" w:rsidP="002B05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47640" w:rsidRPr="002B0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50F1"/>
    <w:multiLevelType w:val="multilevel"/>
    <w:tmpl w:val="FEAA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034E3"/>
    <w:multiLevelType w:val="multilevel"/>
    <w:tmpl w:val="69623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8B192D"/>
    <w:multiLevelType w:val="multilevel"/>
    <w:tmpl w:val="F87E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728D4"/>
    <w:multiLevelType w:val="multilevel"/>
    <w:tmpl w:val="0B34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2633D4"/>
    <w:multiLevelType w:val="multilevel"/>
    <w:tmpl w:val="375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5A428D"/>
    <w:multiLevelType w:val="multilevel"/>
    <w:tmpl w:val="DD1C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719A0"/>
    <w:multiLevelType w:val="multilevel"/>
    <w:tmpl w:val="88D4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474094"/>
    <w:multiLevelType w:val="multilevel"/>
    <w:tmpl w:val="3D82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FB4FF4"/>
    <w:multiLevelType w:val="multilevel"/>
    <w:tmpl w:val="022A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FB631B"/>
    <w:multiLevelType w:val="multilevel"/>
    <w:tmpl w:val="B336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AD87690"/>
    <w:multiLevelType w:val="multilevel"/>
    <w:tmpl w:val="A5F65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1B7329"/>
    <w:multiLevelType w:val="multilevel"/>
    <w:tmpl w:val="984A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0988504">
    <w:abstractNumId w:val="9"/>
  </w:num>
  <w:num w:numId="2" w16cid:durableId="1019311861">
    <w:abstractNumId w:val="1"/>
  </w:num>
  <w:num w:numId="3" w16cid:durableId="878280631">
    <w:abstractNumId w:val="10"/>
  </w:num>
  <w:num w:numId="4" w16cid:durableId="1256858761">
    <w:abstractNumId w:val="2"/>
  </w:num>
  <w:num w:numId="5" w16cid:durableId="358745019">
    <w:abstractNumId w:val="0"/>
  </w:num>
  <w:num w:numId="6" w16cid:durableId="1119378029">
    <w:abstractNumId w:val="7"/>
  </w:num>
  <w:num w:numId="7" w16cid:durableId="215243252">
    <w:abstractNumId w:val="8"/>
  </w:num>
  <w:num w:numId="8" w16cid:durableId="1654722164">
    <w:abstractNumId w:val="4"/>
  </w:num>
  <w:num w:numId="9" w16cid:durableId="1454792117">
    <w:abstractNumId w:val="3"/>
  </w:num>
  <w:num w:numId="10" w16cid:durableId="934172053">
    <w:abstractNumId w:val="5"/>
  </w:num>
  <w:num w:numId="11" w16cid:durableId="129441930">
    <w:abstractNumId w:val="6"/>
  </w:num>
  <w:num w:numId="12" w16cid:durableId="15100219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EA"/>
    <w:rsid w:val="00180E09"/>
    <w:rsid w:val="002B0554"/>
    <w:rsid w:val="00303306"/>
    <w:rsid w:val="00317AC2"/>
    <w:rsid w:val="00A47D5E"/>
    <w:rsid w:val="00C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61FB"/>
  <w15:chartTrackingRefBased/>
  <w15:docId w15:val="{B502001D-9CA5-4EBF-B25D-FA21773B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4877</Words>
  <Characters>27805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Оксана Купцова</cp:lastModifiedBy>
  <cp:revision>5</cp:revision>
  <dcterms:created xsi:type="dcterms:W3CDTF">2023-10-19T10:20:00Z</dcterms:created>
  <dcterms:modified xsi:type="dcterms:W3CDTF">2023-10-19T12:09:00Z</dcterms:modified>
</cp:coreProperties>
</file>