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1EF2" w14:textId="77777777" w:rsidR="007A3977" w:rsidRDefault="007A3977">
      <w:pPr>
        <w:spacing w:after="0" w:line="259" w:lineRule="auto"/>
        <w:ind w:left="20" w:right="0" w:firstLine="0"/>
        <w:jc w:val="center"/>
      </w:pPr>
    </w:p>
    <w:p w14:paraId="5C6417E8" w14:textId="32F2F8CE" w:rsidR="007A3977" w:rsidRDefault="00500298" w:rsidP="001A2A35">
      <w:pPr>
        <w:spacing w:after="0" w:line="259" w:lineRule="auto"/>
        <w:ind w:left="20" w:right="0" w:firstLine="0"/>
        <w:jc w:val="right"/>
      </w:pPr>
      <w:r>
        <w:t xml:space="preserve"> </w:t>
      </w:r>
      <w:r w:rsidR="001A2A35">
        <w:t>Утверждаю</w:t>
      </w:r>
    </w:p>
    <w:p w14:paraId="5F9A4103" w14:textId="149F8CD6" w:rsidR="001A2A35" w:rsidRDefault="001A2A35" w:rsidP="001A2A35">
      <w:pPr>
        <w:spacing w:after="0" w:line="259" w:lineRule="auto"/>
        <w:ind w:left="20" w:right="0" w:firstLine="0"/>
        <w:jc w:val="right"/>
      </w:pPr>
      <w:r>
        <w:t>Директор</w:t>
      </w:r>
    </w:p>
    <w:p w14:paraId="4B5883C8" w14:textId="3F70A246" w:rsidR="001A2A35" w:rsidRDefault="001A2A35" w:rsidP="001A2A35">
      <w:pPr>
        <w:spacing w:after="0" w:line="259" w:lineRule="auto"/>
        <w:ind w:left="20" w:right="0" w:firstLine="0"/>
        <w:jc w:val="right"/>
      </w:pPr>
      <w:r>
        <w:t>______________</w:t>
      </w:r>
      <w:proofErr w:type="spellStart"/>
      <w:r>
        <w:t>Г.Ф.Ткаченко</w:t>
      </w:r>
      <w:proofErr w:type="spellEnd"/>
    </w:p>
    <w:p w14:paraId="3F3A0D97" w14:textId="77C6049E" w:rsidR="001A2A35" w:rsidRDefault="001A2A35" w:rsidP="001A2A35">
      <w:pPr>
        <w:spacing w:after="0" w:line="259" w:lineRule="auto"/>
        <w:ind w:left="20" w:right="0" w:firstLine="0"/>
        <w:jc w:val="right"/>
      </w:pPr>
      <w:r>
        <w:t>31.08.2023</w:t>
      </w:r>
    </w:p>
    <w:p w14:paraId="06F61200" w14:textId="77777777" w:rsidR="007A3977" w:rsidRDefault="00500298">
      <w:pPr>
        <w:spacing w:after="0" w:line="259" w:lineRule="auto"/>
        <w:ind w:left="20" w:right="0" w:firstLine="0"/>
        <w:jc w:val="center"/>
      </w:pPr>
      <w:r>
        <w:t xml:space="preserve"> </w:t>
      </w:r>
    </w:p>
    <w:p w14:paraId="291D4100" w14:textId="77777777" w:rsidR="007A3977" w:rsidRDefault="007A3977">
      <w:pPr>
        <w:spacing w:after="0" w:line="259" w:lineRule="auto"/>
        <w:ind w:left="3045" w:right="0" w:firstLine="0"/>
        <w:jc w:val="left"/>
      </w:pPr>
    </w:p>
    <w:p w14:paraId="62535CE9" w14:textId="77777777" w:rsidR="007A3977" w:rsidRDefault="00500298">
      <w:pPr>
        <w:spacing w:after="0" w:line="259" w:lineRule="auto"/>
        <w:ind w:left="3045" w:right="0" w:firstLine="0"/>
        <w:jc w:val="left"/>
      </w:pPr>
      <w:r>
        <w:t xml:space="preserve"> </w:t>
      </w:r>
    </w:p>
    <w:p w14:paraId="33205486" w14:textId="77777777" w:rsidR="007A3977" w:rsidRDefault="0050029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7A577882" w14:textId="77777777" w:rsidR="007A3977" w:rsidRDefault="0050029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08B71FA5" w14:textId="77777777" w:rsidR="007A3977" w:rsidRDefault="0050029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7445BFB3" w14:textId="77777777" w:rsidR="007A3977" w:rsidRDefault="0050029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32D83029" w14:textId="77777777" w:rsidR="007A3977" w:rsidRDefault="0050029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2ABC71BB" w14:textId="77777777" w:rsidR="007A3977" w:rsidRDefault="0050029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1A63EECC" w14:textId="77777777" w:rsidR="007A3977" w:rsidRDefault="0050029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06CCD61D" w14:textId="77777777" w:rsidR="007A3977" w:rsidRDefault="0050029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7B3ECD61" w14:textId="77777777" w:rsidR="007A3977" w:rsidRDefault="00500298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335A00F1" w14:textId="77777777" w:rsidR="007A3977" w:rsidRDefault="00500298">
      <w:pPr>
        <w:spacing w:after="141" w:line="259" w:lineRule="auto"/>
        <w:ind w:left="0" w:righ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1EE2FD63" w14:textId="77777777" w:rsidR="007A3977" w:rsidRDefault="00500298">
      <w:pPr>
        <w:spacing w:after="0" w:line="259" w:lineRule="auto"/>
        <w:ind w:left="10" w:right="51"/>
        <w:jc w:val="center"/>
      </w:pPr>
      <w:r>
        <w:rPr>
          <w:b/>
          <w:sz w:val="40"/>
        </w:rPr>
        <w:t xml:space="preserve">ПЛАН </w:t>
      </w:r>
    </w:p>
    <w:p w14:paraId="051F7EA8" w14:textId="77777777" w:rsidR="007A3977" w:rsidRDefault="00500298">
      <w:pPr>
        <w:spacing w:after="0" w:line="259" w:lineRule="auto"/>
        <w:ind w:left="50" w:right="0" w:firstLine="0"/>
        <w:jc w:val="center"/>
      </w:pPr>
      <w:r>
        <w:rPr>
          <w:sz w:val="40"/>
        </w:rPr>
        <w:t xml:space="preserve"> </w:t>
      </w:r>
    </w:p>
    <w:p w14:paraId="244AB5A5" w14:textId="77777777" w:rsidR="007A3977" w:rsidRDefault="00500298">
      <w:pPr>
        <w:spacing w:after="193" w:line="259" w:lineRule="auto"/>
        <w:ind w:left="10" w:right="49"/>
        <w:jc w:val="center"/>
      </w:pPr>
      <w:r>
        <w:rPr>
          <w:b/>
          <w:sz w:val="40"/>
        </w:rPr>
        <w:t xml:space="preserve">РАБОТЫ ПЕРВИЧНОГО ОТДЕЛЕНИЯ </w:t>
      </w:r>
    </w:p>
    <w:p w14:paraId="612740C6" w14:textId="77777777" w:rsidR="007A3977" w:rsidRDefault="00500298">
      <w:pPr>
        <w:spacing w:after="193" w:line="259" w:lineRule="auto"/>
        <w:ind w:left="10" w:right="48"/>
        <w:jc w:val="center"/>
      </w:pPr>
      <w:r>
        <w:rPr>
          <w:b/>
          <w:sz w:val="40"/>
        </w:rPr>
        <w:t xml:space="preserve"> РОССИЙСКОГО ДВИЖЕНИЯ ШКОЛЬНИКОВ </w:t>
      </w:r>
    </w:p>
    <w:p w14:paraId="39ECD0DC" w14:textId="0A0B83E9" w:rsidR="007A3977" w:rsidRPr="001A2A35" w:rsidRDefault="001A2A35">
      <w:pPr>
        <w:spacing w:after="0" w:line="259" w:lineRule="auto"/>
        <w:ind w:left="50" w:right="0" w:firstLine="0"/>
        <w:jc w:val="center"/>
        <w:rPr>
          <w:b/>
          <w:bCs/>
        </w:rPr>
      </w:pPr>
      <w:r w:rsidRPr="001A2A35">
        <w:rPr>
          <w:b/>
          <w:bCs/>
        </w:rPr>
        <w:t>МБОУ НОВО-ПАВЛОВСКОЙ ООШ</w:t>
      </w:r>
    </w:p>
    <w:p w14:paraId="4D155519" w14:textId="77777777" w:rsidR="007A3977" w:rsidRDefault="00500298">
      <w:pPr>
        <w:spacing w:after="0" w:line="259" w:lineRule="auto"/>
        <w:ind w:left="50" w:right="0" w:firstLine="0"/>
        <w:jc w:val="center"/>
      </w:pPr>
      <w:r>
        <w:rPr>
          <w:sz w:val="40"/>
        </w:rPr>
        <w:t xml:space="preserve"> </w:t>
      </w:r>
    </w:p>
    <w:p w14:paraId="466E7D5E" w14:textId="77777777" w:rsidR="007A3977" w:rsidRDefault="00500298">
      <w:pPr>
        <w:spacing w:after="0" w:line="259" w:lineRule="auto"/>
        <w:ind w:left="50" w:right="0" w:firstLine="0"/>
        <w:jc w:val="center"/>
      </w:pPr>
      <w:r>
        <w:rPr>
          <w:sz w:val="40"/>
        </w:rPr>
        <w:t xml:space="preserve"> </w:t>
      </w:r>
    </w:p>
    <w:p w14:paraId="17CC5E76" w14:textId="77777777" w:rsidR="007A3977" w:rsidRDefault="00500298">
      <w:pPr>
        <w:spacing w:after="0" w:line="259" w:lineRule="auto"/>
        <w:ind w:left="50" w:right="0" w:firstLine="0"/>
        <w:jc w:val="center"/>
      </w:pPr>
      <w:r>
        <w:rPr>
          <w:sz w:val="40"/>
        </w:rPr>
        <w:t xml:space="preserve"> </w:t>
      </w:r>
    </w:p>
    <w:p w14:paraId="16508A25" w14:textId="77777777" w:rsidR="007A3977" w:rsidRDefault="00500298">
      <w:pPr>
        <w:spacing w:after="0" w:line="259" w:lineRule="auto"/>
        <w:ind w:left="50" w:right="0" w:firstLine="0"/>
        <w:jc w:val="center"/>
      </w:pPr>
      <w:r>
        <w:rPr>
          <w:sz w:val="40"/>
        </w:rPr>
        <w:t xml:space="preserve"> </w:t>
      </w:r>
    </w:p>
    <w:p w14:paraId="2AD0668A" w14:textId="77777777" w:rsidR="007A3977" w:rsidRDefault="00500298">
      <w:pPr>
        <w:spacing w:after="0" w:line="259" w:lineRule="auto"/>
        <w:ind w:left="50" w:right="0" w:firstLine="0"/>
        <w:jc w:val="center"/>
      </w:pPr>
      <w:r>
        <w:rPr>
          <w:sz w:val="40"/>
        </w:rPr>
        <w:t xml:space="preserve"> </w:t>
      </w:r>
    </w:p>
    <w:p w14:paraId="17FA7F59" w14:textId="77777777" w:rsidR="007A3977" w:rsidRDefault="00500298">
      <w:pPr>
        <w:spacing w:after="0" w:line="259" w:lineRule="auto"/>
        <w:ind w:left="50" w:right="0" w:firstLine="0"/>
        <w:jc w:val="center"/>
      </w:pPr>
      <w:r>
        <w:rPr>
          <w:sz w:val="40"/>
        </w:rPr>
        <w:t xml:space="preserve"> </w:t>
      </w:r>
    </w:p>
    <w:p w14:paraId="7FF42A2F" w14:textId="77777777" w:rsidR="007A3977" w:rsidRDefault="007A3977">
      <w:pPr>
        <w:spacing w:after="0" w:line="259" w:lineRule="auto"/>
        <w:ind w:left="0" w:right="0" w:firstLine="0"/>
        <w:jc w:val="left"/>
      </w:pPr>
    </w:p>
    <w:p w14:paraId="55033766" w14:textId="77777777" w:rsidR="002E4810" w:rsidRDefault="002E4810">
      <w:pPr>
        <w:spacing w:after="0" w:line="259" w:lineRule="auto"/>
        <w:ind w:left="0" w:right="0" w:firstLine="0"/>
        <w:jc w:val="left"/>
      </w:pPr>
    </w:p>
    <w:p w14:paraId="7771144D" w14:textId="77777777" w:rsidR="002E4810" w:rsidRDefault="002E4810">
      <w:pPr>
        <w:spacing w:after="0" w:line="259" w:lineRule="auto"/>
        <w:ind w:left="0" w:right="0" w:firstLine="0"/>
        <w:jc w:val="left"/>
      </w:pPr>
    </w:p>
    <w:p w14:paraId="4824BC6B" w14:textId="77777777" w:rsidR="002E4810" w:rsidRDefault="002E4810">
      <w:pPr>
        <w:spacing w:after="0" w:line="259" w:lineRule="auto"/>
        <w:ind w:left="0" w:right="0" w:firstLine="0"/>
        <w:jc w:val="left"/>
      </w:pPr>
    </w:p>
    <w:p w14:paraId="445D24D2" w14:textId="77777777" w:rsidR="002E4810" w:rsidRDefault="002E4810">
      <w:pPr>
        <w:spacing w:after="0" w:line="259" w:lineRule="auto"/>
        <w:ind w:left="0" w:right="0" w:firstLine="0"/>
        <w:jc w:val="left"/>
      </w:pPr>
    </w:p>
    <w:p w14:paraId="445A5EDC" w14:textId="77777777" w:rsidR="002E4810" w:rsidRDefault="002E4810">
      <w:pPr>
        <w:spacing w:after="0" w:line="259" w:lineRule="auto"/>
        <w:ind w:left="0" w:right="0" w:firstLine="0"/>
        <w:jc w:val="left"/>
      </w:pPr>
    </w:p>
    <w:p w14:paraId="59F5FE34" w14:textId="77777777" w:rsidR="002E4810" w:rsidRDefault="002E4810">
      <w:pPr>
        <w:spacing w:after="0" w:line="259" w:lineRule="auto"/>
        <w:ind w:left="0" w:right="0" w:firstLine="0"/>
        <w:jc w:val="left"/>
      </w:pPr>
    </w:p>
    <w:p w14:paraId="4D25FA64" w14:textId="77777777" w:rsidR="002E4810" w:rsidRDefault="002E4810">
      <w:pPr>
        <w:spacing w:after="0" w:line="259" w:lineRule="auto"/>
        <w:ind w:left="0" w:right="0" w:firstLine="0"/>
        <w:jc w:val="left"/>
      </w:pPr>
    </w:p>
    <w:p w14:paraId="45039E94" w14:textId="77777777" w:rsidR="002E4810" w:rsidRDefault="002E4810">
      <w:pPr>
        <w:spacing w:after="0" w:line="259" w:lineRule="auto"/>
        <w:ind w:left="0" w:right="0" w:firstLine="0"/>
        <w:jc w:val="left"/>
      </w:pPr>
    </w:p>
    <w:p w14:paraId="36E75BD9" w14:textId="77777777" w:rsidR="002E4810" w:rsidRDefault="002E4810">
      <w:pPr>
        <w:spacing w:after="0" w:line="259" w:lineRule="auto"/>
        <w:ind w:left="0" w:right="0" w:firstLine="0"/>
        <w:jc w:val="left"/>
      </w:pPr>
    </w:p>
    <w:p w14:paraId="64BB63A1" w14:textId="77777777" w:rsidR="002E4810" w:rsidRDefault="002E4810">
      <w:pPr>
        <w:spacing w:after="0" w:line="259" w:lineRule="auto"/>
        <w:ind w:left="0" w:right="0" w:firstLine="0"/>
        <w:jc w:val="left"/>
      </w:pPr>
    </w:p>
    <w:p w14:paraId="68BEC94A" w14:textId="77777777" w:rsidR="002E4810" w:rsidRDefault="002E4810">
      <w:pPr>
        <w:ind w:left="247" w:right="317" w:firstLine="837"/>
        <w:rPr>
          <w:b/>
        </w:rPr>
      </w:pPr>
    </w:p>
    <w:p w14:paraId="7A3D0694" w14:textId="77777777" w:rsidR="002E4810" w:rsidRDefault="002E4810">
      <w:pPr>
        <w:ind w:left="247" w:right="317" w:firstLine="837"/>
        <w:rPr>
          <w:b/>
        </w:rPr>
      </w:pPr>
    </w:p>
    <w:p w14:paraId="12324EC9" w14:textId="77777777" w:rsidR="002E4810" w:rsidRDefault="002E4810">
      <w:pPr>
        <w:ind w:left="247" w:right="317" w:firstLine="837"/>
        <w:rPr>
          <w:b/>
        </w:rPr>
      </w:pPr>
    </w:p>
    <w:p w14:paraId="2F05219A" w14:textId="77777777" w:rsidR="002E4810" w:rsidRDefault="002E4810">
      <w:pPr>
        <w:ind w:left="247" w:right="317" w:firstLine="837"/>
        <w:rPr>
          <w:b/>
        </w:rPr>
      </w:pPr>
    </w:p>
    <w:p w14:paraId="72E6EDB4" w14:textId="77777777" w:rsidR="007A3977" w:rsidRDefault="00500298">
      <w:pPr>
        <w:ind w:left="247" w:right="317" w:firstLine="837"/>
      </w:pPr>
      <w:r>
        <w:rPr>
          <w:b/>
        </w:rPr>
        <w:lastRenderedPageBreak/>
        <w:t xml:space="preserve">Первичное отделение РДШ </w:t>
      </w:r>
      <w:r>
        <w:t>- это объединяющий формат, в который включены все существующие и создаваемые объединения обучающихся (кружки, волонтерский отряд, ЮИД и пр.), с целью расширения их права на участие в принятии решений, затрагивающие их интересы</w:t>
      </w:r>
      <w:r>
        <w:rPr>
          <w:rFonts w:ascii="Microsoft Sans Serif" w:eastAsia="Microsoft Sans Serif" w:hAnsi="Microsoft Sans Serif" w:cs="Microsoft Sans Serif"/>
        </w:rPr>
        <w:t xml:space="preserve">. </w:t>
      </w:r>
    </w:p>
    <w:p w14:paraId="203A0DA6" w14:textId="77777777" w:rsidR="007A3977" w:rsidRDefault="00500298">
      <w:pPr>
        <w:spacing w:after="0" w:line="259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sz w:val="25"/>
        </w:rPr>
        <w:t xml:space="preserve"> </w:t>
      </w:r>
    </w:p>
    <w:p w14:paraId="6E2A6B80" w14:textId="77777777" w:rsidR="007A3977" w:rsidRDefault="00500298">
      <w:pPr>
        <w:spacing w:after="7" w:line="259" w:lineRule="auto"/>
        <w:ind w:left="259" w:right="0" w:firstLine="0"/>
        <w:jc w:val="left"/>
      </w:pPr>
      <w:r>
        <w:rPr>
          <w:noProof/>
        </w:rPr>
        <w:drawing>
          <wp:inline distT="0" distB="0" distL="0" distR="0" wp14:anchorId="79987F3A" wp14:editId="6A55D2D9">
            <wp:extent cx="6604000" cy="4199773"/>
            <wp:effectExtent l="0" t="0" r="0" b="0"/>
            <wp:docPr id="250" name="Picture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419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AF14D" w14:textId="77777777" w:rsidR="007A3977" w:rsidRDefault="00500298">
      <w:pPr>
        <w:spacing w:after="7" w:line="259" w:lineRule="auto"/>
        <w:ind w:left="0" w:right="0" w:firstLine="0"/>
        <w:jc w:val="left"/>
      </w:pPr>
      <w:r>
        <w:rPr>
          <w:rFonts w:ascii="Microsoft Sans Serif" w:eastAsia="Microsoft Sans Serif" w:hAnsi="Microsoft Sans Serif" w:cs="Microsoft Sans Serif"/>
          <w:sz w:val="25"/>
        </w:rPr>
        <w:t xml:space="preserve"> </w:t>
      </w:r>
    </w:p>
    <w:p w14:paraId="5DB81513" w14:textId="77777777" w:rsidR="007A3977" w:rsidRDefault="00500298">
      <w:pPr>
        <w:spacing w:after="12" w:line="249" w:lineRule="auto"/>
        <w:ind w:left="825" w:right="0"/>
        <w:jc w:val="left"/>
      </w:pPr>
      <w:r>
        <w:rPr>
          <w:b/>
          <w:i/>
        </w:rPr>
        <w:t xml:space="preserve">Направление «Личностное развитие» </w:t>
      </w:r>
    </w:p>
    <w:p w14:paraId="7A0D6EB6" w14:textId="77777777" w:rsidR="007A3977" w:rsidRDefault="00500298">
      <w:pPr>
        <w:pStyle w:val="1"/>
      </w:pPr>
      <w:r>
        <w:t xml:space="preserve">Популяризация ЗОЖ </w:t>
      </w:r>
    </w:p>
    <w:p w14:paraId="705D4323" w14:textId="77777777" w:rsidR="007A3977" w:rsidRDefault="00500298">
      <w:pPr>
        <w:numPr>
          <w:ilvl w:val="0"/>
          <w:numId w:val="1"/>
        </w:numPr>
        <w:ind w:right="317" w:firstLine="568"/>
      </w:pPr>
      <w:r>
        <w:t xml:space="preserve">формирование у детей позитивного отношения к здоровому образу жизни; </w:t>
      </w:r>
    </w:p>
    <w:p w14:paraId="44E57BD8" w14:textId="77777777" w:rsidR="007A3977" w:rsidRDefault="00500298">
      <w:pPr>
        <w:numPr>
          <w:ilvl w:val="0"/>
          <w:numId w:val="1"/>
        </w:numPr>
        <w:ind w:right="317" w:firstLine="568"/>
      </w:pPr>
      <w:r>
        <w:t xml:space="preserve">присвоение созидающей здоровье философии; </w:t>
      </w:r>
    </w:p>
    <w:p w14:paraId="32CCD720" w14:textId="77777777" w:rsidR="007A3977" w:rsidRDefault="00500298">
      <w:pPr>
        <w:numPr>
          <w:ilvl w:val="0"/>
          <w:numId w:val="1"/>
        </w:numPr>
        <w:ind w:right="317" w:firstLine="568"/>
      </w:pPr>
      <w:r>
        <w:t xml:space="preserve"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 </w:t>
      </w:r>
    </w:p>
    <w:p w14:paraId="7765AF4D" w14:textId="77777777" w:rsidR="007A3977" w:rsidRDefault="00500298">
      <w:pPr>
        <w:pStyle w:val="1"/>
      </w:pPr>
      <w:r>
        <w:t xml:space="preserve">Творческое развитие» </w:t>
      </w:r>
    </w:p>
    <w:p w14:paraId="13032485" w14:textId="77777777" w:rsidR="007A3977" w:rsidRDefault="00500298">
      <w:pPr>
        <w:numPr>
          <w:ilvl w:val="0"/>
          <w:numId w:val="2"/>
        </w:numPr>
        <w:ind w:right="317" w:firstLine="568"/>
      </w:pPr>
      <w:r>
        <w:t xml:space="preserve">стимулирование творческой активности школьников; </w:t>
      </w:r>
    </w:p>
    <w:p w14:paraId="7A9CCC6B" w14:textId="77777777" w:rsidR="007A3977" w:rsidRDefault="00500298">
      <w:pPr>
        <w:numPr>
          <w:ilvl w:val="0"/>
          <w:numId w:val="2"/>
        </w:numPr>
        <w:ind w:right="317" w:firstLine="568"/>
      </w:pPr>
      <w:r>
        <w:t xml:space="preserve">предоставление возможности школьникам проявить себя, реализовать свой потенциал и получить признание; </w:t>
      </w:r>
    </w:p>
    <w:p w14:paraId="6C5B175C" w14:textId="77777777" w:rsidR="007A3977" w:rsidRDefault="00500298">
      <w:pPr>
        <w:numPr>
          <w:ilvl w:val="0"/>
          <w:numId w:val="2"/>
        </w:numPr>
        <w:ind w:right="317" w:firstLine="568"/>
      </w:pPr>
      <w:r>
        <w:t xml:space="preserve">координация воспитательных усилий на разных этапах творческого процесса; </w:t>
      </w:r>
      <w:r>
        <w:rPr>
          <w:b/>
        </w:rPr>
        <w:t>-</w:t>
      </w:r>
      <w:r>
        <w:rPr>
          <w:rFonts w:ascii="Arial" w:eastAsia="Arial" w:hAnsi="Arial" w:cs="Arial"/>
          <w:b/>
        </w:rPr>
        <w:t xml:space="preserve"> </w:t>
      </w:r>
      <w:r>
        <w:t xml:space="preserve">контроль реализации творческого развития школьников. </w:t>
      </w:r>
      <w:r>
        <w:rPr>
          <w:b/>
        </w:rPr>
        <w:t xml:space="preserve">Популяризация профессий </w:t>
      </w:r>
    </w:p>
    <w:p w14:paraId="7D9C133D" w14:textId="77777777" w:rsidR="007A3977" w:rsidRDefault="00500298">
      <w:pPr>
        <w:numPr>
          <w:ilvl w:val="0"/>
          <w:numId w:val="2"/>
        </w:numPr>
        <w:ind w:right="317" w:firstLine="568"/>
      </w:pPr>
      <w:r>
        <w:t xml:space="preserve">стимулирование и мотивация школьников к личностному развитию, расширению кругозора в многообразии профессий; </w:t>
      </w:r>
    </w:p>
    <w:p w14:paraId="679AFDE0" w14:textId="77777777" w:rsidR="007A3977" w:rsidRDefault="00500298">
      <w:pPr>
        <w:numPr>
          <w:ilvl w:val="0"/>
          <w:numId w:val="2"/>
        </w:numPr>
        <w:ind w:right="317" w:firstLine="568"/>
      </w:pPr>
      <w:r>
        <w:t xml:space="preserve">формирование у школьников представлений о сферах трудовой деятельности, о карьере и основных закономерностях профессионального развития; </w:t>
      </w:r>
    </w:p>
    <w:p w14:paraId="400A57D0" w14:textId="77777777" w:rsidR="007A3977" w:rsidRDefault="00500298">
      <w:pPr>
        <w:numPr>
          <w:ilvl w:val="0"/>
          <w:numId w:val="2"/>
        </w:numPr>
        <w:ind w:right="317" w:firstLine="568"/>
      </w:pPr>
      <w:r>
        <w:t xml:space="preserve">формирование у школьников универсальных компетенций, способствующих эффективности в профессиональной деятельности; </w:t>
      </w:r>
    </w:p>
    <w:p w14:paraId="67D78D71" w14:textId="77777777" w:rsidR="007A3977" w:rsidRDefault="00500298">
      <w:pPr>
        <w:numPr>
          <w:ilvl w:val="0"/>
          <w:numId w:val="2"/>
        </w:numPr>
        <w:ind w:right="317" w:firstLine="568"/>
      </w:pPr>
      <w:r>
        <w:t xml:space="preserve">способности к коммуникации (в устной и письменной формах) для решения задач взаимодействия; </w:t>
      </w:r>
    </w:p>
    <w:p w14:paraId="535A21CF" w14:textId="77777777" w:rsidR="007A3977" w:rsidRDefault="00500298">
      <w:pPr>
        <w:numPr>
          <w:ilvl w:val="0"/>
          <w:numId w:val="2"/>
        </w:numPr>
        <w:ind w:right="317" w:firstLine="568"/>
      </w:pPr>
      <w:r>
        <w:lastRenderedPageBreak/>
        <w:t xml:space="preserve">способности работать в коллективе, учитывать и терпимо относиться к этническим, социальным и культурным различиям; </w:t>
      </w:r>
    </w:p>
    <w:p w14:paraId="43CFE268" w14:textId="77777777" w:rsidR="007A3977" w:rsidRDefault="00500298">
      <w:pPr>
        <w:numPr>
          <w:ilvl w:val="0"/>
          <w:numId w:val="2"/>
        </w:numPr>
        <w:ind w:right="317" w:firstLine="568"/>
      </w:pPr>
      <w:r>
        <w:t xml:space="preserve">способности к самоорганизации и самообразованию. </w:t>
      </w:r>
      <w:r>
        <w:rPr>
          <w:b/>
        </w:rPr>
        <w:t xml:space="preserve">Наука </w:t>
      </w:r>
    </w:p>
    <w:p w14:paraId="192D9251" w14:textId="77777777" w:rsidR="007A3977" w:rsidRDefault="00500298">
      <w:pPr>
        <w:numPr>
          <w:ilvl w:val="0"/>
          <w:numId w:val="2"/>
        </w:numPr>
        <w:ind w:right="317" w:firstLine="568"/>
      </w:pPr>
      <w:r>
        <w:t xml:space="preserve">Развитие критического мышления; применение научных знаний, </w:t>
      </w:r>
    </w:p>
    <w:p w14:paraId="0452DB70" w14:textId="77777777" w:rsidR="007A3977" w:rsidRDefault="00500298">
      <w:pPr>
        <w:tabs>
          <w:tab w:val="center" w:pos="1708"/>
          <w:tab w:val="center" w:pos="3629"/>
          <w:tab w:val="center" w:pos="4745"/>
          <w:tab w:val="center" w:pos="5696"/>
          <w:tab w:val="center" w:pos="6946"/>
          <w:tab w:val="center" w:pos="8514"/>
          <w:tab w:val="center" w:pos="1020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знакомство с </w:t>
      </w:r>
      <w:r>
        <w:tab/>
        <w:t xml:space="preserve">принципами </w:t>
      </w:r>
      <w:r>
        <w:tab/>
        <w:t xml:space="preserve">и </w:t>
      </w:r>
      <w:r>
        <w:tab/>
        <w:t xml:space="preserve">методами </w:t>
      </w:r>
      <w:r>
        <w:tab/>
        <w:t xml:space="preserve">науки, </w:t>
      </w:r>
      <w:r>
        <w:tab/>
        <w:t xml:space="preserve">популяризация </w:t>
      </w:r>
      <w:r>
        <w:tab/>
        <w:t xml:space="preserve">научных </w:t>
      </w:r>
    </w:p>
    <w:p w14:paraId="79B8F907" w14:textId="77777777" w:rsidR="007A3977" w:rsidRDefault="00500298">
      <w:pPr>
        <w:ind w:left="257" w:right="317"/>
      </w:pPr>
      <w:r>
        <w:t xml:space="preserve">исследований </w:t>
      </w:r>
    </w:p>
    <w:p w14:paraId="48367B3A" w14:textId="77777777" w:rsidR="007A3977" w:rsidRDefault="0050029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22394F" w14:textId="77777777" w:rsidR="007A3977" w:rsidRDefault="00500298">
      <w:pPr>
        <w:pStyle w:val="2"/>
        <w:ind w:left="825"/>
      </w:pPr>
      <w:r>
        <w:t xml:space="preserve">Направление «Гражданская активность» </w:t>
      </w:r>
    </w:p>
    <w:p w14:paraId="54FD725A" w14:textId="77777777" w:rsidR="007A3977" w:rsidRDefault="00500298">
      <w:pPr>
        <w:numPr>
          <w:ilvl w:val="0"/>
          <w:numId w:val="3"/>
        </w:numPr>
        <w:ind w:right="317" w:firstLine="568"/>
      </w:pPr>
      <w:r>
        <w:t xml:space="preserve"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 </w:t>
      </w:r>
    </w:p>
    <w:p w14:paraId="1A18BAD8" w14:textId="77777777" w:rsidR="007A3977" w:rsidRDefault="00500298">
      <w:pPr>
        <w:numPr>
          <w:ilvl w:val="0"/>
          <w:numId w:val="3"/>
        </w:numPr>
        <w:ind w:right="317" w:firstLine="568"/>
      </w:pPr>
      <w:r>
        <w:t xml:space="preserve">способствовать формированию активной жизненной позиции школьников; </w:t>
      </w:r>
    </w:p>
    <w:p w14:paraId="41C4A345" w14:textId="77777777" w:rsidR="007A3977" w:rsidRDefault="00500298">
      <w:pPr>
        <w:numPr>
          <w:ilvl w:val="0"/>
          <w:numId w:val="3"/>
        </w:numPr>
        <w:ind w:right="317" w:firstLine="568"/>
      </w:pPr>
      <w:r>
        <w:t xml:space="preserve">формировать у школьников осознанное ценностное отношение к истории своей страны, города, района, народа; </w:t>
      </w:r>
    </w:p>
    <w:p w14:paraId="2FB86DC0" w14:textId="77777777" w:rsidR="007A3977" w:rsidRDefault="00500298">
      <w:pPr>
        <w:numPr>
          <w:ilvl w:val="0"/>
          <w:numId w:val="3"/>
        </w:numPr>
        <w:ind w:right="317" w:firstLine="568"/>
      </w:pPr>
      <w:r>
        <w:t xml:space="preserve">развивать у детей чувство патриотизма, национальной гордости за свою страну; </w:t>
      </w:r>
    </w:p>
    <w:p w14:paraId="515736DD" w14:textId="77777777" w:rsidR="007A3977" w:rsidRDefault="00500298">
      <w:pPr>
        <w:numPr>
          <w:ilvl w:val="0"/>
          <w:numId w:val="3"/>
        </w:numPr>
        <w:ind w:right="317" w:firstLine="568"/>
      </w:pPr>
      <w:r>
        <w:t xml:space="preserve">стимулировать социальную деятельность школьников, направленную на оказание посильной помощи нуждающимся категориям населения; </w:t>
      </w:r>
    </w:p>
    <w:p w14:paraId="19E0AD81" w14:textId="77777777" w:rsidR="007A3977" w:rsidRDefault="00500298">
      <w:pPr>
        <w:numPr>
          <w:ilvl w:val="0"/>
          <w:numId w:val="3"/>
        </w:numPr>
        <w:ind w:right="317" w:firstLine="568"/>
      </w:pPr>
      <w:r>
        <w:t xml:space="preserve">организовывать акции социальной направленности; </w:t>
      </w:r>
    </w:p>
    <w:p w14:paraId="5B6CF2F2" w14:textId="77777777" w:rsidR="007A3977" w:rsidRDefault="00500298">
      <w:pPr>
        <w:numPr>
          <w:ilvl w:val="0"/>
          <w:numId w:val="3"/>
        </w:numPr>
        <w:ind w:right="317" w:firstLine="568"/>
      </w:pPr>
      <w:r>
        <w:t xml:space="preserve">создавать условия для развития детской инициативы; </w:t>
      </w:r>
    </w:p>
    <w:p w14:paraId="7DB119E2" w14:textId="77777777" w:rsidR="007A3977" w:rsidRDefault="00500298">
      <w:pPr>
        <w:numPr>
          <w:ilvl w:val="0"/>
          <w:numId w:val="3"/>
        </w:numPr>
        <w:ind w:right="317" w:firstLine="568"/>
      </w:pPr>
      <w:r>
        <w:t xml:space="preserve">оказывать помощь учреждениям культуры в организации и проведении мероприятий; </w:t>
      </w:r>
    </w:p>
    <w:p w14:paraId="0E3AE97E" w14:textId="77777777" w:rsidR="007A3977" w:rsidRDefault="00500298">
      <w:pPr>
        <w:numPr>
          <w:ilvl w:val="0"/>
          <w:numId w:val="3"/>
        </w:numPr>
        <w:ind w:right="317" w:firstLine="568"/>
      </w:pPr>
      <w:r>
        <w:t xml:space="preserve">оказывать помощь и содействие в проведении мероприятий экологической направленности; </w:t>
      </w:r>
    </w:p>
    <w:p w14:paraId="051C39F4" w14:textId="77777777" w:rsidR="007A3977" w:rsidRDefault="00500298">
      <w:pPr>
        <w:numPr>
          <w:ilvl w:val="0"/>
          <w:numId w:val="3"/>
        </w:numPr>
        <w:ind w:right="317" w:firstLine="568"/>
      </w:pPr>
      <w:r>
        <w:t xml:space="preserve">активизировать стремление школьников к организации деятельности в рамках работы поисковых отрядов. </w:t>
      </w:r>
    </w:p>
    <w:p w14:paraId="26E7FB71" w14:textId="77777777" w:rsidR="007A3977" w:rsidRDefault="00500298">
      <w:pPr>
        <w:pStyle w:val="2"/>
        <w:ind w:left="825"/>
      </w:pPr>
      <w:r>
        <w:t xml:space="preserve">Направление «Военно-патриотическое» </w:t>
      </w:r>
    </w:p>
    <w:p w14:paraId="2CA5E190" w14:textId="77777777" w:rsidR="007A3977" w:rsidRDefault="00500298">
      <w:pPr>
        <w:numPr>
          <w:ilvl w:val="0"/>
          <w:numId w:val="4"/>
        </w:numPr>
        <w:ind w:right="317" w:firstLine="710"/>
      </w:pPr>
      <w:r>
        <w:t xml:space="preserve"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 </w:t>
      </w:r>
    </w:p>
    <w:p w14:paraId="72CB1E09" w14:textId="77777777" w:rsidR="007A3977" w:rsidRDefault="00500298">
      <w:pPr>
        <w:numPr>
          <w:ilvl w:val="0"/>
          <w:numId w:val="4"/>
        </w:numPr>
        <w:ind w:right="317" w:firstLine="710"/>
      </w:pPr>
      <w:r>
        <w:t xml:space="preserve">организовать работу военно-патриотического клуба на базе ОО и вовлечь в нее детей; </w:t>
      </w:r>
    </w:p>
    <w:p w14:paraId="754C3F78" w14:textId="77777777" w:rsidR="007A3977" w:rsidRDefault="00500298">
      <w:pPr>
        <w:numPr>
          <w:ilvl w:val="0"/>
          <w:numId w:val="4"/>
        </w:numPr>
        <w:ind w:right="317" w:firstLine="710"/>
      </w:pPr>
      <w:r>
        <w:t xml:space="preserve">организовать профильные события, направленные на повышение интереса у детей к службе в силовых подразделениях, в том числе военных сборов, военно- спортивных игр, соревнований, акций; </w:t>
      </w:r>
    </w:p>
    <w:p w14:paraId="092BD6B5" w14:textId="77777777" w:rsidR="007A3977" w:rsidRDefault="00500298">
      <w:pPr>
        <w:numPr>
          <w:ilvl w:val="0"/>
          <w:numId w:val="4"/>
        </w:numPr>
        <w:ind w:right="317" w:firstLine="710"/>
      </w:pPr>
      <w:r>
        <w:t xml:space="preserve"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 </w:t>
      </w:r>
    </w:p>
    <w:p w14:paraId="71D897D2" w14:textId="77777777" w:rsidR="007A3977" w:rsidRDefault="00500298">
      <w:pPr>
        <w:numPr>
          <w:ilvl w:val="0"/>
          <w:numId w:val="4"/>
        </w:numPr>
        <w:ind w:right="317" w:firstLine="710"/>
      </w:pPr>
      <w:r>
        <w:t xml:space="preserve"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 </w:t>
      </w:r>
    </w:p>
    <w:p w14:paraId="1D454ABA" w14:textId="77777777" w:rsidR="007A3977" w:rsidRDefault="00500298">
      <w:pPr>
        <w:pStyle w:val="2"/>
        <w:ind w:left="1260"/>
      </w:pPr>
      <w:r>
        <w:t xml:space="preserve">Направление «Информационно-медийное» </w:t>
      </w:r>
    </w:p>
    <w:p w14:paraId="065089BB" w14:textId="77777777" w:rsidR="007A3977" w:rsidRDefault="00500298">
      <w:pPr>
        <w:numPr>
          <w:ilvl w:val="0"/>
          <w:numId w:val="5"/>
        </w:numPr>
        <w:ind w:right="317" w:firstLine="710"/>
      </w:pPr>
      <w:r>
        <w:t xml:space="preserve">разработать и реализовать модели многофункциональной системы информационно-медийного взаимодействия участников РДШ; </w:t>
      </w:r>
    </w:p>
    <w:p w14:paraId="5AC07B56" w14:textId="77777777" w:rsidR="007A3977" w:rsidRDefault="00500298">
      <w:pPr>
        <w:numPr>
          <w:ilvl w:val="0"/>
          <w:numId w:val="5"/>
        </w:numPr>
        <w:ind w:right="317" w:firstLine="710"/>
      </w:pPr>
      <w:r>
        <w:t xml:space="preserve">создать информационно-медийный центр (ИМЦ) для реализации системы информационно-медийного взаимодействия участников РДШ; </w:t>
      </w:r>
    </w:p>
    <w:p w14:paraId="2548791F" w14:textId="77777777" w:rsidR="007A3977" w:rsidRDefault="00500298">
      <w:pPr>
        <w:numPr>
          <w:ilvl w:val="0"/>
          <w:numId w:val="5"/>
        </w:numPr>
        <w:ind w:right="317" w:firstLine="710"/>
      </w:pPr>
      <w:r>
        <w:t xml:space="preserve">апробировать индикаторы и критерии оценки деятельности информационно- медийного направления РДШ; </w:t>
      </w:r>
    </w:p>
    <w:p w14:paraId="685B5CCC" w14:textId="77777777" w:rsidR="007A3977" w:rsidRDefault="00500298">
      <w:pPr>
        <w:numPr>
          <w:ilvl w:val="0"/>
          <w:numId w:val="5"/>
        </w:numPr>
        <w:ind w:right="317" w:firstLine="710"/>
      </w:pPr>
      <w:r>
        <w:lastRenderedPageBreak/>
        <w:t xml:space="preserve">создать систему взаимодействия с информационно-медийными партнерами. </w:t>
      </w:r>
    </w:p>
    <w:p w14:paraId="1403E357" w14:textId="77777777" w:rsidR="007A3977" w:rsidRDefault="00500298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14:paraId="7435434A" w14:textId="77777777" w:rsidR="007A3977" w:rsidRDefault="00500298">
      <w:pPr>
        <w:spacing w:after="12" w:line="249" w:lineRule="auto"/>
        <w:ind w:left="960" w:right="2800" w:hanging="710"/>
        <w:jc w:val="left"/>
      </w:pPr>
      <w:r>
        <w:rPr>
          <w:b/>
        </w:rPr>
        <w:t xml:space="preserve">Цели и задачи деятельности первичного отделения РДШ Цель: </w:t>
      </w:r>
    </w:p>
    <w:p w14:paraId="3A63610C" w14:textId="77777777" w:rsidR="007A3977" w:rsidRDefault="00500298">
      <w:pPr>
        <w:ind w:left="247" w:right="317" w:firstLine="710"/>
      </w:pPr>
      <w:r>
        <w:t xml:space="preserve"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</w:t>
      </w:r>
    </w:p>
    <w:p w14:paraId="118EEA3F" w14:textId="77777777" w:rsidR="007A3977" w:rsidRDefault="0050029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2BD210B" w14:textId="77777777" w:rsidR="007A3977" w:rsidRDefault="00500298">
      <w:pPr>
        <w:pStyle w:val="1"/>
        <w:ind w:left="981"/>
      </w:pPr>
      <w:r>
        <w:t xml:space="preserve">Задачи </w:t>
      </w:r>
    </w:p>
    <w:p w14:paraId="1CA978A4" w14:textId="77777777" w:rsidR="007A3977" w:rsidRDefault="00500298">
      <w:pPr>
        <w:numPr>
          <w:ilvl w:val="0"/>
          <w:numId w:val="6"/>
        </w:numPr>
        <w:ind w:right="317" w:firstLine="710"/>
      </w:pPr>
      <w:r>
        <w:rPr>
          <w:b/>
          <w:i/>
        </w:rPr>
        <w:t xml:space="preserve">Предоставить каждому ребенку условия </w:t>
      </w:r>
      <w:r>
        <w:t xml:space="preserve">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 </w:t>
      </w:r>
    </w:p>
    <w:p w14:paraId="2C85F6A8" w14:textId="77777777" w:rsidR="007A3977" w:rsidRDefault="0050029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546506" w14:textId="77777777" w:rsidR="007A3977" w:rsidRDefault="00500298">
      <w:pPr>
        <w:numPr>
          <w:ilvl w:val="0"/>
          <w:numId w:val="6"/>
        </w:numPr>
        <w:ind w:right="317" w:firstLine="710"/>
      </w:pPr>
      <w:r>
        <w:rPr>
          <w:b/>
          <w:i/>
        </w:rPr>
        <w:t xml:space="preserve">Формировать единое воспитательное пространство, </w:t>
      </w:r>
      <w:r>
        <w:t xml:space="preserve">обеспечивающее реализацию взаимодействия ученического самоуправления,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 </w:t>
      </w:r>
    </w:p>
    <w:p w14:paraId="02B4506E" w14:textId="77777777" w:rsidR="007A3977" w:rsidRDefault="0050029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7E36BE" w14:textId="77777777" w:rsidR="007A3977" w:rsidRDefault="00500298">
      <w:pPr>
        <w:numPr>
          <w:ilvl w:val="0"/>
          <w:numId w:val="6"/>
        </w:numPr>
        <w:ind w:right="317" w:firstLine="710"/>
      </w:pPr>
      <w:r>
        <w:rPr>
          <w:b/>
          <w:i/>
        </w:rPr>
        <w:t xml:space="preserve">Использовать Дни единых действий РДШ </w:t>
      </w:r>
      <w:r>
        <w:t xml:space="preserve">как технологии, позволяющие организовать поддержку и реализацию 4 ведущих направлений деятельности РДШ с целью развития проектной деятельности. </w:t>
      </w:r>
    </w:p>
    <w:p w14:paraId="37070C5D" w14:textId="77777777" w:rsidR="007A3977" w:rsidRDefault="00500298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14:paraId="24722780" w14:textId="77777777" w:rsidR="007A3977" w:rsidRDefault="00500298">
      <w:pPr>
        <w:numPr>
          <w:ilvl w:val="0"/>
          <w:numId w:val="6"/>
        </w:numPr>
        <w:ind w:right="317" w:firstLine="710"/>
      </w:pPr>
      <w:r>
        <w:rPr>
          <w:b/>
          <w:i/>
        </w:rPr>
        <w:t>Развивать систему методического сопровождения деятельности первичного отделения РДШ</w:t>
      </w:r>
      <w:r>
        <w:t xml:space="preserve">, отрабатывать механизмы взаимодействия с другими образовательными организациями. </w:t>
      </w:r>
    </w:p>
    <w:p w14:paraId="4A621990" w14:textId="77777777" w:rsidR="007A3977" w:rsidRDefault="0050029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07B8EC4" w14:textId="77777777" w:rsidR="007A3977" w:rsidRDefault="00500298">
      <w:pPr>
        <w:numPr>
          <w:ilvl w:val="0"/>
          <w:numId w:val="6"/>
        </w:numPr>
        <w:ind w:right="317" w:firstLine="710"/>
      </w:pPr>
      <w:r>
        <w:rPr>
          <w:b/>
          <w:i/>
        </w:rPr>
        <w:t xml:space="preserve">Формировать единую информационную среду </w:t>
      </w:r>
      <w:r>
        <w:t xml:space="preserve">первичного отделения РДШ и включиться в единую информационную среду РДШ России для развития и масштабирования инновационной, проектной, социально преобразовательной деятельности РДШ. </w:t>
      </w:r>
    </w:p>
    <w:p w14:paraId="0F20CCCC" w14:textId="77777777" w:rsidR="007A3977" w:rsidRDefault="00500298">
      <w:pPr>
        <w:spacing w:after="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85D6E8B" w14:textId="77777777" w:rsidR="007A3977" w:rsidRDefault="00500298">
      <w:pPr>
        <w:numPr>
          <w:ilvl w:val="0"/>
          <w:numId w:val="6"/>
        </w:numPr>
        <w:spacing w:after="12" w:line="249" w:lineRule="auto"/>
        <w:ind w:right="317" w:firstLine="710"/>
      </w:pPr>
      <w:r>
        <w:rPr>
          <w:b/>
          <w:i/>
        </w:rPr>
        <w:t xml:space="preserve">Разрабатывать и апробировать мониторинг качества деятельности первичного отделения РДШ. </w:t>
      </w:r>
    </w:p>
    <w:p w14:paraId="3366D2CB" w14:textId="77777777" w:rsidR="007A3977" w:rsidRDefault="00500298">
      <w:pPr>
        <w:spacing w:after="12" w:line="249" w:lineRule="auto"/>
        <w:ind w:left="250" w:right="0" w:firstLine="706"/>
        <w:jc w:val="left"/>
      </w:pPr>
      <w:r>
        <w:rPr>
          <w:b/>
        </w:rPr>
        <w:t xml:space="preserve">Деятельность первичного отделения РДШ предполагает взаимодействие с </w:t>
      </w:r>
      <w:r>
        <w:rPr>
          <w:b/>
          <w:i/>
        </w:rPr>
        <w:t xml:space="preserve">тремя целевыми группами: </w:t>
      </w:r>
    </w:p>
    <w:p w14:paraId="0AB178CF" w14:textId="77777777" w:rsidR="007A3977" w:rsidRDefault="00500298">
      <w:pPr>
        <w:numPr>
          <w:ilvl w:val="0"/>
          <w:numId w:val="7"/>
        </w:numPr>
        <w:ind w:right="317" w:firstLine="712"/>
      </w:pPr>
      <w:r>
        <w:t xml:space="preserve">обучающимися; </w:t>
      </w:r>
    </w:p>
    <w:p w14:paraId="5574667A" w14:textId="77777777" w:rsidR="007A3977" w:rsidRDefault="00500298">
      <w:pPr>
        <w:numPr>
          <w:ilvl w:val="0"/>
          <w:numId w:val="7"/>
        </w:numPr>
        <w:spacing w:after="30" w:line="240" w:lineRule="auto"/>
        <w:ind w:right="317" w:firstLine="712"/>
      </w:pPr>
      <w:r>
        <w:t>педагогическим сообществом (</w:t>
      </w:r>
      <w:r>
        <w:rPr>
          <w:i/>
        </w:rPr>
        <w:t xml:space="preserve">педагог-организатор, классные руководители, заместитель директора по воспитательной работе, социальный педагог, педагог-психолог, педагоги - руководители кружков и секций дополнительного образования, библиотекарь, администрация образовательной организации); </w:t>
      </w:r>
    </w:p>
    <w:p w14:paraId="6D8C48E2" w14:textId="77777777" w:rsidR="007A3977" w:rsidRDefault="00500298">
      <w:pPr>
        <w:numPr>
          <w:ilvl w:val="0"/>
          <w:numId w:val="7"/>
        </w:numPr>
        <w:ind w:right="317" w:firstLine="712"/>
      </w:pPr>
      <w:r>
        <w:t xml:space="preserve">родителями обучающихся. </w:t>
      </w:r>
    </w:p>
    <w:p w14:paraId="39D4FBE4" w14:textId="77777777" w:rsidR="007A3977" w:rsidRDefault="00500298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14:paraId="3AD021FC" w14:textId="77777777" w:rsidR="007A3977" w:rsidRDefault="00500298">
      <w:pPr>
        <w:pStyle w:val="1"/>
        <w:ind w:left="260"/>
      </w:pPr>
      <w:r>
        <w:t xml:space="preserve">Ожидаемые результаты деятельность первичного отделения РДШ </w:t>
      </w:r>
    </w:p>
    <w:p w14:paraId="5DB49750" w14:textId="77777777" w:rsidR="007A3977" w:rsidRDefault="00500298">
      <w:pPr>
        <w:spacing w:after="48" w:line="259" w:lineRule="auto"/>
        <w:ind w:left="0" w:right="0" w:firstLine="0"/>
        <w:jc w:val="left"/>
      </w:pPr>
      <w:r>
        <w:rPr>
          <w:b/>
          <w:sz w:val="26"/>
        </w:rPr>
        <w:t xml:space="preserve"> </w:t>
      </w:r>
    </w:p>
    <w:p w14:paraId="741DBEF0" w14:textId="77777777" w:rsidR="007A3977" w:rsidRDefault="00500298">
      <w:pPr>
        <w:numPr>
          <w:ilvl w:val="0"/>
          <w:numId w:val="8"/>
        </w:numPr>
        <w:ind w:right="317" w:hanging="362"/>
      </w:pPr>
      <w:r>
        <w:t xml:space="preserve">воспитание гражданственности, патриотизма, социальной ответственности и компетентности; </w:t>
      </w:r>
    </w:p>
    <w:p w14:paraId="3432E617" w14:textId="77777777" w:rsidR="007A3977" w:rsidRDefault="00500298">
      <w:pPr>
        <w:numPr>
          <w:ilvl w:val="0"/>
          <w:numId w:val="8"/>
        </w:numPr>
        <w:ind w:right="317" w:hanging="362"/>
      </w:pPr>
      <w:r>
        <w:t xml:space="preserve">самоорганизация на уровне здорового образа жизни; </w:t>
      </w:r>
    </w:p>
    <w:p w14:paraId="1FB1BF39" w14:textId="77777777" w:rsidR="007A3977" w:rsidRDefault="00500298">
      <w:pPr>
        <w:numPr>
          <w:ilvl w:val="0"/>
          <w:numId w:val="8"/>
        </w:numPr>
        <w:ind w:right="317" w:hanging="362"/>
      </w:pPr>
      <w:r>
        <w:lastRenderedPageBreak/>
        <w:t xml:space="preserve">личностный рост участников; </w:t>
      </w:r>
    </w:p>
    <w:p w14:paraId="0101B066" w14:textId="77777777" w:rsidR="007A3977" w:rsidRDefault="00500298">
      <w:pPr>
        <w:numPr>
          <w:ilvl w:val="0"/>
          <w:numId w:val="8"/>
        </w:numPr>
        <w:ind w:right="317" w:hanging="362"/>
      </w:pPr>
      <w:r>
        <w:t xml:space="preserve">творческого отношения к образованию, труду, жизни, подготовка к сознательному выбору профессии; </w:t>
      </w:r>
    </w:p>
    <w:p w14:paraId="38D8DF7E" w14:textId="77777777" w:rsidR="007A3977" w:rsidRDefault="00500298">
      <w:pPr>
        <w:numPr>
          <w:ilvl w:val="0"/>
          <w:numId w:val="8"/>
        </w:numPr>
        <w:ind w:right="317" w:hanging="362"/>
      </w:pPr>
      <w:r>
        <w:t xml:space="preserve">формирование ценностного отношения к здоровью и здоровому образу жизни; </w:t>
      </w:r>
    </w:p>
    <w:p w14:paraId="7302C594" w14:textId="77777777" w:rsidR="007A3977" w:rsidRDefault="00500298">
      <w:pPr>
        <w:numPr>
          <w:ilvl w:val="0"/>
          <w:numId w:val="8"/>
        </w:numPr>
        <w:ind w:right="317" w:hanging="362"/>
      </w:pPr>
      <w:r>
        <w:t xml:space="preserve">развитие мотивации личности к познанию и творчеству. </w:t>
      </w:r>
      <w:r>
        <w:br w:type="page"/>
      </w:r>
    </w:p>
    <w:p w14:paraId="4C62BE25" w14:textId="77777777" w:rsidR="007A3977" w:rsidRDefault="00500298">
      <w:pPr>
        <w:spacing w:after="0" w:line="259" w:lineRule="auto"/>
        <w:ind w:left="0" w:right="0" w:firstLine="0"/>
        <w:jc w:val="left"/>
      </w:pPr>
      <w:r>
        <w:rPr>
          <w:sz w:val="20"/>
        </w:rPr>
        <w:lastRenderedPageBreak/>
        <w:t xml:space="preserve"> </w:t>
      </w:r>
    </w:p>
    <w:p w14:paraId="03256331" w14:textId="77777777" w:rsidR="007A3977" w:rsidRDefault="00500298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C5B08CB" w14:textId="77777777" w:rsidR="007A3977" w:rsidRDefault="00500298">
      <w:pPr>
        <w:spacing w:after="5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5B6D4437" w14:textId="77777777" w:rsidR="007A3977" w:rsidRDefault="00500298" w:rsidP="002E4810">
      <w:pPr>
        <w:pStyle w:val="1"/>
        <w:ind w:left="138"/>
      </w:pPr>
      <w:r>
        <w:t xml:space="preserve">Календарь основных мероприятий РДШ и направление деятельности РДШ </w:t>
      </w:r>
    </w:p>
    <w:p w14:paraId="09DED51D" w14:textId="77777777" w:rsidR="007A3977" w:rsidRDefault="0050029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4A278ED" w14:textId="77777777" w:rsidR="007A3977" w:rsidRDefault="0050029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805E933" w14:textId="77777777" w:rsidR="007A3977" w:rsidRDefault="0050029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5D01FD9" w14:textId="77777777" w:rsidR="007A3977" w:rsidRDefault="00500298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10337" w:type="dxa"/>
        <w:tblInd w:w="150" w:type="dxa"/>
        <w:tblCellMar>
          <w:top w:w="20" w:type="dxa"/>
          <w:left w:w="115" w:type="dxa"/>
          <w:right w:w="67" w:type="dxa"/>
        </w:tblCellMar>
        <w:tblLook w:val="04A0" w:firstRow="1" w:lastRow="0" w:firstColumn="1" w:lastColumn="0" w:noHBand="0" w:noVBand="1"/>
      </w:tblPr>
      <w:tblGrid>
        <w:gridCol w:w="2668"/>
        <w:gridCol w:w="4526"/>
        <w:gridCol w:w="3143"/>
      </w:tblGrid>
      <w:tr w:rsidR="007A3977" w14:paraId="50B47619" w14:textId="77777777">
        <w:trPr>
          <w:trHeight w:val="640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</w:tcPr>
          <w:p w14:paraId="1C6284E7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</w:tcPr>
          <w:p w14:paraId="0A9146D2" w14:textId="77777777" w:rsidR="007A3977" w:rsidRDefault="00500298">
            <w:pPr>
              <w:tabs>
                <w:tab w:val="center" w:pos="5613"/>
              </w:tabs>
              <w:spacing w:after="18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Название события </w:t>
            </w:r>
            <w:r>
              <w:rPr>
                <w:b/>
                <w:sz w:val="24"/>
              </w:rPr>
              <w:tab/>
              <w:t xml:space="preserve">Направление деятельности </w:t>
            </w:r>
          </w:p>
          <w:p w14:paraId="0256A2E9" w14:textId="77777777" w:rsidR="007A3977" w:rsidRDefault="00500298">
            <w:pPr>
              <w:spacing w:after="0" w:line="259" w:lineRule="auto"/>
              <w:ind w:left="1354" w:right="0" w:firstLine="0"/>
              <w:jc w:val="center"/>
            </w:pPr>
            <w:r>
              <w:rPr>
                <w:b/>
                <w:sz w:val="24"/>
              </w:rPr>
              <w:t xml:space="preserve">РДШ </w:t>
            </w:r>
          </w:p>
        </w:tc>
      </w:tr>
      <w:tr w:rsidR="007A3977" w14:paraId="077ECF08" w14:textId="77777777">
        <w:trPr>
          <w:trHeight w:val="313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3623726E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1 сентября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08E9AC2C" w14:textId="77777777" w:rsidR="007A3977" w:rsidRDefault="00500298">
            <w:pPr>
              <w:tabs>
                <w:tab w:val="center" w:pos="561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 знаний </w:t>
            </w:r>
            <w:r>
              <w:rPr>
                <w:sz w:val="24"/>
              </w:rPr>
              <w:tab/>
              <w:t xml:space="preserve">Личностное развитие </w:t>
            </w:r>
          </w:p>
        </w:tc>
      </w:tr>
      <w:tr w:rsidR="007A3977" w14:paraId="00C48AAC" w14:textId="77777777">
        <w:trPr>
          <w:trHeight w:val="647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26D91E7B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3 сентября </w:t>
            </w:r>
          </w:p>
        </w:tc>
        <w:tc>
          <w:tcPr>
            <w:tcW w:w="4526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72730D7A" w14:textId="77777777" w:rsidR="007A3977" w:rsidRDefault="00500298">
            <w:pPr>
              <w:tabs>
                <w:tab w:val="center" w:pos="1548"/>
                <w:tab w:val="center" w:pos="2743"/>
                <w:tab w:val="center" w:pos="3451"/>
                <w:tab w:val="right" w:pos="4344"/>
              </w:tabs>
              <w:spacing w:after="1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 </w:t>
            </w:r>
            <w:r>
              <w:rPr>
                <w:sz w:val="24"/>
              </w:rPr>
              <w:tab/>
              <w:t xml:space="preserve">солидарности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борьбе </w:t>
            </w:r>
            <w:r>
              <w:rPr>
                <w:sz w:val="24"/>
              </w:rPr>
              <w:tab/>
              <w:t xml:space="preserve">с </w:t>
            </w:r>
          </w:p>
          <w:p w14:paraId="42D8F56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терроризмом </w:t>
            </w:r>
          </w:p>
        </w:tc>
        <w:tc>
          <w:tcPr>
            <w:tcW w:w="3143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184A9861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Гражданская активность </w:t>
            </w:r>
          </w:p>
        </w:tc>
      </w:tr>
      <w:tr w:rsidR="007A3977" w14:paraId="7DDCF466" w14:textId="77777777">
        <w:trPr>
          <w:trHeight w:val="932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0F089C43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30 сентября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585F7D86" w14:textId="77777777" w:rsidR="007A3977" w:rsidRDefault="00500298">
            <w:pPr>
              <w:spacing w:after="0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Выборы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органы </w:t>
            </w:r>
            <w:r>
              <w:rPr>
                <w:sz w:val="24"/>
              </w:rPr>
              <w:tab/>
              <w:t xml:space="preserve">ученического </w:t>
            </w:r>
            <w:r>
              <w:rPr>
                <w:sz w:val="24"/>
              </w:rPr>
              <w:tab/>
              <w:t xml:space="preserve">Гражданская активность самоуправления </w:t>
            </w:r>
          </w:p>
          <w:p w14:paraId="625F5216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общеобразовательных организаций </w:t>
            </w:r>
          </w:p>
        </w:tc>
      </w:tr>
      <w:tr w:rsidR="007A3977" w14:paraId="25EC89FE" w14:textId="77777777">
        <w:trPr>
          <w:trHeight w:val="640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2098E82A" w14:textId="77777777" w:rsidR="007A3977" w:rsidRDefault="00500298">
            <w:pPr>
              <w:spacing w:after="0" w:line="259" w:lineRule="auto"/>
              <w:ind w:left="2" w:right="433" w:firstLine="0"/>
              <w:jc w:val="left"/>
            </w:pPr>
            <w:r>
              <w:rPr>
                <w:b/>
                <w:sz w:val="24"/>
              </w:rPr>
              <w:t xml:space="preserve">Первые выходные октября </w:t>
            </w:r>
          </w:p>
        </w:tc>
        <w:tc>
          <w:tcPr>
            <w:tcW w:w="4526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250F578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День пожилых людей </w:t>
            </w:r>
          </w:p>
        </w:tc>
        <w:tc>
          <w:tcPr>
            <w:tcW w:w="3143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589D4F00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Гражданская активность </w:t>
            </w:r>
          </w:p>
        </w:tc>
      </w:tr>
      <w:tr w:rsidR="007A3977" w14:paraId="0DB50C2C" w14:textId="77777777">
        <w:trPr>
          <w:trHeight w:val="316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7E76AAB0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5 октября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297F24D7" w14:textId="77777777" w:rsidR="007A3977" w:rsidRDefault="00500298">
            <w:pPr>
              <w:tabs>
                <w:tab w:val="center" w:pos="561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 учителя </w:t>
            </w:r>
            <w:r>
              <w:rPr>
                <w:sz w:val="24"/>
              </w:rPr>
              <w:tab/>
              <w:t xml:space="preserve">Личностное развитие </w:t>
            </w:r>
          </w:p>
        </w:tc>
      </w:tr>
      <w:tr w:rsidR="007A3977" w14:paraId="329E2035" w14:textId="77777777">
        <w:trPr>
          <w:trHeight w:val="328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75A0B312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4 ноября </w:t>
            </w:r>
          </w:p>
        </w:tc>
        <w:tc>
          <w:tcPr>
            <w:tcW w:w="4526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3102B77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День Народного единства </w:t>
            </w:r>
          </w:p>
        </w:tc>
        <w:tc>
          <w:tcPr>
            <w:tcW w:w="3143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504643A6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Гражданская активность </w:t>
            </w:r>
          </w:p>
        </w:tc>
      </w:tr>
      <w:tr w:rsidR="007A3977" w14:paraId="4512723B" w14:textId="77777777">
        <w:trPr>
          <w:trHeight w:val="316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7746501E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20 ноября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5F7C77F2" w14:textId="77777777" w:rsidR="007A3977" w:rsidRDefault="00500298">
            <w:pPr>
              <w:tabs>
                <w:tab w:val="center" w:pos="577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Всемирный день Ребенка </w:t>
            </w:r>
            <w:r>
              <w:rPr>
                <w:sz w:val="24"/>
              </w:rPr>
              <w:tab/>
              <w:t xml:space="preserve">Гражданская активность </w:t>
            </w:r>
          </w:p>
        </w:tc>
      </w:tr>
      <w:tr w:rsidR="007A3977" w14:paraId="44455498" w14:textId="77777777">
        <w:trPr>
          <w:trHeight w:val="644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6FB509D0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Третье воскресенье ноября </w:t>
            </w:r>
          </w:p>
        </w:tc>
        <w:tc>
          <w:tcPr>
            <w:tcW w:w="4526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0F465C3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День памяти жертв ДТП </w:t>
            </w:r>
          </w:p>
        </w:tc>
        <w:tc>
          <w:tcPr>
            <w:tcW w:w="3143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194D4463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Гражданская активность </w:t>
            </w:r>
          </w:p>
        </w:tc>
      </w:tr>
      <w:tr w:rsidR="007A3977" w14:paraId="2EC78577" w14:textId="77777777">
        <w:trPr>
          <w:trHeight w:val="311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32CB21C3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25 ноября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35DB07D0" w14:textId="77777777" w:rsidR="007A3977" w:rsidRDefault="00500298">
            <w:pPr>
              <w:tabs>
                <w:tab w:val="center" w:pos="561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 Матери </w:t>
            </w:r>
            <w:r>
              <w:rPr>
                <w:sz w:val="24"/>
              </w:rPr>
              <w:tab/>
              <w:t xml:space="preserve">Личностное развитие </w:t>
            </w:r>
          </w:p>
        </w:tc>
      </w:tr>
      <w:tr w:rsidR="007A3977" w14:paraId="3CFFCFEA" w14:textId="77777777">
        <w:trPr>
          <w:trHeight w:val="325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3757E3F9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9 декабря </w:t>
            </w:r>
          </w:p>
        </w:tc>
        <w:tc>
          <w:tcPr>
            <w:tcW w:w="4526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41D194B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День Героев Отечества </w:t>
            </w:r>
          </w:p>
        </w:tc>
        <w:tc>
          <w:tcPr>
            <w:tcW w:w="3143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2042C803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Военно-патриотическое </w:t>
            </w:r>
          </w:p>
        </w:tc>
      </w:tr>
      <w:tr w:rsidR="007A3977" w14:paraId="296E3015" w14:textId="77777777">
        <w:trPr>
          <w:trHeight w:val="318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3CD82005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12 декабря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4A513BC1" w14:textId="77777777" w:rsidR="007A3977" w:rsidRDefault="00500298">
            <w:pPr>
              <w:tabs>
                <w:tab w:val="center" w:pos="577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 Конституции России </w:t>
            </w:r>
            <w:r>
              <w:rPr>
                <w:sz w:val="24"/>
              </w:rPr>
              <w:tab/>
              <w:t xml:space="preserve">Гражданская активность </w:t>
            </w:r>
          </w:p>
        </w:tc>
      </w:tr>
      <w:tr w:rsidR="007A3977" w14:paraId="14451DEB" w14:textId="77777777">
        <w:trPr>
          <w:trHeight w:val="328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03376EB9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23 февраля </w:t>
            </w:r>
          </w:p>
        </w:tc>
        <w:tc>
          <w:tcPr>
            <w:tcW w:w="4526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009F6190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День Защитника Отечества </w:t>
            </w:r>
          </w:p>
        </w:tc>
        <w:tc>
          <w:tcPr>
            <w:tcW w:w="3143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7D6E872F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Военно-патриотическое </w:t>
            </w:r>
          </w:p>
        </w:tc>
      </w:tr>
      <w:tr w:rsidR="007A3977" w14:paraId="50E3D588" w14:textId="77777777">
        <w:trPr>
          <w:trHeight w:val="637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3A996CCE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Первое воскресенье марта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2AEFE9AA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Международный </w:t>
            </w:r>
            <w:r>
              <w:rPr>
                <w:sz w:val="24"/>
              </w:rPr>
              <w:tab/>
              <w:t xml:space="preserve">день </w:t>
            </w:r>
            <w:r>
              <w:rPr>
                <w:sz w:val="24"/>
              </w:rPr>
              <w:tab/>
              <w:t xml:space="preserve">детского </w:t>
            </w:r>
            <w:r>
              <w:rPr>
                <w:sz w:val="24"/>
              </w:rPr>
              <w:tab/>
              <w:t xml:space="preserve">Информационно- телевидения и радиовещания </w:t>
            </w:r>
            <w:r>
              <w:rPr>
                <w:sz w:val="24"/>
              </w:rPr>
              <w:tab/>
              <w:t xml:space="preserve">медийное </w:t>
            </w:r>
          </w:p>
        </w:tc>
      </w:tr>
      <w:tr w:rsidR="007A3977" w14:paraId="7D0E19EA" w14:textId="77777777">
        <w:trPr>
          <w:trHeight w:val="318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4F8393C7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8 марта </w:t>
            </w:r>
          </w:p>
        </w:tc>
        <w:tc>
          <w:tcPr>
            <w:tcW w:w="4526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05C91D2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Международный женский день </w:t>
            </w:r>
          </w:p>
        </w:tc>
        <w:tc>
          <w:tcPr>
            <w:tcW w:w="3143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0F70FFB2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Личностное развитие </w:t>
            </w:r>
          </w:p>
        </w:tc>
      </w:tr>
      <w:tr w:rsidR="007A3977" w14:paraId="6B3868AF" w14:textId="77777777">
        <w:trPr>
          <w:trHeight w:val="322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21052670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18 марта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5DA0570D" w14:textId="77777777" w:rsidR="007A3977" w:rsidRDefault="00500298">
            <w:pPr>
              <w:tabs>
                <w:tab w:val="center" w:pos="577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 присоединения Крыма к России </w:t>
            </w:r>
            <w:r>
              <w:rPr>
                <w:sz w:val="24"/>
              </w:rPr>
              <w:tab/>
              <w:t xml:space="preserve">Гражданская активность </w:t>
            </w:r>
          </w:p>
        </w:tc>
      </w:tr>
      <w:tr w:rsidR="007A3977" w14:paraId="4C5B5466" w14:textId="77777777">
        <w:trPr>
          <w:trHeight w:val="315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6E14EF0B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3-я неделя марта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3423615F" w14:textId="77777777" w:rsidR="007A3977" w:rsidRDefault="00500298">
            <w:pPr>
              <w:tabs>
                <w:tab w:val="center" w:pos="561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Единый день профориентации </w:t>
            </w:r>
            <w:r>
              <w:rPr>
                <w:sz w:val="24"/>
              </w:rPr>
              <w:tab/>
              <w:t xml:space="preserve">Личностное развитие </w:t>
            </w:r>
          </w:p>
        </w:tc>
      </w:tr>
      <w:tr w:rsidR="007A3977" w14:paraId="1A785858" w14:textId="77777777">
        <w:trPr>
          <w:trHeight w:val="330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66C1B38E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7 апреля </w:t>
            </w:r>
          </w:p>
        </w:tc>
        <w:tc>
          <w:tcPr>
            <w:tcW w:w="4526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30123B0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Всемирный День здоровья </w:t>
            </w:r>
          </w:p>
        </w:tc>
        <w:tc>
          <w:tcPr>
            <w:tcW w:w="3143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466E8F32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Личностное развитие </w:t>
            </w:r>
          </w:p>
        </w:tc>
      </w:tr>
      <w:tr w:rsidR="007A3977" w14:paraId="7E023EB5" w14:textId="77777777">
        <w:trPr>
          <w:trHeight w:val="317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15E1E005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12 апреля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155BCE33" w14:textId="77777777" w:rsidR="007A3977" w:rsidRDefault="00500298">
            <w:pPr>
              <w:tabs>
                <w:tab w:val="center" w:pos="577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 космонавтики </w:t>
            </w:r>
            <w:r>
              <w:rPr>
                <w:sz w:val="24"/>
              </w:rPr>
              <w:tab/>
              <w:t xml:space="preserve">Гражданская активность </w:t>
            </w:r>
          </w:p>
        </w:tc>
      </w:tr>
      <w:tr w:rsidR="007A3977" w14:paraId="5678A6B5" w14:textId="77777777">
        <w:trPr>
          <w:trHeight w:val="313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372CB132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1 мая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4896A65A" w14:textId="77777777" w:rsidR="007A3977" w:rsidRDefault="00500298">
            <w:pPr>
              <w:tabs>
                <w:tab w:val="center" w:pos="577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Праздник весны и труда </w:t>
            </w:r>
            <w:r>
              <w:rPr>
                <w:sz w:val="24"/>
              </w:rPr>
              <w:tab/>
              <w:t xml:space="preserve">Гражданская активность </w:t>
            </w:r>
          </w:p>
        </w:tc>
      </w:tr>
      <w:tr w:rsidR="007A3977" w14:paraId="30E3E6FD" w14:textId="77777777">
        <w:trPr>
          <w:trHeight w:val="325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6DA049B0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9 мая </w:t>
            </w:r>
          </w:p>
        </w:tc>
        <w:tc>
          <w:tcPr>
            <w:tcW w:w="4526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3937E04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День Победы </w:t>
            </w:r>
          </w:p>
        </w:tc>
        <w:tc>
          <w:tcPr>
            <w:tcW w:w="3143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2FA3904F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Военно-патриотическое </w:t>
            </w:r>
          </w:p>
        </w:tc>
      </w:tr>
      <w:tr w:rsidR="007A3977" w14:paraId="70243926" w14:textId="77777777">
        <w:trPr>
          <w:trHeight w:val="318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32214BE8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1 июня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4269CE82" w14:textId="77777777" w:rsidR="007A3977" w:rsidRDefault="00500298">
            <w:pPr>
              <w:tabs>
                <w:tab w:val="center" w:pos="5612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 защиты детей </w:t>
            </w:r>
            <w:r>
              <w:rPr>
                <w:sz w:val="24"/>
              </w:rPr>
              <w:tab/>
              <w:t xml:space="preserve">Личностное развитие </w:t>
            </w:r>
          </w:p>
        </w:tc>
      </w:tr>
      <w:tr w:rsidR="007A3977" w14:paraId="787A4BBA" w14:textId="77777777">
        <w:trPr>
          <w:trHeight w:val="325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38B16489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23 июня </w:t>
            </w:r>
          </w:p>
        </w:tc>
        <w:tc>
          <w:tcPr>
            <w:tcW w:w="4526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086AADD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Международный Олимпийский день </w:t>
            </w:r>
          </w:p>
        </w:tc>
        <w:tc>
          <w:tcPr>
            <w:tcW w:w="3143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7F9B00CA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Личностное развитие </w:t>
            </w:r>
          </w:p>
        </w:tc>
      </w:tr>
      <w:tr w:rsidR="007A3977" w14:paraId="164AC1EC" w14:textId="77777777">
        <w:trPr>
          <w:trHeight w:val="320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06B812A3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27 июня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5EAFB8A0" w14:textId="77777777" w:rsidR="007A3977" w:rsidRDefault="00500298">
            <w:pPr>
              <w:tabs>
                <w:tab w:val="center" w:pos="577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 молодежи </w:t>
            </w:r>
            <w:r>
              <w:rPr>
                <w:sz w:val="24"/>
              </w:rPr>
              <w:tab/>
              <w:t xml:space="preserve">Гражданская активность </w:t>
            </w:r>
          </w:p>
        </w:tc>
      </w:tr>
      <w:tr w:rsidR="007A3977" w14:paraId="32E85AD6" w14:textId="77777777">
        <w:trPr>
          <w:trHeight w:val="315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4CFE2E82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8 июля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4E4B1EC5" w14:textId="77777777" w:rsidR="007A3977" w:rsidRDefault="00500298">
            <w:pPr>
              <w:tabs>
                <w:tab w:val="center" w:pos="5770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День семьи, любви и верности </w:t>
            </w:r>
            <w:r>
              <w:rPr>
                <w:sz w:val="24"/>
              </w:rPr>
              <w:tab/>
              <w:t xml:space="preserve">Гражданская активность </w:t>
            </w:r>
          </w:p>
        </w:tc>
      </w:tr>
      <w:tr w:rsidR="007A3977" w14:paraId="4D1CFB93" w14:textId="77777777">
        <w:trPr>
          <w:trHeight w:val="949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16F19378" w14:textId="77777777" w:rsidR="007A3977" w:rsidRDefault="00500298">
            <w:pPr>
              <w:spacing w:after="12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13 августа </w:t>
            </w:r>
          </w:p>
          <w:p w14:paraId="4CB32042" w14:textId="77777777" w:rsidR="007A3977" w:rsidRDefault="00500298">
            <w:pPr>
              <w:tabs>
                <w:tab w:val="right" w:pos="2486"/>
              </w:tabs>
              <w:spacing w:after="18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(2-ая </w:t>
            </w:r>
            <w:r>
              <w:rPr>
                <w:b/>
                <w:sz w:val="24"/>
              </w:rPr>
              <w:tab/>
              <w:t xml:space="preserve">суббота </w:t>
            </w:r>
          </w:p>
          <w:p w14:paraId="0EE970A0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августа) </w:t>
            </w:r>
          </w:p>
        </w:tc>
        <w:tc>
          <w:tcPr>
            <w:tcW w:w="4526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2C926C23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День физкультурника </w:t>
            </w:r>
          </w:p>
        </w:tc>
        <w:tc>
          <w:tcPr>
            <w:tcW w:w="3143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single" w:sz="4" w:space="0" w:color="FF0000"/>
            </w:tcBorders>
          </w:tcPr>
          <w:p w14:paraId="084B5588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Личностное развитие </w:t>
            </w:r>
          </w:p>
        </w:tc>
      </w:tr>
      <w:tr w:rsidR="007A3977" w14:paraId="33C46880" w14:textId="77777777">
        <w:trPr>
          <w:trHeight w:val="637"/>
        </w:trPr>
        <w:tc>
          <w:tcPr>
            <w:tcW w:w="2668" w:type="dxa"/>
            <w:tcBorders>
              <w:top w:val="single" w:sz="6" w:space="0" w:color="FF0000"/>
              <w:left w:val="single" w:sz="4" w:space="0" w:color="FF0000"/>
              <w:bottom w:val="single" w:sz="6" w:space="0" w:color="FF0000"/>
              <w:right w:val="nil"/>
            </w:tcBorders>
            <w:shd w:val="clear" w:color="auto" w:fill="FADDCA"/>
          </w:tcPr>
          <w:p w14:paraId="6BEC26F1" w14:textId="77777777" w:rsidR="007A3977" w:rsidRDefault="0050029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4"/>
              </w:rPr>
              <w:t xml:space="preserve">22 августа </w:t>
            </w:r>
          </w:p>
        </w:tc>
        <w:tc>
          <w:tcPr>
            <w:tcW w:w="7669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single" w:sz="4" w:space="0" w:color="FF0000"/>
            </w:tcBorders>
            <w:shd w:val="clear" w:color="auto" w:fill="FADDCA"/>
          </w:tcPr>
          <w:p w14:paraId="5D9EE50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День </w:t>
            </w:r>
            <w:r>
              <w:rPr>
                <w:sz w:val="24"/>
              </w:rPr>
              <w:tab/>
              <w:t xml:space="preserve">Государственного </w:t>
            </w:r>
            <w:r>
              <w:rPr>
                <w:sz w:val="24"/>
              </w:rPr>
              <w:tab/>
              <w:t xml:space="preserve">флага </w:t>
            </w:r>
            <w:r>
              <w:rPr>
                <w:sz w:val="24"/>
              </w:rPr>
              <w:tab/>
              <w:t xml:space="preserve">Гражданская активность Российской Федерации </w:t>
            </w:r>
          </w:p>
        </w:tc>
      </w:tr>
    </w:tbl>
    <w:p w14:paraId="10E9CA20" w14:textId="77777777" w:rsidR="007A3977" w:rsidRDefault="007A3977">
      <w:pPr>
        <w:spacing w:after="0" w:line="259" w:lineRule="auto"/>
        <w:ind w:left="-461" w:right="279" w:firstLine="0"/>
        <w:jc w:val="left"/>
      </w:pPr>
    </w:p>
    <w:tbl>
      <w:tblPr>
        <w:tblStyle w:val="TableGrid"/>
        <w:tblW w:w="10882" w:type="dxa"/>
        <w:tblInd w:w="-110" w:type="dxa"/>
        <w:tblCellMar>
          <w:top w:w="12" w:type="dxa"/>
          <w:left w:w="106" w:type="dxa"/>
          <w:right w:w="14" w:type="dxa"/>
        </w:tblCellMar>
        <w:tblLook w:val="04A0" w:firstRow="1" w:lastRow="0" w:firstColumn="1" w:lastColumn="0" w:noHBand="0" w:noVBand="1"/>
      </w:tblPr>
      <w:tblGrid>
        <w:gridCol w:w="3653"/>
        <w:gridCol w:w="3264"/>
        <w:gridCol w:w="3965"/>
      </w:tblGrid>
      <w:tr w:rsidR="007A3977" w14:paraId="0F79449F" w14:textId="77777777">
        <w:trPr>
          <w:trHeight w:val="283"/>
        </w:trPr>
        <w:tc>
          <w:tcPr>
            <w:tcW w:w="10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D602" w14:textId="77777777" w:rsidR="007A3977" w:rsidRDefault="00500298">
            <w:pPr>
              <w:spacing w:after="0" w:line="259" w:lineRule="auto"/>
              <w:ind w:left="5" w:right="0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КАЛЕНДАРНЫЙ ГРАФИК МЕРОПРИЯТИ</w:t>
            </w:r>
            <w:r w:rsidR="002E4810">
              <w:rPr>
                <w:b/>
                <w:sz w:val="24"/>
              </w:rPr>
              <w:t>Й РДШ В МБОУ Ново-Павловской ООШ</w:t>
            </w:r>
          </w:p>
          <w:p w14:paraId="1F4E0742" w14:textId="77777777" w:rsidR="002E4810" w:rsidRDefault="002E4810">
            <w:pPr>
              <w:spacing w:after="0" w:line="259" w:lineRule="auto"/>
              <w:ind w:left="5" w:right="0" w:firstLine="0"/>
              <w:jc w:val="left"/>
            </w:pPr>
          </w:p>
        </w:tc>
      </w:tr>
      <w:tr w:rsidR="007A3977" w14:paraId="3615BBAA" w14:textId="77777777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52D7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4"/>
              </w:rPr>
              <w:t xml:space="preserve">Мероприятие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DC18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4"/>
              </w:rPr>
              <w:t xml:space="preserve">Сроки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6453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Ответственные  </w:t>
            </w:r>
          </w:p>
        </w:tc>
      </w:tr>
      <w:tr w:rsidR="007A3977" w14:paraId="4D6AB322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37CE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проект РДШ « Территория самоуправления»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CBE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Сентябрь-май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3BE5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7067BC3F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EB68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фестиваль энергосбережения #ВместеЯрче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B64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4577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7ACADD76" w14:textId="77777777">
        <w:trPr>
          <w:trHeight w:val="83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AACE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</w:t>
            </w:r>
            <w:proofErr w:type="spellStart"/>
            <w:r>
              <w:rPr>
                <w:sz w:val="24"/>
              </w:rPr>
              <w:t>туристскокраеведческая</w:t>
            </w:r>
            <w:proofErr w:type="spellEnd"/>
            <w:r>
              <w:rPr>
                <w:sz w:val="24"/>
              </w:rPr>
              <w:t xml:space="preserve"> экспедиция «Я познаю Россию»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E8CA8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Сентябрь -октябрь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F17C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3E2EB836" w14:textId="77777777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F9A4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Ежегодный зимний фестиваль.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F97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4CB6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57D14444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BE25" w14:textId="77777777" w:rsidR="007A3977" w:rsidRDefault="00500298">
            <w:pPr>
              <w:spacing w:after="0" w:line="259" w:lineRule="auto"/>
              <w:ind w:left="5" w:right="34" w:firstLine="0"/>
              <w:jc w:val="left"/>
            </w:pPr>
            <w:r>
              <w:rPr>
                <w:sz w:val="24"/>
              </w:rPr>
              <w:t xml:space="preserve">Всероссийский проект  «Классные встречи»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52B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A53F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4EAB6EE3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D18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Всероссийский чемпионат </w:t>
            </w:r>
          </w:p>
          <w:p w14:paraId="0F55EB74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«Кубок РДШ по киберспорту»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6D59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CF9E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  <w:p w14:paraId="61E2A39B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Актив  </w:t>
            </w:r>
          </w:p>
        </w:tc>
      </w:tr>
      <w:tr w:rsidR="007A3977" w14:paraId="1D7F198F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E4CA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конкурс </w:t>
            </w:r>
          </w:p>
          <w:p w14:paraId="595AE98E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«Экологическая культура»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D41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3DBC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2A0E9501" w14:textId="77777777">
        <w:trPr>
          <w:trHeight w:val="8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48A2" w14:textId="77777777" w:rsidR="007A3977" w:rsidRDefault="00500298">
            <w:pPr>
              <w:spacing w:after="0" w:line="259" w:lineRule="auto"/>
              <w:ind w:left="5" w:right="52" w:firstLine="0"/>
              <w:jc w:val="left"/>
            </w:pPr>
            <w:r>
              <w:rPr>
                <w:sz w:val="24"/>
              </w:rPr>
              <w:t xml:space="preserve">Всероссийский проект «Я познаю Россию. Прогулки по стране» в течение года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45D8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44E4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178FB76E" w14:textId="77777777">
        <w:trPr>
          <w:trHeight w:val="111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075B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Всероссийские акции в формате Дней единых действий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E62E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4E6C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  <w:p w14:paraId="02756BAA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Актив  </w:t>
            </w:r>
          </w:p>
          <w:p w14:paraId="6DB017D8" w14:textId="77777777" w:rsidR="007A3977" w:rsidRDefault="00500298">
            <w:pPr>
              <w:spacing w:after="0" w:line="259" w:lineRule="auto"/>
              <w:ind w:left="0" w:right="21" w:firstLine="0"/>
              <w:jc w:val="left"/>
            </w:pPr>
            <w:r>
              <w:rPr>
                <w:sz w:val="24"/>
              </w:rPr>
              <w:t xml:space="preserve">Классные руководители 1-9 классов </w:t>
            </w:r>
          </w:p>
        </w:tc>
      </w:tr>
      <w:tr w:rsidR="007A3977" w14:paraId="098FC91E" w14:textId="77777777">
        <w:trPr>
          <w:trHeight w:val="1387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A809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Федеральный этап всероссийского конкурса профессионального мастерства вожатых всероссийского проекта «Лига вожатых»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607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D277" w14:textId="77777777" w:rsidR="007A3977" w:rsidRDefault="00500298">
            <w:pPr>
              <w:spacing w:after="0" w:line="259" w:lineRule="auto"/>
              <w:ind w:left="0" w:right="1604" w:firstLine="0"/>
              <w:jc w:val="left"/>
            </w:pPr>
            <w:r>
              <w:rPr>
                <w:sz w:val="24"/>
              </w:rPr>
              <w:t xml:space="preserve">Кураторы РДШ актив </w:t>
            </w:r>
          </w:p>
        </w:tc>
      </w:tr>
      <w:tr w:rsidR="007A3977" w14:paraId="253D581C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4BFA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конкурс «Добро не уходит на каникулы»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ABFC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Сентябрь-октябрь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A741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2E29325C" w14:textId="77777777">
        <w:trPr>
          <w:trHeight w:val="56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E870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проект </w:t>
            </w:r>
          </w:p>
          <w:p w14:paraId="2306E85B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«Академия Гражданина»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B277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январь-июнь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5D0B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58F58D14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B23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Всероссийские соревнования по русскому силомеру «Сила РДШ»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A3B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Январь-май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DB07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  <w:p w14:paraId="3D9D5C95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Учителя физкультуры </w:t>
            </w:r>
          </w:p>
        </w:tc>
      </w:tr>
      <w:tr w:rsidR="007A3977" w14:paraId="18B916B4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270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фестиваль «Игры отважных»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6367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Январь-май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1A91" w14:textId="77777777" w:rsidR="007A3977" w:rsidRDefault="00500298">
            <w:pPr>
              <w:spacing w:after="0" w:line="259" w:lineRule="auto"/>
              <w:ind w:left="0" w:right="1604" w:firstLine="0"/>
              <w:jc w:val="left"/>
            </w:pPr>
            <w:r>
              <w:rPr>
                <w:sz w:val="24"/>
              </w:rPr>
              <w:t xml:space="preserve">Кураторы РДШ актив </w:t>
            </w:r>
          </w:p>
        </w:tc>
      </w:tr>
      <w:tr w:rsidR="007A3977" w14:paraId="4B37742B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ABB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турнир по шахматам на кубок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76E6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Январь-май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27FA" w14:textId="77777777" w:rsidR="007A3977" w:rsidRDefault="00500298">
            <w:pPr>
              <w:spacing w:after="0" w:line="259" w:lineRule="auto"/>
              <w:ind w:left="0" w:right="1182" w:firstLine="0"/>
              <w:jc w:val="left"/>
            </w:pPr>
            <w:r>
              <w:rPr>
                <w:sz w:val="24"/>
              </w:rPr>
              <w:t xml:space="preserve">Кураторы РДШ Новикова  </w:t>
            </w:r>
          </w:p>
        </w:tc>
      </w:tr>
      <w:tr w:rsidR="007A3977" w14:paraId="662D21C5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6100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конкурс «Здоровое движение»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0C7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Сентябрь-январь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59A0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7CC03DDE" w14:textId="77777777">
        <w:trPr>
          <w:trHeight w:val="166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69D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Спортивный фестиваль Общероссийской </w:t>
            </w:r>
            <w:proofErr w:type="spellStart"/>
            <w:r>
              <w:rPr>
                <w:sz w:val="24"/>
              </w:rPr>
              <w:t>общественногосударственной</w:t>
            </w:r>
            <w:proofErr w:type="spellEnd"/>
            <w:r>
              <w:rPr>
                <w:sz w:val="24"/>
              </w:rPr>
              <w:t xml:space="preserve"> детско- юношеской организации «Российское движение школьников»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5C4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ED09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РДШ, учителя физкультуры </w:t>
            </w:r>
          </w:p>
        </w:tc>
      </w:tr>
      <w:tr w:rsidR="007A3977" w14:paraId="1E14BD52" w14:textId="77777777">
        <w:trPr>
          <w:trHeight w:val="83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786A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проект «Месячник в сфере спорта и здорового образа жизни»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63A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январь-май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11B3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,учителя физкультуры </w:t>
            </w:r>
          </w:p>
        </w:tc>
      </w:tr>
      <w:tr w:rsidR="007A3977" w14:paraId="3061F75B" w14:textId="77777777">
        <w:trPr>
          <w:trHeight w:val="56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BC99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проект «Штаб актива ВПН»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E9D7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январь-август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8FAF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4EE71825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1C2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Всероссийский проект «Объясните нормально»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B413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январь-май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32EB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РДШ, классные руководители  </w:t>
            </w:r>
          </w:p>
        </w:tc>
      </w:tr>
      <w:tr w:rsidR="007A3977" w14:paraId="07A4A719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14D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проект «Научное ориентирование»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537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январь-май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F4C2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3D5E7800" w14:textId="77777777">
        <w:trPr>
          <w:trHeight w:val="283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1DC8" w14:textId="77777777" w:rsidR="007A3977" w:rsidRDefault="00500298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Всероссийский проект « Контент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683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январь-май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92D3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</w:tbl>
    <w:p w14:paraId="6C2E7F8C" w14:textId="77777777" w:rsidR="007A3977" w:rsidRDefault="007A3977">
      <w:pPr>
        <w:spacing w:after="0" w:line="259" w:lineRule="auto"/>
        <w:ind w:left="-461" w:right="279" w:firstLine="0"/>
        <w:jc w:val="left"/>
      </w:pPr>
    </w:p>
    <w:tbl>
      <w:tblPr>
        <w:tblStyle w:val="TableGrid"/>
        <w:tblW w:w="10882" w:type="dxa"/>
        <w:tblInd w:w="-1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653"/>
        <w:gridCol w:w="3264"/>
        <w:gridCol w:w="3965"/>
      </w:tblGrid>
      <w:tr w:rsidR="007A3977" w14:paraId="1BAD1EA5" w14:textId="77777777">
        <w:trPr>
          <w:trHeight w:val="283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1F1C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на коленке»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5BC1" w14:textId="77777777" w:rsidR="007A3977" w:rsidRDefault="007A3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A1C6" w14:textId="77777777" w:rsidR="007A3977" w:rsidRDefault="007A39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A3977" w14:paraId="2CD61A13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D6134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проект «Клуб Экономных Школьников»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E9BE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январь-июнь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26C4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5A5B2B8D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21D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проект «Лига Решений»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3B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январь-май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8A52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37DA099A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B02A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Всероссийский проект «</w:t>
            </w:r>
            <w:proofErr w:type="spellStart"/>
            <w:r>
              <w:rPr>
                <w:sz w:val="24"/>
              </w:rPr>
              <w:t>Экотренд</w:t>
            </w:r>
            <w:proofErr w:type="spellEnd"/>
            <w:r>
              <w:rPr>
                <w:sz w:val="24"/>
              </w:rPr>
              <w:t xml:space="preserve">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235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январь-сентябрь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5941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49FCB700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1D8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проект </w:t>
            </w:r>
          </w:p>
          <w:p w14:paraId="530BBF6B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«Экологическая культура»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58B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январь-август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47F1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28E83E20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5BA7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Всероссийский проект «На старт, </w:t>
            </w:r>
            <w:proofErr w:type="spellStart"/>
            <w:r>
              <w:rPr>
                <w:sz w:val="24"/>
              </w:rPr>
              <w:t>экоотряд</w:t>
            </w:r>
            <w:proofErr w:type="spellEnd"/>
            <w:r>
              <w:rPr>
                <w:sz w:val="24"/>
              </w:rPr>
              <w:t xml:space="preserve">!»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2203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январь-август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88CF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3C0CF6B1" w14:textId="77777777">
        <w:trPr>
          <w:trHeight w:val="56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0BB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 «День науки»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CBC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8 февраля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26D2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4A279596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0CB2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 «Подари книгу» в Международный день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6640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14 февраля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641E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, классные руководители  </w:t>
            </w:r>
          </w:p>
        </w:tc>
      </w:tr>
      <w:tr w:rsidR="007A3977" w14:paraId="4F346AFA" w14:textId="77777777">
        <w:trPr>
          <w:trHeight w:val="83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684B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защитника Отечества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E60E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23 февраля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74A4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13517FD6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E9E4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 «Таких берут в космонавты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86F9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март-апрель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F2AC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5077D9CD" w14:textId="77777777">
        <w:trPr>
          <w:trHeight w:val="8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F5EE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Международному женскому дню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865A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8 марта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EAD7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32161EEE" w14:textId="77777777">
        <w:trPr>
          <w:trHeight w:val="283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60F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Присоединение Крыма к России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E4BB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18 марта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91FC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39BE073C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6026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счастья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482B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20 марта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57D9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0F199DE9" w14:textId="77777777">
        <w:trPr>
          <w:trHeight w:val="56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55B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историка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6F2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28 марта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30AA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63A86314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B74E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 «День смеха»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05F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 апреля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FF99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599232B5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CF94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Ежегодная Всероссийская акция «Будь здоров!»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4E63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7 апреля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FBD6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74BCDA4E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2E28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 «День космонавтики»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9DA7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12 апреля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09CD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60CFC18D" w14:textId="77777777">
        <w:trPr>
          <w:trHeight w:val="83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E49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защиты исторических памятников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3676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18 апреля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3803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0B1243AE" w14:textId="77777777">
        <w:trPr>
          <w:trHeight w:val="8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1EBC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</w:t>
            </w:r>
          </w:p>
          <w:p w14:paraId="6644C3F9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посвященная Международному Дню Земли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11B4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22 апреля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15F5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10117212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1E6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Победы 9 мая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7950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9 мая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EEF7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32A84E7B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C53B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музеев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0DB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18 мая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43C3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350BF48D" w14:textId="77777777">
        <w:trPr>
          <w:trHeight w:val="8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98D3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Всероссийская акция, посвященная Дню детских организаций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D62E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19 мая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828A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1ED37D1D" w14:textId="77777777">
        <w:trPr>
          <w:trHeight w:val="83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87FC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</w:t>
            </w:r>
          </w:p>
          <w:p w14:paraId="03BAA25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посвященная Дню защиты детей 1 июня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DA1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 июня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5876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0EC0D3C2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77A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 «Вожатый нашего двора»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613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Июнь-август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1D68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5E2957F6" w14:textId="77777777">
        <w:trPr>
          <w:trHeight w:val="8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7D1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Всемирному Дню охраны окружающей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A283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5 июня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2AF1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64ED83C2" w14:textId="77777777">
        <w:trPr>
          <w:trHeight w:val="283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4E3B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33C8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12 июня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4D5C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</w:tbl>
    <w:p w14:paraId="06E4924E" w14:textId="77777777" w:rsidR="007A3977" w:rsidRDefault="007A3977">
      <w:pPr>
        <w:spacing w:after="0" w:line="259" w:lineRule="auto"/>
        <w:ind w:left="-461" w:right="279" w:firstLine="0"/>
        <w:jc w:val="left"/>
      </w:pPr>
    </w:p>
    <w:tbl>
      <w:tblPr>
        <w:tblStyle w:val="TableGrid"/>
        <w:tblW w:w="10882" w:type="dxa"/>
        <w:tblInd w:w="-110" w:type="dxa"/>
        <w:tblCellMar>
          <w:top w:w="12" w:type="dxa"/>
          <w:left w:w="106" w:type="dxa"/>
          <w:right w:w="114" w:type="dxa"/>
        </w:tblCellMar>
        <w:tblLook w:val="04A0" w:firstRow="1" w:lastRow="0" w:firstColumn="1" w:lastColumn="0" w:noHBand="0" w:noVBand="1"/>
      </w:tblPr>
      <w:tblGrid>
        <w:gridCol w:w="3653"/>
        <w:gridCol w:w="3264"/>
        <w:gridCol w:w="3965"/>
      </w:tblGrid>
      <w:tr w:rsidR="007A3977" w14:paraId="714B4847" w14:textId="77777777">
        <w:trPr>
          <w:trHeight w:val="83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723C" w14:textId="77777777" w:rsidR="007A3977" w:rsidRDefault="00500298">
            <w:pPr>
              <w:spacing w:after="5" w:line="236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посвященная Дню России (Всероссийская акция «Рисунки </w:t>
            </w:r>
          </w:p>
          <w:p w14:paraId="29A42E9B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на полях»)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BCBD" w14:textId="77777777" w:rsidR="007A3977" w:rsidRDefault="007A3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5CA1" w14:textId="77777777" w:rsidR="007A3977" w:rsidRDefault="007A39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A3977" w14:paraId="55E69412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CA0B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 «День памяти и скорби»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0AB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22 июня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19E1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25F80D63" w14:textId="77777777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4D6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Международный День вожатого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701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24 июня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BA68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6478AF70" w14:textId="77777777">
        <w:trPr>
          <w:trHeight w:val="83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4E2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Всероссийскому Дню семьи, любви и верности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268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8 июля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AB8B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52A1DFAE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418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археолога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390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15 августа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6D60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0CA40CFC" w14:textId="77777777">
        <w:trPr>
          <w:trHeight w:val="8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EDF4" w14:textId="77777777" w:rsidR="007A3977" w:rsidRDefault="00500298">
            <w:pPr>
              <w:spacing w:after="0" w:line="240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</w:t>
            </w:r>
          </w:p>
          <w:p w14:paraId="02CB780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государственного флага России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0B24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22 августа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4E2D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6938D89E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E3F6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знаний 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019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 сентября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25E1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7491D6E3" w14:textId="77777777">
        <w:trPr>
          <w:trHeight w:val="139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01DC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Проведение акции «Ребенок – главный пассажир» Игра по станциям «Однозначно понимай знаки» Викторина «Движение без опасности» для пешеходов.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344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Сентябрь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76F1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Заместитель директора по ВР, Педагог-организатор, Классные руководители, руководитель отряда ЮИД, кураторы РДШ. </w:t>
            </w:r>
          </w:p>
        </w:tc>
      </w:tr>
      <w:tr w:rsidR="007A3977" w14:paraId="17DC6881" w14:textId="77777777">
        <w:trPr>
          <w:trHeight w:val="111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AC6B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Праздник по ПДД «Посвящение в пешеходы» среди учащихся первых классов.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325A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Сентябрь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8A59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Заместитель директора по ВР, классные руководители, педагог – организатор, руководитель отряда ЮИД, кураторы РДШ. </w:t>
            </w:r>
          </w:p>
        </w:tc>
      </w:tr>
      <w:tr w:rsidR="007A3977" w14:paraId="7300AC73" w14:textId="77777777">
        <w:trPr>
          <w:trHeight w:val="83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CD1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Проведение Недели безопасности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D0D7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Сентябрь- Май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92F6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Заместитель директора по ВР, классные руководители, кураторы РДШ. </w:t>
            </w:r>
          </w:p>
        </w:tc>
      </w:tr>
      <w:tr w:rsidR="007A3977" w14:paraId="4D0E9E84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A3B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туризма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CCDA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27 сентября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16A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40F3867C" w14:textId="77777777">
        <w:trPr>
          <w:trHeight w:val="8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141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Конкурс рисунков « Я – пешеход!» для 1-4 классов. Акция «Письмо водителю»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333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6055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Заместитель директора по ВР, </w:t>
            </w:r>
          </w:p>
          <w:p w14:paraId="61EC5BE4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классные руководители, кураторы </w:t>
            </w:r>
          </w:p>
          <w:p w14:paraId="438E30D0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РДШ.ЮИД </w:t>
            </w:r>
          </w:p>
        </w:tc>
      </w:tr>
      <w:tr w:rsidR="007A3977" w14:paraId="03FB5286" w14:textId="77777777">
        <w:trPr>
          <w:trHeight w:val="111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249A" w14:textId="77777777" w:rsidR="007A3977" w:rsidRDefault="00500298">
            <w:pPr>
              <w:spacing w:after="5" w:line="236" w:lineRule="auto"/>
              <w:ind w:left="5" w:right="0" w:firstLine="0"/>
              <w:jc w:val="left"/>
            </w:pPr>
            <w:r>
              <w:rPr>
                <w:sz w:val="24"/>
              </w:rPr>
              <w:t xml:space="preserve">Конкурс «Знатоки ПДД» (совершенствование знаний по </w:t>
            </w:r>
          </w:p>
          <w:p w14:paraId="643814D0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ПДД, выявление знатоков ПДД. </w:t>
            </w:r>
          </w:p>
          <w:p w14:paraId="56836CD7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Акция «Будь заметным!»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68EC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Октябрь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E008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Руководитель отряда ЮИД, кураторы РДШ. </w:t>
            </w:r>
          </w:p>
        </w:tc>
      </w:tr>
      <w:tr w:rsidR="007A3977" w14:paraId="58D27C7B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9A5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 «День учителя»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C1C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5 октября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EC5C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3350234E" w14:textId="77777777">
        <w:trPr>
          <w:trHeight w:val="8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6C94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lastRenderedPageBreak/>
              <w:t xml:space="preserve">Всероссийская акция, посвященная Дню народного единства»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20D7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4 ноября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9EFD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238A4AB7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478C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матери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8207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28 ноября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1AEA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5EE5C40F" w14:textId="77777777">
        <w:trPr>
          <w:trHeight w:val="83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21CE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 </w:t>
            </w:r>
          </w:p>
          <w:p w14:paraId="285A8EB7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«Всемирный день борьбы со </w:t>
            </w:r>
          </w:p>
          <w:p w14:paraId="3521C2C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СПИДом»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D38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 декабря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068B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77D3375A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4AD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Спортивная игра «Внимание! Пешеход!»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05D3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Декабрь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3796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РДШ, учитель физкультуры  </w:t>
            </w:r>
          </w:p>
        </w:tc>
      </w:tr>
      <w:tr w:rsidR="007A3977" w14:paraId="1965C3BE" w14:textId="77777777">
        <w:trPr>
          <w:trHeight w:val="84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F6AE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неизвестного солдата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3ABF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3 декабря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AF32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03EEB899" w14:textId="77777777">
        <w:trPr>
          <w:trHeight w:val="83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1AC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посвященная Дню Героев Отечества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25F5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9 декабря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E8AA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  <w:tr w:rsidR="007A3977" w14:paraId="7A1FD98E" w14:textId="77777777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7C5A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Всероссийская акция,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806E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12 декабря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DFFE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Кураторы РДШ </w:t>
            </w:r>
          </w:p>
        </w:tc>
      </w:tr>
    </w:tbl>
    <w:p w14:paraId="32EA04F6" w14:textId="77777777" w:rsidR="007A3977" w:rsidRDefault="007A3977">
      <w:pPr>
        <w:spacing w:after="0" w:line="259" w:lineRule="auto"/>
        <w:ind w:left="-461" w:right="279" w:firstLine="0"/>
        <w:jc w:val="left"/>
      </w:pPr>
    </w:p>
    <w:tbl>
      <w:tblPr>
        <w:tblStyle w:val="TableGrid"/>
        <w:tblW w:w="10882" w:type="dxa"/>
        <w:tblInd w:w="-110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653"/>
        <w:gridCol w:w="3264"/>
        <w:gridCol w:w="3965"/>
      </w:tblGrid>
      <w:tr w:rsidR="007A3977" w14:paraId="18CBDE7A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2C41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посвященная Дню Конституции Российской Федерации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A01E" w14:textId="77777777" w:rsidR="007A3977" w:rsidRDefault="007A39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64F5" w14:textId="77777777" w:rsidR="007A3977" w:rsidRDefault="007A3977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A3977" w14:paraId="7B7588AC" w14:textId="77777777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AF22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Игра по станциям «Безопасное колесо» для 1-2, 3-4 классов.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89C3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Март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D295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Руководитель отряда ЮИД, кураторы РДШ. </w:t>
            </w:r>
          </w:p>
        </w:tc>
      </w:tr>
      <w:tr w:rsidR="007A3977" w14:paraId="0426BDF1" w14:textId="77777777">
        <w:trPr>
          <w:trHeight w:val="1080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39ED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Игра «Дорога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1449" w14:textId="77777777" w:rsidR="007A3977" w:rsidRDefault="00500298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Май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1088" w14:textId="77777777" w:rsidR="007A3977" w:rsidRDefault="00500298">
            <w:pPr>
              <w:spacing w:after="5" w:line="236" w:lineRule="auto"/>
              <w:ind w:left="0" w:right="0" w:firstLine="0"/>
              <w:jc w:val="left"/>
            </w:pPr>
            <w:r>
              <w:rPr>
                <w:sz w:val="24"/>
              </w:rPr>
              <w:t xml:space="preserve">Заместитель директора по ВР, классные руководители, кураторы </w:t>
            </w:r>
          </w:p>
          <w:p w14:paraId="1DE20D58" w14:textId="77777777" w:rsidR="007A3977" w:rsidRDefault="00500298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РДШ.ЮИД </w:t>
            </w:r>
          </w:p>
        </w:tc>
      </w:tr>
    </w:tbl>
    <w:p w14:paraId="5D517947" w14:textId="77777777" w:rsidR="007A3977" w:rsidRDefault="00500298">
      <w:r>
        <w:br w:type="page"/>
      </w:r>
    </w:p>
    <w:p w14:paraId="19A67183" w14:textId="77777777" w:rsidR="007A3977" w:rsidRDefault="00500298">
      <w:pPr>
        <w:spacing w:after="3" w:line="259" w:lineRule="auto"/>
        <w:ind w:left="-5" w:right="0"/>
        <w:jc w:val="left"/>
      </w:pPr>
      <w:r>
        <w:rPr>
          <w:sz w:val="22"/>
        </w:rPr>
        <w:lastRenderedPageBreak/>
        <w:t xml:space="preserve">Планируемые результаты : </w:t>
      </w:r>
    </w:p>
    <w:p w14:paraId="215D6477" w14:textId="77777777" w:rsidR="007A3977" w:rsidRDefault="00500298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16E3F3B6" w14:textId="77777777" w:rsidR="007A3977" w:rsidRDefault="00500298">
      <w:pPr>
        <w:numPr>
          <w:ilvl w:val="0"/>
          <w:numId w:val="9"/>
        </w:numPr>
        <w:spacing w:after="3" w:line="259" w:lineRule="auto"/>
        <w:ind w:right="0" w:hanging="128"/>
        <w:jc w:val="left"/>
      </w:pPr>
      <w:r>
        <w:rPr>
          <w:sz w:val="22"/>
        </w:rPr>
        <w:t xml:space="preserve">самоорганизация на уровне здорового образа жизни; </w:t>
      </w:r>
    </w:p>
    <w:p w14:paraId="420955B9" w14:textId="77777777" w:rsidR="007A3977" w:rsidRDefault="00500298">
      <w:pPr>
        <w:numPr>
          <w:ilvl w:val="0"/>
          <w:numId w:val="9"/>
        </w:numPr>
        <w:spacing w:after="3" w:line="259" w:lineRule="auto"/>
        <w:ind w:right="0" w:hanging="128"/>
        <w:jc w:val="left"/>
      </w:pPr>
      <w:r>
        <w:rPr>
          <w:sz w:val="22"/>
        </w:rPr>
        <w:t xml:space="preserve">развитие мотивации личности к познанию и творчеству; </w:t>
      </w:r>
    </w:p>
    <w:p w14:paraId="7B2A746B" w14:textId="77777777" w:rsidR="007A3977" w:rsidRDefault="00500298">
      <w:pPr>
        <w:numPr>
          <w:ilvl w:val="0"/>
          <w:numId w:val="9"/>
        </w:numPr>
        <w:spacing w:after="3" w:line="259" w:lineRule="auto"/>
        <w:ind w:right="0" w:hanging="128"/>
        <w:jc w:val="left"/>
      </w:pPr>
      <w:r>
        <w:rPr>
          <w:sz w:val="22"/>
        </w:rPr>
        <w:t xml:space="preserve">формирование ценностного отношения к здоровью и здоровому образу жизни ; </w:t>
      </w:r>
    </w:p>
    <w:p w14:paraId="26C12163" w14:textId="77777777" w:rsidR="007A3977" w:rsidRDefault="00500298">
      <w:pPr>
        <w:spacing w:after="3" w:line="259" w:lineRule="auto"/>
        <w:ind w:left="-5" w:right="0"/>
        <w:jc w:val="left"/>
      </w:pPr>
      <w:r>
        <w:rPr>
          <w:sz w:val="22"/>
        </w:rPr>
        <w:t xml:space="preserve">-творческого отношения к образованию , труду, жизни , подготовка к сознательному выбору профессии; </w:t>
      </w:r>
    </w:p>
    <w:p w14:paraId="5A2A97D3" w14:textId="77777777" w:rsidR="007A3977" w:rsidRDefault="00500298">
      <w:pPr>
        <w:numPr>
          <w:ilvl w:val="0"/>
          <w:numId w:val="9"/>
        </w:numPr>
        <w:spacing w:after="3" w:line="259" w:lineRule="auto"/>
        <w:ind w:right="0" w:hanging="128"/>
        <w:jc w:val="left"/>
      </w:pPr>
      <w:r>
        <w:rPr>
          <w:sz w:val="22"/>
        </w:rPr>
        <w:t xml:space="preserve">личностный рост участников, активистов; </w:t>
      </w:r>
    </w:p>
    <w:p w14:paraId="2F0F50B8" w14:textId="77777777" w:rsidR="007A3977" w:rsidRDefault="00500298">
      <w:pPr>
        <w:numPr>
          <w:ilvl w:val="0"/>
          <w:numId w:val="9"/>
        </w:numPr>
        <w:spacing w:after="3" w:line="259" w:lineRule="auto"/>
        <w:ind w:right="0" w:hanging="128"/>
        <w:jc w:val="left"/>
      </w:pPr>
      <w:r>
        <w:rPr>
          <w:sz w:val="22"/>
        </w:rPr>
        <w:t xml:space="preserve">развитие системы Российского движения школьников; </w:t>
      </w:r>
    </w:p>
    <w:sectPr w:rsidR="007A3977">
      <w:pgSz w:w="11900" w:h="16840"/>
      <w:pgMar w:top="238" w:right="389" w:bottom="342" w:left="4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A0A"/>
    <w:multiLevelType w:val="hybridMultilevel"/>
    <w:tmpl w:val="ACCA5098"/>
    <w:lvl w:ilvl="0" w:tplc="2DCA123A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BC217E">
      <w:start w:val="1"/>
      <w:numFmt w:val="bullet"/>
      <w:lvlText w:val="o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622D94">
      <w:start w:val="1"/>
      <w:numFmt w:val="bullet"/>
      <w:lvlText w:val="▪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AA2E36">
      <w:start w:val="1"/>
      <w:numFmt w:val="bullet"/>
      <w:lvlText w:val="•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A02D30">
      <w:start w:val="1"/>
      <w:numFmt w:val="bullet"/>
      <w:lvlText w:val="o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160CDE">
      <w:start w:val="1"/>
      <w:numFmt w:val="bullet"/>
      <w:lvlText w:val="▪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6A9300">
      <w:start w:val="1"/>
      <w:numFmt w:val="bullet"/>
      <w:lvlText w:val="•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F0F912">
      <w:start w:val="1"/>
      <w:numFmt w:val="bullet"/>
      <w:lvlText w:val="o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A094FC">
      <w:start w:val="1"/>
      <w:numFmt w:val="bullet"/>
      <w:lvlText w:val="▪"/>
      <w:lvlJc w:val="left"/>
      <w:pPr>
        <w:ind w:left="7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59455E"/>
    <w:multiLevelType w:val="hybridMultilevel"/>
    <w:tmpl w:val="D53032CA"/>
    <w:lvl w:ilvl="0" w:tplc="D1FC3926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404B9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D8F7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EEC15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601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2C81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826A3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868D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A15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292B38"/>
    <w:multiLevelType w:val="hybridMultilevel"/>
    <w:tmpl w:val="5A9223F4"/>
    <w:lvl w:ilvl="0" w:tplc="BD16A552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166A8A">
      <w:start w:val="1"/>
      <w:numFmt w:val="lowerLetter"/>
      <w:lvlText w:val="%2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DA7B8A">
      <w:start w:val="1"/>
      <w:numFmt w:val="lowerRoman"/>
      <w:lvlText w:val="%3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E0A0C4">
      <w:start w:val="1"/>
      <w:numFmt w:val="decimal"/>
      <w:lvlText w:val="%4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48E992">
      <w:start w:val="1"/>
      <w:numFmt w:val="lowerLetter"/>
      <w:lvlText w:val="%5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720AB2">
      <w:start w:val="1"/>
      <w:numFmt w:val="lowerRoman"/>
      <w:lvlText w:val="%6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465436">
      <w:start w:val="1"/>
      <w:numFmt w:val="decimal"/>
      <w:lvlText w:val="%7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AEEE4">
      <w:start w:val="1"/>
      <w:numFmt w:val="lowerLetter"/>
      <w:lvlText w:val="%8"/>
      <w:lvlJc w:val="left"/>
      <w:pPr>
        <w:ind w:left="6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D6EF06">
      <w:start w:val="1"/>
      <w:numFmt w:val="lowerRoman"/>
      <w:lvlText w:val="%9"/>
      <w:lvlJc w:val="left"/>
      <w:pPr>
        <w:ind w:left="7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9B02E5"/>
    <w:multiLevelType w:val="hybridMultilevel"/>
    <w:tmpl w:val="7E087336"/>
    <w:lvl w:ilvl="0" w:tplc="4028CDBA">
      <w:start w:val="1"/>
      <w:numFmt w:val="bullet"/>
      <w:lvlText w:val="•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B25B10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C815D0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D8F914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06B97E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D8932E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E58CA">
      <w:start w:val="1"/>
      <w:numFmt w:val="bullet"/>
      <w:lvlText w:val="•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50D974">
      <w:start w:val="1"/>
      <w:numFmt w:val="bullet"/>
      <w:lvlText w:val="o"/>
      <w:lvlJc w:val="left"/>
      <w:pPr>
        <w:ind w:left="6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4A1410">
      <w:start w:val="1"/>
      <w:numFmt w:val="bullet"/>
      <w:lvlText w:val="▪"/>
      <w:lvlJc w:val="left"/>
      <w:pPr>
        <w:ind w:left="67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533883"/>
    <w:multiLevelType w:val="hybridMultilevel"/>
    <w:tmpl w:val="4BDA47C0"/>
    <w:lvl w:ilvl="0" w:tplc="05D64C36">
      <w:start w:val="1"/>
      <w:numFmt w:val="bullet"/>
      <w:lvlText w:val="•"/>
      <w:lvlJc w:val="left"/>
      <w:pPr>
        <w:ind w:left="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8CE048">
      <w:start w:val="1"/>
      <w:numFmt w:val="bullet"/>
      <w:lvlText w:val="o"/>
      <w:lvlJc w:val="left"/>
      <w:pPr>
        <w:ind w:left="2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2875CE">
      <w:start w:val="1"/>
      <w:numFmt w:val="bullet"/>
      <w:lvlText w:val="▪"/>
      <w:lvlJc w:val="left"/>
      <w:pPr>
        <w:ind w:left="2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B06AF8">
      <w:start w:val="1"/>
      <w:numFmt w:val="bullet"/>
      <w:lvlText w:val="•"/>
      <w:lvlJc w:val="left"/>
      <w:pPr>
        <w:ind w:left="3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CE312">
      <w:start w:val="1"/>
      <w:numFmt w:val="bullet"/>
      <w:lvlText w:val="o"/>
      <w:lvlJc w:val="left"/>
      <w:pPr>
        <w:ind w:left="4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5234CE">
      <w:start w:val="1"/>
      <w:numFmt w:val="bullet"/>
      <w:lvlText w:val="▪"/>
      <w:lvlJc w:val="left"/>
      <w:pPr>
        <w:ind w:left="4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0C0BC2">
      <w:start w:val="1"/>
      <w:numFmt w:val="bullet"/>
      <w:lvlText w:val="•"/>
      <w:lvlJc w:val="left"/>
      <w:pPr>
        <w:ind w:left="5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0410D6">
      <w:start w:val="1"/>
      <w:numFmt w:val="bullet"/>
      <w:lvlText w:val="o"/>
      <w:lvlJc w:val="left"/>
      <w:pPr>
        <w:ind w:left="6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C81F18">
      <w:start w:val="1"/>
      <w:numFmt w:val="bullet"/>
      <w:lvlText w:val="▪"/>
      <w:lvlJc w:val="left"/>
      <w:pPr>
        <w:ind w:left="7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C374FA"/>
    <w:multiLevelType w:val="hybridMultilevel"/>
    <w:tmpl w:val="CED4330E"/>
    <w:lvl w:ilvl="0" w:tplc="21D65E72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413A0">
      <w:start w:val="1"/>
      <w:numFmt w:val="bullet"/>
      <w:lvlText w:val="o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32276E">
      <w:start w:val="1"/>
      <w:numFmt w:val="bullet"/>
      <w:lvlText w:val="▪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903226">
      <w:start w:val="1"/>
      <w:numFmt w:val="bullet"/>
      <w:lvlText w:val="•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403E5E">
      <w:start w:val="1"/>
      <w:numFmt w:val="bullet"/>
      <w:lvlText w:val="o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AC7B78">
      <w:start w:val="1"/>
      <w:numFmt w:val="bullet"/>
      <w:lvlText w:val="▪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641A3E">
      <w:start w:val="1"/>
      <w:numFmt w:val="bullet"/>
      <w:lvlText w:val="•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486D8A">
      <w:start w:val="1"/>
      <w:numFmt w:val="bullet"/>
      <w:lvlText w:val="o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4A67E4">
      <w:start w:val="1"/>
      <w:numFmt w:val="bullet"/>
      <w:lvlText w:val="▪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AD6BB1"/>
    <w:multiLevelType w:val="hybridMultilevel"/>
    <w:tmpl w:val="8BA0E2CE"/>
    <w:lvl w:ilvl="0" w:tplc="A628DB9A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F83D5C">
      <w:start w:val="1"/>
      <w:numFmt w:val="bullet"/>
      <w:lvlText w:val="o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B64986">
      <w:start w:val="1"/>
      <w:numFmt w:val="bullet"/>
      <w:lvlText w:val="▪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E2A43C">
      <w:start w:val="1"/>
      <w:numFmt w:val="bullet"/>
      <w:lvlText w:val="•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0613EE">
      <w:start w:val="1"/>
      <w:numFmt w:val="bullet"/>
      <w:lvlText w:val="o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968672">
      <w:start w:val="1"/>
      <w:numFmt w:val="bullet"/>
      <w:lvlText w:val="▪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12DBB0">
      <w:start w:val="1"/>
      <w:numFmt w:val="bullet"/>
      <w:lvlText w:val="•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B23346">
      <w:start w:val="1"/>
      <w:numFmt w:val="bullet"/>
      <w:lvlText w:val="o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ECC36A">
      <w:start w:val="1"/>
      <w:numFmt w:val="bullet"/>
      <w:lvlText w:val="▪"/>
      <w:lvlJc w:val="left"/>
      <w:pPr>
        <w:ind w:left="6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133C9C"/>
    <w:multiLevelType w:val="hybridMultilevel"/>
    <w:tmpl w:val="EF6824CE"/>
    <w:lvl w:ilvl="0" w:tplc="41DA949E">
      <w:start w:val="1"/>
      <w:numFmt w:val="bullet"/>
      <w:lvlText w:val="-"/>
      <w:lvlJc w:val="left"/>
      <w:pPr>
        <w:ind w:left="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40800A">
      <w:start w:val="1"/>
      <w:numFmt w:val="bullet"/>
      <w:lvlText w:val="o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223D0E">
      <w:start w:val="1"/>
      <w:numFmt w:val="bullet"/>
      <w:lvlText w:val="▪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923D18">
      <w:start w:val="1"/>
      <w:numFmt w:val="bullet"/>
      <w:lvlText w:val="•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F44EE6">
      <w:start w:val="1"/>
      <w:numFmt w:val="bullet"/>
      <w:lvlText w:val="o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10B576">
      <w:start w:val="1"/>
      <w:numFmt w:val="bullet"/>
      <w:lvlText w:val="▪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34C86A">
      <w:start w:val="1"/>
      <w:numFmt w:val="bullet"/>
      <w:lvlText w:val="•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2A55B0">
      <w:start w:val="1"/>
      <w:numFmt w:val="bullet"/>
      <w:lvlText w:val="o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BA1C1A">
      <w:start w:val="1"/>
      <w:numFmt w:val="bullet"/>
      <w:lvlText w:val="▪"/>
      <w:lvlJc w:val="left"/>
      <w:pPr>
        <w:ind w:left="6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A7594E"/>
    <w:multiLevelType w:val="hybridMultilevel"/>
    <w:tmpl w:val="95A2F540"/>
    <w:lvl w:ilvl="0" w:tplc="25A69AC4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CC59D4">
      <w:start w:val="1"/>
      <w:numFmt w:val="bullet"/>
      <w:lvlText w:val="o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022862">
      <w:start w:val="1"/>
      <w:numFmt w:val="bullet"/>
      <w:lvlText w:val="▪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7C74C2">
      <w:start w:val="1"/>
      <w:numFmt w:val="bullet"/>
      <w:lvlText w:val="•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02D62">
      <w:start w:val="1"/>
      <w:numFmt w:val="bullet"/>
      <w:lvlText w:val="o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B80FE2">
      <w:start w:val="1"/>
      <w:numFmt w:val="bullet"/>
      <w:lvlText w:val="▪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B8E1A0">
      <w:start w:val="1"/>
      <w:numFmt w:val="bullet"/>
      <w:lvlText w:val="•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263650">
      <w:start w:val="1"/>
      <w:numFmt w:val="bullet"/>
      <w:lvlText w:val="o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00A066">
      <w:start w:val="1"/>
      <w:numFmt w:val="bullet"/>
      <w:lvlText w:val="▪"/>
      <w:lvlJc w:val="left"/>
      <w:pPr>
        <w:ind w:left="7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3551535">
    <w:abstractNumId w:val="7"/>
  </w:num>
  <w:num w:numId="2" w16cid:durableId="1143735697">
    <w:abstractNumId w:val="6"/>
  </w:num>
  <w:num w:numId="3" w16cid:durableId="612247324">
    <w:abstractNumId w:val="5"/>
  </w:num>
  <w:num w:numId="4" w16cid:durableId="123282164">
    <w:abstractNumId w:val="0"/>
  </w:num>
  <w:num w:numId="5" w16cid:durableId="347409448">
    <w:abstractNumId w:val="8"/>
  </w:num>
  <w:num w:numId="6" w16cid:durableId="1183975891">
    <w:abstractNumId w:val="2"/>
  </w:num>
  <w:num w:numId="7" w16cid:durableId="1149446549">
    <w:abstractNumId w:val="4"/>
  </w:num>
  <w:num w:numId="8" w16cid:durableId="1782845092">
    <w:abstractNumId w:val="3"/>
  </w:num>
  <w:num w:numId="9" w16cid:durableId="88895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77"/>
    <w:rsid w:val="001A2A35"/>
    <w:rsid w:val="002E4810"/>
    <w:rsid w:val="00500298"/>
    <w:rsid w:val="007A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09EA"/>
  <w15:docId w15:val="{B2C0E3DA-88D0-43F9-96DA-22E98601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" w:line="248" w:lineRule="auto"/>
      <w:ind w:left="71" w:right="4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84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84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2258</Words>
  <Characters>12871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план работы рдш 2021-2022.docx</vt:lpstr>
    </vt:vector>
  </TitlesOfParts>
  <Company>SPecialiST RePack</Company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план работы рдш 2021-2022.docx</dc:title>
  <dc:subject/>
  <dc:creator>Валентина</dc:creator>
  <cp:keywords/>
  <cp:lastModifiedBy>Оксана Купцова</cp:lastModifiedBy>
  <cp:revision>4</cp:revision>
  <dcterms:created xsi:type="dcterms:W3CDTF">2023-10-19T10:49:00Z</dcterms:created>
  <dcterms:modified xsi:type="dcterms:W3CDTF">2023-10-19T12:06:00Z</dcterms:modified>
</cp:coreProperties>
</file>