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tblGrid>
      <w:tr w:rsidR="003C16E6" w:rsidRPr="004D1A4E" w14:paraId="6790212A" w14:textId="77777777" w:rsidTr="003C16E6">
        <w:trPr>
          <w:jc w:val="right"/>
        </w:trPr>
        <w:tc>
          <w:tcPr>
            <w:tcW w:w="0" w:type="auto"/>
          </w:tcPr>
          <w:p w14:paraId="59ECCEA6" w14:textId="77777777" w:rsidR="003C16E6" w:rsidRPr="004D1A4E" w:rsidRDefault="003C16E6" w:rsidP="003C16E6">
            <w:pPr>
              <w:pStyle w:val="a4"/>
              <w:rPr>
                <w:rFonts w:ascii="Times New Roman" w:hAnsi="Times New Roman" w:cs="Times New Roman"/>
                <w:sz w:val="24"/>
                <w:szCs w:val="28"/>
              </w:rPr>
            </w:pPr>
            <w:r w:rsidRPr="004D1A4E">
              <w:rPr>
                <w:rFonts w:ascii="Times New Roman" w:hAnsi="Times New Roman" w:cs="Times New Roman"/>
                <w:sz w:val="24"/>
                <w:szCs w:val="28"/>
              </w:rPr>
              <w:t>Утверждаю:</w:t>
            </w:r>
          </w:p>
          <w:p w14:paraId="6CC09037" w14:textId="77777777" w:rsidR="003C16E6" w:rsidRPr="004D1A4E" w:rsidRDefault="003C16E6" w:rsidP="003C16E6">
            <w:pPr>
              <w:pStyle w:val="a4"/>
              <w:rPr>
                <w:rFonts w:ascii="Times New Roman" w:hAnsi="Times New Roman" w:cs="Times New Roman"/>
                <w:sz w:val="24"/>
                <w:szCs w:val="28"/>
              </w:rPr>
            </w:pPr>
            <w:r w:rsidRPr="004D1A4E">
              <w:rPr>
                <w:rFonts w:ascii="Times New Roman" w:hAnsi="Times New Roman" w:cs="Times New Roman"/>
                <w:sz w:val="24"/>
                <w:szCs w:val="28"/>
              </w:rPr>
              <w:t xml:space="preserve">Директор МБОУ </w:t>
            </w:r>
            <w:r w:rsidR="00472294" w:rsidRPr="004D1A4E">
              <w:rPr>
                <w:rFonts w:ascii="Times New Roman" w:hAnsi="Times New Roman" w:cs="Times New Roman"/>
                <w:sz w:val="24"/>
                <w:szCs w:val="28"/>
              </w:rPr>
              <w:t>Ново-</w:t>
            </w:r>
            <w:r w:rsidR="006744B8" w:rsidRPr="004D1A4E">
              <w:rPr>
                <w:rFonts w:ascii="Times New Roman" w:hAnsi="Times New Roman" w:cs="Times New Roman"/>
                <w:sz w:val="24"/>
                <w:szCs w:val="28"/>
              </w:rPr>
              <w:t>П</w:t>
            </w:r>
            <w:r w:rsidR="00472294" w:rsidRPr="004D1A4E">
              <w:rPr>
                <w:rFonts w:ascii="Times New Roman" w:hAnsi="Times New Roman" w:cs="Times New Roman"/>
                <w:sz w:val="24"/>
                <w:szCs w:val="28"/>
              </w:rPr>
              <w:t>авловской ООШ</w:t>
            </w:r>
          </w:p>
          <w:p w14:paraId="32698CFC" w14:textId="77777777" w:rsidR="003C16E6" w:rsidRPr="004D1A4E" w:rsidRDefault="003C16E6" w:rsidP="003C16E6">
            <w:pPr>
              <w:pStyle w:val="a4"/>
              <w:rPr>
                <w:rFonts w:ascii="Times New Roman" w:hAnsi="Times New Roman" w:cs="Times New Roman"/>
                <w:sz w:val="24"/>
                <w:szCs w:val="28"/>
              </w:rPr>
            </w:pPr>
            <w:r w:rsidRPr="004D1A4E">
              <w:rPr>
                <w:rFonts w:ascii="Times New Roman" w:hAnsi="Times New Roman" w:cs="Times New Roman"/>
                <w:sz w:val="24"/>
                <w:szCs w:val="28"/>
              </w:rPr>
              <w:t xml:space="preserve">__________ </w:t>
            </w:r>
            <w:r w:rsidR="00472294" w:rsidRPr="004D1A4E">
              <w:rPr>
                <w:rFonts w:ascii="Times New Roman" w:hAnsi="Times New Roman" w:cs="Times New Roman"/>
                <w:sz w:val="24"/>
                <w:szCs w:val="28"/>
              </w:rPr>
              <w:t>Г.Ф.Ткаченко</w:t>
            </w:r>
          </w:p>
          <w:p w14:paraId="745B2465" w14:textId="3A87F453" w:rsidR="003C16E6" w:rsidRPr="00167CA4" w:rsidRDefault="00B9401E" w:rsidP="007C6EC8">
            <w:pPr>
              <w:pStyle w:val="a4"/>
              <w:rPr>
                <w:rFonts w:ascii="Times New Roman" w:hAnsi="Times New Roman" w:cs="Times New Roman"/>
                <w:sz w:val="28"/>
                <w:szCs w:val="28"/>
              </w:rPr>
            </w:pPr>
            <w:r w:rsidRPr="004D1A4E">
              <w:rPr>
                <w:rFonts w:ascii="Times New Roman" w:hAnsi="Times New Roman" w:cs="Times New Roman"/>
                <w:sz w:val="24"/>
                <w:szCs w:val="28"/>
              </w:rPr>
              <w:t xml:space="preserve">Приказ </w:t>
            </w:r>
            <w:r w:rsidR="00492D9B">
              <w:rPr>
                <w:rFonts w:ascii="Times New Roman" w:hAnsi="Times New Roman" w:cs="Times New Roman"/>
                <w:sz w:val="24"/>
                <w:szCs w:val="28"/>
              </w:rPr>
              <w:t>№</w:t>
            </w:r>
            <w:r w:rsidR="00396E75">
              <w:rPr>
                <w:rFonts w:ascii="Times New Roman" w:hAnsi="Times New Roman" w:cs="Times New Roman"/>
                <w:sz w:val="24"/>
                <w:szCs w:val="28"/>
              </w:rPr>
              <w:t xml:space="preserve"> 65 от 26.08.2024</w:t>
            </w:r>
          </w:p>
        </w:tc>
      </w:tr>
    </w:tbl>
    <w:p w14:paraId="4F3554E0" w14:textId="77777777" w:rsidR="00375A45" w:rsidRDefault="00375A45" w:rsidP="000F5EF4">
      <w:pPr>
        <w:ind w:left="-567"/>
        <w:jc w:val="center"/>
        <w:rPr>
          <w:rFonts w:ascii="Times New Roman" w:hAnsi="Times New Roman" w:cs="Times New Roman"/>
          <w:b/>
          <w:sz w:val="36"/>
          <w:szCs w:val="28"/>
        </w:rPr>
      </w:pPr>
    </w:p>
    <w:p w14:paraId="1F552672" w14:textId="589B0C57" w:rsidR="000F5EF4" w:rsidRPr="000F5EF4" w:rsidRDefault="000F5EF4" w:rsidP="000F5EF4">
      <w:pPr>
        <w:ind w:left="-567"/>
        <w:jc w:val="center"/>
        <w:rPr>
          <w:rFonts w:ascii="Times New Roman" w:hAnsi="Times New Roman" w:cs="Times New Roman"/>
          <w:b/>
          <w:sz w:val="36"/>
          <w:szCs w:val="28"/>
        </w:rPr>
      </w:pPr>
      <w:r w:rsidRPr="000F5EF4">
        <w:rPr>
          <w:rFonts w:ascii="Times New Roman" w:hAnsi="Times New Roman" w:cs="Times New Roman"/>
          <w:b/>
          <w:sz w:val="36"/>
          <w:szCs w:val="28"/>
        </w:rPr>
        <w:t>Календарный учебный график</w:t>
      </w:r>
    </w:p>
    <w:p w14:paraId="20B0A341" w14:textId="77777777" w:rsidR="000F5EF4" w:rsidRPr="000F5EF4" w:rsidRDefault="000F5EF4" w:rsidP="000F5EF4">
      <w:pPr>
        <w:ind w:left="-567"/>
        <w:jc w:val="center"/>
        <w:rPr>
          <w:rFonts w:ascii="Times New Roman" w:hAnsi="Times New Roman" w:cs="Times New Roman"/>
          <w:b/>
          <w:sz w:val="36"/>
          <w:szCs w:val="28"/>
        </w:rPr>
      </w:pPr>
      <w:r w:rsidRPr="000F5EF4">
        <w:rPr>
          <w:rFonts w:ascii="Times New Roman" w:hAnsi="Times New Roman" w:cs="Times New Roman"/>
          <w:b/>
          <w:sz w:val="36"/>
          <w:szCs w:val="28"/>
        </w:rPr>
        <w:t>МБОУ Ново-Павловской  ООШ</w:t>
      </w:r>
    </w:p>
    <w:p w14:paraId="3373C52A" w14:textId="51FD2763" w:rsidR="000F5EF4" w:rsidRPr="000F5EF4" w:rsidRDefault="000F5EF4" w:rsidP="000F5EF4">
      <w:pPr>
        <w:ind w:left="-567"/>
        <w:jc w:val="center"/>
        <w:rPr>
          <w:rFonts w:ascii="Times New Roman" w:hAnsi="Times New Roman" w:cs="Times New Roman"/>
          <w:b/>
          <w:sz w:val="36"/>
          <w:szCs w:val="28"/>
        </w:rPr>
      </w:pPr>
      <w:r w:rsidRPr="000F5EF4">
        <w:rPr>
          <w:rFonts w:ascii="Times New Roman" w:hAnsi="Times New Roman" w:cs="Times New Roman"/>
          <w:b/>
          <w:sz w:val="36"/>
          <w:szCs w:val="28"/>
        </w:rPr>
        <w:t>на 20</w:t>
      </w:r>
      <w:r w:rsidR="00D45D2C">
        <w:rPr>
          <w:rFonts w:ascii="Times New Roman" w:hAnsi="Times New Roman" w:cs="Times New Roman"/>
          <w:b/>
          <w:sz w:val="36"/>
          <w:szCs w:val="28"/>
        </w:rPr>
        <w:t>2</w:t>
      </w:r>
      <w:r w:rsidR="00396E75">
        <w:rPr>
          <w:rFonts w:ascii="Times New Roman" w:hAnsi="Times New Roman" w:cs="Times New Roman"/>
          <w:b/>
          <w:sz w:val="36"/>
          <w:szCs w:val="28"/>
        </w:rPr>
        <w:t>4</w:t>
      </w:r>
      <w:r w:rsidR="00B246EF">
        <w:rPr>
          <w:rFonts w:ascii="Times New Roman" w:hAnsi="Times New Roman" w:cs="Times New Roman"/>
          <w:b/>
          <w:sz w:val="36"/>
          <w:szCs w:val="28"/>
        </w:rPr>
        <w:t>-202</w:t>
      </w:r>
      <w:r w:rsidR="00396E75">
        <w:rPr>
          <w:rFonts w:ascii="Times New Roman" w:hAnsi="Times New Roman" w:cs="Times New Roman"/>
          <w:b/>
          <w:sz w:val="36"/>
          <w:szCs w:val="28"/>
        </w:rPr>
        <w:t>5</w:t>
      </w:r>
      <w:r w:rsidRPr="000F5EF4">
        <w:rPr>
          <w:rFonts w:ascii="Times New Roman" w:hAnsi="Times New Roman" w:cs="Times New Roman"/>
          <w:b/>
          <w:sz w:val="36"/>
          <w:szCs w:val="28"/>
        </w:rPr>
        <w:t xml:space="preserve"> учебный год.</w:t>
      </w:r>
    </w:p>
    <w:p w14:paraId="7B5F99D8" w14:textId="77777777" w:rsidR="004D1A4E" w:rsidRPr="004D1A4E" w:rsidRDefault="004D1A4E" w:rsidP="004D1A4E">
      <w:pPr>
        <w:ind w:left="-567"/>
        <w:jc w:val="center"/>
        <w:rPr>
          <w:rFonts w:ascii="Times New Roman" w:hAnsi="Times New Roman" w:cs="Times New Roman"/>
          <w:b/>
          <w:sz w:val="28"/>
          <w:szCs w:val="28"/>
        </w:rPr>
      </w:pPr>
      <w:r w:rsidRPr="004D1A4E">
        <w:rPr>
          <w:rFonts w:ascii="Times New Roman" w:hAnsi="Times New Roman" w:cs="Times New Roman"/>
          <w:b/>
          <w:sz w:val="28"/>
          <w:szCs w:val="28"/>
        </w:rPr>
        <w:t>Пояснительная записка</w:t>
      </w:r>
    </w:p>
    <w:p w14:paraId="1D9DFF83" w14:textId="657B649B" w:rsidR="004D1A4E" w:rsidRPr="004D1A4E" w:rsidRDefault="004D1A4E" w:rsidP="004D1A4E">
      <w:pPr>
        <w:ind w:left="-567"/>
        <w:jc w:val="both"/>
        <w:rPr>
          <w:rFonts w:ascii="Times New Roman" w:hAnsi="Times New Roman" w:cs="Times New Roman"/>
          <w:sz w:val="28"/>
          <w:szCs w:val="28"/>
        </w:rPr>
      </w:pPr>
      <w:r w:rsidRPr="004D1A4E">
        <w:rPr>
          <w:rFonts w:ascii="Times New Roman" w:hAnsi="Times New Roman" w:cs="Times New Roman"/>
          <w:sz w:val="28"/>
          <w:szCs w:val="28"/>
        </w:rPr>
        <w:t xml:space="preserve">          Календарный учебный график </w:t>
      </w:r>
      <w:r w:rsidR="00396E75">
        <w:rPr>
          <w:rFonts w:ascii="Times New Roman" w:hAnsi="Times New Roman" w:cs="Times New Roman"/>
          <w:sz w:val="28"/>
          <w:szCs w:val="28"/>
        </w:rPr>
        <w:t xml:space="preserve">входит в состав образовательной программы и </w:t>
      </w:r>
      <w:r w:rsidRPr="004D1A4E">
        <w:rPr>
          <w:rFonts w:ascii="Times New Roman" w:hAnsi="Times New Roman" w:cs="Times New Roman"/>
          <w:sz w:val="28"/>
          <w:szCs w:val="28"/>
        </w:rPr>
        <w:t>является одним из основных документов, регламентирующих организацию образовательной деятельности. Календарный учебный график обеспечивает эффективность работы общеобразовательной организации, оптимальные условия для всех участников образовательных отношений, учитывает полный годовой объём учебных часов, определённый учебным плано</w:t>
      </w:r>
      <w:r w:rsidR="003E4E60">
        <w:rPr>
          <w:rFonts w:ascii="Times New Roman" w:hAnsi="Times New Roman" w:cs="Times New Roman"/>
          <w:sz w:val="28"/>
          <w:szCs w:val="28"/>
        </w:rPr>
        <w:t>м.</w:t>
      </w:r>
    </w:p>
    <w:p w14:paraId="51600ACC" w14:textId="77777777" w:rsidR="004D1A4E" w:rsidRPr="004D1A4E" w:rsidRDefault="004D1A4E" w:rsidP="004D1A4E">
      <w:pPr>
        <w:ind w:left="-567"/>
        <w:jc w:val="both"/>
        <w:rPr>
          <w:rFonts w:ascii="Times New Roman" w:hAnsi="Times New Roman" w:cs="Times New Roman"/>
          <w:sz w:val="28"/>
          <w:szCs w:val="28"/>
        </w:rPr>
      </w:pPr>
      <w:r w:rsidRPr="004D1A4E">
        <w:rPr>
          <w:rFonts w:ascii="Times New Roman" w:hAnsi="Times New Roman" w:cs="Times New Roman"/>
          <w:sz w:val="28"/>
          <w:szCs w:val="28"/>
        </w:rPr>
        <w:t xml:space="preserve">          Нормативным основанием для составления календарного учебного графика образовательной организации являются: </w:t>
      </w:r>
    </w:p>
    <w:p w14:paraId="6C8B1584" w14:textId="3EB0EFB5" w:rsidR="004D1A4E" w:rsidRPr="004D1A4E" w:rsidRDefault="004D1A4E" w:rsidP="004D1A4E">
      <w:pPr>
        <w:ind w:left="-567"/>
        <w:jc w:val="both"/>
        <w:rPr>
          <w:rFonts w:ascii="Times New Roman" w:hAnsi="Times New Roman" w:cs="Times New Roman"/>
          <w:sz w:val="28"/>
          <w:szCs w:val="28"/>
        </w:rPr>
      </w:pPr>
      <w:r w:rsidRPr="004D1A4E">
        <w:rPr>
          <w:rFonts w:ascii="Times New Roman" w:hAnsi="Times New Roman" w:cs="Times New Roman"/>
          <w:sz w:val="28"/>
          <w:szCs w:val="28"/>
        </w:rPr>
        <w:sym w:font="Symbol" w:char="F0B7"/>
      </w:r>
      <w:r w:rsidRPr="004D1A4E">
        <w:rPr>
          <w:rFonts w:ascii="Times New Roman" w:hAnsi="Times New Roman" w:cs="Times New Roman"/>
          <w:sz w:val="28"/>
          <w:szCs w:val="28"/>
        </w:rPr>
        <w:t xml:space="preserve"> Закон Российской Федерации от 29.12.2012 г. №273-ФЗ «Об образовании в Российской Федерации» (с изменениями), часть </w:t>
      </w:r>
      <w:r w:rsidR="003E4E60">
        <w:rPr>
          <w:rFonts w:ascii="Times New Roman" w:hAnsi="Times New Roman" w:cs="Times New Roman"/>
          <w:sz w:val="28"/>
          <w:szCs w:val="28"/>
        </w:rPr>
        <w:t>9</w:t>
      </w:r>
      <w:r w:rsidRPr="004D1A4E">
        <w:rPr>
          <w:rFonts w:ascii="Times New Roman" w:hAnsi="Times New Roman" w:cs="Times New Roman"/>
          <w:sz w:val="28"/>
          <w:szCs w:val="28"/>
        </w:rPr>
        <w:t xml:space="preserve"> статья 2; </w:t>
      </w:r>
    </w:p>
    <w:p w14:paraId="3640843A" w14:textId="12C6EBD7" w:rsidR="00F875ED" w:rsidRPr="006E1004" w:rsidRDefault="004D1A4E" w:rsidP="00F875ED">
      <w:pPr>
        <w:ind w:firstLine="567"/>
        <w:jc w:val="both"/>
        <w:rPr>
          <w:rStyle w:val="markedcontent"/>
          <w:rFonts w:asciiTheme="majorBidi" w:hAnsiTheme="majorBidi" w:cstheme="majorBidi"/>
          <w:sz w:val="28"/>
          <w:szCs w:val="28"/>
        </w:rPr>
      </w:pPr>
      <w:r w:rsidRPr="004D1A4E">
        <w:rPr>
          <w:rFonts w:ascii="Times New Roman" w:hAnsi="Times New Roman" w:cs="Times New Roman"/>
          <w:sz w:val="28"/>
          <w:szCs w:val="28"/>
        </w:rPr>
        <w:sym w:font="Symbol" w:char="F0B7"/>
      </w:r>
      <w:r w:rsidRPr="004D1A4E">
        <w:rPr>
          <w:rFonts w:ascii="Times New Roman" w:hAnsi="Times New Roman" w:cs="Times New Roman"/>
          <w:sz w:val="28"/>
          <w:szCs w:val="28"/>
        </w:rPr>
        <w:t xml:space="preserve"> </w:t>
      </w:r>
      <w:r w:rsidR="00F875ED">
        <w:rPr>
          <w:rStyle w:val="markedcontent"/>
          <w:rFonts w:asciiTheme="majorBidi" w:hAnsiTheme="majorBidi" w:cstheme="majorBidi"/>
          <w:sz w:val="28"/>
          <w:szCs w:val="28"/>
        </w:rPr>
        <w:t xml:space="preserve">Федеральная </w:t>
      </w:r>
      <w:r w:rsidR="00F875ED" w:rsidRPr="006E1004">
        <w:rPr>
          <w:rStyle w:val="markedcontent"/>
          <w:rFonts w:asciiTheme="majorBidi" w:hAnsiTheme="majorBidi" w:cstheme="majorBidi"/>
          <w:sz w:val="28"/>
          <w:szCs w:val="28"/>
        </w:rPr>
        <w:t>образовательн</w:t>
      </w:r>
      <w:r w:rsidR="00F875ED">
        <w:rPr>
          <w:rStyle w:val="markedcontent"/>
          <w:rFonts w:asciiTheme="majorBidi" w:hAnsiTheme="majorBidi" w:cstheme="majorBidi"/>
          <w:sz w:val="28"/>
          <w:szCs w:val="28"/>
        </w:rPr>
        <w:t>ая</w:t>
      </w:r>
      <w:r w:rsidR="00F875ED" w:rsidRPr="006E1004">
        <w:rPr>
          <w:rStyle w:val="markedcontent"/>
          <w:rFonts w:asciiTheme="majorBidi" w:hAnsiTheme="majorBidi" w:cstheme="majorBidi"/>
          <w:sz w:val="28"/>
          <w:szCs w:val="28"/>
        </w:rPr>
        <w:t xml:space="preserve"> программ</w:t>
      </w:r>
      <w:r w:rsidR="00F875ED">
        <w:rPr>
          <w:rStyle w:val="markedcontent"/>
          <w:rFonts w:asciiTheme="majorBidi" w:hAnsiTheme="majorBidi" w:cstheme="majorBidi"/>
          <w:sz w:val="28"/>
          <w:szCs w:val="28"/>
        </w:rPr>
        <w:t>а</w:t>
      </w:r>
      <w:r w:rsidR="00F875ED" w:rsidRPr="006E1004">
        <w:rPr>
          <w:rStyle w:val="markedcontent"/>
          <w:rFonts w:asciiTheme="majorBidi" w:hAnsiTheme="majorBidi" w:cstheme="majorBidi"/>
          <w:sz w:val="28"/>
          <w:szCs w:val="28"/>
        </w:rPr>
        <w:t xml:space="preserve"> </w:t>
      </w:r>
      <w:r w:rsidR="00F875ED">
        <w:rPr>
          <w:rStyle w:val="markedcontent"/>
          <w:rFonts w:asciiTheme="majorBidi" w:hAnsiTheme="majorBidi" w:cstheme="majorBidi"/>
          <w:sz w:val="28"/>
          <w:szCs w:val="28"/>
        </w:rPr>
        <w:t>основного</w:t>
      </w:r>
      <w:r w:rsidR="00F875ED" w:rsidRPr="006E1004">
        <w:rPr>
          <w:rStyle w:val="markedcontent"/>
          <w:rFonts w:asciiTheme="majorBidi" w:hAnsiTheme="majorBidi" w:cstheme="majorBidi"/>
          <w:sz w:val="28"/>
          <w:szCs w:val="28"/>
        </w:rPr>
        <w:t xml:space="preserve"> общего образования, </w:t>
      </w:r>
      <w:r w:rsidR="00492D9B">
        <w:rPr>
          <w:rStyle w:val="markedcontent"/>
          <w:rFonts w:asciiTheme="majorBidi" w:hAnsiTheme="majorBidi" w:cstheme="majorBidi"/>
          <w:sz w:val="28"/>
          <w:szCs w:val="28"/>
        </w:rPr>
        <w:t xml:space="preserve">Федеральная </w:t>
      </w:r>
      <w:r w:rsidR="00492D9B" w:rsidRPr="006E1004">
        <w:rPr>
          <w:rStyle w:val="markedcontent"/>
          <w:rFonts w:asciiTheme="majorBidi" w:hAnsiTheme="majorBidi" w:cstheme="majorBidi"/>
          <w:sz w:val="28"/>
          <w:szCs w:val="28"/>
        </w:rPr>
        <w:t>образовательн</w:t>
      </w:r>
      <w:r w:rsidR="00492D9B">
        <w:rPr>
          <w:rStyle w:val="markedcontent"/>
          <w:rFonts w:asciiTheme="majorBidi" w:hAnsiTheme="majorBidi" w:cstheme="majorBidi"/>
          <w:sz w:val="28"/>
          <w:szCs w:val="28"/>
        </w:rPr>
        <w:t>ая</w:t>
      </w:r>
      <w:r w:rsidR="00492D9B" w:rsidRPr="006E1004">
        <w:rPr>
          <w:rStyle w:val="markedcontent"/>
          <w:rFonts w:asciiTheme="majorBidi" w:hAnsiTheme="majorBidi" w:cstheme="majorBidi"/>
          <w:sz w:val="28"/>
          <w:szCs w:val="28"/>
        </w:rPr>
        <w:t xml:space="preserve"> программ</w:t>
      </w:r>
      <w:r w:rsidR="00492D9B">
        <w:rPr>
          <w:rStyle w:val="markedcontent"/>
          <w:rFonts w:asciiTheme="majorBidi" w:hAnsiTheme="majorBidi" w:cstheme="majorBidi"/>
          <w:sz w:val="28"/>
          <w:szCs w:val="28"/>
        </w:rPr>
        <w:t>а</w:t>
      </w:r>
      <w:r w:rsidR="00492D9B" w:rsidRPr="006E1004">
        <w:rPr>
          <w:rStyle w:val="markedcontent"/>
          <w:rFonts w:asciiTheme="majorBidi" w:hAnsiTheme="majorBidi" w:cstheme="majorBidi"/>
          <w:sz w:val="28"/>
          <w:szCs w:val="28"/>
        </w:rPr>
        <w:t xml:space="preserve"> </w:t>
      </w:r>
      <w:r w:rsidR="00492D9B">
        <w:rPr>
          <w:rStyle w:val="markedcontent"/>
          <w:rFonts w:asciiTheme="majorBidi" w:hAnsiTheme="majorBidi" w:cstheme="majorBidi"/>
          <w:sz w:val="28"/>
          <w:szCs w:val="28"/>
        </w:rPr>
        <w:t>начального</w:t>
      </w:r>
      <w:r w:rsidR="00492D9B" w:rsidRPr="006E1004">
        <w:rPr>
          <w:rStyle w:val="markedcontent"/>
          <w:rFonts w:asciiTheme="majorBidi" w:hAnsiTheme="majorBidi" w:cstheme="majorBidi"/>
          <w:sz w:val="28"/>
          <w:szCs w:val="28"/>
        </w:rPr>
        <w:t xml:space="preserve"> общего образования </w:t>
      </w:r>
      <w:r w:rsidR="003E4E60">
        <w:rPr>
          <w:rStyle w:val="markedcontent"/>
          <w:rFonts w:asciiTheme="majorBidi" w:hAnsiTheme="majorBidi" w:cstheme="majorBidi"/>
          <w:sz w:val="28"/>
          <w:szCs w:val="28"/>
        </w:rPr>
        <w:t>.</w:t>
      </w:r>
    </w:p>
    <w:p w14:paraId="6D30749C" w14:textId="18C335B5" w:rsidR="00396E75" w:rsidRPr="00E50A31" w:rsidRDefault="00396E75" w:rsidP="00E50A31">
      <w:pPr>
        <w:pStyle w:val="af"/>
        <w:numPr>
          <w:ilvl w:val="0"/>
          <w:numId w:val="1"/>
        </w:numPr>
        <w:jc w:val="both"/>
        <w:rPr>
          <w:rFonts w:ascii="Times New Roman" w:hAnsi="Times New Roman" w:cs="Times New Roman"/>
          <w:sz w:val="28"/>
          <w:szCs w:val="28"/>
        </w:rPr>
      </w:pPr>
      <w:r w:rsidRPr="00E50A31">
        <w:rPr>
          <w:rFonts w:ascii="Times New Roman" w:hAnsi="Times New Roman" w:cs="Times New Roman"/>
          <w:sz w:val="28"/>
          <w:szCs w:val="28"/>
        </w:rPr>
        <w:t xml:space="preserve">Федеральный календарный учебный график начального общего образования, утвержденный приказом Минпросвещения России от 18.05.2023№372 «Об утверждении федеральной образовательной программы начального общего образования», Федеральный календарный учебный график основного общего образования, утвержденный приказом Минпросвещения России от 18.05.2023 № 370 «Об утверждении федеральной образовательной программы основного общего образования </w:t>
      </w:r>
    </w:p>
    <w:p w14:paraId="3C12D93F" w14:textId="77777777" w:rsidR="004D1A4E" w:rsidRPr="004D1A4E" w:rsidRDefault="004D1A4E" w:rsidP="004D1A4E">
      <w:pPr>
        <w:ind w:left="-567"/>
        <w:jc w:val="both"/>
        <w:rPr>
          <w:rFonts w:ascii="Times New Roman" w:hAnsi="Times New Roman" w:cs="Times New Roman"/>
          <w:sz w:val="28"/>
          <w:szCs w:val="28"/>
        </w:rPr>
      </w:pPr>
      <w:r w:rsidRPr="004D1A4E">
        <w:rPr>
          <w:rFonts w:ascii="Times New Roman" w:hAnsi="Times New Roman" w:cs="Times New Roman"/>
          <w:sz w:val="28"/>
          <w:szCs w:val="28"/>
        </w:rPr>
        <w:sym w:font="Symbol" w:char="F0B7"/>
      </w:r>
      <w:r w:rsidRPr="004D1A4E">
        <w:rPr>
          <w:rFonts w:ascii="Times New Roman" w:hAnsi="Times New Roman" w:cs="Times New Roman"/>
          <w:sz w:val="28"/>
          <w:szCs w:val="28"/>
        </w:rPr>
        <w:t xml:space="preserve"> - Устав МБОУ </w:t>
      </w:r>
      <w:r w:rsidR="00B53B50">
        <w:rPr>
          <w:rFonts w:ascii="Times New Roman" w:hAnsi="Times New Roman" w:cs="Times New Roman"/>
          <w:sz w:val="28"/>
          <w:szCs w:val="28"/>
        </w:rPr>
        <w:t>Ново-Павловской ООШ</w:t>
      </w:r>
      <w:r w:rsidRPr="004D1A4E">
        <w:rPr>
          <w:rFonts w:ascii="Times New Roman" w:hAnsi="Times New Roman" w:cs="Times New Roman"/>
          <w:sz w:val="28"/>
          <w:szCs w:val="28"/>
        </w:rPr>
        <w:t>;</w:t>
      </w:r>
    </w:p>
    <w:p w14:paraId="6379FBFB" w14:textId="77777777" w:rsidR="00CF5F66" w:rsidRPr="00CF5F66" w:rsidRDefault="00CF5F66" w:rsidP="00E50A31">
      <w:pPr>
        <w:pStyle w:val="ConsPlusTitle"/>
        <w:numPr>
          <w:ilvl w:val="0"/>
          <w:numId w:val="1"/>
        </w:numPr>
        <w:jc w:val="both"/>
        <w:rPr>
          <w:rFonts w:ascii="Times New Roman" w:hAnsi="Times New Roman" w:cs="Times New Roman"/>
          <w:b w:val="0"/>
          <w:sz w:val="28"/>
          <w:szCs w:val="28"/>
        </w:rPr>
      </w:pPr>
      <w:r>
        <w:rPr>
          <w:rFonts w:ascii="Times New Roman" w:hAnsi="Times New Roman" w:cs="Times New Roman"/>
          <w:b w:val="0"/>
          <w:sz w:val="28"/>
          <w:szCs w:val="28"/>
        </w:rPr>
        <w:t>- СП 3.1/2.43598-20 «Санитарно-эпидемиологические требования</w:t>
      </w:r>
      <w:r w:rsidR="002A43F8">
        <w:rPr>
          <w:rFonts w:ascii="Times New Roman" w:hAnsi="Times New Roman" w:cs="Times New Roman"/>
          <w:b w:val="0"/>
          <w:sz w:val="28"/>
          <w:szCs w:val="28"/>
        </w:rPr>
        <w:t xml:space="preserve"> </w:t>
      </w:r>
      <w:r>
        <w:rPr>
          <w:rFonts w:ascii="Times New Roman" w:hAnsi="Times New Roman" w:cs="Times New Roman"/>
          <w:b w:val="0"/>
          <w:sz w:val="28"/>
          <w:szCs w:val="28"/>
        </w:rPr>
        <w:t xml:space="preserve">к устройству, содержанию и организации работы образовательных организаций и других объектов социальной инфраструктуры для детей и </w:t>
      </w:r>
      <w:r>
        <w:rPr>
          <w:rFonts w:ascii="Times New Roman" w:hAnsi="Times New Roman" w:cs="Times New Roman"/>
          <w:b w:val="0"/>
          <w:sz w:val="28"/>
          <w:szCs w:val="28"/>
        </w:rPr>
        <w:lastRenderedPageBreak/>
        <w:t xml:space="preserve">молодежи в условиях распространения новой коронавирусной инфекции </w:t>
      </w:r>
      <w:r>
        <w:rPr>
          <w:rFonts w:ascii="Times New Roman" w:hAnsi="Times New Roman" w:cs="Times New Roman"/>
          <w:b w:val="0"/>
          <w:sz w:val="28"/>
          <w:szCs w:val="28"/>
          <w:lang w:val="en-US"/>
        </w:rPr>
        <w:t>COVID</w:t>
      </w:r>
      <w:r>
        <w:rPr>
          <w:rFonts w:ascii="Times New Roman" w:hAnsi="Times New Roman" w:cs="Times New Roman"/>
          <w:b w:val="0"/>
          <w:sz w:val="28"/>
          <w:szCs w:val="28"/>
        </w:rPr>
        <w:t>-19</w:t>
      </w:r>
    </w:p>
    <w:p w14:paraId="59C4C557" w14:textId="513235B3" w:rsidR="004D1A4E" w:rsidRPr="004D1A4E" w:rsidRDefault="004D1A4E" w:rsidP="004D1A4E">
      <w:pPr>
        <w:ind w:left="-567"/>
        <w:jc w:val="both"/>
        <w:rPr>
          <w:rFonts w:ascii="Times New Roman" w:hAnsi="Times New Roman" w:cs="Times New Roman"/>
          <w:color w:val="000000"/>
          <w:sz w:val="28"/>
          <w:szCs w:val="28"/>
        </w:rPr>
      </w:pPr>
      <w:r w:rsidRPr="004D1A4E">
        <w:rPr>
          <w:rFonts w:ascii="Times New Roman" w:hAnsi="Times New Roman" w:cs="Times New Roman"/>
          <w:color w:val="000000"/>
          <w:sz w:val="28"/>
          <w:szCs w:val="28"/>
        </w:rPr>
        <w:t>- Производственный календарь на 20</w:t>
      </w:r>
      <w:r w:rsidR="00D45D2C">
        <w:rPr>
          <w:rFonts w:ascii="Times New Roman" w:hAnsi="Times New Roman" w:cs="Times New Roman"/>
          <w:color w:val="000000"/>
          <w:sz w:val="28"/>
          <w:szCs w:val="28"/>
        </w:rPr>
        <w:t>2</w:t>
      </w:r>
      <w:r w:rsidR="0063747D">
        <w:rPr>
          <w:rFonts w:ascii="Times New Roman" w:hAnsi="Times New Roman" w:cs="Times New Roman"/>
          <w:color w:val="000000"/>
          <w:sz w:val="28"/>
          <w:szCs w:val="28"/>
        </w:rPr>
        <w:t>4</w:t>
      </w:r>
      <w:r w:rsidRPr="004D1A4E">
        <w:rPr>
          <w:rFonts w:ascii="Times New Roman" w:hAnsi="Times New Roman" w:cs="Times New Roman"/>
          <w:color w:val="000000"/>
          <w:sz w:val="28"/>
          <w:szCs w:val="28"/>
        </w:rPr>
        <w:t xml:space="preserve"> год </w:t>
      </w:r>
      <w:r w:rsidR="00D45D2C">
        <w:rPr>
          <w:rFonts w:ascii="Times New Roman" w:hAnsi="Times New Roman" w:cs="Times New Roman"/>
          <w:color w:val="000000"/>
          <w:sz w:val="28"/>
          <w:szCs w:val="28"/>
        </w:rPr>
        <w:t xml:space="preserve"> и на 202</w:t>
      </w:r>
      <w:r w:rsidR="0063747D">
        <w:rPr>
          <w:rFonts w:ascii="Times New Roman" w:hAnsi="Times New Roman" w:cs="Times New Roman"/>
          <w:color w:val="000000"/>
          <w:sz w:val="28"/>
          <w:szCs w:val="28"/>
        </w:rPr>
        <w:t>5</w:t>
      </w:r>
      <w:r w:rsidR="00D45D2C">
        <w:rPr>
          <w:rFonts w:ascii="Times New Roman" w:hAnsi="Times New Roman" w:cs="Times New Roman"/>
          <w:color w:val="000000"/>
          <w:sz w:val="28"/>
          <w:szCs w:val="28"/>
        </w:rPr>
        <w:t xml:space="preserve"> годы </w:t>
      </w:r>
      <w:r w:rsidRPr="004D1A4E">
        <w:rPr>
          <w:rFonts w:ascii="Times New Roman" w:hAnsi="Times New Roman" w:cs="Times New Roman"/>
          <w:color w:val="000000"/>
          <w:sz w:val="28"/>
          <w:szCs w:val="28"/>
        </w:rPr>
        <w:t>с праздниками и выходными днями- составлен согласно</w:t>
      </w:r>
      <w:r w:rsidRPr="004D1A4E">
        <w:rPr>
          <w:rStyle w:val="apple-converted-space"/>
          <w:rFonts w:ascii="Times New Roman" w:hAnsi="Times New Roman" w:cs="Times New Roman"/>
          <w:color w:val="000000"/>
          <w:sz w:val="28"/>
          <w:szCs w:val="28"/>
        </w:rPr>
        <w:t> </w:t>
      </w:r>
      <w:hyperlink r:id="rId8" w:tooltip="Статья 112 ТК РФ &quot;Нерабочие праздничные дни&quot;" w:history="1">
        <w:r w:rsidRPr="004D1A4E">
          <w:rPr>
            <w:rStyle w:val="a6"/>
            <w:rFonts w:ascii="Times New Roman" w:hAnsi="Times New Roman" w:cs="Times New Roman"/>
            <w:color w:val="1C42CE"/>
            <w:sz w:val="28"/>
            <w:szCs w:val="28"/>
          </w:rPr>
          <w:t>Cтатьи 112</w:t>
        </w:r>
      </w:hyperlink>
      <w:r w:rsidRPr="004D1A4E">
        <w:rPr>
          <w:rStyle w:val="apple-converted-space"/>
          <w:rFonts w:ascii="Times New Roman" w:hAnsi="Times New Roman" w:cs="Times New Roman"/>
          <w:color w:val="000000"/>
          <w:sz w:val="28"/>
          <w:szCs w:val="28"/>
        </w:rPr>
        <w:t> </w:t>
      </w:r>
      <w:r w:rsidRPr="004D1A4E">
        <w:rPr>
          <w:rFonts w:ascii="Times New Roman" w:hAnsi="Times New Roman" w:cs="Times New Roman"/>
          <w:color w:val="000000"/>
          <w:sz w:val="28"/>
          <w:szCs w:val="28"/>
        </w:rPr>
        <w:t>ТК РФ (в ред. от 23.04.2012 N 35-ФЗ) "Нерабочие праздничные дни",</w:t>
      </w:r>
      <w:r w:rsidRPr="004D1A4E">
        <w:rPr>
          <w:rStyle w:val="apple-converted-space"/>
          <w:rFonts w:ascii="Times New Roman" w:hAnsi="Times New Roman" w:cs="Times New Roman"/>
          <w:color w:val="000000"/>
          <w:sz w:val="28"/>
          <w:szCs w:val="28"/>
        </w:rPr>
        <w:t> </w:t>
      </w:r>
      <w:hyperlink r:id="rId9" w:tooltip="Приказ Минздравсоцразвития РФ от 13.08.2009 N 588н &quot;Об утверждении порядка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quot;" w:history="1">
        <w:r w:rsidRPr="004D1A4E">
          <w:rPr>
            <w:rStyle w:val="a6"/>
            <w:rFonts w:ascii="Times New Roman" w:hAnsi="Times New Roman" w:cs="Times New Roman"/>
            <w:color w:val="1C42CE"/>
            <w:sz w:val="28"/>
            <w:szCs w:val="28"/>
          </w:rPr>
          <w:t>Приказа</w:t>
        </w:r>
      </w:hyperlink>
      <w:r w:rsidRPr="004D1A4E">
        <w:rPr>
          <w:rStyle w:val="apple-converted-space"/>
          <w:rFonts w:ascii="Times New Roman" w:hAnsi="Times New Roman" w:cs="Times New Roman"/>
          <w:color w:val="000000"/>
          <w:sz w:val="28"/>
          <w:szCs w:val="28"/>
        </w:rPr>
        <w:t> </w:t>
      </w:r>
      <w:r w:rsidRPr="004D1A4E">
        <w:rPr>
          <w:rFonts w:ascii="Times New Roman" w:hAnsi="Times New Roman" w:cs="Times New Roman"/>
          <w:color w:val="000000"/>
          <w:sz w:val="28"/>
          <w:szCs w:val="28"/>
        </w:rPr>
        <w:t xml:space="preserve">Минздравсоцразвития РФ от 13.08.2009 N 588н "Об утверждении порядка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 </w:t>
      </w:r>
      <w:r w:rsidR="009356D0">
        <w:rPr>
          <w:rFonts w:ascii="Times New Roman" w:hAnsi="Times New Roman" w:cs="Times New Roman"/>
          <w:color w:val="000000"/>
          <w:sz w:val="28"/>
          <w:szCs w:val="28"/>
        </w:rPr>
        <w:t xml:space="preserve">, </w:t>
      </w:r>
    </w:p>
    <w:p w14:paraId="6CD38FCA" w14:textId="77777777" w:rsidR="004D1A4E" w:rsidRPr="004D1A4E" w:rsidRDefault="004D1A4E" w:rsidP="004D1A4E">
      <w:pPr>
        <w:ind w:left="-567"/>
        <w:jc w:val="both"/>
        <w:rPr>
          <w:rFonts w:ascii="Times New Roman" w:hAnsi="Times New Roman" w:cs="Times New Roman"/>
          <w:sz w:val="28"/>
          <w:szCs w:val="28"/>
        </w:rPr>
      </w:pPr>
      <w:r w:rsidRPr="004D1A4E">
        <w:rPr>
          <w:rFonts w:ascii="Times New Roman" w:hAnsi="Times New Roman" w:cs="Times New Roman"/>
          <w:sz w:val="28"/>
          <w:szCs w:val="28"/>
        </w:rPr>
        <w:t xml:space="preserve">       Календарный учебный график реализует следующие задачи:</w:t>
      </w:r>
    </w:p>
    <w:p w14:paraId="0B403BE3" w14:textId="77777777" w:rsidR="004D1A4E" w:rsidRPr="004D1A4E" w:rsidRDefault="004D1A4E" w:rsidP="004D1A4E">
      <w:pPr>
        <w:ind w:left="-567"/>
        <w:jc w:val="both"/>
        <w:rPr>
          <w:rFonts w:ascii="Times New Roman" w:hAnsi="Times New Roman" w:cs="Times New Roman"/>
          <w:sz w:val="28"/>
          <w:szCs w:val="28"/>
        </w:rPr>
      </w:pPr>
      <w:r w:rsidRPr="004D1A4E">
        <w:rPr>
          <w:rFonts w:ascii="Times New Roman" w:hAnsi="Times New Roman" w:cs="Times New Roman"/>
          <w:sz w:val="28"/>
          <w:szCs w:val="28"/>
        </w:rPr>
        <w:t>-соблюдение прав учащихся;</w:t>
      </w:r>
    </w:p>
    <w:p w14:paraId="3A461E8D" w14:textId="77777777" w:rsidR="004D1A4E" w:rsidRPr="004D1A4E" w:rsidRDefault="004D1A4E" w:rsidP="004D1A4E">
      <w:pPr>
        <w:ind w:left="-567"/>
        <w:jc w:val="both"/>
        <w:rPr>
          <w:rFonts w:ascii="Times New Roman" w:hAnsi="Times New Roman" w:cs="Times New Roman"/>
          <w:sz w:val="28"/>
          <w:szCs w:val="28"/>
        </w:rPr>
      </w:pPr>
      <w:r w:rsidRPr="004D1A4E">
        <w:rPr>
          <w:rFonts w:ascii="Times New Roman" w:hAnsi="Times New Roman" w:cs="Times New Roman"/>
          <w:sz w:val="28"/>
          <w:szCs w:val="28"/>
        </w:rPr>
        <w:t>-качественное выполнение нормативно-правовых оснований реализации учебного процесса;</w:t>
      </w:r>
    </w:p>
    <w:p w14:paraId="2F0ECBB5" w14:textId="77777777" w:rsidR="004D1A4E" w:rsidRPr="004D1A4E" w:rsidRDefault="004D1A4E" w:rsidP="004D1A4E">
      <w:pPr>
        <w:ind w:left="-567"/>
        <w:jc w:val="both"/>
        <w:rPr>
          <w:rFonts w:ascii="Times New Roman" w:hAnsi="Times New Roman" w:cs="Times New Roman"/>
          <w:sz w:val="28"/>
          <w:szCs w:val="28"/>
        </w:rPr>
      </w:pPr>
      <w:r w:rsidRPr="004D1A4E">
        <w:rPr>
          <w:rFonts w:ascii="Times New Roman" w:hAnsi="Times New Roman" w:cs="Times New Roman"/>
          <w:sz w:val="28"/>
          <w:szCs w:val="28"/>
        </w:rPr>
        <w:t>- здоровьесбережение всех участников образовательного процесса;</w:t>
      </w:r>
    </w:p>
    <w:p w14:paraId="65A9B957" w14:textId="77777777" w:rsidR="004D1A4E" w:rsidRPr="004D1A4E" w:rsidRDefault="004D1A4E" w:rsidP="004D1A4E">
      <w:pPr>
        <w:ind w:left="-567"/>
        <w:jc w:val="both"/>
        <w:rPr>
          <w:rFonts w:ascii="Times New Roman" w:hAnsi="Times New Roman" w:cs="Times New Roman"/>
          <w:sz w:val="28"/>
          <w:szCs w:val="28"/>
        </w:rPr>
      </w:pPr>
      <w:r w:rsidRPr="004D1A4E">
        <w:rPr>
          <w:rFonts w:ascii="Times New Roman" w:hAnsi="Times New Roman" w:cs="Times New Roman"/>
          <w:sz w:val="28"/>
          <w:szCs w:val="28"/>
        </w:rPr>
        <w:t>- эффективное сочетание труда и отдыха.</w:t>
      </w:r>
    </w:p>
    <w:p w14:paraId="3B382F99" w14:textId="77777777" w:rsidR="004D1A4E" w:rsidRPr="004D1A4E" w:rsidRDefault="004D1A4E" w:rsidP="004D1A4E">
      <w:pPr>
        <w:ind w:left="-567"/>
        <w:jc w:val="both"/>
        <w:rPr>
          <w:rFonts w:ascii="Times New Roman" w:hAnsi="Times New Roman" w:cs="Times New Roman"/>
          <w:sz w:val="28"/>
          <w:szCs w:val="28"/>
        </w:rPr>
      </w:pPr>
      <w:r w:rsidRPr="004D1A4E">
        <w:rPr>
          <w:rFonts w:ascii="Times New Roman" w:hAnsi="Times New Roman" w:cs="Times New Roman"/>
          <w:sz w:val="28"/>
          <w:szCs w:val="28"/>
        </w:rPr>
        <w:t xml:space="preserve">       В структуре календарного учебного графика определены сроки: учебного времени и  каникулярного времени.</w:t>
      </w:r>
    </w:p>
    <w:p w14:paraId="7586D71F" w14:textId="39692C7F" w:rsidR="004D1A4E" w:rsidRPr="00BA0586" w:rsidRDefault="004D1A4E" w:rsidP="004D1A4E">
      <w:pPr>
        <w:ind w:left="-567"/>
        <w:jc w:val="both"/>
        <w:rPr>
          <w:rFonts w:ascii="Times New Roman" w:hAnsi="Times New Roman" w:cs="Times New Roman"/>
          <w:sz w:val="28"/>
          <w:szCs w:val="28"/>
        </w:rPr>
      </w:pPr>
      <w:r w:rsidRPr="004D1A4E">
        <w:rPr>
          <w:rFonts w:ascii="Times New Roman" w:hAnsi="Times New Roman" w:cs="Times New Roman"/>
          <w:sz w:val="28"/>
          <w:szCs w:val="28"/>
        </w:rPr>
        <w:t xml:space="preserve">       </w:t>
      </w:r>
      <w:r w:rsidRPr="00BA0586">
        <w:rPr>
          <w:rFonts w:ascii="Times New Roman" w:hAnsi="Times New Roman" w:cs="Times New Roman"/>
          <w:sz w:val="28"/>
          <w:szCs w:val="28"/>
        </w:rPr>
        <w:t xml:space="preserve">Началом учебного года в </w:t>
      </w:r>
      <w:r w:rsidR="00D45D2C" w:rsidRPr="00BA0586">
        <w:rPr>
          <w:rFonts w:ascii="Times New Roman" w:hAnsi="Times New Roman" w:cs="Times New Roman"/>
          <w:sz w:val="28"/>
          <w:szCs w:val="28"/>
        </w:rPr>
        <w:t>202</w:t>
      </w:r>
      <w:r w:rsidR="003E4E60">
        <w:rPr>
          <w:rFonts w:ascii="Times New Roman" w:hAnsi="Times New Roman" w:cs="Times New Roman"/>
          <w:sz w:val="28"/>
          <w:szCs w:val="28"/>
        </w:rPr>
        <w:t>4</w:t>
      </w:r>
      <w:r w:rsidR="00D45D2C" w:rsidRPr="00BA0586">
        <w:rPr>
          <w:rFonts w:ascii="Times New Roman" w:hAnsi="Times New Roman" w:cs="Times New Roman"/>
          <w:sz w:val="28"/>
          <w:szCs w:val="28"/>
        </w:rPr>
        <w:t>-202</w:t>
      </w:r>
      <w:r w:rsidR="003E4E60">
        <w:rPr>
          <w:rFonts w:ascii="Times New Roman" w:hAnsi="Times New Roman" w:cs="Times New Roman"/>
          <w:sz w:val="28"/>
          <w:szCs w:val="28"/>
        </w:rPr>
        <w:t>5</w:t>
      </w:r>
      <w:r w:rsidRPr="00BA0586">
        <w:rPr>
          <w:rFonts w:ascii="Times New Roman" w:hAnsi="Times New Roman" w:cs="Times New Roman"/>
          <w:sz w:val="28"/>
          <w:szCs w:val="28"/>
        </w:rPr>
        <w:t xml:space="preserve"> учебном году считается </w:t>
      </w:r>
      <w:r w:rsidR="003E4E60">
        <w:rPr>
          <w:rFonts w:ascii="Times New Roman" w:hAnsi="Times New Roman" w:cs="Times New Roman"/>
          <w:sz w:val="28"/>
          <w:szCs w:val="28"/>
        </w:rPr>
        <w:t>2</w:t>
      </w:r>
      <w:r w:rsidRPr="00BA0586">
        <w:rPr>
          <w:rFonts w:ascii="Times New Roman" w:hAnsi="Times New Roman" w:cs="Times New Roman"/>
          <w:sz w:val="28"/>
          <w:szCs w:val="28"/>
        </w:rPr>
        <w:t xml:space="preserve"> сентября</w:t>
      </w:r>
      <w:r w:rsidR="003E4E60">
        <w:rPr>
          <w:rFonts w:ascii="Times New Roman" w:hAnsi="Times New Roman" w:cs="Times New Roman"/>
          <w:sz w:val="28"/>
          <w:szCs w:val="28"/>
        </w:rPr>
        <w:t xml:space="preserve"> 2024 г</w:t>
      </w:r>
    </w:p>
    <w:p w14:paraId="50F7B899" w14:textId="256F92E1" w:rsidR="004D1A4E" w:rsidRPr="004D1A4E" w:rsidRDefault="004D1A4E" w:rsidP="004D1A4E">
      <w:pPr>
        <w:ind w:left="-567"/>
        <w:jc w:val="both"/>
        <w:rPr>
          <w:rFonts w:ascii="Times New Roman" w:hAnsi="Times New Roman" w:cs="Times New Roman"/>
          <w:color w:val="000000"/>
          <w:sz w:val="28"/>
          <w:szCs w:val="28"/>
        </w:rPr>
      </w:pPr>
      <w:r w:rsidRPr="00BA0586">
        <w:rPr>
          <w:rFonts w:ascii="Times New Roman" w:hAnsi="Times New Roman" w:cs="Times New Roman"/>
          <w:color w:val="000000"/>
          <w:sz w:val="28"/>
          <w:szCs w:val="28"/>
        </w:rPr>
        <w:t xml:space="preserve">       Окончание учебного года: в 1- </w:t>
      </w:r>
      <w:r w:rsidR="00F875ED">
        <w:rPr>
          <w:rFonts w:ascii="Times New Roman" w:hAnsi="Times New Roman" w:cs="Times New Roman"/>
          <w:color w:val="000000"/>
          <w:sz w:val="28"/>
          <w:szCs w:val="28"/>
        </w:rPr>
        <w:t>8</w:t>
      </w:r>
      <w:r w:rsidRPr="00BA0586">
        <w:rPr>
          <w:rFonts w:ascii="Times New Roman" w:hAnsi="Times New Roman" w:cs="Times New Roman"/>
          <w:color w:val="000000"/>
          <w:sz w:val="28"/>
          <w:szCs w:val="28"/>
        </w:rPr>
        <w:t>-х классах 2</w:t>
      </w:r>
      <w:r w:rsidR="003E4E60">
        <w:rPr>
          <w:rFonts w:ascii="Times New Roman" w:hAnsi="Times New Roman" w:cs="Times New Roman"/>
          <w:color w:val="000000"/>
          <w:sz w:val="28"/>
          <w:szCs w:val="28"/>
        </w:rPr>
        <w:t>6</w:t>
      </w:r>
      <w:r w:rsidRPr="00BA0586">
        <w:rPr>
          <w:rFonts w:ascii="Times New Roman" w:hAnsi="Times New Roman" w:cs="Times New Roman"/>
          <w:color w:val="000000"/>
          <w:sz w:val="28"/>
          <w:szCs w:val="28"/>
        </w:rPr>
        <w:t xml:space="preserve"> мая 20</w:t>
      </w:r>
      <w:r w:rsidR="00B246EF" w:rsidRPr="00BA0586">
        <w:rPr>
          <w:rFonts w:ascii="Times New Roman" w:hAnsi="Times New Roman" w:cs="Times New Roman"/>
          <w:color w:val="000000"/>
          <w:sz w:val="28"/>
          <w:szCs w:val="28"/>
        </w:rPr>
        <w:t>2</w:t>
      </w:r>
      <w:r w:rsidR="003E4E60">
        <w:rPr>
          <w:rFonts w:ascii="Times New Roman" w:hAnsi="Times New Roman" w:cs="Times New Roman"/>
          <w:color w:val="000000"/>
          <w:sz w:val="28"/>
          <w:szCs w:val="28"/>
        </w:rPr>
        <w:t>5</w:t>
      </w:r>
      <w:r w:rsidRPr="00BA0586">
        <w:rPr>
          <w:rFonts w:ascii="Times New Roman" w:hAnsi="Times New Roman" w:cs="Times New Roman"/>
          <w:color w:val="000000"/>
          <w:sz w:val="28"/>
          <w:szCs w:val="28"/>
        </w:rPr>
        <w:t xml:space="preserve"> года; в 9 классе  </w:t>
      </w:r>
      <w:r w:rsidR="003E4E60">
        <w:rPr>
          <w:rFonts w:ascii="Times New Roman" w:hAnsi="Times New Roman" w:cs="Times New Roman"/>
          <w:color w:val="000000"/>
          <w:sz w:val="28"/>
          <w:szCs w:val="28"/>
        </w:rPr>
        <w:t>в соответствии с расписанием итоговой аттестации</w:t>
      </w:r>
    </w:p>
    <w:p w14:paraId="4A7194A2" w14:textId="77777777" w:rsidR="004D1A4E" w:rsidRPr="004D1A4E" w:rsidRDefault="004D1A4E" w:rsidP="004D1A4E">
      <w:pPr>
        <w:ind w:left="-567"/>
        <w:jc w:val="both"/>
        <w:rPr>
          <w:rFonts w:ascii="Times New Roman" w:hAnsi="Times New Roman" w:cs="Times New Roman"/>
          <w:sz w:val="28"/>
          <w:szCs w:val="28"/>
        </w:rPr>
      </w:pPr>
      <w:r w:rsidRPr="004D1A4E">
        <w:rPr>
          <w:rFonts w:ascii="Times New Roman" w:hAnsi="Times New Roman" w:cs="Times New Roman"/>
          <w:sz w:val="28"/>
          <w:szCs w:val="28"/>
        </w:rPr>
        <w:t xml:space="preserve">       Календарный учебный график имеет следующие особенности:</w:t>
      </w:r>
    </w:p>
    <w:p w14:paraId="025FD689" w14:textId="77777777" w:rsidR="004D1A4E" w:rsidRPr="004D1A4E" w:rsidRDefault="004D1A4E" w:rsidP="004D1A4E">
      <w:pPr>
        <w:ind w:left="-567"/>
        <w:jc w:val="both"/>
        <w:rPr>
          <w:rFonts w:ascii="Times New Roman" w:hAnsi="Times New Roman" w:cs="Times New Roman"/>
          <w:sz w:val="28"/>
          <w:szCs w:val="28"/>
        </w:rPr>
      </w:pPr>
      <w:r w:rsidRPr="004D1A4E">
        <w:rPr>
          <w:rFonts w:ascii="Times New Roman" w:hAnsi="Times New Roman" w:cs="Times New Roman"/>
          <w:sz w:val="28"/>
          <w:szCs w:val="28"/>
        </w:rPr>
        <w:t>-обучение учащихся проводится в одну (первую) смену;</w:t>
      </w:r>
    </w:p>
    <w:p w14:paraId="31B5E46B" w14:textId="77777777" w:rsidR="004D1A4E" w:rsidRPr="004D1A4E" w:rsidRDefault="004D1A4E" w:rsidP="004D1A4E">
      <w:pPr>
        <w:ind w:left="-567"/>
        <w:jc w:val="both"/>
        <w:rPr>
          <w:rFonts w:ascii="Times New Roman" w:hAnsi="Times New Roman" w:cs="Times New Roman"/>
          <w:sz w:val="28"/>
          <w:szCs w:val="28"/>
        </w:rPr>
      </w:pPr>
      <w:r w:rsidRPr="004D1A4E">
        <w:rPr>
          <w:rFonts w:ascii="Times New Roman" w:hAnsi="Times New Roman" w:cs="Times New Roman"/>
          <w:sz w:val="28"/>
          <w:szCs w:val="28"/>
        </w:rPr>
        <w:t xml:space="preserve">-образовательная организация работает в режиме четырёх четвертей; </w:t>
      </w:r>
    </w:p>
    <w:p w14:paraId="2A089B84" w14:textId="77777777" w:rsidR="004D1A4E" w:rsidRPr="004D1A4E" w:rsidRDefault="004D1A4E" w:rsidP="004D1A4E">
      <w:pPr>
        <w:ind w:left="-567"/>
        <w:jc w:val="both"/>
        <w:rPr>
          <w:rFonts w:ascii="Times New Roman" w:hAnsi="Times New Roman" w:cs="Times New Roman"/>
          <w:sz w:val="28"/>
          <w:szCs w:val="28"/>
        </w:rPr>
      </w:pPr>
      <w:r w:rsidRPr="004D1A4E">
        <w:rPr>
          <w:rFonts w:ascii="Times New Roman" w:hAnsi="Times New Roman" w:cs="Times New Roman"/>
          <w:sz w:val="28"/>
          <w:szCs w:val="28"/>
        </w:rPr>
        <w:t>-пятидневной учебной недели в 1</w:t>
      </w:r>
      <w:r w:rsidR="00B53B50">
        <w:rPr>
          <w:rFonts w:ascii="Times New Roman" w:hAnsi="Times New Roman" w:cs="Times New Roman"/>
          <w:sz w:val="28"/>
          <w:szCs w:val="28"/>
        </w:rPr>
        <w:t>-</w:t>
      </w:r>
      <w:r w:rsidRPr="004D1A4E">
        <w:rPr>
          <w:rFonts w:ascii="Times New Roman" w:hAnsi="Times New Roman" w:cs="Times New Roman"/>
          <w:sz w:val="28"/>
          <w:szCs w:val="28"/>
        </w:rPr>
        <w:t>9-х классах. (Школа открыта для доступа в течение 5 дней в неделю с понедельника по пятницу, выходными днями являются суббота и воскресенье. В праздничные дни (установленные законодательством РФ) муниципальное общеобразовательное учреждение не работает. В каникулярные дни общий режим работы школы регламентируется приказом директора по школе, в котором устанавливается особый график работы.)</w:t>
      </w:r>
    </w:p>
    <w:p w14:paraId="2742DBBD" w14:textId="77777777" w:rsidR="004D1A4E" w:rsidRPr="004D1A4E" w:rsidRDefault="004D1A4E" w:rsidP="004D1A4E">
      <w:pPr>
        <w:ind w:left="-567"/>
        <w:jc w:val="both"/>
        <w:rPr>
          <w:rFonts w:ascii="Times New Roman" w:hAnsi="Times New Roman" w:cs="Times New Roman"/>
          <w:sz w:val="28"/>
          <w:szCs w:val="28"/>
        </w:rPr>
      </w:pPr>
      <w:r w:rsidRPr="004D1A4E">
        <w:rPr>
          <w:rFonts w:ascii="Times New Roman" w:hAnsi="Times New Roman" w:cs="Times New Roman"/>
          <w:sz w:val="28"/>
          <w:szCs w:val="28"/>
        </w:rPr>
        <w:t xml:space="preserve"> -продолжительность учебного года составляет:</w:t>
      </w:r>
    </w:p>
    <w:p w14:paraId="4AF4B1C2" w14:textId="77777777" w:rsidR="004D1A4E" w:rsidRPr="004D1A4E" w:rsidRDefault="004D1A4E" w:rsidP="004D1A4E">
      <w:pPr>
        <w:ind w:left="-567"/>
        <w:jc w:val="both"/>
        <w:rPr>
          <w:rFonts w:ascii="Times New Roman" w:hAnsi="Times New Roman" w:cs="Times New Roman"/>
          <w:sz w:val="28"/>
          <w:szCs w:val="28"/>
        </w:rPr>
      </w:pPr>
      <w:r w:rsidRPr="004D1A4E">
        <w:rPr>
          <w:rFonts w:ascii="Times New Roman" w:hAnsi="Times New Roman" w:cs="Times New Roman"/>
          <w:sz w:val="28"/>
          <w:szCs w:val="28"/>
        </w:rPr>
        <w:t>1 классы – 33 учебные недели;</w:t>
      </w:r>
    </w:p>
    <w:p w14:paraId="28543FFC" w14:textId="77777777" w:rsidR="004D1A4E" w:rsidRPr="004D1A4E" w:rsidRDefault="004D1A4E" w:rsidP="004D1A4E">
      <w:pPr>
        <w:ind w:left="-567"/>
        <w:jc w:val="both"/>
        <w:rPr>
          <w:rFonts w:ascii="Times New Roman" w:hAnsi="Times New Roman" w:cs="Times New Roman"/>
          <w:sz w:val="28"/>
          <w:szCs w:val="28"/>
        </w:rPr>
      </w:pPr>
      <w:r w:rsidRPr="004D1A4E">
        <w:rPr>
          <w:rFonts w:ascii="Times New Roman" w:hAnsi="Times New Roman" w:cs="Times New Roman"/>
          <w:sz w:val="28"/>
          <w:szCs w:val="28"/>
        </w:rPr>
        <w:t>2-4</w:t>
      </w:r>
      <w:r w:rsidR="00BB6829">
        <w:rPr>
          <w:rFonts w:ascii="Times New Roman" w:hAnsi="Times New Roman" w:cs="Times New Roman"/>
          <w:sz w:val="28"/>
          <w:szCs w:val="28"/>
        </w:rPr>
        <w:t xml:space="preserve"> классы</w:t>
      </w:r>
      <w:r w:rsidRPr="004D1A4E">
        <w:rPr>
          <w:rFonts w:ascii="Times New Roman" w:hAnsi="Times New Roman" w:cs="Times New Roman"/>
          <w:sz w:val="28"/>
          <w:szCs w:val="28"/>
        </w:rPr>
        <w:t>-34 учебных недели</w:t>
      </w:r>
    </w:p>
    <w:p w14:paraId="43277E96" w14:textId="22EEA23D" w:rsidR="004D1A4E" w:rsidRPr="004D1A4E" w:rsidRDefault="004D1A4E" w:rsidP="004D1A4E">
      <w:pPr>
        <w:ind w:left="-567"/>
        <w:jc w:val="both"/>
        <w:rPr>
          <w:rFonts w:ascii="Times New Roman" w:hAnsi="Times New Roman" w:cs="Times New Roman"/>
          <w:sz w:val="28"/>
          <w:szCs w:val="28"/>
        </w:rPr>
      </w:pPr>
      <w:r w:rsidRPr="004D1A4E">
        <w:rPr>
          <w:rFonts w:ascii="Times New Roman" w:hAnsi="Times New Roman" w:cs="Times New Roman"/>
          <w:sz w:val="28"/>
          <w:szCs w:val="28"/>
        </w:rPr>
        <w:lastRenderedPageBreak/>
        <w:t>5-8 классы – 3</w:t>
      </w:r>
      <w:r w:rsidR="0091436C">
        <w:rPr>
          <w:rFonts w:ascii="Times New Roman" w:hAnsi="Times New Roman" w:cs="Times New Roman"/>
          <w:sz w:val="28"/>
          <w:szCs w:val="28"/>
        </w:rPr>
        <w:t>4</w:t>
      </w:r>
      <w:r w:rsidRPr="004D1A4E">
        <w:rPr>
          <w:rFonts w:ascii="Times New Roman" w:hAnsi="Times New Roman" w:cs="Times New Roman"/>
          <w:sz w:val="28"/>
          <w:szCs w:val="28"/>
        </w:rPr>
        <w:t xml:space="preserve"> учебных недель;</w:t>
      </w:r>
    </w:p>
    <w:p w14:paraId="5D302ABD" w14:textId="77777777" w:rsidR="004D1A4E" w:rsidRPr="004D1A4E" w:rsidRDefault="004D1A4E" w:rsidP="004D1A4E">
      <w:pPr>
        <w:ind w:left="-567"/>
        <w:jc w:val="both"/>
        <w:rPr>
          <w:rFonts w:ascii="Times New Roman" w:hAnsi="Times New Roman" w:cs="Times New Roman"/>
          <w:sz w:val="28"/>
          <w:szCs w:val="28"/>
        </w:rPr>
      </w:pPr>
      <w:r w:rsidRPr="004D1A4E">
        <w:rPr>
          <w:rFonts w:ascii="Times New Roman" w:hAnsi="Times New Roman" w:cs="Times New Roman"/>
          <w:sz w:val="28"/>
          <w:szCs w:val="28"/>
        </w:rPr>
        <w:t>9 -  34 учебных недели+ аттестационный период;</w:t>
      </w:r>
    </w:p>
    <w:p w14:paraId="1BE4843B" w14:textId="2934ED01" w:rsidR="004D1A4E" w:rsidRPr="004D1A4E" w:rsidRDefault="004D1A4E" w:rsidP="004D1A4E">
      <w:pPr>
        <w:ind w:left="-567"/>
        <w:jc w:val="both"/>
        <w:rPr>
          <w:rFonts w:ascii="Times New Roman" w:hAnsi="Times New Roman" w:cs="Times New Roman"/>
          <w:sz w:val="28"/>
          <w:szCs w:val="28"/>
        </w:rPr>
      </w:pPr>
      <w:r w:rsidRPr="004D1A4E">
        <w:rPr>
          <w:rFonts w:ascii="Times New Roman" w:hAnsi="Times New Roman" w:cs="Times New Roman"/>
          <w:sz w:val="28"/>
          <w:szCs w:val="28"/>
        </w:rPr>
        <w:t xml:space="preserve">-продолжительность каникул – </w:t>
      </w:r>
      <w:r w:rsidR="0091436C">
        <w:rPr>
          <w:rFonts w:ascii="Times New Roman" w:hAnsi="Times New Roman" w:cs="Times New Roman"/>
          <w:sz w:val="28"/>
          <w:szCs w:val="28"/>
        </w:rPr>
        <w:t>27</w:t>
      </w:r>
      <w:r w:rsidRPr="004D1A4E">
        <w:rPr>
          <w:rFonts w:ascii="Times New Roman" w:hAnsi="Times New Roman" w:cs="Times New Roman"/>
          <w:sz w:val="28"/>
          <w:szCs w:val="28"/>
        </w:rPr>
        <w:t xml:space="preserve"> календарных дней:</w:t>
      </w:r>
    </w:p>
    <w:p w14:paraId="0FE87AE4" w14:textId="155C156D" w:rsidR="007C6EC8" w:rsidRPr="007C6EC8" w:rsidRDefault="007C6EC8" w:rsidP="007C6EC8">
      <w:pPr>
        <w:shd w:val="clear" w:color="auto" w:fill="FFFFFF"/>
        <w:spacing w:before="100" w:beforeAutospacing="1" w:after="100" w:afterAutospacing="1" w:line="240" w:lineRule="auto"/>
        <w:rPr>
          <w:rFonts w:ascii="Arial" w:eastAsia="Times New Roman" w:hAnsi="Arial" w:cs="Arial"/>
          <w:color w:val="2C2D2E"/>
          <w:sz w:val="23"/>
          <w:szCs w:val="23"/>
        </w:rPr>
      </w:pPr>
      <w:r w:rsidRPr="007C6EC8">
        <w:rPr>
          <w:rFonts w:ascii="Times New Roman" w:eastAsia="Times New Roman" w:hAnsi="Times New Roman" w:cs="Times New Roman"/>
          <w:color w:val="2C2D2E"/>
          <w:sz w:val="27"/>
          <w:szCs w:val="27"/>
        </w:rPr>
        <w:t> осенние каникулы с 2</w:t>
      </w:r>
      <w:r w:rsidR="0091436C">
        <w:rPr>
          <w:rFonts w:ascii="Times New Roman" w:eastAsia="Times New Roman" w:hAnsi="Times New Roman" w:cs="Times New Roman"/>
          <w:color w:val="2C2D2E"/>
          <w:sz w:val="27"/>
          <w:szCs w:val="27"/>
        </w:rPr>
        <w:t>8</w:t>
      </w:r>
      <w:r w:rsidRPr="007C6EC8">
        <w:rPr>
          <w:rFonts w:ascii="Times New Roman" w:eastAsia="Times New Roman" w:hAnsi="Times New Roman" w:cs="Times New Roman"/>
          <w:color w:val="2C2D2E"/>
          <w:sz w:val="27"/>
          <w:szCs w:val="27"/>
        </w:rPr>
        <w:t xml:space="preserve"> октября  по </w:t>
      </w:r>
      <w:r w:rsidR="0091436C">
        <w:rPr>
          <w:rFonts w:ascii="Times New Roman" w:eastAsia="Times New Roman" w:hAnsi="Times New Roman" w:cs="Times New Roman"/>
          <w:color w:val="2C2D2E"/>
          <w:sz w:val="27"/>
          <w:szCs w:val="27"/>
        </w:rPr>
        <w:t>5</w:t>
      </w:r>
      <w:r w:rsidRPr="007C6EC8">
        <w:rPr>
          <w:rFonts w:ascii="Times New Roman" w:eastAsia="Times New Roman" w:hAnsi="Times New Roman" w:cs="Times New Roman"/>
          <w:color w:val="2C2D2E"/>
          <w:sz w:val="27"/>
          <w:szCs w:val="27"/>
        </w:rPr>
        <w:t xml:space="preserve"> ноября 202</w:t>
      </w:r>
      <w:r w:rsidR="003E4E60">
        <w:rPr>
          <w:rFonts w:ascii="Times New Roman" w:eastAsia="Times New Roman" w:hAnsi="Times New Roman" w:cs="Times New Roman"/>
          <w:color w:val="2C2D2E"/>
          <w:sz w:val="27"/>
          <w:szCs w:val="27"/>
        </w:rPr>
        <w:t>4</w:t>
      </w:r>
      <w:r w:rsidRPr="007C6EC8">
        <w:rPr>
          <w:rFonts w:ascii="Times New Roman" w:eastAsia="Times New Roman" w:hAnsi="Times New Roman" w:cs="Times New Roman"/>
          <w:color w:val="2C2D2E"/>
          <w:sz w:val="27"/>
          <w:szCs w:val="27"/>
        </w:rPr>
        <w:t xml:space="preserve"> года (включительно, 9 дней);</w:t>
      </w:r>
    </w:p>
    <w:p w14:paraId="64BF3FD0" w14:textId="60A30A45" w:rsidR="007C6EC8" w:rsidRPr="007C6EC8" w:rsidRDefault="007C6EC8" w:rsidP="007C6EC8">
      <w:pPr>
        <w:shd w:val="clear" w:color="auto" w:fill="FFFFFF"/>
        <w:spacing w:before="100" w:beforeAutospacing="1" w:after="100" w:afterAutospacing="1" w:line="240" w:lineRule="auto"/>
        <w:rPr>
          <w:rFonts w:ascii="Arial" w:eastAsia="Times New Roman" w:hAnsi="Arial" w:cs="Arial"/>
          <w:color w:val="2C2D2E"/>
          <w:sz w:val="23"/>
          <w:szCs w:val="23"/>
        </w:rPr>
      </w:pPr>
      <w:r w:rsidRPr="007C6EC8">
        <w:rPr>
          <w:rFonts w:ascii="Times New Roman" w:eastAsia="Times New Roman" w:hAnsi="Times New Roman" w:cs="Times New Roman"/>
          <w:color w:val="2C2D2E"/>
          <w:sz w:val="27"/>
          <w:szCs w:val="27"/>
        </w:rPr>
        <w:t>- зимние каникулы с 3</w:t>
      </w:r>
      <w:r w:rsidR="003E4E60">
        <w:rPr>
          <w:rFonts w:ascii="Times New Roman" w:eastAsia="Times New Roman" w:hAnsi="Times New Roman" w:cs="Times New Roman"/>
          <w:color w:val="2C2D2E"/>
          <w:sz w:val="27"/>
          <w:szCs w:val="27"/>
        </w:rPr>
        <w:t>1</w:t>
      </w:r>
      <w:r w:rsidRPr="007C6EC8">
        <w:rPr>
          <w:rFonts w:ascii="Times New Roman" w:eastAsia="Times New Roman" w:hAnsi="Times New Roman" w:cs="Times New Roman"/>
          <w:color w:val="2C2D2E"/>
          <w:sz w:val="27"/>
          <w:szCs w:val="27"/>
        </w:rPr>
        <w:t xml:space="preserve"> декабря 202</w:t>
      </w:r>
      <w:r w:rsidR="003E4E60">
        <w:rPr>
          <w:rFonts w:ascii="Times New Roman" w:eastAsia="Times New Roman" w:hAnsi="Times New Roman" w:cs="Times New Roman"/>
          <w:color w:val="2C2D2E"/>
          <w:sz w:val="27"/>
          <w:szCs w:val="27"/>
        </w:rPr>
        <w:t>4</w:t>
      </w:r>
      <w:r w:rsidRPr="007C6EC8">
        <w:rPr>
          <w:rFonts w:ascii="Times New Roman" w:eastAsia="Times New Roman" w:hAnsi="Times New Roman" w:cs="Times New Roman"/>
          <w:color w:val="2C2D2E"/>
          <w:sz w:val="27"/>
          <w:szCs w:val="27"/>
        </w:rPr>
        <w:t xml:space="preserve"> года по </w:t>
      </w:r>
      <w:r w:rsidR="003E4E60">
        <w:rPr>
          <w:rFonts w:ascii="Times New Roman" w:eastAsia="Times New Roman" w:hAnsi="Times New Roman" w:cs="Times New Roman"/>
          <w:color w:val="2C2D2E"/>
          <w:sz w:val="27"/>
          <w:szCs w:val="27"/>
        </w:rPr>
        <w:t>8</w:t>
      </w:r>
      <w:r w:rsidRPr="007C6EC8">
        <w:rPr>
          <w:rFonts w:ascii="Times New Roman" w:eastAsia="Times New Roman" w:hAnsi="Times New Roman" w:cs="Times New Roman"/>
          <w:color w:val="2C2D2E"/>
          <w:sz w:val="27"/>
          <w:szCs w:val="27"/>
        </w:rPr>
        <w:t xml:space="preserve"> января 202</w:t>
      </w:r>
      <w:r w:rsidR="003E4E60">
        <w:rPr>
          <w:rFonts w:ascii="Times New Roman" w:eastAsia="Times New Roman" w:hAnsi="Times New Roman" w:cs="Times New Roman"/>
          <w:color w:val="2C2D2E"/>
          <w:sz w:val="27"/>
          <w:szCs w:val="27"/>
        </w:rPr>
        <w:t>5</w:t>
      </w:r>
      <w:r w:rsidRPr="007C6EC8">
        <w:rPr>
          <w:rFonts w:ascii="Times New Roman" w:eastAsia="Times New Roman" w:hAnsi="Times New Roman" w:cs="Times New Roman"/>
          <w:color w:val="2C2D2E"/>
          <w:sz w:val="27"/>
          <w:szCs w:val="27"/>
        </w:rPr>
        <w:t xml:space="preserve"> года (включительно, </w:t>
      </w:r>
      <w:r w:rsidR="0091436C">
        <w:rPr>
          <w:rFonts w:ascii="Times New Roman" w:eastAsia="Times New Roman" w:hAnsi="Times New Roman" w:cs="Times New Roman"/>
          <w:color w:val="2C2D2E"/>
          <w:sz w:val="27"/>
          <w:szCs w:val="27"/>
        </w:rPr>
        <w:t>9</w:t>
      </w:r>
      <w:r w:rsidRPr="007C6EC8">
        <w:rPr>
          <w:rFonts w:ascii="Times New Roman" w:eastAsia="Times New Roman" w:hAnsi="Times New Roman" w:cs="Times New Roman"/>
          <w:color w:val="2C2D2E"/>
          <w:sz w:val="27"/>
          <w:szCs w:val="27"/>
        </w:rPr>
        <w:t> дней);</w:t>
      </w:r>
    </w:p>
    <w:p w14:paraId="17FFF73D" w14:textId="7645B6FE" w:rsidR="007C6EC8" w:rsidRPr="007C6EC8" w:rsidRDefault="007C6EC8" w:rsidP="007C6EC8">
      <w:pPr>
        <w:shd w:val="clear" w:color="auto" w:fill="FFFFFF"/>
        <w:spacing w:before="100" w:beforeAutospacing="1" w:after="100" w:afterAutospacing="1" w:line="240" w:lineRule="auto"/>
        <w:rPr>
          <w:rFonts w:ascii="Arial" w:eastAsia="Times New Roman" w:hAnsi="Arial" w:cs="Arial"/>
          <w:color w:val="2C2D2E"/>
          <w:sz w:val="23"/>
          <w:szCs w:val="23"/>
        </w:rPr>
      </w:pPr>
      <w:r w:rsidRPr="007C6EC8">
        <w:rPr>
          <w:rFonts w:ascii="Times New Roman" w:eastAsia="Times New Roman" w:hAnsi="Times New Roman" w:cs="Times New Roman"/>
          <w:color w:val="2C2D2E"/>
          <w:sz w:val="27"/>
          <w:szCs w:val="27"/>
        </w:rPr>
        <w:t xml:space="preserve">- дополнительные каникулы в 1-ом классе с </w:t>
      </w:r>
      <w:r w:rsidR="003E4E60">
        <w:rPr>
          <w:rFonts w:ascii="Times New Roman" w:eastAsia="Times New Roman" w:hAnsi="Times New Roman" w:cs="Times New Roman"/>
          <w:color w:val="2C2D2E"/>
          <w:sz w:val="27"/>
          <w:szCs w:val="27"/>
        </w:rPr>
        <w:t>8</w:t>
      </w:r>
      <w:r w:rsidRPr="007C6EC8">
        <w:rPr>
          <w:rFonts w:ascii="Times New Roman" w:eastAsia="Times New Roman" w:hAnsi="Times New Roman" w:cs="Times New Roman"/>
          <w:color w:val="2C2D2E"/>
          <w:sz w:val="27"/>
          <w:szCs w:val="27"/>
        </w:rPr>
        <w:t xml:space="preserve"> февраля </w:t>
      </w:r>
      <w:r w:rsidR="003E4E60">
        <w:rPr>
          <w:rFonts w:ascii="Times New Roman" w:eastAsia="Times New Roman" w:hAnsi="Times New Roman" w:cs="Times New Roman"/>
          <w:color w:val="2C2D2E"/>
          <w:sz w:val="27"/>
          <w:szCs w:val="27"/>
        </w:rPr>
        <w:t xml:space="preserve"> 2025 г </w:t>
      </w:r>
      <w:r w:rsidRPr="007C6EC8">
        <w:rPr>
          <w:rFonts w:ascii="Times New Roman" w:eastAsia="Times New Roman" w:hAnsi="Times New Roman" w:cs="Times New Roman"/>
          <w:color w:val="2C2D2E"/>
          <w:sz w:val="27"/>
          <w:szCs w:val="27"/>
        </w:rPr>
        <w:t>по 1</w:t>
      </w:r>
      <w:r w:rsidR="003E4E60">
        <w:rPr>
          <w:rFonts w:ascii="Times New Roman" w:eastAsia="Times New Roman" w:hAnsi="Times New Roman" w:cs="Times New Roman"/>
          <w:color w:val="2C2D2E"/>
          <w:sz w:val="27"/>
          <w:szCs w:val="27"/>
        </w:rPr>
        <w:t>6</w:t>
      </w:r>
      <w:r w:rsidRPr="007C6EC8">
        <w:rPr>
          <w:rFonts w:ascii="Times New Roman" w:eastAsia="Times New Roman" w:hAnsi="Times New Roman" w:cs="Times New Roman"/>
          <w:color w:val="2C2D2E"/>
          <w:sz w:val="27"/>
          <w:szCs w:val="27"/>
        </w:rPr>
        <w:t xml:space="preserve"> февраля 202</w:t>
      </w:r>
      <w:r w:rsidR="003E4E60">
        <w:rPr>
          <w:rFonts w:ascii="Times New Roman" w:eastAsia="Times New Roman" w:hAnsi="Times New Roman" w:cs="Times New Roman"/>
          <w:color w:val="2C2D2E"/>
          <w:sz w:val="27"/>
          <w:szCs w:val="27"/>
        </w:rPr>
        <w:t>5</w:t>
      </w:r>
      <w:r w:rsidRPr="007C6EC8">
        <w:rPr>
          <w:rFonts w:ascii="Times New Roman" w:eastAsia="Times New Roman" w:hAnsi="Times New Roman" w:cs="Times New Roman"/>
          <w:color w:val="2C2D2E"/>
          <w:sz w:val="27"/>
          <w:szCs w:val="27"/>
        </w:rPr>
        <w:t> года</w:t>
      </w:r>
      <w:r w:rsidR="003E4E60">
        <w:rPr>
          <w:rFonts w:ascii="Times New Roman" w:eastAsia="Times New Roman" w:hAnsi="Times New Roman" w:cs="Times New Roman"/>
          <w:color w:val="2C2D2E"/>
          <w:sz w:val="27"/>
          <w:szCs w:val="27"/>
        </w:rPr>
        <w:t xml:space="preserve"> ( 9 дней)</w:t>
      </w:r>
      <w:r w:rsidRPr="007C6EC8">
        <w:rPr>
          <w:rFonts w:ascii="Times New Roman" w:eastAsia="Times New Roman" w:hAnsi="Times New Roman" w:cs="Times New Roman"/>
          <w:color w:val="2C2D2E"/>
          <w:sz w:val="27"/>
          <w:szCs w:val="27"/>
        </w:rPr>
        <w:t>;</w:t>
      </w:r>
    </w:p>
    <w:p w14:paraId="51BCAF7C" w14:textId="777330C8" w:rsidR="007C6EC8" w:rsidRPr="007C6EC8" w:rsidRDefault="007C6EC8" w:rsidP="007C6EC8">
      <w:pPr>
        <w:shd w:val="clear" w:color="auto" w:fill="FFFFFF"/>
        <w:spacing w:after="0" w:line="240" w:lineRule="auto"/>
        <w:rPr>
          <w:rFonts w:ascii="Arial" w:eastAsia="Times New Roman" w:hAnsi="Arial" w:cs="Arial"/>
          <w:color w:val="2C2D2E"/>
          <w:sz w:val="23"/>
          <w:szCs w:val="23"/>
        </w:rPr>
      </w:pPr>
      <w:r w:rsidRPr="007C6EC8">
        <w:rPr>
          <w:rFonts w:ascii="Times New Roman" w:eastAsia="Times New Roman" w:hAnsi="Times New Roman" w:cs="Times New Roman"/>
          <w:color w:val="2C2D2E"/>
          <w:sz w:val="27"/>
          <w:szCs w:val="27"/>
        </w:rPr>
        <w:t>- весенние каникулы с 2</w:t>
      </w:r>
      <w:r w:rsidR="003E4E60">
        <w:rPr>
          <w:rFonts w:ascii="Times New Roman" w:eastAsia="Times New Roman" w:hAnsi="Times New Roman" w:cs="Times New Roman"/>
          <w:color w:val="2C2D2E"/>
          <w:sz w:val="27"/>
          <w:szCs w:val="27"/>
        </w:rPr>
        <w:t>4</w:t>
      </w:r>
      <w:r w:rsidRPr="007C6EC8">
        <w:rPr>
          <w:rFonts w:ascii="Times New Roman" w:eastAsia="Times New Roman" w:hAnsi="Times New Roman" w:cs="Times New Roman"/>
          <w:color w:val="2C2D2E"/>
          <w:sz w:val="27"/>
          <w:szCs w:val="27"/>
        </w:rPr>
        <w:t xml:space="preserve"> марта </w:t>
      </w:r>
      <w:r w:rsidR="003E4E60">
        <w:rPr>
          <w:rFonts w:ascii="Times New Roman" w:eastAsia="Times New Roman" w:hAnsi="Times New Roman" w:cs="Times New Roman"/>
          <w:color w:val="2C2D2E"/>
          <w:sz w:val="27"/>
          <w:szCs w:val="27"/>
        </w:rPr>
        <w:t xml:space="preserve">2025 г </w:t>
      </w:r>
      <w:r w:rsidRPr="007C6EC8">
        <w:rPr>
          <w:rFonts w:ascii="Times New Roman" w:eastAsia="Times New Roman" w:hAnsi="Times New Roman" w:cs="Times New Roman"/>
          <w:color w:val="2C2D2E"/>
          <w:sz w:val="27"/>
          <w:szCs w:val="27"/>
        </w:rPr>
        <w:t xml:space="preserve">по </w:t>
      </w:r>
      <w:r w:rsidR="003E4E60">
        <w:rPr>
          <w:rFonts w:ascii="Times New Roman" w:eastAsia="Times New Roman" w:hAnsi="Times New Roman" w:cs="Times New Roman"/>
          <w:color w:val="2C2D2E"/>
          <w:sz w:val="27"/>
          <w:szCs w:val="27"/>
        </w:rPr>
        <w:t>1 апреля</w:t>
      </w:r>
      <w:r w:rsidRPr="007C6EC8">
        <w:rPr>
          <w:rFonts w:ascii="Times New Roman" w:eastAsia="Times New Roman" w:hAnsi="Times New Roman" w:cs="Times New Roman"/>
          <w:color w:val="2C2D2E"/>
          <w:sz w:val="27"/>
          <w:szCs w:val="27"/>
        </w:rPr>
        <w:t xml:space="preserve"> 202</w:t>
      </w:r>
      <w:r w:rsidR="003E4E60">
        <w:rPr>
          <w:rFonts w:ascii="Times New Roman" w:eastAsia="Times New Roman" w:hAnsi="Times New Roman" w:cs="Times New Roman"/>
          <w:color w:val="2C2D2E"/>
          <w:sz w:val="27"/>
          <w:szCs w:val="27"/>
        </w:rPr>
        <w:t>5</w:t>
      </w:r>
      <w:r w:rsidRPr="007C6EC8">
        <w:rPr>
          <w:rFonts w:ascii="Times New Roman" w:eastAsia="Times New Roman" w:hAnsi="Times New Roman" w:cs="Times New Roman"/>
          <w:color w:val="2C2D2E"/>
          <w:sz w:val="27"/>
          <w:szCs w:val="27"/>
        </w:rPr>
        <w:t xml:space="preserve"> года (включительно, 9 дней).</w:t>
      </w:r>
    </w:p>
    <w:p w14:paraId="0FD40C60" w14:textId="77777777" w:rsidR="004D1A4E" w:rsidRPr="004D1A4E" w:rsidRDefault="004D1A4E" w:rsidP="004D1A4E">
      <w:pPr>
        <w:ind w:left="-567"/>
        <w:jc w:val="both"/>
        <w:rPr>
          <w:rFonts w:ascii="Times New Roman" w:hAnsi="Times New Roman" w:cs="Times New Roman"/>
          <w:sz w:val="28"/>
          <w:szCs w:val="28"/>
        </w:rPr>
      </w:pPr>
      <w:r w:rsidRPr="004D1A4E">
        <w:rPr>
          <w:rFonts w:ascii="Times New Roman" w:hAnsi="Times New Roman" w:cs="Times New Roman"/>
          <w:sz w:val="28"/>
          <w:szCs w:val="28"/>
        </w:rPr>
        <w:t xml:space="preserve"> Начало занятий в 8.30, допускается проведение индивидуально-групповых занятий с учащимися 5-9 классов.</w:t>
      </w:r>
    </w:p>
    <w:p w14:paraId="54EB7F8A" w14:textId="77777777" w:rsidR="004D1A4E" w:rsidRPr="004D1A4E" w:rsidRDefault="004D1A4E" w:rsidP="004D1A4E">
      <w:pPr>
        <w:spacing w:line="100" w:lineRule="atLeast"/>
        <w:ind w:left="-567"/>
        <w:jc w:val="both"/>
        <w:rPr>
          <w:rFonts w:ascii="Times New Roman" w:hAnsi="Times New Roman" w:cs="Times New Roman"/>
          <w:sz w:val="28"/>
          <w:szCs w:val="28"/>
        </w:rPr>
      </w:pPr>
      <w:r w:rsidRPr="004D1A4E">
        <w:rPr>
          <w:rFonts w:ascii="Times New Roman" w:hAnsi="Times New Roman" w:cs="Times New Roman"/>
          <w:sz w:val="28"/>
          <w:szCs w:val="28"/>
        </w:rPr>
        <w:t>В первом полугодии первого класса используется «ступенчатый» режим обучения:</w:t>
      </w:r>
    </w:p>
    <w:p w14:paraId="6988A19B" w14:textId="77777777" w:rsidR="004D1A4E" w:rsidRPr="004D1A4E" w:rsidRDefault="004D1A4E" w:rsidP="004D1A4E">
      <w:pPr>
        <w:spacing w:line="100" w:lineRule="atLeast"/>
        <w:ind w:left="-567"/>
        <w:jc w:val="both"/>
        <w:rPr>
          <w:rFonts w:ascii="Times New Roman" w:hAnsi="Times New Roman" w:cs="Times New Roman"/>
          <w:sz w:val="28"/>
          <w:szCs w:val="28"/>
        </w:rPr>
      </w:pPr>
      <w:r w:rsidRPr="004D1A4E">
        <w:rPr>
          <w:rFonts w:ascii="Times New Roman" w:hAnsi="Times New Roman" w:cs="Times New Roman"/>
          <w:sz w:val="28"/>
          <w:szCs w:val="28"/>
        </w:rPr>
        <w:t>в сентябре-октябре – 3 урока по 35 минут каждый, в ноябре-декабре – 4 урока по 35 минут каждый, в январе-мае – 4 урока по 40 минут, 2-9 класс уроки по 40 минут.</w:t>
      </w:r>
    </w:p>
    <w:p w14:paraId="39AC944C" w14:textId="77777777" w:rsidR="005D2572" w:rsidRDefault="005D2572" w:rsidP="004D1A4E">
      <w:pPr>
        <w:ind w:left="-567"/>
        <w:jc w:val="both"/>
        <w:rPr>
          <w:rFonts w:ascii="Times New Roman" w:hAnsi="Times New Roman" w:cs="Times New Roman"/>
          <w:sz w:val="28"/>
          <w:szCs w:val="28"/>
        </w:rPr>
      </w:pPr>
    </w:p>
    <w:p w14:paraId="2B513742" w14:textId="751E6706" w:rsidR="004D1A4E" w:rsidRPr="004D1A4E" w:rsidRDefault="0063747D" w:rsidP="00FD270A">
      <w:pPr>
        <w:ind w:left="-567"/>
        <w:jc w:val="center"/>
        <w:rPr>
          <w:rFonts w:ascii="Times New Roman" w:hAnsi="Times New Roman" w:cs="Times New Roman"/>
          <w:sz w:val="28"/>
          <w:szCs w:val="28"/>
        </w:rPr>
      </w:pPr>
      <w:r>
        <w:rPr>
          <w:rFonts w:ascii="Times New Roman" w:hAnsi="Times New Roman" w:cs="Times New Roman"/>
          <w:sz w:val="28"/>
          <w:szCs w:val="28"/>
        </w:rPr>
        <w:t>Р</w:t>
      </w:r>
      <w:r w:rsidR="00CB2445">
        <w:rPr>
          <w:rFonts w:ascii="Times New Roman" w:hAnsi="Times New Roman" w:cs="Times New Roman"/>
          <w:sz w:val="28"/>
          <w:szCs w:val="28"/>
        </w:rPr>
        <w:t>асписание звонков</w:t>
      </w:r>
      <w:r w:rsidR="00FD270A">
        <w:rPr>
          <w:rFonts w:ascii="Times New Roman" w:hAnsi="Times New Roman" w:cs="Times New Roman"/>
          <w:sz w:val="28"/>
          <w:szCs w:val="28"/>
        </w:rPr>
        <w:t xml:space="preserve"> </w:t>
      </w:r>
      <w:r w:rsidR="004D1A4E" w:rsidRPr="004D1A4E">
        <w:rPr>
          <w:rFonts w:ascii="Times New Roman" w:hAnsi="Times New Roman" w:cs="Times New Roman"/>
          <w:sz w:val="28"/>
          <w:szCs w:val="28"/>
        </w:rPr>
        <w:t>:</w:t>
      </w:r>
    </w:p>
    <w:tbl>
      <w:tblPr>
        <w:tblW w:w="8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8"/>
        <w:gridCol w:w="2091"/>
        <w:gridCol w:w="2624"/>
      </w:tblGrid>
      <w:tr w:rsidR="00D45D2C" w:rsidRPr="004D1A4E" w14:paraId="7D324CA1" w14:textId="77777777" w:rsidTr="00D45D2C">
        <w:tc>
          <w:tcPr>
            <w:tcW w:w="3508" w:type="dxa"/>
            <w:tcBorders>
              <w:top w:val="single" w:sz="4" w:space="0" w:color="000000"/>
              <w:left w:val="single" w:sz="4" w:space="0" w:color="000000"/>
              <w:bottom w:val="single" w:sz="4" w:space="0" w:color="000000"/>
              <w:right w:val="single" w:sz="4" w:space="0" w:color="000000"/>
            </w:tcBorders>
            <w:hideMark/>
          </w:tcPr>
          <w:p w14:paraId="65C19B72" w14:textId="77777777" w:rsidR="00D45D2C" w:rsidRPr="004D1A4E" w:rsidRDefault="00D45D2C" w:rsidP="00824D98">
            <w:pPr>
              <w:pStyle w:val="a4"/>
              <w:rPr>
                <w:rFonts w:ascii="Times New Roman" w:hAnsi="Times New Roman" w:cs="Times New Roman"/>
                <w:sz w:val="28"/>
                <w:szCs w:val="28"/>
              </w:rPr>
            </w:pPr>
            <w:r w:rsidRPr="004D1A4E">
              <w:rPr>
                <w:rFonts w:ascii="Times New Roman" w:hAnsi="Times New Roman" w:cs="Times New Roman"/>
                <w:sz w:val="28"/>
                <w:szCs w:val="28"/>
              </w:rPr>
              <w:t>Режимное мероприятие</w:t>
            </w:r>
          </w:p>
        </w:tc>
        <w:tc>
          <w:tcPr>
            <w:tcW w:w="2091" w:type="dxa"/>
            <w:tcBorders>
              <w:top w:val="single" w:sz="4" w:space="0" w:color="000000"/>
              <w:left w:val="single" w:sz="4" w:space="0" w:color="000000"/>
              <w:bottom w:val="single" w:sz="4" w:space="0" w:color="000000"/>
              <w:right w:val="single" w:sz="4" w:space="0" w:color="000000"/>
            </w:tcBorders>
          </w:tcPr>
          <w:p w14:paraId="4F75454C" w14:textId="77777777" w:rsidR="00D45D2C" w:rsidRPr="004D1A4E" w:rsidRDefault="00D45D2C" w:rsidP="0081783D">
            <w:pPr>
              <w:pStyle w:val="a4"/>
              <w:rPr>
                <w:rFonts w:ascii="Times New Roman" w:hAnsi="Times New Roman" w:cs="Times New Roman"/>
                <w:sz w:val="28"/>
                <w:szCs w:val="28"/>
              </w:rPr>
            </w:pPr>
            <w:r w:rsidRPr="004D1A4E">
              <w:rPr>
                <w:rFonts w:ascii="Times New Roman" w:hAnsi="Times New Roman" w:cs="Times New Roman"/>
                <w:sz w:val="28"/>
                <w:szCs w:val="28"/>
              </w:rPr>
              <w:t>Начало</w:t>
            </w:r>
          </w:p>
        </w:tc>
        <w:tc>
          <w:tcPr>
            <w:tcW w:w="2624" w:type="dxa"/>
            <w:tcBorders>
              <w:top w:val="single" w:sz="4" w:space="0" w:color="000000"/>
              <w:left w:val="single" w:sz="4" w:space="0" w:color="000000"/>
              <w:bottom w:val="single" w:sz="4" w:space="0" w:color="000000"/>
              <w:right w:val="single" w:sz="4" w:space="0" w:color="000000"/>
            </w:tcBorders>
            <w:hideMark/>
          </w:tcPr>
          <w:p w14:paraId="60F04920" w14:textId="77777777" w:rsidR="00D45D2C" w:rsidRPr="004D1A4E" w:rsidRDefault="00D45D2C" w:rsidP="00824D98">
            <w:pPr>
              <w:pStyle w:val="a4"/>
              <w:rPr>
                <w:rFonts w:ascii="Times New Roman" w:hAnsi="Times New Roman" w:cs="Times New Roman"/>
                <w:sz w:val="28"/>
                <w:szCs w:val="28"/>
              </w:rPr>
            </w:pPr>
            <w:r w:rsidRPr="004D1A4E">
              <w:rPr>
                <w:rFonts w:ascii="Times New Roman" w:hAnsi="Times New Roman" w:cs="Times New Roman"/>
                <w:sz w:val="28"/>
                <w:szCs w:val="28"/>
              </w:rPr>
              <w:t>Окончание</w:t>
            </w:r>
          </w:p>
        </w:tc>
      </w:tr>
      <w:tr w:rsidR="00D45D2C" w:rsidRPr="004D1A4E" w14:paraId="62CB4EE4" w14:textId="77777777" w:rsidTr="00D45D2C">
        <w:tc>
          <w:tcPr>
            <w:tcW w:w="3508" w:type="dxa"/>
            <w:tcBorders>
              <w:top w:val="single" w:sz="4" w:space="0" w:color="000000"/>
              <w:left w:val="single" w:sz="4" w:space="0" w:color="000000"/>
              <w:bottom w:val="single" w:sz="4" w:space="0" w:color="000000"/>
              <w:right w:val="single" w:sz="4" w:space="0" w:color="000000"/>
            </w:tcBorders>
            <w:hideMark/>
          </w:tcPr>
          <w:p w14:paraId="0DB2ADEF" w14:textId="77777777" w:rsidR="00D45D2C" w:rsidRPr="004D1A4E" w:rsidRDefault="00D45D2C" w:rsidP="00824D98">
            <w:pPr>
              <w:pStyle w:val="a4"/>
              <w:rPr>
                <w:rFonts w:ascii="Times New Roman" w:hAnsi="Times New Roman" w:cs="Times New Roman"/>
                <w:b/>
                <w:sz w:val="28"/>
                <w:szCs w:val="28"/>
              </w:rPr>
            </w:pPr>
            <w:r w:rsidRPr="004D1A4E">
              <w:rPr>
                <w:rFonts w:ascii="Times New Roman" w:hAnsi="Times New Roman" w:cs="Times New Roman"/>
                <w:b/>
                <w:sz w:val="28"/>
                <w:szCs w:val="28"/>
              </w:rPr>
              <w:t>1 урок</w:t>
            </w:r>
          </w:p>
        </w:tc>
        <w:tc>
          <w:tcPr>
            <w:tcW w:w="2091" w:type="dxa"/>
            <w:tcBorders>
              <w:top w:val="single" w:sz="4" w:space="0" w:color="000000"/>
              <w:left w:val="single" w:sz="4" w:space="0" w:color="000000"/>
              <w:bottom w:val="single" w:sz="4" w:space="0" w:color="000000"/>
              <w:right w:val="single" w:sz="4" w:space="0" w:color="000000"/>
            </w:tcBorders>
          </w:tcPr>
          <w:p w14:paraId="1AC75D9A" w14:textId="77777777" w:rsidR="00D45D2C" w:rsidRPr="004D1A4E" w:rsidRDefault="00D45D2C" w:rsidP="0081783D">
            <w:pPr>
              <w:pStyle w:val="a4"/>
              <w:rPr>
                <w:rFonts w:ascii="Times New Roman" w:hAnsi="Times New Roman" w:cs="Times New Roman"/>
                <w:sz w:val="28"/>
                <w:szCs w:val="28"/>
              </w:rPr>
            </w:pPr>
            <w:r w:rsidRPr="004D1A4E">
              <w:rPr>
                <w:rFonts w:ascii="Times New Roman" w:hAnsi="Times New Roman" w:cs="Times New Roman"/>
                <w:sz w:val="28"/>
                <w:szCs w:val="28"/>
              </w:rPr>
              <w:t>8.30</w:t>
            </w:r>
          </w:p>
        </w:tc>
        <w:tc>
          <w:tcPr>
            <w:tcW w:w="2624" w:type="dxa"/>
            <w:tcBorders>
              <w:top w:val="single" w:sz="4" w:space="0" w:color="000000"/>
              <w:left w:val="single" w:sz="4" w:space="0" w:color="000000"/>
              <w:bottom w:val="single" w:sz="4" w:space="0" w:color="000000"/>
              <w:right w:val="single" w:sz="4" w:space="0" w:color="000000"/>
            </w:tcBorders>
            <w:hideMark/>
          </w:tcPr>
          <w:p w14:paraId="6D5EA420" w14:textId="77777777" w:rsidR="00D45D2C" w:rsidRPr="004D1A4E" w:rsidRDefault="00D45D2C" w:rsidP="00824D98">
            <w:pPr>
              <w:pStyle w:val="a4"/>
              <w:rPr>
                <w:rFonts w:ascii="Times New Roman" w:hAnsi="Times New Roman" w:cs="Times New Roman"/>
                <w:sz w:val="28"/>
                <w:szCs w:val="28"/>
              </w:rPr>
            </w:pPr>
            <w:r w:rsidRPr="004D1A4E">
              <w:rPr>
                <w:rFonts w:ascii="Times New Roman" w:hAnsi="Times New Roman" w:cs="Times New Roman"/>
                <w:sz w:val="28"/>
                <w:szCs w:val="28"/>
              </w:rPr>
              <w:t>9.10</w:t>
            </w:r>
          </w:p>
        </w:tc>
      </w:tr>
      <w:tr w:rsidR="00D45D2C" w:rsidRPr="004D1A4E" w14:paraId="09BA0597" w14:textId="77777777" w:rsidTr="00D45D2C">
        <w:tc>
          <w:tcPr>
            <w:tcW w:w="3508" w:type="dxa"/>
            <w:tcBorders>
              <w:top w:val="single" w:sz="4" w:space="0" w:color="000000"/>
              <w:left w:val="single" w:sz="4" w:space="0" w:color="000000"/>
              <w:bottom w:val="single" w:sz="4" w:space="0" w:color="000000"/>
              <w:right w:val="single" w:sz="4" w:space="0" w:color="000000"/>
            </w:tcBorders>
            <w:hideMark/>
          </w:tcPr>
          <w:p w14:paraId="2C9E76FE" w14:textId="77777777" w:rsidR="00D45D2C" w:rsidRPr="004D1A4E" w:rsidRDefault="00D45D2C" w:rsidP="00824D98">
            <w:pPr>
              <w:pStyle w:val="a4"/>
              <w:rPr>
                <w:rFonts w:ascii="Times New Roman" w:hAnsi="Times New Roman" w:cs="Times New Roman"/>
                <w:sz w:val="28"/>
                <w:szCs w:val="28"/>
              </w:rPr>
            </w:pPr>
            <w:r w:rsidRPr="004D1A4E">
              <w:rPr>
                <w:rFonts w:ascii="Times New Roman" w:hAnsi="Times New Roman" w:cs="Times New Roman"/>
                <w:sz w:val="28"/>
                <w:szCs w:val="28"/>
              </w:rPr>
              <w:t>1-я перемена</w:t>
            </w:r>
          </w:p>
        </w:tc>
        <w:tc>
          <w:tcPr>
            <w:tcW w:w="2091" w:type="dxa"/>
            <w:tcBorders>
              <w:top w:val="single" w:sz="4" w:space="0" w:color="000000"/>
              <w:left w:val="single" w:sz="4" w:space="0" w:color="000000"/>
              <w:bottom w:val="single" w:sz="4" w:space="0" w:color="000000"/>
              <w:right w:val="single" w:sz="4" w:space="0" w:color="000000"/>
            </w:tcBorders>
          </w:tcPr>
          <w:p w14:paraId="5647B2E8" w14:textId="77777777" w:rsidR="00D45D2C" w:rsidRPr="004D1A4E" w:rsidRDefault="00D45D2C" w:rsidP="0081783D">
            <w:pPr>
              <w:pStyle w:val="a4"/>
              <w:rPr>
                <w:rFonts w:ascii="Times New Roman" w:hAnsi="Times New Roman" w:cs="Times New Roman"/>
                <w:sz w:val="28"/>
                <w:szCs w:val="28"/>
              </w:rPr>
            </w:pPr>
            <w:r w:rsidRPr="004D1A4E">
              <w:rPr>
                <w:rFonts w:ascii="Times New Roman" w:hAnsi="Times New Roman" w:cs="Times New Roman"/>
                <w:sz w:val="28"/>
                <w:szCs w:val="28"/>
              </w:rPr>
              <w:t>9.10</w:t>
            </w:r>
          </w:p>
        </w:tc>
        <w:tc>
          <w:tcPr>
            <w:tcW w:w="2624" w:type="dxa"/>
            <w:tcBorders>
              <w:top w:val="single" w:sz="4" w:space="0" w:color="000000"/>
              <w:left w:val="single" w:sz="4" w:space="0" w:color="000000"/>
              <w:bottom w:val="single" w:sz="4" w:space="0" w:color="000000"/>
              <w:right w:val="single" w:sz="4" w:space="0" w:color="000000"/>
            </w:tcBorders>
            <w:hideMark/>
          </w:tcPr>
          <w:p w14:paraId="17A756CF" w14:textId="77777777" w:rsidR="00D45D2C" w:rsidRPr="004D1A4E" w:rsidRDefault="00D45D2C" w:rsidP="00824D98">
            <w:pPr>
              <w:pStyle w:val="a4"/>
              <w:rPr>
                <w:rFonts w:ascii="Times New Roman" w:hAnsi="Times New Roman" w:cs="Times New Roman"/>
                <w:sz w:val="28"/>
                <w:szCs w:val="28"/>
              </w:rPr>
            </w:pPr>
            <w:r w:rsidRPr="004D1A4E">
              <w:rPr>
                <w:rFonts w:ascii="Times New Roman" w:hAnsi="Times New Roman" w:cs="Times New Roman"/>
                <w:sz w:val="28"/>
                <w:szCs w:val="28"/>
              </w:rPr>
              <w:t>9.20</w:t>
            </w:r>
          </w:p>
        </w:tc>
      </w:tr>
      <w:tr w:rsidR="00D45D2C" w:rsidRPr="004D1A4E" w14:paraId="6E8DB75D" w14:textId="77777777" w:rsidTr="00D45D2C">
        <w:tc>
          <w:tcPr>
            <w:tcW w:w="3508" w:type="dxa"/>
            <w:tcBorders>
              <w:top w:val="single" w:sz="4" w:space="0" w:color="000000"/>
              <w:left w:val="single" w:sz="4" w:space="0" w:color="000000"/>
              <w:bottom w:val="single" w:sz="4" w:space="0" w:color="000000"/>
              <w:right w:val="single" w:sz="4" w:space="0" w:color="000000"/>
            </w:tcBorders>
            <w:hideMark/>
          </w:tcPr>
          <w:p w14:paraId="407522C9" w14:textId="77777777" w:rsidR="00D45D2C" w:rsidRPr="004D1A4E" w:rsidRDefault="00D45D2C" w:rsidP="00824D98">
            <w:pPr>
              <w:pStyle w:val="a4"/>
              <w:rPr>
                <w:rFonts w:ascii="Times New Roman" w:hAnsi="Times New Roman" w:cs="Times New Roman"/>
                <w:b/>
                <w:sz w:val="28"/>
                <w:szCs w:val="28"/>
              </w:rPr>
            </w:pPr>
            <w:r w:rsidRPr="004D1A4E">
              <w:rPr>
                <w:rFonts w:ascii="Times New Roman" w:hAnsi="Times New Roman" w:cs="Times New Roman"/>
                <w:b/>
                <w:sz w:val="28"/>
                <w:szCs w:val="28"/>
              </w:rPr>
              <w:t>2 урок</w:t>
            </w:r>
          </w:p>
        </w:tc>
        <w:tc>
          <w:tcPr>
            <w:tcW w:w="2091" w:type="dxa"/>
            <w:tcBorders>
              <w:top w:val="single" w:sz="4" w:space="0" w:color="000000"/>
              <w:left w:val="single" w:sz="4" w:space="0" w:color="000000"/>
              <w:bottom w:val="single" w:sz="4" w:space="0" w:color="000000"/>
              <w:right w:val="single" w:sz="4" w:space="0" w:color="000000"/>
            </w:tcBorders>
          </w:tcPr>
          <w:p w14:paraId="68C443F2" w14:textId="77777777" w:rsidR="00D45D2C" w:rsidRPr="004D1A4E" w:rsidRDefault="00D45D2C" w:rsidP="0081783D">
            <w:pPr>
              <w:pStyle w:val="a4"/>
              <w:rPr>
                <w:rFonts w:ascii="Times New Roman" w:hAnsi="Times New Roman" w:cs="Times New Roman"/>
                <w:sz w:val="28"/>
                <w:szCs w:val="28"/>
              </w:rPr>
            </w:pPr>
            <w:r w:rsidRPr="004D1A4E">
              <w:rPr>
                <w:rFonts w:ascii="Times New Roman" w:hAnsi="Times New Roman" w:cs="Times New Roman"/>
                <w:sz w:val="28"/>
                <w:szCs w:val="28"/>
              </w:rPr>
              <w:t>9.20</w:t>
            </w:r>
          </w:p>
        </w:tc>
        <w:tc>
          <w:tcPr>
            <w:tcW w:w="2624" w:type="dxa"/>
            <w:tcBorders>
              <w:top w:val="single" w:sz="4" w:space="0" w:color="000000"/>
              <w:left w:val="single" w:sz="4" w:space="0" w:color="000000"/>
              <w:bottom w:val="single" w:sz="4" w:space="0" w:color="000000"/>
              <w:right w:val="single" w:sz="4" w:space="0" w:color="000000"/>
            </w:tcBorders>
            <w:hideMark/>
          </w:tcPr>
          <w:p w14:paraId="4C6F8D54" w14:textId="77777777" w:rsidR="00D45D2C" w:rsidRPr="004D1A4E" w:rsidRDefault="00D45D2C" w:rsidP="00824D98">
            <w:pPr>
              <w:pStyle w:val="a4"/>
              <w:rPr>
                <w:rFonts w:ascii="Times New Roman" w:hAnsi="Times New Roman" w:cs="Times New Roman"/>
                <w:sz w:val="28"/>
                <w:szCs w:val="28"/>
              </w:rPr>
            </w:pPr>
            <w:r w:rsidRPr="004D1A4E">
              <w:rPr>
                <w:rFonts w:ascii="Times New Roman" w:hAnsi="Times New Roman" w:cs="Times New Roman"/>
                <w:sz w:val="28"/>
                <w:szCs w:val="28"/>
              </w:rPr>
              <w:t>10.00</w:t>
            </w:r>
          </w:p>
        </w:tc>
      </w:tr>
      <w:tr w:rsidR="00D45D2C" w:rsidRPr="004D1A4E" w14:paraId="07C2EAE3" w14:textId="77777777" w:rsidTr="00D45D2C">
        <w:tc>
          <w:tcPr>
            <w:tcW w:w="3508" w:type="dxa"/>
            <w:tcBorders>
              <w:top w:val="single" w:sz="4" w:space="0" w:color="000000"/>
              <w:left w:val="single" w:sz="4" w:space="0" w:color="000000"/>
              <w:bottom w:val="single" w:sz="4" w:space="0" w:color="000000"/>
              <w:right w:val="single" w:sz="4" w:space="0" w:color="000000"/>
            </w:tcBorders>
            <w:hideMark/>
          </w:tcPr>
          <w:p w14:paraId="4DC0618C" w14:textId="77777777" w:rsidR="00D45D2C" w:rsidRPr="004D1A4E" w:rsidRDefault="00D45D2C" w:rsidP="00D45D2C">
            <w:pPr>
              <w:pStyle w:val="a4"/>
              <w:rPr>
                <w:rFonts w:ascii="Times New Roman" w:hAnsi="Times New Roman" w:cs="Times New Roman"/>
                <w:sz w:val="28"/>
                <w:szCs w:val="28"/>
              </w:rPr>
            </w:pPr>
            <w:r w:rsidRPr="004D1A4E">
              <w:rPr>
                <w:rFonts w:ascii="Times New Roman" w:hAnsi="Times New Roman" w:cs="Times New Roman"/>
                <w:sz w:val="28"/>
                <w:szCs w:val="28"/>
              </w:rPr>
              <w:t xml:space="preserve">2-я перемена </w:t>
            </w:r>
            <w:r>
              <w:rPr>
                <w:rFonts w:ascii="Times New Roman" w:hAnsi="Times New Roman" w:cs="Times New Roman"/>
                <w:sz w:val="28"/>
                <w:szCs w:val="28"/>
              </w:rPr>
              <w:t>( организация питания 1-4 кл)</w:t>
            </w:r>
          </w:p>
        </w:tc>
        <w:tc>
          <w:tcPr>
            <w:tcW w:w="2091" w:type="dxa"/>
            <w:tcBorders>
              <w:top w:val="single" w:sz="4" w:space="0" w:color="000000"/>
              <w:left w:val="single" w:sz="4" w:space="0" w:color="000000"/>
              <w:bottom w:val="single" w:sz="4" w:space="0" w:color="000000"/>
              <w:right w:val="single" w:sz="4" w:space="0" w:color="000000"/>
            </w:tcBorders>
          </w:tcPr>
          <w:p w14:paraId="686B0DF3" w14:textId="77777777" w:rsidR="00D45D2C" w:rsidRPr="004D1A4E" w:rsidRDefault="00D45D2C" w:rsidP="0081783D">
            <w:pPr>
              <w:pStyle w:val="a4"/>
              <w:rPr>
                <w:rFonts w:ascii="Times New Roman" w:hAnsi="Times New Roman" w:cs="Times New Roman"/>
                <w:sz w:val="28"/>
                <w:szCs w:val="28"/>
              </w:rPr>
            </w:pPr>
            <w:r w:rsidRPr="004D1A4E">
              <w:rPr>
                <w:rFonts w:ascii="Times New Roman" w:hAnsi="Times New Roman" w:cs="Times New Roman"/>
                <w:sz w:val="28"/>
                <w:szCs w:val="28"/>
              </w:rPr>
              <w:t>10.00</w:t>
            </w:r>
          </w:p>
        </w:tc>
        <w:tc>
          <w:tcPr>
            <w:tcW w:w="2624" w:type="dxa"/>
            <w:tcBorders>
              <w:top w:val="single" w:sz="4" w:space="0" w:color="000000"/>
              <w:left w:val="single" w:sz="4" w:space="0" w:color="000000"/>
              <w:bottom w:val="single" w:sz="4" w:space="0" w:color="000000"/>
              <w:right w:val="single" w:sz="4" w:space="0" w:color="000000"/>
            </w:tcBorders>
            <w:hideMark/>
          </w:tcPr>
          <w:p w14:paraId="6E03182A" w14:textId="77777777" w:rsidR="00D45D2C" w:rsidRPr="004D1A4E" w:rsidRDefault="00D45D2C" w:rsidP="00CB4D99">
            <w:pPr>
              <w:pStyle w:val="a4"/>
              <w:rPr>
                <w:rFonts w:ascii="Times New Roman" w:hAnsi="Times New Roman" w:cs="Times New Roman"/>
                <w:sz w:val="28"/>
                <w:szCs w:val="28"/>
              </w:rPr>
            </w:pPr>
            <w:r w:rsidRPr="004D1A4E">
              <w:rPr>
                <w:rFonts w:ascii="Times New Roman" w:hAnsi="Times New Roman" w:cs="Times New Roman"/>
                <w:sz w:val="28"/>
                <w:szCs w:val="28"/>
              </w:rPr>
              <w:t>10.</w:t>
            </w:r>
            <w:r w:rsidR="00CB4D99">
              <w:rPr>
                <w:rFonts w:ascii="Times New Roman" w:hAnsi="Times New Roman" w:cs="Times New Roman"/>
                <w:sz w:val="28"/>
                <w:szCs w:val="28"/>
              </w:rPr>
              <w:t>20</w:t>
            </w:r>
          </w:p>
        </w:tc>
      </w:tr>
      <w:tr w:rsidR="00D45D2C" w:rsidRPr="004D1A4E" w14:paraId="2BE6FB35" w14:textId="77777777" w:rsidTr="00D45D2C">
        <w:tc>
          <w:tcPr>
            <w:tcW w:w="3508" w:type="dxa"/>
            <w:tcBorders>
              <w:top w:val="single" w:sz="4" w:space="0" w:color="000000"/>
              <w:left w:val="single" w:sz="4" w:space="0" w:color="000000"/>
              <w:bottom w:val="single" w:sz="4" w:space="0" w:color="000000"/>
              <w:right w:val="single" w:sz="4" w:space="0" w:color="000000"/>
            </w:tcBorders>
            <w:hideMark/>
          </w:tcPr>
          <w:p w14:paraId="5BB9C208" w14:textId="77777777" w:rsidR="00D45D2C" w:rsidRPr="004D1A4E" w:rsidRDefault="00D45D2C" w:rsidP="00824D98">
            <w:pPr>
              <w:pStyle w:val="a4"/>
              <w:rPr>
                <w:rFonts w:ascii="Times New Roman" w:hAnsi="Times New Roman" w:cs="Times New Roman"/>
                <w:b/>
                <w:sz w:val="28"/>
                <w:szCs w:val="28"/>
              </w:rPr>
            </w:pPr>
            <w:r w:rsidRPr="004D1A4E">
              <w:rPr>
                <w:rFonts w:ascii="Times New Roman" w:hAnsi="Times New Roman" w:cs="Times New Roman"/>
                <w:b/>
                <w:sz w:val="28"/>
                <w:szCs w:val="28"/>
              </w:rPr>
              <w:t>3-й урок</w:t>
            </w:r>
          </w:p>
        </w:tc>
        <w:tc>
          <w:tcPr>
            <w:tcW w:w="2091" w:type="dxa"/>
            <w:tcBorders>
              <w:top w:val="single" w:sz="4" w:space="0" w:color="000000"/>
              <w:left w:val="single" w:sz="4" w:space="0" w:color="000000"/>
              <w:bottom w:val="single" w:sz="4" w:space="0" w:color="000000"/>
              <w:right w:val="single" w:sz="4" w:space="0" w:color="000000"/>
            </w:tcBorders>
          </w:tcPr>
          <w:p w14:paraId="00559642" w14:textId="77777777" w:rsidR="00D45D2C" w:rsidRPr="004D1A4E" w:rsidRDefault="00D45D2C" w:rsidP="00CB4D99">
            <w:pPr>
              <w:pStyle w:val="a4"/>
              <w:rPr>
                <w:rFonts w:ascii="Times New Roman" w:hAnsi="Times New Roman" w:cs="Times New Roman"/>
                <w:sz w:val="28"/>
                <w:szCs w:val="28"/>
              </w:rPr>
            </w:pPr>
            <w:r w:rsidRPr="004D1A4E">
              <w:rPr>
                <w:rFonts w:ascii="Times New Roman" w:hAnsi="Times New Roman" w:cs="Times New Roman"/>
                <w:sz w:val="28"/>
                <w:szCs w:val="28"/>
              </w:rPr>
              <w:t>10.</w:t>
            </w:r>
            <w:r w:rsidR="00CB4D99">
              <w:rPr>
                <w:rFonts w:ascii="Times New Roman" w:hAnsi="Times New Roman" w:cs="Times New Roman"/>
                <w:sz w:val="28"/>
                <w:szCs w:val="28"/>
              </w:rPr>
              <w:t>20</w:t>
            </w:r>
          </w:p>
        </w:tc>
        <w:tc>
          <w:tcPr>
            <w:tcW w:w="2624" w:type="dxa"/>
            <w:tcBorders>
              <w:top w:val="single" w:sz="4" w:space="0" w:color="000000"/>
              <w:left w:val="single" w:sz="4" w:space="0" w:color="000000"/>
              <w:bottom w:val="single" w:sz="4" w:space="0" w:color="000000"/>
              <w:right w:val="single" w:sz="4" w:space="0" w:color="000000"/>
            </w:tcBorders>
            <w:hideMark/>
          </w:tcPr>
          <w:p w14:paraId="6E722449" w14:textId="77777777" w:rsidR="00D45D2C" w:rsidRPr="004D1A4E" w:rsidRDefault="00CB4D99" w:rsidP="00D45D2C">
            <w:pPr>
              <w:pStyle w:val="a4"/>
              <w:rPr>
                <w:rFonts w:ascii="Times New Roman" w:hAnsi="Times New Roman" w:cs="Times New Roman"/>
                <w:sz w:val="28"/>
                <w:szCs w:val="28"/>
              </w:rPr>
            </w:pPr>
            <w:r>
              <w:rPr>
                <w:rFonts w:ascii="Times New Roman" w:hAnsi="Times New Roman" w:cs="Times New Roman"/>
                <w:sz w:val="28"/>
                <w:szCs w:val="28"/>
              </w:rPr>
              <w:t>11.00</w:t>
            </w:r>
          </w:p>
        </w:tc>
      </w:tr>
      <w:tr w:rsidR="00D45D2C" w:rsidRPr="004D1A4E" w14:paraId="65E6E7CD" w14:textId="77777777" w:rsidTr="00D45D2C">
        <w:tc>
          <w:tcPr>
            <w:tcW w:w="3508" w:type="dxa"/>
            <w:tcBorders>
              <w:top w:val="single" w:sz="4" w:space="0" w:color="000000"/>
              <w:left w:val="single" w:sz="4" w:space="0" w:color="000000"/>
              <w:bottom w:val="single" w:sz="4" w:space="0" w:color="000000"/>
              <w:right w:val="single" w:sz="4" w:space="0" w:color="000000"/>
            </w:tcBorders>
            <w:hideMark/>
          </w:tcPr>
          <w:p w14:paraId="573FFDB0" w14:textId="77777777" w:rsidR="00D45D2C" w:rsidRPr="004D1A4E" w:rsidRDefault="00D45D2C" w:rsidP="00824D98">
            <w:pPr>
              <w:pStyle w:val="a4"/>
              <w:rPr>
                <w:rFonts w:ascii="Times New Roman" w:hAnsi="Times New Roman" w:cs="Times New Roman"/>
                <w:sz w:val="28"/>
                <w:szCs w:val="28"/>
              </w:rPr>
            </w:pPr>
            <w:r w:rsidRPr="004D1A4E">
              <w:rPr>
                <w:rFonts w:ascii="Times New Roman" w:hAnsi="Times New Roman" w:cs="Times New Roman"/>
                <w:sz w:val="28"/>
                <w:szCs w:val="28"/>
              </w:rPr>
              <w:t>3-я перемена (организация  питания</w:t>
            </w:r>
            <w:r>
              <w:rPr>
                <w:rFonts w:ascii="Times New Roman" w:hAnsi="Times New Roman" w:cs="Times New Roman"/>
                <w:sz w:val="28"/>
                <w:szCs w:val="28"/>
              </w:rPr>
              <w:t xml:space="preserve"> 5-9 кл</w:t>
            </w:r>
            <w:r w:rsidRPr="004D1A4E">
              <w:rPr>
                <w:rFonts w:ascii="Times New Roman" w:hAnsi="Times New Roman" w:cs="Times New Roman"/>
                <w:sz w:val="28"/>
                <w:szCs w:val="28"/>
              </w:rPr>
              <w:t>)</w:t>
            </w:r>
          </w:p>
        </w:tc>
        <w:tc>
          <w:tcPr>
            <w:tcW w:w="2091" w:type="dxa"/>
            <w:tcBorders>
              <w:top w:val="single" w:sz="4" w:space="0" w:color="000000"/>
              <w:left w:val="single" w:sz="4" w:space="0" w:color="000000"/>
              <w:bottom w:val="single" w:sz="4" w:space="0" w:color="000000"/>
              <w:right w:val="single" w:sz="4" w:space="0" w:color="000000"/>
            </w:tcBorders>
          </w:tcPr>
          <w:p w14:paraId="4CF4362F" w14:textId="77777777" w:rsidR="00D45D2C" w:rsidRPr="004D1A4E" w:rsidRDefault="00CB4D99" w:rsidP="0081783D">
            <w:pPr>
              <w:pStyle w:val="a4"/>
              <w:rPr>
                <w:rFonts w:ascii="Times New Roman" w:hAnsi="Times New Roman" w:cs="Times New Roman"/>
                <w:sz w:val="28"/>
                <w:szCs w:val="28"/>
              </w:rPr>
            </w:pPr>
            <w:r>
              <w:rPr>
                <w:rFonts w:ascii="Times New Roman" w:hAnsi="Times New Roman" w:cs="Times New Roman"/>
                <w:sz w:val="28"/>
                <w:szCs w:val="28"/>
              </w:rPr>
              <w:t>11.00</w:t>
            </w:r>
          </w:p>
        </w:tc>
        <w:tc>
          <w:tcPr>
            <w:tcW w:w="2624" w:type="dxa"/>
            <w:tcBorders>
              <w:top w:val="single" w:sz="4" w:space="0" w:color="000000"/>
              <w:left w:val="single" w:sz="4" w:space="0" w:color="000000"/>
              <w:bottom w:val="single" w:sz="4" w:space="0" w:color="000000"/>
              <w:right w:val="single" w:sz="4" w:space="0" w:color="000000"/>
            </w:tcBorders>
            <w:hideMark/>
          </w:tcPr>
          <w:p w14:paraId="4FCF7C78" w14:textId="77777777" w:rsidR="00D45D2C" w:rsidRPr="004D1A4E" w:rsidRDefault="00CB4D99" w:rsidP="00824D98">
            <w:pPr>
              <w:pStyle w:val="a4"/>
              <w:rPr>
                <w:rFonts w:ascii="Times New Roman" w:hAnsi="Times New Roman" w:cs="Times New Roman"/>
                <w:sz w:val="28"/>
                <w:szCs w:val="28"/>
              </w:rPr>
            </w:pPr>
            <w:r>
              <w:rPr>
                <w:rFonts w:ascii="Times New Roman" w:hAnsi="Times New Roman" w:cs="Times New Roman"/>
                <w:sz w:val="28"/>
                <w:szCs w:val="28"/>
              </w:rPr>
              <w:t>11.2</w:t>
            </w:r>
            <w:r w:rsidR="00D45D2C">
              <w:rPr>
                <w:rFonts w:ascii="Times New Roman" w:hAnsi="Times New Roman" w:cs="Times New Roman"/>
                <w:sz w:val="28"/>
                <w:szCs w:val="28"/>
              </w:rPr>
              <w:t>0</w:t>
            </w:r>
          </w:p>
        </w:tc>
      </w:tr>
      <w:tr w:rsidR="00D45D2C" w:rsidRPr="004D1A4E" w14:paraId="374D85AF" w14:textId="77777777" w:rsidTr="00D45D2C">
        <w:tc>
          <w:tcPr>
            <w:tcW w:w="3508" w:type="dxa"/>
            <w:tcBorders>
              <w:top w:val="single" w:sz="4" w:space="0" w:color="000000"/>
              <w:left w:val="single" w:sz="4" w:space="0" w:color="000000"/>
              <w:bottom w:val="single" w:sz="4" w:space="0" w:color="000000"/>
              <w:right w:val="single" w:sz="4" w:space="0" w:color="000000"/>
            </w:tcBorders>
            <w:hideMark/>
          </w:tcPr>
          <w:p w14:paraId="66578600" w14:textId="77777777" w:rsidR="00D45D2C" w:rsidRPr="00772CB0" w:rsidRDefault="00D45D2C" w:rsidP="00824D98">
            <w:pPr>
              <w:pStyle w:val="a4"/>
              <w:rPr>
                <w:rFonts w:ascii="Times New Roman" w:hAnsi="Times New Roman" w:cs="Times New Roman"/>
                <w:b/>
                <w:sz w:val="28"/>
                <w:szCs w:val="28"/>
              </w:rPr>
            </w:pPr>
            <w:r w:rsidRPr="00772CB0">
              <w:rPr>
                <w:rFonts w:ascii="Times New Roman" w:hAnsi="Times New Roman" w:cs="Times New Roman"/>
                <w:b/>
                <w:sz w:val="28"/>
                <w:szCs w:val="28"/>
              </w:rPr>
              <w:t>4 урок</w:t>
            </w:r>
          </w:p>
        </w:tc>
        <w:tc>
          <w:tcPr>
            <w:tcW w:w="2091" w:type="dxa"/>
            <w:tcBorders>
              <w:top w:val="single" w:sz="4" w:space="0" w:color="000000"/>
              <w:left w:val="single" w:sz="4" w:space="0" w:color="000000"/>
              <w:bottom w:val="single" w:sz="4" w:space="0" w:color="000000"/>
              <w:right w:val="single" w:sz="4" w:space="0" w:color="000000"/>
            </w:tcBorders>
          </w:tcPr>
          <w:p w14:paraId="46BCA8BC" w14:textId="77777777" w:rsidR="00D45D2C" w:rsidRPr="00772CB0" w:rsidRDefault="00CB4D99" w:rsidP="0081783D">
            <w:pPr>
              <w:pStyle w:val="a4"/>
              <w:rPr>
                <w:rFonts w:ascii="Times New Roman" w:hAnsi="Times New Roman" w:cs="Times New Roman"/>
                <w:sz w:val="28"/>
                <w:szCs w:val="28"/>
              </w:rPr>
            </w:pPr>
            <w:r>
              <w:rPr>
                <w:rFonts w:ascii="Times New Roman" w:hAnsi="Times New Roman" w:cs="Times New Roman"/>
                <w:sz w:val="28"/>
                <w:szCs w:val="28"/>
              </w:rPr>
              <w:t>11.2</w:t>
            </w:r>
            <w:r w:rsidR="00D45D2C" w:rsidRPr="00772CB0">
              <w:rPr>
                <w:rFonts w:ascii="Times New Roman" w:hAnsi="Times New Roman" w:cs="Times New Roman"/>
                <w:sz w:val="28"/>
                <w:szCs w:val="28"/>
              </w:rPr>
              <w:t>0</w:t>
            </w:r>
          </w:p>
        </w:tc>
        <w:tc>
          <w:tcPr>
            <w:tcW w:w="2624" w:type="dxa"/>
            <w:tcBorders>
              <w:top w:val="single" w:sz="4" w:space="0" w:color="000000"/>
              <w:left w:val="single" w:sz="4" w:space="0" w:color="000000"/>
              <w:bottom w:val="single" w:sz="4" w:space="0" w:color="000000"/>
              <w:right w:val="single" w:sz="4" w:space="0" w:color="000000"/>
            </w:tcBorders>
            <w:hideMark/>
          </w:tcPr>
          <w:p w14:paraId="4EA1FC01" w14:textId="77777777" w:rsidR="00D45D2C" w:rsidRPr="00772CB0" w:rsidRDefault="00CB4D99" w:rsidP="00824D98">
            <w:pPr>
              <w:pStyle w:val="a4"/>
              <w:rPr>
                <w:rFonts w:ascii="Times New Roman" w:hAnsi="Times New Roman" w:cs="Times New Roman"/>
                <w:sz w:val="28"/>
                <w:szCs w:val="28"/>
              </w:rPr>
            </w:pPr>
            <w:r>
              <w:rPr>
                <w:rFonts w:ascii="Times New Roman" w:hAnsi="Times New Roman" w:cs="Times New Roman"/>
                <w:sz w:val="28"/>
                <w:szCs w:val="28"/>
              </w:rPr>
              <w:t>12.00</w:t>
            </w:r>
          </w:p>
        </w:tc>
      </w:tr>
      <w:tr w:rsidR="00D45D2C" w:rsidRPr="004D1A4E" w14:paraId="39E3800D" w14:textId="77777777" w:rsidTr="00D45D2C">
        <w:tc>
          <w:tcPr>
            <w:tcW w:w="3508" w:type="dxa"/>
            <w:tcBorders>
              <w:top w:val="single" w:sz="4" w:space="0" w:color="000000"/>
              <w:left w:val="single" w:sz="4" w:space="0" w:color="000000"/>
              <w:bottom w:val="single" w:sz="4" w:space="0" w:color="000000"/>
              <w:right w:val="single" w:sz="4" w:space="0" w:color="000000"/>
            </w:tcBorders>
            <w:hideMark/>
          </w:tcPr>
          <w:p w14:paraId="340E63D1" w14:textId="77777777" w:rsidR="00D45D2C" w:rsidRPr="00772CB0" w:rsidRDefault="00D45D2C" w:rsidP="00824D98">
            <w:pPr>
              <w:pStyle w:val="a4"/>
              <w:rPr>
                <w:rFonts w:ascii="Times New Roman" w:hAnsi="Times New Roman" w:cs="Times New Roman"/>
                <w:sz w:val="28"/>
                <w:szCs w:val="28"/>
              </w:rPr>
            </w:pPr>
            <w:r w:rsidRPr="00772CB0">
              <w:rPr>
                <w:rFonts w:ascii="Times New Roman" w:hAnsi="Times New Roman" w:cs="Times New Roman"/>
                <w:sz w:val="28"/>
                <w:szCs w:val="28"/>
              </w:rPr>
              <w:t xml:space="preserve">4-я перемена </w:t>
            </w:r>
          </w:p>
        </w:tc>
        <w:tc>
          <w:tcPr>
            <w:tcW w:w="2091" w:type="dxa"/>
            <w:tcBorders>
              <w:top w:val="single" w:sz="4" w:space="0" w:color="000000"/>
              <w:left w:val="single" w:sz="4" w:space="0" w:color="000000"/>
              <w:bottom w:val="single" w:sz="4" w:space="0" w:color="000000"/>
              <w:right w:val="single" w:sz="4" w:space="0" w:color="000000"/>
            </w:tcBorders>
          </w:tcPr>
          <w:p w14:paraId="27180937" w14:textId="77777777" w:rsidR="00D45D2C" w:rsidRPr="00772CB0" w:rsidRDefault="00CB4D99" w:rsidP="0081783D">
            <w:pPr>
              <w:pStyle w:val="a4"/>
              <w:rPr>
                <w:rFonts w:ascii="Times New Roman" w:hAnsi="Times New Roman" w:cs="Times New Roman"/>
                <w:sz w:val="28"/>
                <w:szCs w:val="28"/>
              </w:rPr>
            </w:pPr>
            <w:r>
              <w:rPr>
                <w:rFonts w:ascii="Times New Roman" w:hAnsi="Times New Roman" w:cs="Times New Roman"/>
                <w:sz w:val="28"/>
                <w:szCs w:val="28"/>
              </w:rPr>
              <w:t>12.00</w:t>
            </w:r>
          </w:p>
        </w:tc>
        <w:tc>
          <w:tcPr>
            <w:tcW w:w="2624" w:type="dxa"/>
            <w:tcBorders>
              <w:top w:val="single" w:sz="4" w:space="0" w:color="000000"/>
              <w:left w:val="single" w:sz="4" w:space="0" w:color="000000"/>
              <w:bottom w:val="single" w:sz="4" w:space="0" w:color="000000"/>
              <w:right w:val="single" w:sz="4" w:space="0" w:color="000000"/>
            </w:tcBorders>
          </w:tcPr>
          <w:p w14:paraId="602656F9" w14:textId="77777777" w:rsidR="00D45D2C" w:rsidRPr="00772CB0" w:rsidRDefault="00CB4D99" w:rsidP="002802D3">
            <w:pPr>
              <w:pStyle w:val="a4"/>
              <w:rPr>
                <w:rFonts w:ascii="Times New Roman" w:hAnsi="Times New Roman" w:cs="Times New Roman"/>
                <w:sz w:val="28"/>
                <w:szCs w:val="28"/>
              </w:rPr>
            </w:pPr>
            <w:r>
              <w:rPr>
                <w:rFonts w:ascii="Times New Roman" w:hAnsi="Times New Roman" w:cs="Times New Roman"/>
                <w:sz w:val="28"/>
                <w:szCs w:val="28"/>
              </w:rPr>
              <w:t>12.1</w:t>
            </w:r>
            <w:r w:rsidR="00D45D2C" w:rsidRPr="00772CB0">
              <w:rPr>
                <w:rFonts w:ascii="Times New Roman" w:hAnsi="Times New Roman" w:cs="Times New Roman"/>
                <w:sz w:val="28"/>
                <w:szCs w:val="28"/>
              </w:rPr>
              <w:t>0</w:t>
            </w:r>
          </w:p>
        </w:tc>
      </w:tr>
      <w:tr w:rsidR="00D45D2C" w:rsidRPr="004D1A4E" w14:paraId="669DB8B7" w14:textId="77777777" w:rsidTr="00D45D2C">
        <w:tc>
          <w:tcPr>
            <w:tcW w:w="3508" w:type="dxa"/>
            <w:tcBorders>
              <w:top w:val="single" w:sz="4" w:space="0" w:color="000000"/>
              <w:left w:val="single" w:sz="4" w:space="0" w:color="000000"/>
              <w:bottom w:val="single" w:sz="4" w:space="0" w:color="000000"/>
              <w:right w:val="single" w:sz="4" w:space="0" w:color="000000"/>
            </w:tcBorders>
            <w:hideMark/>
          </w:tcPr>
          <w:p w14:paraId="67B43448" w14:textId="77777777" w:rsidR="00D45D2C" w:rsidRPr="00772CB0" w:rsidRDefault="00D45D2C" w:rsidP="00824D98">
            <w:pPr>
              <w:pStyle w:val="a4"/>
              <w:rPr>
                <w:rFonts w:ascii="Times New Roman" w:hAnsi="Times New Roman" w:cs="Times New Roman"/>
                <w:b/>
                <w:sz w:val="28"/>
                <w:szCs w:val="28"/>
              </w:rPr>
            </w:pPr>
            <w:r w:rsidRPr="00772CB0">
              <w:rPr>
                <w:rFonts w:ascii="Times New Roman" w:hAnsi="Times New Roman" w:cs="Times New Roman"/>
                <w:b/>
                <w:sz w:val="28"/>
                <w:szCs w:val="28"/>
              </w:rPr>
              <w:t>5 урок</w:t>
            </w:r>
          </w:p>
        </w:tc>
        <w:tc>
          <w:tcPr>
            <w:tcW w:w="2091" w:type="dxa"/>
            <w:tcBorders>
              <w:top w:val="single" w:sz="4" w:space="0" w:color="000000"/>
              <w:left w:val="single" w:sz="4" w:space="0" w:color="000000"/>
              <w:bottom w:val="single" w:sz="4" w:space="0" w:color="000000"/>
              <w:right w:val="single" w:sz="4" w:space="0" w:color="000000"/>
            </w:tcBorders>
          </w:tcPr>
          <w:p w14:paraId="0746ABE4" w14:textId="77777777" w:rsidR="00D45D2C" w:rsidRPr="00772CB0" w:rsidRDefault="00D45D2C" w:rsidP="00CB4D99">
            <w:pPr>
              <w:pStyle w:val="a4"/>
              <w:rPr>
                <w:rFonts w:ascii="Times New Roman" w:hAnsi="Times New Roman" w:cs="Times New Roman"/>
                <w:sz w:val="28"/>
                <w:szCs w:val="28"/>
              </w:rPr>
            </w:pPr>
            <w:r w:rsidRPr="00772CB0">
              <w:rPr>
                <w:rFonts w:ascii="Times New Roman" w:hAnsi="Times New Roman" w:cs="Times New Roman"/>
                <w:sz w:val="28"/>
                <w:szCs w:val="28"/>
              </w:rPr>
              <w:t>12.</w:t>
            </w:r>
            <w:r w:rsidR="00CB4D99">
              <w:rPr>
                <w:rFonts w:ascii="Times New Roman" w:hAnsi="Times New Roman" w:cs="Times New Roman"/>
                <w:sz w:val="28"/>
                <w:szCs w:val="28"/>
              </w:rPr>
              <w:t>1</w:t>
            </w:r>
            <w:r w:rsidRPr="00772CB0">
              <w:rPr>
                <w:rFonts w:ascii="Times New Roman" w:hAnsi="Times New Roman" w:cs="Times New Roman"/>
                <w:sz w:val="28"/>
                <w:szCs w:val="28"/>
              </w:rPr>
              <w:t>0</w:t>
            </w:r>
          </w:p>
        </w:tc>
        <w:tc>
          <w:tcPr>
            <w:tcW w:w="2624" w:type="dxa"/>
            <w:tcBorders>
              <w:top w:val="single" w:sz="4" w:space="0" w:color="000000"/>
              <w:left w:val="single" w:sz="4" w:space="0" w:color="000000"/>
              <w:bottom w:val="single" w:sz="4" w:space="0" w:color="000000"/>
              <w:right w:val="single" w:sz="4" w:space="0" w:color="000000"/>
            </w:tcBorders>
          </w:tcPr>
          <w:p w14:paraId="3D3CF55D" w14:textId="77777777" w:rsidR="00D45D2C" w:rsidRPr="00772CB0" w:rsidRDefault="00CB4D99" w:rsidP="002802D3">
            <w:pPr>
              <w:pStyle w:val="a4"/>
              <w:rPr>
                <w:rFonts w:ascii="Times New Roman" w:hAnsi="Times New Roman" w:cs="Times New Roman"/>
                <w:sz w:val="28"/>
                <w:szCs w:val="28"/>
              </w:rPr>
            </w:pPr>
            <w:r>
              <w:rPr>
                <w:rFonts w:ascii="Times New Roman" w:hAnsi="Times New Roman" w:cs="Times New Roman"/>
                <w:sz w:val="28"/>
                <w:szCs w:val="28"/>
              </w:rPr>
              <w:t>12.5</w:t>
            </w:r>
            <w:r w:rsidR="00D45D2C" w:rsidRPr="00772CB0">
              <w:rPr>
                <w:rFonts w:ascii="Times New Roman" w:hAnsi="Times New Roman" w:cs="Times New Roman"/>
                <w:sz w:val="28"/>
                <w:szCs w:val="28"/>
              </w:rPr>
              <w:t>0</w:t>
            </w:r>
          </w:p>
        </w:tc>
      </w:tr>
      <w:tr w:rsidR="00D45D2C" w:rsidRPr="004D1A4E" w14:paraId="57840A22" w14:textId="77777777" w:rsidTr="00D45D2C">
        <w:tc>
          <w:tcPr>
            <w:tcW w:w="3508" w:type="dxa"/>
            <w:tcBorders>
              <w:top w:val="single" w:sz="4" w:space="0" w:color="000000"/>
              <w:left w:val="single" w:sz="4" w:space="0" w:color="000000"/>
              <w:bottom w:val="single" w:sz="4" w:space="0" w:color="000000"/>
              <w:right w:val="single" w:sz="4" w:space="0" w:color="000000"/>
            </w:tcBorders>
            <w:hideMark/>
          </w:tcPr>
          <w:p w14:paraId="4BC42CB5" w14:textId="77777777" w:rsidR="00D45D2C" w:rsidRPr="00772CB0" w:rsidRDefault="00D45D2C" w:rsidP="00824D98">
            <w:pPr>
              <w:pStyle w:val="a4"/>
              <w:rPr>
                <w:rFonts w:ascii="Times New Roman" w:hAnsi="Times New Roman" w:cs="Times New Roman"/>
                <w:sz w:val="28"/>
                <w:szCs w:val="28"/>
              </w:rPr>
            </w:pPr>
            <w:r w:rsidRPr="00772CB0">
              <w:rPr>
                <w:rFonts w:ascii="Times New Roman" w:hAnsi="Times New Roman" w:cs="Times New Roman"/>
                <w:sz w:val="28"/>
                <w:szCs w:val="28"/>
              </w:rPr>
              <w:t>5-я перемена</w:t>
            </w:r>
          </w:p>
        </w:tc>
        <w:tc>
          <w:tcPr>
            <w:tcW w:w="2091" w:type="dxa"/>
            <w:tcBorders>
              <w:top w:val="single" w:sz="4" w:space="0" w:color="000000"/>
              <w:left w:val="single" w:sz="4" w:space="0" w:color="000000"/>
              <w:bottom w:val="single" w:sz="4" w:space="0" w:color="000000"/>
              <w:right w:val="single" w:sz="4" w:space="0" w:color="000000"/>
            </w:tcBorders>
          </w:tcPr>
          <w:p w14:paraId="3FF3E8A1" w14:textId="77777777" w:rsidR="00D45D2C" w:rsidRPr="00772CB0" w:rsidRDefault="00CB4D99" w:rsidP="0081783D">
            <w:pPr>
              <w:pStyle w:val="a4"/>
              <w:rPr>
                <w:rFonts w:ascii="Times New Roman" w:hAnsi="Times New Roman" w:cs="Times New Roman"/>
                <w:sz w:val="28"/>
                <w:szCs w:val="28"/>
              </w:rPr>
            </w:pPr>
            <w:r>
              <w:rPr>
                <w:rFonts w:ascii="Times New Roman" w:hAnsi="Times New Roman" w:cs="Times New Roman"/>
                <w:sz w:val="28"/>
                <w:szCs w:val="28"/>
              </w:rPr>
              <w:t>12.5</w:t>
            </w:r>
            <w:r w:rsidR="00D45D2C" w:rsidRPr="00772CB0">
              <w:rPr>
                <w:rFonts w:ascii="Times New Roman" w:hAnsi="Times New Roman" w:cs="Times New Roman"/>
                <w:sz w:val="28"/>
                <w:szCs w:val="28"/>
              </w:rPr>
              <w:t>0</w:t>
            </w:r>
          </w:p>
        </w:tc>
        <w:tc>
          <w:tcPr>
            <w:tcW w:w="2624" w:type="dxa"/>
            <w:tcBorders>
              <w:top w:val="single" w:sz="4" w:space="0" w:color="000000"/>
              <w:left w:val="single" w:sz="4" w:space="0" w:color="000000"/>
              <w:bottom w:val="single" w:sz="4" w:space="0" w:color="000000"/>
              <w:right w:val="single" w:sz="4" w:space="0" w:color="000000"/>
            </w:tcBorders>
          </w:tcPr>
          <w:p w14:paraId="0B305044" w14:textId="77777777" w:rsidR="00D45D2C" w:rsidRPr="00772CB0" w:rsidRDefault="00CB4D99" w:rsidP="002802D3">
            <w:pPr>
              <w:pStyle w:val="a4"/>
              <w:rPr>
                <w:rFonts w:ascii="Times New Roman" w:hAnsi="Times New Roman" w:cs="Times New Roman"/>
                <w:sz w:val="28"/>
                <w:szCs w:val="28"/>
              </w:rPr>
            </w:pPr>
            <w:r>
              <w:rPr>
                <w:rFonts w:ascii="Times New Roman" w:hAnsi="Times New Roman" w:cs="Times New Roman"/>
                <w:sz w:val="28"/>
                <w:szCs w:val="28"/>
              </w:rPr>
              <w:t>13.00</w:t>
            </w:r>
          </w:p>
        </w:tc>
      </w:tr>
      <w:tr w:rsidR="00D45D2C" w:rsidRPr="004D1A4E" w14:paraId="2D29691C" w14:textId="77777777" w:rsidTr="00D45D2C">
        <w:tc>
          <w:tcPr>
            <w:tcW w:w="3508" w:type="dxa"/>
            <w:tcBorders>
              <w:top w:val="single" w:sz="4" w:space="0" w:color="000000"/>
              <w:left w:val="single" w:sz="4" w:space="0" w:color="000000"/>
              <w:bottom w:val="single" w:sz="4" w:space="0" w:color="000000"/>
              <w:right w:val="single" w:sz="4" w:space="0" w:color="000000"/>
            </w:tcBorders>
            <w:hideMark/>
          </w:tcPr>
          <w:p w14:paraId="7F85947D" w14:textId="77777777" w:rsidR="00D45D2C" w:rsidRPr="00772CB0" w:rsidRDefault="00D45D2C" w:rsidP="00824D98">
            <w:pPr>
              <w:pStyle w:val="a4"/>
              <w:rPr>
                <w:rFonts w:ascii="Times New Roman" w:hAnsi="Times New Roman" w:cs="Times New Roman"/>
                <w:b/>
                <w:sz w:val="28"/>
                <w:szCs w:val="28"/>
              </w:rPr>
            </w:pPr>
            <w:r w:rsidRPr="00772CB0">
              <w:rPr>
                <w:rFonts w:ascii="Times New Roman" w:hAnsi="Times New Roman" w:cs="Times New Roman"/>
                <w:b/>
                <w:sz w:val="28"/>
                <w:szCs w:val="28"/>
              </w:rPr>
              <w:t>6 урок</w:t>
            </w:r>
          </w:p>
        </w:tc>
        <w:tc>
          <w:tcPr>
            <w:tcW w:w="2091" w:type="dxa"/>
            <w:tcBorders>
              <w:top w:val="single" w:sz="4" w:space="0" w:color="000000"/>
              <w:left w:val="single" w:sz="4" w:space="0" w:color="000000"/>
              <w:bottom w:val="single" w:sz="4" w:space="0" w:color="000000"/>
              <w:right w:val="single" w:sz="4" w:space="0" w:color="000000"/>
            </w:tcBorders>
          </w:tcPr>
          <w:p w14:paraId="429E6CF5" w14:textId="77777777" w:rsidR="00D45D2C" w:rsidRPr="00772CB0" w:rsidRDefault="00CB4D99" w:rsidP="0081783D">
            <w:pPr>
              <w:pStyle w:val="a4"/>
              <w:rPr>
                <w:rFonts w:ascii="Times New Roman" w:hAnsi="Times New Roman" w:cs="Times New Roman"/>
                <w:sz w:val="28"/>
                <w:szCs w:val="28"/>
              </w:rPr>
            </w:pPr>
            <w:r>
              <w:rPr>
                <w:rFonts w:ascii="Times New Roman" w:hAnsi="Times New Roman" w:cs="Times New Roman"/>
                <w:sz w:val="28"/>
                <w:szCs w:val="28"/>
              </w:rPr>
              <w:t>13.00</w:t>
            </w:r>
          </w:p>
        </w:tc>
        <w:tc>
          <w:tcPr>
            <w:tcW w:w="2624" w:type="dxa"/>
            <w:tcBorders>
              <w:top w:val="single" w:sz="4" w:space="0" w:color="000000"/>
              <w:left w:val="single" w:sz="4" w:space="0" w:color="000000"/>
              <w:bottom w:val="single" w:sz="4" w:space="0" w:color="000000"/>
              <w:right w:val="single" w:sz="4" w:space="0" w:color="000000"/>
            </w:tcBorders>
          </w:tcPr>
          <w:p w14:paraId="52C6BC0F" w14:textId="77777777" w:rsidR="00D45D2C" w:rsidRPr="00772CB0" w:rsidRDefault="00D45D2C" w:rsidP="00CB4D99">
            <w:pPr>
              <w:pStyle w:val="a4"/>
              <w:rPr>
                <w:rFonts w:ascii="Times New Roman" w:hAnsi="Times New Roman" w:cs="Times New Roman"/>
                <w:sz w:val="28"/>
                <w:szCs w:val="28"/>
              </w:rPr>
            </w:pPr>
            <w:r w:rsidRPr="00772CB0">
              <w:rPr>
                <w:rFonts w:ascii="Times New Roman" w:hAnsi="Times New Roman" w:cs="Times New Roman"/>
                <w:sz w:val="28"/>
                <w:szCs w:val="28"/>
              </w:rPr>
              <w:t>13.</w:t>
            </w:r>
            <w:r w:rsidR="00CB4D99">
              <w:rPr>
                <w:rFonts w:ascii="Times New Roman" w:hAnsi="Times New Roman" w:cs="Times New Roman"/>
                <w:sz w:val="28"/>
                <w:szCs w:val="28"/>
              </w:rPr>
              <w:t>4</w:t>
            </w:r>
            <w:r w:rsidRPr="00772CB0">
              <w:rPr>
                <w:rFonts w:ascii="Times New Roman" w:hAnsi="Times New Roman" w:cs="Times New Roman"/>
                <w:sz w:val="28"/>
                <w:szCs w:val="28"/>
              </w:rPr>
              <w:t>0</w:t>
            </w:r>
          </w:p>
        </w:tc>
      </w:tr>
      <w:tr w:rsidR="00D45D2C" w:rsidRPr="004D1A4E" w14:paraId="372BADEE" w14:textId="77777777" w:rsidTr="00D45D2C">
        <w:trPr>
          <w:trHeight w:val="362"/>
        </w:trPr>
        <w:tc>
          <w:tcPr>
            <w:tcW w:w="3508" w:type="dxa"/>
            <w:tcBorders>
              <w:top w:val="single" w:sz="4" w:space="0" w:color="000000"/>
              <w:left w:val="single" w:sz="4" w:space="0" w:color="000000"/>
              <w:bottom w:val="single" w:sz="4" w:space="0" w:color="000000"/>
              <w:right w:val="single" w:sz="4" w:space="0" w:color="000000"/>
            </w:tcBorders>
            <w:hideMark/>
          </w:tcPr>
          <w:p w14:paraId="28B232F6" w14:textId="77777777" w:rsidR="00D45D2C" w:rsidRPr="00772CB0" w:rsidRDefault="00D45D2C" w:rsidP="00824D98">
            <w:pPr>
              <w:pStyle w:val="a4"/>
              <w:rPr>
                <w:rFonts w:ascii="Times New Roman" w:hAnsi="Times New Roman" w:cs="Times New Roman"/>
                <w:sz w:val="28"/>
                <w:szCs w:val="28"/>
              </w:rPr>
            </w:pPr>
            <w:r w:rsidRPr="00772CB0">
              <w:rPr>
                <w:rFonts w:ascii="Times New Roman" w:hAnsi="Times New Roman" w:cs="Times New Roman"/>
                <w:sz w:val="28"/>
                <w:szCs w:val="28"/>
              </w:rPr>
              <w:t>6-я перемена</w:t>
            </w:r>
          </w:p>
        </w:tc>
        <w:tc>
          <w:tcPr>
            <w:tcW w:w="2091" w:type="dxa"/>
            <w:tcBorders>
              <w:top w:val="single" w:sz="4" w:space="0" w:color="000000"/>
              <w:left w:val="single" w:sz="4" w:space="0" w:color="000000"/>
              <w:bottom w:val="single" w:sz="4" w:space="0" w:color="000000"/>
              <w:right w:val="single" w:sz="4" w:space="0" w:color="000000"/>
            </w:tcBorders>
          </w:tcPr>
          <w:p w14:paraId="5759CE66" w14:textId="77777777" w:rsidR="00D45D2C" w:rsidRPr="00772CB0" w:rsidRDefault="00D45D2C" w:rsidP="00CB4D99">
            <w:pPr>
              <w:pStyle w:val="a4"/>
              <w:rPr>
                <w:rFonts w:ascii="Times New Roman" w:hAnsi="Times New Roman" w:cs="Times New Roman"/>
                <w:sz w:val="28"/>
                <w:szCs w:val="28"/>
              </w:rPr>
            </w:pPr>
            <w:r w:rsidRPr="00772CB0">
              <w:rPr>
                <w:rFonts w:ascii="Times New Roman" w:hAnsi="Times New Roman" w:cs="Times New Roman"/>
                <w:sz w:val="28"/>
                <w:szCs w:val="28"/>
              </w:rPr>
              <w:t>13.</w:t>
            </w:r>
            <w:r w:rsidR="00CB4D99">
              <w:rPr>
                <w:rFonts w:ascii="Times New Roman" w:hAnsi="Times New Roman" w:cs="Times New Roman"/>
                <w:sz w:val="28"/>
                <w:szCs w:val="28"/>
              </w:rPr>
              <w:t>4</w:t>
            </w:r>
            <w:r w:rsidRPr="00772CB0">
              <w:rPr>
                <w:rFonts w:ascii="Times New Roman" w:hAnsi="Times New Roman" w:cs="Times New Roman"/>
                <w:sz w:val="28"/>
                <w:szCs w:val="28"/>
              </w:rPr>
              <w:t>0</w:t>
            </w:r>
          </w:p>
        </w:tc>
        <w:tc>
          <w:tcPr>
            <w:tcW w:w="2624" w:type="dxa"/>
            <w:tcBorders>
              <w:top w:val="single" w:sz="4" w:space="0" w:color="000000"/>
              <w:left w:val="single" w:sz="4" w:space="0" w:color="000000"/>
              <w:bottom w:val="single" w:sz="4" w:space="0" w:color="000000"/>
              <w:right w:val="single" w:sz="4" w:space="0" w:color="000000"/>
            </w:tcBorders>
          </w:tcPr>
          <w:p w14:paraId="2B500063" w14:textId="77777777" w:rsidR="00D45D2C" w:rsidRPr="00772CB0" w:rsidRDefault="00CB4D99" w:rsidP="00772CB0">
            <w:pPr>
              <w:pStyle w:val="a4"/>
              <w:rPr>
                <w:rFonts w:ascii="Times New Roman" w:hAnsi="Times New Roman" w:cs="Times New Roman"/>
                <w:sz w:val="28"/>
                <w:szCs w:val="28"/>
              </w:rPr>
            </w:pPr>
            <w:r>
              <w:rPr>
                <w:rFonts w:ascii="Times New Roman" w:hAnsi="Times New Roman" w:cs="Times New Roman"/>
                <w:sz w:val="28"/>
                <w:szCs w:val="28"/>
              </w:rPr>
              <w:t>13.5</w:t>
            </w:r>
            <w:r w:rsidR="00D45D2C" w:rsidRPr="00772CB0">
              <w:rPr>
                <w:rFonts w:ascii="Times New Roman" w:hAnsi="Times New Roman" w:cs="Times New Roman"/>
                <w:sz w:val="28"/>
                <w:szCs w:val="28"/>
              </w:rPr>
              <w:t>0</w:t>
            </w:r>
          </w:p>
        </w:tc>
      </w:tr>
      <w:tr w:rsidR="00D45D2C" w:rsidRPr="004D1A4E" w14:paraId="49C5AFA7" w14:textId="77777777" w:rsidTr="00D45D2C">
        <w:trPr>
          <w:trHeight w:val="240"/>
        </w:trPr>
        <w:tc>
          <w:tcPr>
            <w:tcW w:w="3508" w:type="dxa"/>
            <w:tcBorders>
              <w:top w:val="single" w:sz="4" w:space="0" w:color="000000"/>
              <w:left w:val="single" w:sz="4" w:space="0" w:color="000000"/>
              <w:bottom w:val="single" w:sz="4" w:space="0" w:color="000000"/>
              <w:right w:val="single" w:sz="4" w:space="0" w:color="000000"/>
            </w:tcBorders>
            <w:hideMark/>
          </w:tcPr>
          <w:p w14:paraId="21BC66BE" w14:textId="77777777" w:rsidR="00D45D2C" w:rsidRPr="00772CB0" w:rsidRDefault="00D45D2C" w:rsidP="00824D98">
            <w:pPr>
              <w:pStyle w:val="a4"/>
              <w:rPr>
                <w:rFonts w:ascii="Times New Roman" w:hAnsi="Times New Roman" w:cs="Times New Roman"/>
                <w:b/>
                <w:sz w:val="28"/>
                <w:szCs w:val="28"/>
              </w:rPr>
            </w:pPr>
            <w:r w:rsidRPr="00772CB0">
              <w:rPr>
                <w:rFonts w:ascii="Times New Roman" w:hAnsi="Times New Roman" w:cs="Times New Roman"/>
                <w:b/>
                <w:sz w:val="28"/>
                <w:szCs w:val="28"/>
              </w:rPr>
              <w:t>7 урок</w:t>
            </w:r>
          </w:p>
        </w:tc>
        <w:tc>
          <w:tcPr>
            <w:tcW w:w="2091" w:type="dxa"/>
            <w:tcBorders>
              <w:top w:val="single" w:sz="4" w:space="0" w:color="000000"/>
              <w:left w:val="single" w:sz="4" w:space="0" w:color="000000"/>
              <w:bottom w:val="single" w:sz="4" w:space="0" w:color="000000"/>
              <w:right w:val="single" w:sz="4" w:space="0" w:color="000000"/>
            </w:tcBorders>
          </w:tcPr>
          <w:p w14:paraId="53BE5459" w14:textId="77777777" w:rsidR="00D45D2C" w:rsidRPr="00772CB0" w:rsidRDefault="00CB4D99" w:rsidP="0081783D">
            <w:pPr>
              <w:pStyle w:val="a4"/>
              <w:rPr>
                <w:rFonts w:ascii="Times New Roman" w:hAnsi="Times New Roman" w:cs="Times New Roman"/>
                <w:sz w:val="28"/>
                <w:szCs w:val="28"/>
              </w:rPr>
            </w:pPr>
            <w:r>
              <w:rPr>
                <w:rFonts w:ascii="Times New Roman" w:hAnsi="Times New Roman" w:cs="Times New Roman"/>
                <w:sz w:val="28"/>
                <w:szCs w:val="28"/>
              </w:rPr>
              <w:t>13.5</w:t>
            </w:r>
            <w:r w:rsidR="00D45D2C" w:rsidRPr="00772CB0">
              <w:rPr>
                <w:rFonts w:ascii="Times New Roman" w:hAnsi="Times New Roman" w:cs="Times New Roman"/>
                <w:sz w:val="28"/>
                <w:szCs w:val="28"/>
              </w:rPr>
              <w:t>0</w:t>
            </w:r>
          </w:p>
        </w:tc>
        <w:tc>
          <w:tcPr>
            <w:tcW w:w="2624" w:type="dxa"/>
            <w:tcBorders>
              <w:top w:val="single" w:sz="4" w:space="0" w:color="000000"/>
              <w:left w:val="single" w:sz="4" w:space="0" w:color="000000"/>
              <w:bottom w:val="single" w:sz="4" w:space="0" w:color="000000"/>
              <w:right w:val="single" w:sz="4" w:space="0" w:color="000000"/>
            </w:tcBorders>
          </w:tcPr>
          <w:p w14:paraId="47B6C58E" w14:textId="77777777" w:rsidR="00D45D2C" w:rsidRPr="00772CB0" w:rsidRDefault="00CB4D99" w:rsidP="00772CB0">
            <w:pPr>
              <w:pStyle w:val="a4"/>
              <w:rPr>
                <w:rFonts w:ascii="Times New Roman" w:hAnsi="Times New Roman" w:cs="Times New Roman"/>
                <w:sz w:val="28"/>
                <w:szCs w:val="28"/>
              </w:rPr>
            </w:pPr>
            <w:r>
              <w:rPr>
                <w:rFonts w:ascii="Times New Roman" w:hAnsi="Times New Roman" w:cs="Times New Roman"/>
                <w:sz w:val="28"/>
                <w:szCs w:val="28"/>
              </w:rPr>
              <w:t>14.3</w:t>
            </w:r>
            <w:r w:rsidR="00D45D2C" w:rsidRPr="00772CB0">
              <w:rPr>
                <w:rFonts w:ascii="Times New Roman" w:hAnsi="Times New Roman" w:cs="Times New Roman"/>
                <w:sz w:val="28"/>
                <w:szCs w:val="28"/>
              </w:rPr>
              <w:t>0</w:t>
            </w:r>
          </w:p>
        </w:tc>
      </w:tr>
    </w:tbl>
    <w:p w14:paraId="3DB5B715" w14:textId="7F3D6E67" w:rsidR="00375A45" w:rsidRDefault="00375A45" w:rsidP="003E1803">
      <w:pPr>
        <w:spacing w:line="240" w:lineRule="auto"/>
        <w:jc w:val="both"/>
        <w:rPr>
          <w:rFonts w:ascii="Times New Roman" w:hAnsi="Times New Roman" w:cs="Times New Roman"/>
          <w:sz w:val="28"/>
          <w:szCs w:val="28"/>
        </w:rPr>
      </w:pPr>
    </w:p>
    <w:p w14:paraId="06682003" w14:textId="2AA3BCD9" w:rsidR="004D1A4E" w:rsidRPr="004D1A4E" w:rsidRDefault="00375A45" w:rsidP="003E1803">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Д</w:t>
      </w:r>
      <w:r w:rsidR="004D1A4E" w:rsidRPr="004D1A4E">
        <w:rPr>
          <w:rFonts w:ascii="Times New Roman" w:hAnsi="Times New Roman" w:cs="Times New Roman"/>
          <w:sz w:val="28"/>
          <w:szCs w:val="28"/>
        </w:rPr>
        <w:t xml:space="preserve">ля оценивания знаний </w:t>
      </w:r>
      <w:r w:rsidR="003E1803">
        <w:rPr>
          <w:rFonts w:ascii="Times New Roman" w:hAnsi="Times New Roman" w:cs="Times New Roman"/>
          <w:sz w:val="28"/>
          <w:szCs w:val="28"/>
        </w:rPr>
        <w:t>об</w:t>
      </w:r>
      <w:r w:rsidR="004D1A4E" w:rsidRPr="004D1A4E">
        <w:rPr>
          <w:rFonts w:ascii="Times New Roman" w:hAnsi="Times New Roman" w:cs="Times New Roman"/>
          <w:sz w:val="28"/>
          <w:szCs w:val="28"/>
        </w:rPr>
        <w:t>уча</w:t>
      </w:r>
      <w:r w:rsidR="003E1803">
        <w:rPr>
          <w:rFonts w:ascii="Times New Roman" w:hAnsi="Times New Roman" w:cs="Times New Roman"/>
          <w:sz w:val="28"/>
          <w:szCs w:val="28"/>
        </w:rPr>
        <w:t>ю</w:t>
      </w:r>
      <w:r w:rsidR="004D1A4E" w:rsidRPr="004D1A4E">
        <w:rPr>
          <w:rFonts w:ascii="Times New Roman" w:hAnsi="Times New Roman" w:cs="Times New Roman"/>
          <w:sz w:val="28"/>
          <w:szCs w:val="28"/>
        </w:rPr>
        <w:t>щихся введены следующие виды аттестации:</w:t>
      </w:r>
    </w:p>
    <w:p w14:paraId="63A0B7E1" w14:textId="77777777" w:rsidR="004D1A4E" w:rsidRPr="004D1A4E" w:rsidRDefault="004D1A4E" w:rsidP="003E1803">
      <w:pPr>
        <w:spacing w:line="240" w:lineRule="auto"/>
        <w:ind w:left="-567"/>
        <w:jc w:val="both"/>
        <w:rPr>
          <w:rFonts w:ascii="Times New Roman" w:hAnsi="Times New Roman" w:cs="Times New Roman"/>
          <w:sz w:val="28"/>
          <w:szCs w:val="28"/>
        </w:rPr>
      </w:pPr>
      <w:r w:rsidRPr="004D1A4E">
        <w:rPr>
          <w:rFonts w:ascii="Times New Roman" w:hAnsi="Times New Roman" w:cs="Times New Roman"/>
          <w:sz w:val="28"/>
          <w:szCs w:val="28"/>
        </w:rPr>
        <w:t xml:space="preserve">          -государственная итоговая (для учащихся  9 классов по окончании учебного года в соответствии   с приказом Минобразования РФ</w:t>
      </w:r>
      <w:r w:rsidR="003E1803">
        <w:rPr>
          <w:rFonts w:ascii="Times New Roman" w:hAnsi="Times New Roman" w:cs="Times New Roman"/>
          <w:sz w:val="28"/>
          <w:szCs w:val="28"/>
        </w:rPr>
        <w:t>);</w:t>
      </w:r>
    </w:p>
    <w:p w14:paraId="27BB13B3" w14:textId="3DABD2A5" w:rsidR="004D1A4E" w:rsidRPr="004D1A4E" w:rsidRDefault="004D1A4E" w:rsidP="003E1803">
      <w:pPr>
        <w:spacing w:line="240" w:lineRule="auto"/>
        <w:ind w:left="-567"/>
        <w:jc w:val="both"/>
        <w:rPr>
          <w:rFonts w:ascii="Times New Roman" w:hAnsi="Times New Roman" w:cs="Times New Roman"/>
          <w:sz w:val="28"/>
          <w:szCs w:val="28"/>
        </w:rPr>
      </w:pPr>
      <w:r w:rsidRPr="004D1A4E">
        <w:rPr>
          <w:rFonts w:ascii="Times New Roman" w:hAnsi="Times New Roman" w:cs="Times New Roman"/>
          <w:sz w:val="28"/>
          <w:szCs w:val="28"/>
        </w:rPr>
        <w:t xml:space="preserve">          -промежуточная аттестация (для учащихся </w:t>
      </w:r>
      <w:r w:rsidR="00772CB0">
        <w:rPr>
          <w:rFonts w:ascii="Times New Roman" w:hAnsi="Times New Roman" w:cs="Times New Roman"/>
          <w:sz w:val="28"/>
          <w:szCs w:val="28"/>
        </w:rPr>
        <w:t>2</w:t>
      </w:r>
      <w:r w:rsidRPr="004D1A4E">
        <w:rPr>
          <w:rFonts w:ascii="Times New Roman" w:hAnsi="Times New Roman" w:cs="Times New Roman"/>
          <w:sz w:val="28"/>
          <w:szCs w:val="28"/>
        </w:rPr>
        <w:t xml:space="preserve">-8 классов </w:t>
      </w:r>
      <w:r w:rsidR="003E1803">
        <w:rPr>
          <w:rFonts w:ascii="Times New Roman" w:hAnsi="Times New Roman" w:cs="Times New Roman"/>
          <w:sz w:val="28"/>
          <w:szCs w:val="28"/>
        </w:rPr>
        <w:t>по окончании уч</w:t>
      </w:r>
      <w:r w:rsidRPr="004D1A4E">
        <w:rPr>
          <w:rFonts w:ascii="Times New Roman" w:hAnsi="Times New Roman" w:cs="Times New Roman"/>
          <w:sz w:val="28"/>
          <w:szCs w:val="28"/>
        </w:rPr>
        <w:t>ебного года в соответствии с локальным актом школы);</w:t>
      </w:r>
    </w:p>
    <w:p w14:paraId="4EEF6F27" w14:textId="77777777" w:rsidR="004D1A4E" w:rsidRPr="004D1A4E" w:rsidRDefault="004D1A4E" w:rsidP="003E1803">
      <w:pPr>
        <w:spacing w:line="240" w:lineRule="auto"/>
        <w:ind w:left="-567"/>
        <w:jc w:val="both"/>
        <w:rPr>
          <w:rFonts w:ascii="Times New Roman" w:hAnsi="Times New Roman" w:cs="Times New Roman"/>
          <w:sz w:val="28"/>
          <w:szCs w:val="28"/>
        </w:rPr>
      </w:pPr>
      <w:r w:rsidRPr="004D1A4E">
        <w:rPr>
          <w:rFonts w:ascii="Times New Roman" w:hAnsi="Times New Roman" w:cs="Times New Roman"/>
          <w:sz w:val="28"/>
          <w:szCs w:val="28"/>
        </w:rPr>
        <w:t xml:space="preserve">          -текущ</w:t>
      </w:r>
      <w:r w:rsidR="00772CB0">
        <w:rPr>
          <w:rFonts w:ascii="Times New Roman" w:hAnsi="Times New Roman" w:cs="Times New Roman"/>
          <w:sz w:val="28"/>
          <w:szCs w:val="28"/>
        </w:rPr>
        <w:t>ий контроль</w:t>
      </w:r>
      <w:r w:rsidRPr="004D1A4E">
        <w:rPr>
          <w:rFonts w:ascii="Times New Roman" w:hAnsi="Times New Roman" w:cs="Times New Roman"/>
          <w:sz w:val="28"/>
          <w:szCs w:val="28"/>
        </w:rPr>
        <w:t xml:space="preserve"> (для учащихся</w:t>
      </w:r>
      <w:r w:rsidR="00772CB0">
        <w:rPr>
          <w:rFonts w:ascii="Times New Roman" w:hAnsi="Times New Roman" w:cs="Times New Roman"/>
          <w:sz w:val="28"/>
          <w:szCs w:val="28"/>
        </w:rPr>
        <w:t xml:space="preserve"> 2</w:t>
      </w:r>
      <w:r w:rsidRPr="004D1A4E">
        <w:rPr>
          <w:rFonts w:ascii="Times New Roman" w:hAnsi="Times New Roman" w:cs="Times New Roman"/>
          <w:sz w:val="28"/>
          <w:szCs w:val="28"/>
        </w:rPr>
        <w:t>-9 классов);</w:t>
      </w:r>
    </w:p>
    <w:p w14:paraId="5287FCB0" w14:textId="77777777" w:rsidR="004D1A4E" w:rsidRDefault="004D1A4E" w:rsidP="003E1803">
      <w:pPr>
        <w:spacing w:line="240" w:lineRule="auto"/>
        <w:ind w:left="-567"/>
        <w:jc w:val="both"/>
        <w:rPr>
          <w:rFonts w:ascii="Times New Roman" w:hAnsi="Times New Roman" w:cs="Times New Roman"/>
          <w:sz w:val="28"/>
          <w:szCs w:val="28"/>
        </w:rPr>
      </w:pPr>
      <w:r w:rsidRPr="004D1A4E">
        <w:rPr>
          <w:rFonts w:ascii="Times New Roman" w:hAnsi="Times New Roman" w:cs="Times New Roman"/>
          <w:sz w:val="28"/>
          <w:szCs w:val="28"/>
        </w:rPr>
        <w:t xml:space="preserve">          -знания </w:t>
      </w:r>
      <w:r w:rsidR="003E1803">
        <w:rPr>
          <w:rFonts w:ascii="Times New Roman" w:hAnsi="Times New Roman" w:cs="Times New Roman"/>
          <w:sz w:val="28"/>
          <w:szCs w:val="28"/>
        </w:rPr>
        <w:t>воспитанников дошкольной группы,</w:t>
      </w:r>
      <w:r w:rsidR="003E1803" w:rsidRPr="004D1A4E">
        <w:rPr>
          <w:rFonts w:ascii="Times New Roman" w:hAnsi="Times New Roman" w:cs="Times New Roman"/>
          <w:sz w:val="28"/>
          <w:szCs w:val="28"/>
        </w:rPr>
        <w:t xml:space="preserve"> </w:t>
      </w:r>
      <w:r w:rsidRPr="004D1A4E">
        <w:rPr>
          <w:rFonts w:ascii="Times New Roman" w:hAnsi="Times New Roman" w:cs="Times New Roman"/>
          <w:sz w:val="28"/>
          <w:szCs w:val="28"/>
        </w:rPr>
        <w:t>учащихся 1 классов</w:t>
      </w:r>
      <w:r w:rsidR="003E1803">
        <w:rPr>
          <w:rFonts w:ascii="Times New Roman" w:hAnsi="Times New Roman" w:cs="Times New Roman"/>
          <w:sz w:val="28"/>
          <w:szCs w:val="28"/>
        </w:rPr>
        <w:t xml:space="preserve"> </w:t>
      </w:r>
      <w:r w:rsidRPr="004D1A4E">
        <w:rPr>
          <w:rFonts w:ascii="Times New Roman" w:hAnsi="Times New Roman" w:cs="Times New Roman"/>
          <w:sz w:val="28"/>
          <w:szCs w:val="28"/>
        </w:rPr>
        <w:t>по пятибалльной системе не оцениваются;</w:t>
      </w:r>
    </w:p>
    <w:p w14:paraId="45F5DDC1" w14:textId="1F4DB837" w:rsidR="004D1A4E" w:rsidRPr="004D1A4E" w:rsidRDefault="004D1A4E" w:rsidP="003E1803">
      <w:pPr>
        <w:spacing w:line="240" w:lineRule="auto"/>
        <w:ind w:left="-567"/>
        <w:jc w:val="both"/>
        <w:rPr>
          <w:rFonts w:ascii="Times New Roman" w:hAnsi="Times New Roman" w:cs="Times New Roman"/>
          <w:color w:val="000000"/>
          <w:sz w:val="28"/>
          <w:szCs w:val="28"/>
        </w:rPr>
      </w:pPr>
      <w:r w:rsidRPr="004D1A4E">
        <w:rPr>
          <w:rFonts w:ascii="Times New Roman" w:hAnsi="Times New Roman" w:cs="Times New Roman"/>
          <w:sz w:val="28"/>
          <w:szCs w:val="28"/>
        </w:rPr>
        <w:t xml:space="preserve">            Предусмотрены праздничные дни в соответствии с  </w:t>
      </w:r>
      <w:r w:rsidRPr="004D1A4E">
        <w:rPr>
          <w:rFonts w:ascii="Times New Roman" w:hAnsi="Times New Roman" w:cs="Times New Roman"/>
          <w:color w:val="000000"/>
          <w:sz w:val="28"/>
          <w:szCs w:val="28"/>
        </w:rPr>
        <w:t>Производственным календарём на 20</w:t>
      </w:r>
      <w:r w:rsidR="00872555">
        <w:rPr>
          <w:rFonts w:ascii="Times New Roman" w:hAnsi="Times New Roman" w:cs="Times New Roman"/>
          <w:color w:val="000000"/>
          <w:sz w:val="28"/>
          <w:szCs w:val="28"/>
        </w:rPr>
        <w:t>2</w:t>
      </w:r>
      <w:r w:rsidR="005D0AF3" w:rsidRPr="005D0AF3">
        <w:rPr>
          <w:rFonts w:ascii="Times New Roman" w:hAnsi="Times New Roman" w:cs="Times New Roman"/>
          <w:color w:val="000000"/>
          <w:sz w:val="28"/>
          <w:szCs w:val="28"/>
        </w:rPr>
        <w:t>3</w:t>
      </w:r>
      <w:r w:rsidR="00872555">
        <w:rPr>
          <w:rFonts w:ascii="Times New Roman" w:hAnsi="Times New Roman" w:cs="Times New Roman"/>
          <w:color w:val="000000"/>
          <w:sz w:val="28"/>
          <w:szCs w:val="28"/>
        </w:rPr>
        <w:t xml:space="preserve"> год  и на 202</w:t>
      </w:r>
      <w:r w:rsidR="005D0AF3" w:rsidRPr="005D0AF3">
        <w:rPr>
          <w:rFonts w:ascii="Times New Roman" w:hAnsi="Times New Roman" w:cs="Times New Roman"/>
          <w:color w:val="000000"/>
          <w:sz w:val="28"/>
          <w:szCs w:val="28"/>
        </w:rPr>
        <w:t>4</w:t>
      </w:r>
      <w:r w:rsidRPr="004D1A4E">
        <w:rPr>
          <w:rFonts w:ascii="Times New Roman" w:hAnsi="Times New Roman" w:cs="Times New Roman"/>
          <w:color w:val="000000"/>
          <w:sz w:val="28"/>
          <w:szCs w:val="28"/>
        </w:rPr>
        <w:t xml:space="preserve"> год с праздниками и выходными днями –</w:t>
      </w:r>
    </w:p>
    <w:p w14:paraId="04490B96" w14:textId="7AA37DE5" w:rsidR="00087E4C" w:rsidRPr="007C6EC8" w:rsidRDefault="00CB4D99" w:rsidP="004D1A4E">
      <w:pPr>
        <w:pStyle w:val="2"/>
        <w:spacing w:before="0" w:after="0" w:line="345" w:lineRule="atLeast"/>
        <w:ind w:left="-567"/>
        <w:rPr>
          <w:rFonts w:ascii="Times New Roman" w:hAnsi="Times New Roman"/>
          <w:b w:val="0"/>
          <w:bCs w:val="0"/>
          <w:highlight w:val="yellow"/>
          <w:lang w:val="ru-RU"/>
        </w:rPr>
      </w:pPr>
      <w:r w:rsidRPr="007C6EC8">
        <w:rPr>
          <w:rFonts w:ascii="Times New Roman" w:hAnsi="Times New Roman"/>
          <w:b w:val="0"/>
          <w:bCs w:val="0"/>
          <w:highlight w:val="yellow"/>
        </w:rPr>
        <w:t xml:space="preserve">Праздничные </w:t>
      </w:r>
      <w:r w:rsidR="0091436C">
        <w:rPr>
          <w:rFonts w:ascii="Times New Roman" w:hAnsi="Times New Roman"/>
          <w:b w:val="0"/>
          <w:bCs w:val="0"/>
          <w:highlight w:val="yellow"/>
          <w:lang w:val="ru-RU"/>
        </w:rPr>
        <w:t xml:space="preserve"> и </w:t>
      </w:r>
      <w:r w:rsidRPr="007C6EC8">
        <w:rPr>
          <w:rFonts w:ascii="Times New Roman" w:hAnsi="Times New Roman"/>
          <w:b w:val="0"/>
          <w:bCs w:val="0"/>
          <w:highlight w:val="yellow"/>
        </w:rPr>
        <w:t>выходные дни в 20</w:t>
      </w:r>
      <w:r w:rsidRPr="007C6EC8">
        <w:rPr>
          <w:rFonts w:ascii="Times New Roman" w:hAnsi="Times New Roman"/>
          <w:b w:val="0"/>
          <w:bCs w:val="0"/>
          <w:highlight w:val="yellow"/>
          <w:lang w:val="ru-RU"/>
        </w:rPr>
        <w:t>2</w:t>
      </w:r>
      <w:r w:rsidR="003E4E60">
        <w:rPr>
          <w:rFonts w:ascii="Times New Roman" w:hAnsi="Times New Roman"/>
          <w:b w:val="0"/>
          <w:bCs w:val="0"/>
          <w:highlight w:val="yellow"/>
          <w:lang w:val="ru-RU"/>
        </w:rPr>
        <w:t>4</w:t>
      </w:r>
      <w:r w:rsidR="004D1A4E" w:rsidRPr="007C6EC8">
        <w:rPr>
          <w:rFonts w:ascii="Times New Roman" w:hAnsi="Times New Roman"/>
          <w:b w:val="0"/>
          <w:bCs w:val="0"/>
          <w:highlight w:val="yellow"/>
        </w:rPr>
        <w:t xml:space="preserve"> году- </w:t>
      </w:r>
      <w:r w:rsidR="004D1A4E" w:rsidRPr="007C6EC8">
        <w:rPr>
          <w:rFonts w:ascii="Times New Roman" w:hAnsi="Times New Roman"/>
          <w:b w:val="0"/>
          <w:bCs w:val="0"/>
          <w:highlight w:val="yellow"/>
          <w:lang w:val="ru-RU"/>
        </w:rPr>
        <w:t>4</w:t>
      </w:r>
      <w:r w:rsidR="0091436C">
        <w:rPr>
          <w:rFonts w:ascii="Times New Roman" w:hAnsi="Times New Roman"/>
          <w:b w:val="0"/>
          <w:bCs w:val="0"/>
          <w:highlight w:val="yellow"/>
          <w:lang w:val="ru-RU"/>
        </w:rPr>
        <w:t>-6</w:t>
      </w:r>
      <w:r w:rsidR="004D1A4E" w:rsidRPr="007C6EC8">
        <w:rPr>
          <w:rFonts w:ascii="Times New Roman" w:hAnsi="Times New Roman"/>
          <w:b w:val="0"/>
          <w:bCs w:val="0"/>
          <w:highlight w:val="yellow"/>
          <w:lang w:val="ru-RU"/>
        </w:rPr>
        <w:t xml:space="preserve"> ноября </w:t>
      </w:r>
      <w:r w:rsidR="00AB55F8" w:rsidRPr="007C6EC8">
        <w:rPr>
          <w:rFonts w:ascii="Times New Roman" w:hAnsi="Times New Roman"/>
          <w:b w:val="0"/>
          <w:bCs w:val="0"/>
          <w:highlight w:val="yellow"/>
          <w:lang w:val="ru-RU"/>
        </w:rPr>
        <w:t xml:space="preserve">День народного единства, </w:t>
      </w:r>
    </w:p>
    <w:p w14:paraId="014E1E23" w14:textId="2F65360D" w:rsidR="00087E4C" w:rsidRPr="007C6EC8" w:rsidRDefault="00087E4C" w:rsidP="004D1A4E">
      <w:pPr>
        <w:pStyle w:val="2"/>
        <w:spacing w:before="0" w:after="0" w:line="345" w:lineRule="atLeast"/>
        <w:ind w:left="-567"/>
        <w:rPr>
          <w:rStyle w:val="apple-converted-space"/>
          <w:rFonts w:ascii="Times New Roman" w:hAnsi="Times New Roman"/>
          <w:highlight w:val="yellow"/>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79"/>
        <w:gridCol w:w="609"/>
        <w:gridCol w:w="3286"/>
      </w:tblGrid>
      <w:tr w:rsidR="00087E4C" w:rsidRPr="007C6EC8" w14:paraId="61917641" w14:textId="77777777" w:rsidTr="00087E4C">
        <w:trPr>
          <w:tblCellSpacing w:w="15" w:type="dxa"/>
        </w:trPr>
        <w:tc>
          <w:tcPr>
            <w:tcW w:w="0" w:type="auto"/>
            <w:vAlign w:val="center"/>
            <w:hideMark/>
          </w:tcPr>
          <w:p w14:paraId="2CE6D160" w14:textId="77777777" w:rsidR="00087E4C" w:rsidRPr="007C6EC8" w:rsidRDefault="00087E4C" w:rsidP="00087E4C">
            <w:pPr>
              <w:spacing w:after="0" w:line="240" w:lineRule="auto"/>
              <w:jc w:val="center"/>
              <w:rPr>
                <w:rFonts w:ascii="Times New Roman" w:eastAsia="Times New Roman" w:hAnsi="Times New Roman" w:cs="Times New Roman"/>
                <w:b/>
                <w:bCs/>
                <w:sz w:val="24"/>
                <w:szCs w:val="24"/>
                <w:highlight w:val="yellow"/>
              </w:rPr>
            </w:pPr>
            <w:r w:rsidRPr="007C6EC8">
              <w:rPr>
                <w:rFonts w:ascii="Times New Roman" w:eastAsia="Times New Roman" w:hAnsi="Times New Roman" w:cs="Times New Roman"/>
                <w:b/>
                <w:bCs/>
                <w:sz w:val="24"/>
                <w:szCs w:val="24"/>
                <w:highlight w:val="yellow"/>
              </w:rPr>
              <w:t>Начало / Конец</w:t>
            </w:r>
          </w:p>
        </w:tc>
        <w:tc>
          <w:tcPr>
            <w:tcW w:w="0" w:type="auto"/>
            <w:vAlign w:val="center"/>
            <w:hideMark/>
          </w:tcPr>
          <w:p w14:paraId="2DFB0D3E" w14:textId="77777777" w:rsidR="00087E4C" w:rsidRPr="007C6EC8" w:rsidRDefault="00087E4C" w:rsidP="00087E4C">
            <w:pPr>
              <w:spacing w:after="0" w:line="240" w:lineRule="auto"/>
              <w:jc w:val="center"/>
              <w:rPr>
                <w:rFonts w:ascii="Times New Roman" w:eastAsia="Times New Roman" w:hAnsi="Times New Roman" w:cs="Times New Roman"/>
                <w:b/>
                <w:bCs/>
                <w:sz w:val="24"/>
                <w:szCs w:val="24"/>
                <w:highlight w:val="yellow"/>
              </w:rPr>
            </w:pPr>
            <w:r w:rsidRPr="007C6EC8">
              <w:rPr>
                <w:rFonts w:ascii="Times New Roman" w:eastAsia="Times New Roman" w:hAnsi="Times New Roman" w:cs="Times New Roman"/>
                <w:b/>
                <w:bCs/>
                <w:sz w:val="24"/>
                <w:szCs w:val="24"/>
                <w:highlight w:val="yellow"/>
              </w:rPr>
              <w:t>Дней</w:t>
            </w:r>
          </w:p>
        </w:tc>
        <w:tc>
          <w:tcPr>
            <w:tcW w:w="0" w:type="auto"/>
            <w:vAlign w:val="center"/>
            <w:hideMark/>
          </w:tcPr>
          <w:p w14:paraId="1337DFCD" w14:textId="77777777" w:rsidR="00087E4C" w:rsidRPr="007C6EC8" w:rsidRDefault="00087E4C" w:rsidP="00087E4C">
            <w:pPr>
              <w:spacing w:after="0" w:line="240" w:lineRule="auto"/>
              <w:jc w:val="center"/>
              <w:rPr>
                <w:rFonts w:ascii="Times New Roman" w:eastAsia="Times New Roman" w:hAnsi="Times New Roman" w:cs="Times New Roman"/>
                <w:b/>
                <w:bCs/>
                <w:sz w:val="24"/>
                <w:szCs w:val="24"/>
                <w:highlight w:val="yellow"/>
              </w:rPr>
            </w:pPr>
            <w:r w:rsidRPr="007C6EC8">
              <w:rPr>
                <w:rFonts w:ascii="Times New Roman" w:eastAsia="Times New Roman" w:hAnsi="Times New Roman" w:cs="Times New Roman"/>
                <w:b/>
                <w:bCs/>
                <w:sz w:val="24"/>
                <w:szCs w:val="24"/>
                <w:highlight w:val="yellow"/>
              </w:rPr>
              <w:t>Название</w:t>
            </w:r>
          </w:p>
        </w:tc>
      </w:tr>
      <w:tr w:rsidR="00087E4C" w:rsidRPr="007C6EC8" w14:paraId="3AB2799E" w14:textId="77777777" w:rsidTr="00087E4C">
        <w:trPr>
          <w:tblCellSpacing w:w="15" w:type="dxa"/>
        </w:trPr>
        <w:tc>
          <w:tcPr>
            <w:tcW w:w="0" w:type="auto"/>
            <w:vAlign w:val="center"/>
            <w:hideMark/>
          </w:tcPr>
          <w:p w14:paraId="6F4E461A" w14:textId="28E45479" w:rsidR="0091436C" w:rsidRDefault="00087E4C" w:rsidP="00087E4C">
            <w:pPr>
              <w:spacing w:after="0" w:line="240" w:lineRule="auto"/>
              <w:rPr>
                <w:rFonts w:ascii="Times New Roman" w:eastAsia="Times New Roman" w:hAnsi="Times New Roman" w:cs="Times New Roman"/>
                <w:sz w:val="24"/>
                <w:szCs w:val="24"/>
                <w:highlight w:val="yellow"/>
              </w:rPr>
            </w:pPr>
            <w:r w:rsidRPr="007C6EC8">
              <w:rPr>
                <w:rFonts w:ascii="Times New Roman" w:eastAsia="Times New Roman" w:hAnsi="Times New Roman" w:cs="Times New Roman"/>
                <w:sz w:val="24"/>
                <w:szCs w:val="24"/>
                <w:highlight w:val="yellow"/>
              </w:rPr>
              <w:t>31 декабря —</w:t>
            </w:r>
            <w:r w:rsidR="00B23F93">
              <w:rPr>
                <w:rFonts w:ascii="Times New Roman" w:eastAsia="Times New Roman" w:hAnsi="Times New Roman" w:cs="Times New Roman"/>
                <w:sz w:val="24"/>
                <w:szCs w:val="24"/>
                <w:highlight w:val="yellow"/>
              </w:rPr>
              <w:t>8</w:t>
            </w:r>
            <w:r w:rsidRPr="007C6EC8">
              <w:rPr>
                <w:rFonts w:ascii="Times New Roman" w:eastAsia="Times New Roman" w:hAnsi="Times New Roman" w:cs="Times New Roman"/>
                <w:sz w:val="24"/>
                <w:szCs w:val="24"/>
                <w:highlight w:val="yellow"/>
              </w:rPr>
              <w:t xml:space="preserve"> январ</w:t>
            </w:r>
            <w:r w:rsidR="0091436C">
              <w:rPr>
                <w:rFonts w:ascii="Times New Roman" w:eastAsia="Times New Roman" w:hAnsi="Times New Roman" w:cs="Times New Roman"/>
                <w:sz w:val="24"/>
                <w:szCs w:val="24"/>
                <w:highlight w:val="yellow"/>
              </w:rPr>
              <w:t>я</w:t>
            </w:r>
          </w:p>
          <w:p w14:paraId="24727558" w14:textId="3BFCF984" w:rsidR="00087E4C" w:rsidRPr="007C6EC8" w:rsidRDefault="0091436C" w:rsidP="00087E4C">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7 январ</w:t>
            </w:r>
            <w:r w:rsidR="00087E4C" w:rsidRPr="007C6EC8">
              <w:rPr>
                <w:rFonts w:ascii="Times New Roman" w:eastAsia="Times New Roman" w:hAnsi="Times New Roman" w:cs="Times New Roman"/>
                <w:sz w:val="24"/>
                <w:szCs w:val="24"/>
                <w:highlight w:val="yellow"/>
              </w:rPr>
              <w:t>я</w:t>
            </w:r>
            <w:r>
              <w:rPr>
                <w:rFonts w:ascii="Times New Roman" w:eastAsia="Times New Roman" w:hAnsi="Times New Roman" w:cs="Times New Roman"/>
                <w:sz w:val="24"/>
                <w:szCs w:val="24"/>
                <w:highlight w:val="yellow"/>
              </w:rPr>
              <w:t>-</w:t>
            </w:r>
          </w:p>
        </w:tc>
        <w:tc>
          <w:tcPr>
            <w:tcW w:w="0" w:type="auto"/>
            <w:vAlign w:val="center"/>
            <w:hideMark/>
          </w:tcPr>
          <w:p w14:paraId="45904EE8" w14:textId="77777777" w:rsidR="00087E4C" w:rsidRDefault="00087E4C" w:rsidP="00087E4C">
            <w:pPr>
              <w:spacing w:after="0" w:line="240" w:lineRule="auto"/>
              <w:rPr>
                <w:rFonts w:ascii="Times New Roman" w:eastAsia="Times New Roman" w:hAnsi="Times New Roman" w:cs="Times New Roman"/>
                <w:sz w:val="24"/>
                <w:szCs w:val="24"/>
                <w:highlight w:val="yellow"/>
              </w:rPr>
            </w:pPr>
            <w:r w:rsidRPr="007C6EC8">
              <w:rPr>
                <w:rFonts w:ascii="Times New Roman" w:eastAsia="Times New Roman" w:hAnsi="Times New Roman" w:cs="Times New Roman"/>
                <w:sz w:val="24"/>
                <w:szCs w:val="24"/>
                <w:highlight w:val="yellow"/>
              </w:rPr>
              <w:t>10</w:t>
            </w:r>
          </w:p>
          <w:p w14:paraId="560C64F8" w14:textId="4C2FEA14" w:rsidR="0091436C" w:rsidRPr="007C6EC8" w:rsidRDefault="0091436C" w:rsidP="00087E4C">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1</w:t>
            </w:r>
          </w:p>
        </w:tc>
        <w:tc>
          <w:tcPr>
            <w:tcW w:w="0" w:type="auto"/>
            <w:vAlign w:val="center"/>
            <w:hideMark/>
          </w:tcPr>
          <w:p w14:paraId="3B86D87A" w14:textId="6B43568C" w:rsidR="0091436C" w:rsidRDefault="00087E4C" w:rsidP="00087E4C">
            <w:pPr>
              <w:spacing w:after="0" w:line="240" w:lineRule="auto"/>
              <w:rPr>
                <w:rFonts w:ascii="Times New Roman" w:eastAsia="Times New Roman" w:hAnsi="Times New Roman" w:cs="Times New Roman"/>
                <w:sz w:val="24"/>
                <w:szCs w:val="24"/>
                <w:highlight w:val="yellow"/>
              </w:rPr>
            </w:pPr>
            <w:r w:rsidRPr="007C6EC8">
              <w:rPr>
                <w:rFonts w:ascii="Times New Roman" w:eastAsia="Times New Roman" w:hAnsi="Times New Roman" w:cs="Times New Roman"/>
                <w:sz w:val="24"/>
                <w:szCs w:val="24"/>
                <w:highlight w:val="yellow"/>
              </w:rPr>
              <w:t>Новогодние каникулы 202</w:t>
            </w:r>
            <w:r w:rsidR="00E50A31">
              <w:rPr>
                <w:rFonts w:ascii="Times New Roman" w:eastAsia="Times New Roman" w:hAnsi="Times New Roman" w:cs="Times New Roman"/>
                <w:sz w:val="24"/>
                <w:szCs w:val="24"/>
                <w:highlight w:val="yellow"/>
              </w:rPr>
              <w:t>5</w:t>
            </w:r>
            <w:r w:rsidR="0091436C">
              <w:rPr>
                <w:rFonts w:ascii="Times New Roman" w:eastAsia="Times New Roman" w:hAnsi="Times New Roman" w:cs="Times New Roman"/>
                <w:sz w:val="24"/>
                <w:szCs w:val="24"/>
                <w:highlight w:val="yellow"/>
              </w:rPr>
              <w:t xml:space="preserve"> </w:t>
            </w:r>
          </w:p>
          <w:p w14:paraId="348A5A2F" w14:textId="4809D03F" w:rsidR="00087E4C" w:rsidRPr="007C6EC8" w:rsidRDefault="0091436C" w:rsidP="00087E4C">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Рождество Христово</w:t>
            </w:r>
          </w:p>
        </w:tc>
      </w:tr>
      <w:tr w:rsidR="00087E4C" w:rsidRPr="007C6EC8" w14:paraId="09767835" w14:textId="77777777" w:rsidTr="00087E4C">
        <w:trPr>
          <w:tblCellSpacing w:w="15" w:type="dxa"/>
        </w:trPr>
        <w:tc>
          <w:tcPr>
            <w:tcW w:w="0" w:type="auto"/>
            <w:vAlign w:val="center"/>
            <w:hideMark/>
          </w:tcPr>
          <w:p w14:paraId="6BF0733E" w14:textId="4479B525" w:rsidR="00087E4C" w:rsidRPr="007C6EC8" w:rsidRDefault="00087E4C" w:rsidP="00087E4C">
            <w:pPr>
              <w:spacing w:after="0" w:line="240" w:lineRule="auto"/>
              <w:rPr>
                <w:rFonts w:ascii="Times New Roman" w:eastAsia="Times New Roman" w:hAnsi="Times New Roman" w:cs="Times New Roman"/>
                <w:sz w:val="24"/>
                <w:szCs w:val="24"/>
                <w:highlight w:val="yellow"/>
              </w:rPr>
            </w:pPr>
            <w:r w:rsidRPr="007C6EC8">
              <w:rPr>
                <w:rFonts w:ascii="Times New Roman" w:eastAsia="Times New Roman" w:hAnsi="Times New Roman" w:cs="Times New Roman"/>
                <w:sz w:val="24"/>
                <w:szCs w:val="24"/>
                <w:highlight w:val="yellow"/>
              </w:rPr>
              <w:t>23 февраля</w:t>
            </w:r>
            <w:r w:rsidR="0091436C">
              <w:rPr>
                <w:rFonts w:ascii="Times New Roman" w:eastAsia="Times New Roman" w:hAnsi="Times New Roman" w:cs="Times New Roman"/>
                <w:sz w:val="24"/>
                <w:szCs w:val="24"/>
                <w:highlight w:val="yellow"/>
              </w:rPr>
              <w:t>, 24-26 февраля</w:t>
            </w:r>
          </w:p>
        </w:tc>
        <w:tc>
          <w:tcPr>
            <w:tcW w:w="0" w:type="auto"/>
            <w:vAlign w:val="center"/>
            <w:hideMark/>
          </w:tcPr>
          <w:p w14:paraId="0282115B" w14:textId="5398B07B" w:rsidR="00087E4C" w:rsidRPr="007C6EC8" w:rsidRDefault="0091436C" w:rsidP="00087E4C">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4</w:t>
            </w:r>
          </w:p>
        </w:tc>
        <w:tc>
          <w:tcPr>
            <w:tcW w:w="0" w:type="auto"/>
            <w:vAlign w:val="center"/>
            <w:hideMark/>
          </w:tcPr>
          <w:p w14:paraId="52E07F0A" w14:textId="77777777" w:rsidR="00087E4C" w:rsidRPr="007C6EC8" w:rsidRDefault="00087E4C" w:rsidP="00087E4C">
            <w:pPr>
              <w:spacing w:after="0" w:line="240" w:lineRule="auto"/>
              <w:rPr>
                <w:rFonts w:ascii="Times New Roman" w:eastAsia="Times New Roman" w:hAnsi="Times New Roman" w:cs="Times New Roman"/>
                <w:sz w:val="24"/>
                <w:szCs w:val="24"/>
                <w:highlight w:val="yellow"/>
              </w:rPr>
            </w:pPr>
            <w:r w:rsidRPr="007C6EC8">
              <w:rPr>
                <w:rFonts w:ascii="Times New Roman" w:eastAsia="Times New Roman" w:hAnsi="Times New Roman" w:cs="Times New Roman"/>
                <w:sz w:val="24"/>
                <w:szCs w:val="24"/>
                <w:highlight w:val="yellow"/>
              </w:rPr>
              <w:t>День защитника Отечества</w:t>
            </w:r>
          </w:p>
        </w:tc>
      </w:tr>
      <w:tr w:rsidR="00087E4C" w:rsidRPr="007C6EC8" w14:paraId="2478D6DA" w14:textId="77777777" w:rsidTr="00087E4C">
        <w:trPr>
          <w:tblCellSpacing w:w="15" w:type="dxa"/>
        </w:trPr>
        <w:tc>
          <w:tcPr>
            <w:tcW w:w="0" w:type="auto"/>
            <w:vAlign w:val="center"/>
            <w:hideMark/>
          </w:tcPr>
          <w:p w14:paraId="20EE3E01" w14:textId="6533EC43" w:rsidR="00087E4C" w:rsidRPr="007C6EC8" w:rsidRDefault="00087E4C" w:rsidP="00087E4C">
            <w:pPr>
              <w:spacing w:after="0" w:line="240" w:lineRule="auto"/>
              <w:rPr>
                <w:rFonts w:ascii="Times New Roman" w:eastAsia="Times New Roman" w:hAnsi="Times New Roman" w:cs="Times New Roman"/>
                <w:sz w:val="24"/>
                <w:szCs w:val="24"/>
                <w:highlight w:val="yellow"/>
              </w:rPr>
            </w:pPr>
            <w:r w:rsidRPr="007C6EC8">
              <w:rPr>
                <w:rFonts w:ascii="Times New Roman" w:eastAsia="Times New Roman" w:hAnsi="Times New Roman" w:cs="Times New Roman"/>
                <w:sz w:val="24"/>
                <w:szCs w:val="24"/>
                <w:highlight w:val="yellow"/>
              </w:rPr>
              <w:t>8 марта</w:t>
            </w:r>
            <w:r w:rsidR="0091436C">
              <w:rPr>
                <w:rFonts w:ascii="Times New Roman" w:eastAsia="Times New Roman" w:hAnsi="Times New Roman" w:cs="Times New Roman"/>
                <w:sz w:val="24"/>
                <w:szCs w:val="24"/>
                <w:highlight w:val="yellow"/>
              </w:rPr>
              <w:t>-</w:t>
            </w:r>
          </w:p>
        </w:tc>
        <w:tc>
          <w:tcPr>
            <w:tcW w:w="0" w:type="auto"/>
            <w:vAlign w:val="center"/>
            <w:hideMark/>
          </w:tcPr>
          <w:p w14:paraId="6ECD8168" w14:textId="39703D09" w:rsidR="00087E4C" w:rsidRPr="007C6EC8" w:rsidRDefault="0091436C" w:rsidP="00087E4C">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1</w:t>
            </w:r>
          </w:p>
        </w:tc>
        <w:tc>
          <w:tcPr>
            <w:tcW w:w="0" w:type="auto"/>
            <w:vAlign w:val="center"/>
            <w:hideMark/>
          </w:tcPr>
          <w:p w14:paraId="5CEA52D7" w14:textId="77777777" w:rsidR="00087E4C" w:rsidRPr="007C6EC8" w:rsidRDefault="00087E4C" w:rsidP="00087E4C">
            <w:pPr>
              <w:spacing w:after="0" w:line="240" w:lineRule="auto"/>
              <w:rPr>
                <w:rFonts w:ascii="Times New Roman" w:eastAsia="Times New Roman" w:hAnsi="Times New Roman" w:cs="Times New Roman"/>
                <w:sz w:val="24"/>
                <w:szCs w:val="24"/>
                <w:highlight w:val="yellow"/>
              </w:rPr>
            </w:pPr>
            <w:r w:rsidRPr="007C6EC8">
              <w:rPr>
                <w:rFonts w:ascii="Times New Roman" w:eastAsia="Times New Roman" w:hAnsi="Times New Roman" w:cs="Times New Roman"/>
                <w:sz w:val="24"/>
                <w:szCs w:val="24"/>
                <w:highlight w:val="yellow"/>
              </w:rPr>
              <w:t>Международный женский день</w:t>
            </w:r>
          </w:p>
        </w:tc>
      </w:tr>
      <w:tr w:rsidR="00087E4C" w:rsidRPr="007C6EC8" w14:paraId="6C05082D" w14:textId="77777777" w:rsidTr="00087E4C">
        <w:trPr>
          <w:tblCellSpacing w:w="15" w:type="dxa"/>
        </w:trPr>
        <w:tc>
          <w:tcPr>
            <w:tcW w:w="0" w:type="auto"/>
            <w:vAlign w:val="center"/>
            <w:hideMark/>
          </w:tcPr>
          <w:p w14:paraId="4AD72D61" w14:textId="7066D8A6" w:rsidR="00087E4C" w:rsidRPr="007C6EC8" w:rsidRDefault="00CD45D7" w:rsidP="00087E4C">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28-30.04, </w:t>
            </w:r>
            <w:r w:rsidR="0091436C">
              <w:rPr>
                <w:rFonts w:ascii="Times New Roman" w:eastAsia="Times New Roman" w:hAnsi="Times New Roman" w:cs="Times New Roman"/>
                <w:sz w:val="24"/>
                <w:szCs w:val="24"/>
                <w:highlight w:val="yellow"/>
              </w:rPr>
              <w:t>1 мая</w:t>
            </w:r>
          </w:p>
        </w:tc>
        <w:tc>
          <w:tcPr>
            <w:tcW w:w="0" w:type="auto"/>
            <w:vAlign w:val="center"/>
            <w:hideMark/>
          </w:tcPr>
          <w:p w14:paraId="3BF4C751" w14:textId="6ED371AD" w:rsidR="00087E4C" w:rsidRPr="007C6EC8" w:rsidRDefault="0091436C" w:rsidP="00087E4C">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1</w:t>
            </w:r>
          </w:p>
        </w:tc>
        <w:tc>
          <w:tcPr>
            <w:tcW w:w="0" w:type="auto"/>
            <w:vAlign w:val="center"/>
            <w:hideMark/>
          </w:tcPr>
          <w:p w14:paraId="388F498A" w14:textId="6BB8B06A" w:rsidR="00087E4C" w:rsidRPr="007C6EC8" w:rsidRDefault="0091436C" w:rsidP="00087E4C">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Праздник весны и труда</w:t>
            </w:r>
          </w:p>
        </w:tc>
      </w:tr>
      <w:tr w:rsidR="00087E4C" w:rsidRPr="007C6EC8" w14:paraId="00A31127" w14:textId="77777777" w:rsidTr="00087E4C">
        <w:trPr>
          <w:tblCellSpacing w:w="15" w:type="dxa"/>
        </w:trPr>
        <w:tc>
          <w:tcPr>
            <w:tcW w:w="0" w:type="auto"/>
            <w:vAlign w:val="center"/>
            <w:hideMark/>
          </w:tcPr>
          <w:p w14:paraId="18178669" w14:textId="583E9D89" w:rsidR="00087E4C" w:rsidRPr="007C6EC8" w:rsidRDefault="00CD45D7" w:rsidP="00087E4C">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9 мая, 10-12 мая</w:t>
            </w:r>
          </w:p>
        </w:tc>
        <w:tc>
          <w:tcPr>
            <w:tcW w:w="0" w:type="auto"/>
            <w:vAlign w:val="center"/>
            <w:hideMark/>
          </w:tcPr>
          <w:p w14:paraId="598C1886" w14:textId="7684A065" w:rsidR="00087E4C" w:rsidRPr="007C6EC8" w:rsidRDefault="0091436C" w:rsidP="00087E4C">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2</w:t>
            </w:r>
          </w:p>
        </w:tc>
        <w:tc>
          <w:tcPr>
            <w:tcW w:w="0" w:type="auto"/>
            <w:vAlign w:val="center"/>
            <w:hideMark/>
          </w:tcPr>
          <w:p w14:paraId="6E95B73A" w14:textId="77777777" w:rsidR="00087E4C" w:rsidRPr="007C6EC8" w:rsidRDefault="00087E4C" w:rsidP="00087E4C">
            <w:pPr>
              <w:spacing w:after="0" w:line="240" w:lineRule="auto"/>
              <w:rPr>
                <w:rFonts w:ascii="Times New Roman" w:eastAsia="Times New Roman" w:hAnsi="Times New Roman" w:cs="Times New Roman"/>
                <w:sz w:val="24"/>
                <w:szCs w:val="24"/>
                <w:highlight w:val="yellow"/>
              </w:rPr>
            </w:pPr>
            <w:r w:rsidRPr="007C6EC8">
              <w:rPr>
                <w:rFonts w:ascii="Times New Roman" w:eastAsia="Times New Roman" w:hAnsi="Times New Roman" w:cs="Times New Roman"/>
                <w:sz w:val="24"/>
                <w:szCs w:val="24"/>
                <w:highlight w:val="yellow"/>
              </w:rPr>
              <w:t>День Победы</w:t>
            </w:r>
          </w:p>
        </w:tc>
      </w:tr>
      <w:tr w:rsidR="00087E4C" w:rsidRPr="007C6EC8" w14:paraId="2DB09EA9" w14:textId="77777777" w:rsidTr="00087E4C">
        <w:trPr>
          <w:tblCellSpacing w:w="15" w:type="dxa"/>
        </w:trPr>
        <w:tc>
          <w:tcPr>
            <w:tcW w:w="0" w:type="auto"/>
            <w:vAlign w:val="center"/>
            <w:hideMark/>
          </w:tcPr>
          <w:p w14:paraId="0AD5B9FF" w14:textId="2D715DEF" w:rsidR="00087E4C" w:rsidRPr="007C6EC8" w:rsidRDefault="00087E4C" w:rsidP="00087E4C">
            <w:pPr>
              <w:spacing w:after="0" w:line="240" w:lineRule="auto"/>
              <w:rPr>
                <w:rFonts w:ascii="Times New Roman" w:eastAsia="Times New Roman" w:hAnsi="Times New Roman" w:cs="Times New Roman"/>
                <w:sz w:val="24"/>
                <w:szCs w:val="24"/>
                <w:highlight w:val="yellow"/>
              </w:rPr>
            </w:pPr>
            <w:r w:rsidRPr="007C6EC8">
              <w:rPr>
                <w:rFonts w:ascii="Times New Roman" w:eastAsia="Times New Roman" w:hAnsi="Times New Roman" w:cs="Times New Roman"/>
                <w:sz w:val="24"/>
                <w:szCs w:val="24"/>
                <w:highlight w:val="yellow"/>
              </w:rPr>
              <w:t>1</w:t>
            </w:r>
            <w:r w:rsidR="0091436C">
              <w:rPr>
                <w:rFonts w:ascii="Times New Roman" w:eastAsia="Times New Roman" w:hAnsi="Times New Roman" w:cs="Times New Roman"/>
                <w:sz w:val="24"/>
                <w:szCs w:val="24"/>
                <w:highlight w:val="yellow"/>
              </w:rPr>
              <w:t>2</w:t>
            </w:r>
            <w:r w:rsidRPr="007C6EC8">
              <w:rPr>
                <w:rFonts w:ascii="Times New Roman" w:eastAsia="Times New Roman" w:hAnsi="Times New Roman" w:cs="Times New Roman"/>
                <w:sz w:val="24"/>
                <w:szCs w:val="24"/>
                <w:highlight w:val="yellow"/>
              </w:rPr>
              <w:t xml:space="preserve"> июня </w:t>
            </w:r>
          </w:p>
        </w:tc>
        <w:tc>
          <w:tcPr>
            <w:tcW w:w="0" w:type="auto"/>
            <w:vAlign w:val="center"/>
            <w:hideMark/>
          </w:tcPr>
          <w:p w14:paraId="444D2149" w14:textId="775F37D6" w:rsidR="00087E4C" w:rsidRPr="007C6EC8" w:rsidRDefault="0091436C" w:rsidP="00087E4C">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1</w:t>
            </w:r>
          </w:p>
        </w:tc>
        <w:tc>
          <w:tcPr>
            <w:tcW w:w="0" w:type="auto"/>
            <w:vAlign w:val="center"/>
            <w:hideMark/>
          </w:tcPr>
          <w:p w14:paraId="5E02D4F5" w14:textId="77777777" w:rsidR="00087E4C" w:rsidRPr="007C6EC8" w:rsidRDefault="00087E4C" w:rsidP="00087E4C">
            <w:pPr>
              <w:spacing w:after="0" w:line="240" w:lineRule="auto"/>
              <w:rPr>
                <w:rFonts w:ascii="Times New Roman" w:eastAsia="Times New Roman" w:hAnsi="Times New Roman" w:cs="Times New Roman"/>
                <w:sz w:val="24"/>
                <w:szCs w:val="24"/>
                <w:highlight w:val="yellow"/>
              </w:rPr>
            </w:pPr>
            <w:r w:rsidRPr="007C6EC8">
              <w:rPr>
                <w:rFonts w:ascii="Times New Roman" w:eastAsia="Times New Roman" w:hAnsi="Times New Roman" w:cs="Times New Roman"/>
                <w:sz w:val="24"/>
                <w:szCs w:val="24"/>
                <w:highlight w:val="yellow"/>
              </w:rPr>
              <w:t>День России</w:t>
            </w:r>
          </w:p>
        </w:tc>
      </w:tr>
      <w:tr w:rsidR="00087E4C" w:rsidRPr="00087E4C" w14:paraId="24AEF062" w14:textId="77777777" w:rsidTr="0091436C">
        <w:trPr>
          <w:tblCellSpacing w:w="15" w:type="dxa"/>
        </w:trPr>
        <w:tc>
          <w:tcPr>
            <w:tcW w:w="0" w:type="auto"/>
            <w:vAlign w:val="center"/>
          </w:tcPr>
          <w:p w14:paraId="6BC38332" w14:textId="5A6221D9" w:rsidR="00087E4C" w:rsidRPr="007C6EC8" w:rsidRDefault="00087E4C" w:rsidP="00087E4C">
            <w:pPr>
              <w:spacing w:after="0" w:line="240" w:lineRule="auto"/>
              <w:rPr>
                <w:rFonts w:ascii="Times New Roman" w:eastAsia="Times New Roman" w:hAnsi="Times New Roman" w:cs="Times New Roman"/>
                <w:sz w:val="24"/>
                <w:szCs w:val="24"/>
                <w:highlight w:val="yellow"/>
              </w:rPr>
            </w:pPr>
          </w:p>
        </w:tc>
        <w:tc>
          <w:tcPr>
            <w:tcW w:w="0" w:type="auto"/>
            <w:vAlign w:val="center"/>
          </w:tcPr>
          <w:p w14:paraId="468D1225" w14:textId="36A7B1F0" w:rsidR="00087E4C" w:rsidRPr="007C6EC8" w:rsidRDefault="00087E4C" w:rsidP="00087E4C">
            <w:pPr>
              <w:spacing w:after="0" w:line="240" w:lineRule="auto"/>
              <w:rPr>
                <w:rFonts w:ascii="Times New Roman" w:eastAsia="Times New Roman" w:hAnsi="Times New Roman" w:cs="Times New Roman"/>
                <w:sz w:val="24"/>
                <w:szCs w:val="24"/>
                <w:highlight w:val="yellow"/>
              </w:rPr>
            </w:pPr>
          </w:p>
        </w:tc>
        <w:tc>
          <w:tcPr>
            <w:tcW w:w="0" w:type="auto"/>
            <w:vAlign w:val="center"/>
          </w:tcPr>
          <w:p w14:paraId="2CFDEE62" w14:textId="1AEDFA4A" w:rsidR="00087E4C" w:rsidRPr="00087E4C" w:rsidRDefault="00087E4C" w:rsidP="00087E4C">
            <w:pPr>
              <w:spacing w:after="0" w:line="240" w:lineRule="auto"/>
              <w:rPr>
                <w:rFonts w:ascii="Times New Roman" w:eastAsia="Times New Roman" w:hAnsi="Times New Roman" w:cs="Times New Roman"/>
                <w:sz w:val="24"/>
                <w:szCs w:val="24"/>
              </w:rPr>
            </w:pPr>
          </w:p>
        </w:tc>
      </w:tr>
    </w:tbl>
    <w:p w14:paraId="66489DB7" w14:textId="77777777" w:rsidR="004D1A4E" w:rsidRPr="00772CB0" w:rsidRDefault="004D1A4E" w:rsidP="004D1A4E">
      <w:pPr>
        <w:pStyle w:val="2"/>
        <w:spacing w:before="0" w:after="0" w:line="345" w:lineRule="atLeast"/>
        <w:ind w:left="-567"/>
        <w:rPr>
          <w:rFonts w:ascii="Times New Roman" w:hAnsi="Times New Roman"/>
          <w:lang w:val="ru-RU"/>
        </w:rPr>
        <w:sectPr w:rsidR="004D1A4E" w:rsidRPr="00772CB0" w:rsidSect="004D1A4E">
          <w:pgSz w:w="11906" w:h="16838"/>
          <w:pgMar w:top="1134" w:right="850" w:bottom="1134" w:left="1701" w:header="708" w:footer="708" w:gutter="0"/>
          <w:cols w:space="708"/>
          <w:docGrid w:linePitch="360"/>
        </w:sectPr>
      </w:pPr>
      <w:r w:rsidRPr="00772CB0">
        <w:rPr>
          <w:rStyle w:val="apple-converted-space"/>
          <w:rFonts w:ascii="Times New Roman" w:hAnsi="Times New Roman"/>
        </w:rPr>
        <w:t> </w:t>
      </w:r>
      <w:r w:rsidRPr="00772CB0">
        <w:rPr>
          <w:rFonts w:ascii="Times New Roman" w:hAnsi="Times New Roman"/>
          <w:lang w:val="ru-RU"/>
        </w:rPr>
        <w:t>.</w:t>
      </w:r>
    </w:p>
    <w:p w14:paraId="0AD76594" w14:textId="77777777" w:rsidR="008C7D68" w:rsidRDefault="008C7D68" w:rsidP="008C7D68">
      <w:pPr>
        <w:pStyle w:val="a4"/>
        <w:jc w:val="right"/>
        <w:rPr>
          <w:rFonts w:ascii="Times New Roman" w:hAnsi="Times New Roman" w:cs="Times New Roman"/>
          <w:b/>
          <w:sz w:val="28"/>
          <w:szCs w:val="28"/>
        </w:rPr>
      </w:pPr>
    </w:p>
    <w:p w14:paraId="0460880E" w14:textId="77777777" w:rsidR="00D73EA8" w:rsidRPr="004D1A4E" w:rsidRDefault="003C16E6" w:rsidP="003C16E6">
      <w:pPr>
        <w:pStyle w:val="a4"/>
        <w:jc w:val="center"/>
        <w:rPr>
          <w:rFonts w:ascii="Times New Roman" w:hAnsi="Times New Roman" w:cs="Times New Roman"/>
          <w:b/>
          <w:sz w:val="28"/>
          <w:szCs w:val="28"/>
        </w:rPr>
      </w:pPr>
      <w:r w:rsidRPr="004D1A4E">
        <w:rPr>
          <w:rFonts w:ascii="Times New Roman" w:hAnsi="Times New Roman" w:cs="Times New Roman"/>
          <w:b/>
          <w:sz w:val="28"/>
          <w:szCs w:val="28"/>
        </w:rPr>
        <w:t>КАЛЕНДАРНЫЙ УЧЕБНЫЙ ГРАФИК</w:t>
      </w:r>
    </w:p>
    <w:p w14:paraId="065037CA" w14:textId="77777777" w:rsidR="003C16E6" w:rsidRPr="004D1A4E" w:rsidRDefault="003C16E6" w:rsidP="003C16E6">
      <w:pPr>
        <w:pStyle w:val="a4"/>
        <w:jc w:val="center"/>
        <w:rPr>
          <w:rFonts w:ascii="Times New Roman" w:hAnsi="Times New Roman" w:cs="Times New Roman"/>
          <w:b/>
          <w:sz w:val="28"/>
          <w:szCs w:val="28"/>
        </w:rPr>
      </w:pPr>
      <w:r w:rsidRPr="004D1A4E">
        <w:rPr>
          <w:rFonts w:ascii="Times New Roman" w:hAnsi="Times New Roman" w:cs="Times New Roman"/>
          <w:b/>
          <w:sz w:val="28"/>
          <w:szCs w:val="28"/>
        </w:rPr>
        <w:t>Муниципального бюджетного общеобразовательного учреждения</w:t>
      </w:r>
    </w:p>
    <w:p w14:paraId="4E78E46C" w14:textId="77777777" w:rsidR="003C16E6" w:rsidRPr="004D1A4E" w:rsidRDefault="003C16E6" w:rsidP="003C16E6">
      <w:pPr>
        <w:pStyle w:val="a4"/>
        <w:jc w:val="center"/>
        <w:rPr>
          <w:rFonts w:ascii="Times New Roman" w:hAnsi="Times New Roman" w:cs="Times New Roman"/>
          <w:b/>
          <w:sz w:val="28"/>
          <w:szCs w:val="28"/>
        </w:rPr>
      </w:pPr>
      <w:r w:rsidRPr="004D1A4E">
        <w:rPr>
          <w:rFonts w:ascii="Times New Roman" w:hAnsi="Times New Roman" w:cs="Times New Roman"/>
          <w:b/>
          <w:sz w:val="28"/>
          <w:szCs w:val="28"/>
        </w:rPr>
        <w:t xml:space="preserve"> </w:t>
      </w:r>
      <w:r w:rsidR="00472294" w:rsidRPr="004D1A4E">
        <w:rPr>
          <w:rFonts w:ascii="Times New Roman" w:hAnsi="Times New Roman" w:cs="Times New Roman"/>
          <w:b/>
          <w:sz w:val="28"/>
          <w:szCs w:val="28"/>
        </w:rPr>
        <w:t>Ново-Павловской</w:t>
      </w:r>
      <w:r w:rsidRPr="004D1A4E">
        <w:rPr>
          <w:rFonts w:ascii="Times New Roman" w:hAnsi="Times New Roman" w:cs="Times New Roman"/>
          <w:b/>
          <w:sz w:val="28"/>
          <w:szCs w:val="28"/>
        </w:rPr>
        <w:t xml:space="preserve"> основной общеобразовательной школы</w:t>
      </w:r>
    </w:p>
    <w:p w14:paraId="0EDFEB3D" w14:textId="13B3EDEB" w:rsidR="003C16E6" w:rsidRPr="004D1A4E" w:rsidRDefault="003C16E6" w:rsidP="00B9401E">
      <w:pPr>
        <w:pStyle w:val="a4"/>
        <w:jc w:val="center"/>
        <w:rPr>
          <w:rFonts w:ascii="Times New Roman" w:hAnsi="Times New Roman" w:cs="Times New Roman"/>
          <w:b/>
          <w:sz w:val="28"/>
          <w:szCs w:val="28"/>
        </w:rPr>
      </w:pPr>
      <w:r w:rsidRPr="004D1A4E">
        <w:rPr>
          <w:rFonts w:ascii="Times New Roman" w:hAnsi="Times New Roman" w:cs="Times New Roman"/>
          <w:b/>
          <w:sz w:val="28"/>
          <w:szCs w:val="28"/>
        </w:rPr>
        <w:t>на 20</w:t>
      </w:r>
      <w:r w:rsidR="00872555">
        <w:rPr>
          <w:rFonts w:ascii="Times New Roman" w:hAnsi="Times New Roman" w:cs="Times New Roman"/>
          <w:b/>
          <w:sz w:val="28"/>
          <w:szCs w:val="28"/>
        </w:rPr>
        <w:t>2</w:t>
      </w:r>
      <w:r w:rsidR="003E4E60">
        <w:rPr>
          <w:rFonts w:ascii="Times New Roman" w:hAnsi="Times New Roman" w:cs="Times New Roman"/>
          <w:b/>
          <w:sz w:val="28"/>
          <w:szCs w:val="28"/>
        </w:rPr>
        <w:t>4</w:t>
      </w:r>
      <w:r w:rsidR="00AB55F8">
        <w:rPr>
          <w:rFonts w:ascii="Times New Roman" w:hAnsi="Times New Roman" w:cs="Times New Roman"/>
          <w:b/>
          <w:sz w:val="28"/>
          <w:szCs w:val="28"/>
        </w:rPr>
        <w:t>-202</w:t>
      </w:r>
      <w:r w:rsidR="003E4E60">
        <w:rPr>
          <w:rFonts w:ascii="Times New Roman" w:hAnsi="Times New Roman" w:cs="Times New Roman"/>
          <w:b/>
          <w:sz w:val="28"/>
          <w:szCs w:val="28"/>
        </w:rPr>
        <w:t>5</w:t>
      </w:r>
      <w:r w:rsidRPr="004D1A4E">
        <w:rPr>
          <w:rFonts w:ascii="Times New Roman" w:hAnsi="Times New Roman" w:cs="Times New Roman"/>
          <w:b/>
          <w:sz w:val="28"/>
          <w:szCs w:val="28"/>
        </w:rPr>
        <w:t xml:space="preserve"> учебный год</w:t>
      </w:r>
    </w:p>
    <w:tbl>
      <w:tblPr>
        <w:tblStyle w:val="a3"/>
        <w:tblW w:w="15168" w:type="dxa"/>
        <w:tblInd w:w="-318" w:type="dxa"/>
        <w:tblLayout w:type="fixed"/>
        <w:tblLook w:val="04A0" w:firstRow="1" w:lastRow="0" w:firstColumn="1" w:lastColumn="0" w:noHBand="0" w:noVBand="1"/>
      </w:tblPr>
      <w:tblGrid>
        <w:gridCol w:w="3541"/>
        <w:gridCol w:w="2412"/>
        <w:gridCol w:w="2411"/>
        <w:gridCol w:w="3119"/>
        <w:gridCol w:w="2127"/>
        <w:gridCol w:w="1558"/>
      </w:tblGrid>
      <w:tr w:rsidR="00C7422D" w:rsidRPr="0051615D" w14:paraId="607FEC4B" w14:textId="77777777" w:rsidTr="00BC7741">
        <w:tc>
          <w:tcPr>
            <w:tcW w:w="3541" w:type="dxa"/>
          </w:tcPr>
          <w:p w14:paraId="3F503B22" w14:textId="77777777" w:rsidR="00C7422D" w:rsidRPr="004D1A4E" w:rsidRDefault="00C7422D" w:rsidP="003C16E6">
            <w:pPr>
              <w:pStyle w:val="a4"/>
              <w:jc w:val="center"/>
              <w:rPr>
                <w:rFonts w:ascii="Times New Roman" w:hAnsi="Times New Roman" w:cs="Times New Roman"/>
                <w:sz w:val="24"/>
                <w:szCs w:val="28"/>
              </w:rPr>
            </w:pPr>
          </w:p>
        </w:tc>
        <w:tc>
          <w:tcPr>
            <w:tcW w:w="2412" w:type="dxa"/>
          </w:tcPr>
          <w:p w14:paraId="03F95522" w14:textId="77777777" w:rsidR="00C7422D" w:rsidRPr="0051615D" w:rsidRDefault="00C7422D" w:rsidP="003C16E6">
            <w:pPr>
              <w:pStyle w:val="a4"/>
              <w:jc w:val="center"/>
              <w:rPr>
                <w:rFonts w:ascii="Times New Roman" w:hAnsi="Times New Roman" w:cs="Times New Roman"/>
                <w:b/>
                <w:sz w:val="24"/>
                <w:szCs w:val="28"/>
              </w:rPr>
            </w:pPr>
            <w:r w:rsidRPr="0051615D">
              <w:rPr>
                <w:rFonts w:ascii="Times New Roman" w:hAnsi="Times New Roman" w:cs="Times New Roman"/>
                <w:b/>
                <w:sz w:val="24"/>
                <w:szCs w:val="28"/>
              </w:rPr>
              <w:t>1 класс</w:t>
            </w:r>
          </w:p>
        </w:tc>
        <w:tc>
          <w:tcPr>
            <w:tcW w:w="5530" w:type="dxa"/>
            <w:gridSpan w:val="2"/>
          </w:tcPr>
          <w:p w14:paraId="2FA970F3" w14:textId="72B8523E" w:rsidR="00C7422D" w:rsidRPr="0051615D" w:rsidRDefault="00C7422D" w:rsidP="00C7422D">
            <w:pPr>
              <w:pStyle w:val="a4"/>
              <w:jc w:val="center"/>
              <w:rPr>
                <w:rFonts w:ascii="Times New Roman" w:hAnsi="Times New Roman" w:cs="Times New Roman"/>
                <w:b/>
                <w:sz w:val="24"/>
                <w:szCs w:val="28"/>
              </w:rPr>
            </w:pPr>
            <w:r w:rsidRPr="0051615D">
              <w:rPr>
                <w:rFonts w:ascii="Times New Roman" w:hAnsi="Times New Roman" w:cs="Times New Roman"/>
                <w:b/>
                <w:sz w:val="24"/>
                <w:szCs w:val="28"/>
              </w:rPr>
              <w:t>2-4 классы</w:t>
            </w:r>
            <w:r>
              <w:rPr>
                <w:rFonts w:ascii="Times New Roman" w:hAnsi="Times New Roman" w:cs="Times New Roman"/>
                <w:b/>
                <w:sz w:val="24"/>
                <w:szCs w:val="28"/>
              </w:rPr>
              <w:t>, 5</w:t>
            </w:r>
            <w:r w:rsidRPr="0051615D">
              <w:rPr>
                <w:rFonts w:ascii="Times New Roman" w:hAnsi="Times New Roman" w:cs="Times New Roman"/>
                <w:b/>
                <w:sz w:val="24"/>
                <w:szCs w:val="28"/>
              </w:rPr>
              <w:t>-8 классы</w:t>
            </w:r>
          </w:p>
        </w:tc>
        <w:tc>
          <w:tcPr>
            <w:tcW w:w="3685" w:type="dxa"/>
            <w:gridSpan w:val="2"/>
          </w:tcPr>
          <w:p w14:paraId="125EF8EA" w14:textId="77777777" w:rsidR="00C7422D" w:rsidRPr="0051615D" w:rsidRDefault="00C7422D" w:rsidP="003C16E6">
            <w:pPr>
              <w:pStyle w:val="a4"/>
              <w:jc w:val="center"/>
              <w:rPr>
                <w:rFonts w:ascii="Times New Roman" w:hAnsi="Times New Roman" w:cs="Times New Roman"/>
                <w:b/>
                <w:sz w:val="24"/>
                <w:szCs w:val="28"/>
              </w:rPr>
            </w:pPr>
            <w:r w:rsidRPr="0051615D">
              <w:rPr>
                <w:rFonts w:ascii="Times New Roman" w:hAnsi="Times New Roman" w:cs="Times New Roman"/>
                <w:b/>
                <w:sz w:val="24"/>
                <w:szCs w:val="28"/>
              </w:rPr>
              <w:t>9 класс</w:t>
            </w:r>
          </w:p>
        </w:tc>
      </w:tr>
      <w:tr w:rsidR="000D0E54" w:rsidRPr="0051615D" w14:paraId="5F0784CE" w14:textId="77777777" w:rsidTr="0022228D">
        <w:tc>
          <w:tcPr>
            <w:tcW w:w="3541" w:type="dxa"/>
          </w:tcPr>
          <w:p w14:paraId="2698D76F" w14:textId="77777777" w:rsidR="000D0E54" w:rsidRPr="0051615D" w:rsidRDefault="000D0E54" w:rsidP="003C16E6">
            <w:pPr>
              <w:pStyle w:val="a4"/>
              <w:jc w:val="center"/>
              <w:rPr>
                <w:rFonts w:ascii="Times New Roman" w:hAnsi="Times New Roman" w:cs="Times New Roman"/>
                <w:b/>
                <w:sz w:val="24"/>
                <w:szCs w:val="28"/>
              </w:rPr>
            </w:pPr>
            <w:r w:rsidRPr="0051615D">
              <w:rPr>
                <w:rFonts w:ascii="Times New Roman" w:hAnsi="Times New Roman" w:cs="Times New Roman"/>
                <w:b/>
                <w:sz w:val="24"/>
                <w:szCs w:val="28"/>
              </w:rPr>
              <w:t>Начало учебного года</w:t>
            </w:r>
          </w:p>
        </w:tc>
        <w:tc>
          <w:tcPr>
            <w:tcW w:w="11627" w:type="dxa"/>
            <w:gridSpan w:val="5"/>
          </w:tcPr>
          <w:p w14:paraId="508D7D2A" w14:textId="163F2637" w:rsidR="000D0E54" w:rsidRPr="0051615D" w:rsidRDefault="003E4E60" w:rsidP="006912C1">
            <w:pPr>
              <w:pStyle w:val="a4"/>
              <w:jc w:val="center"/>
              <w:rPr>
                <w:rFonts w:ascii="Times New Roman" w:hAnsi="Times New Roman" w:cs="Times New Roman"/>
                <w:b/>
                <w:sz w:val="24"/>
                <w:szCs w:val="28"/>
              </w:rPr>
            </w:pPr>
            <w:r>
              <w:rPr>
                <w:rFonts w:ascii="Times New Roman" w:hAnsi="Times New Roman" w:cs="Times New Roman"/>
                <w:b/>
                <w:sz w:val="24"/>
                <w:szCs w:val="28"/>
              </w:rPr>
              <w:t>2</w:t>
            </w:r>
            <w:r w:rsidR="00872555" w:rsidRPr="0051615D">
              <w:rPr>
                <w:rFonts w:ascii="Times New Roman" w:hAnsi="Times New Roman" w:cs="Times New Roman"/>
                <w:b/>
                <w:sz w:val="24"/>
                <w:szCs w:val="28"/>
              </w:rPr>
              <w:t xml:space="preserve"> сентября 202</w:t>
            </w:r>
            <w:r>
              <w:rPr>
                <w:rFonts w:ascii="Times New Roman" w:hAnsi="Times New Roman" w:cs="Times New Roman"/>
                <w:b/>
                <w:sz w:val="24"/>
                <w:szCs w:val="28"/>
              </w:rPr>
              <w:t>4</w:t>
            </w:r>
            <w:r w:rsidR="000D0E54" w:rsidRPr="0051615D">
              <w:rPr>
                <w:rFonts w:ascii="Times New Roman" w:hAnsi="Times New Roman" w:cs="Times New Roman"/>
                <w:b/>
                <w:sz w:val="24"/>
                <w:szCs w:val="28"/>
              </w:rPr>
              <w:t xml:space="preserve"> года</w:t>
            </w:r>
          </w:p>
        </w:tc>
      </w:tr>
      <w:tr w:rsidR="0090681B" w:rsidRPr="0051615D" w14:paraId="37F42589" w14:textId="77777777" w:rsidTr="009A462D">
        <w:tc>
          <w:tcPr>
            <w:tcW w:w="3541" w:type="dxa"/>
          </w:tcPr>
          <w:p w14:paraId="3E7EB6CA" w14:textId="77777777" w:rsidR="0090681B" w:rsidRPr="0051615D" w:rsidRDefault="0090681B" w:rsidP="003C16E6">
            <w:pPr>
              <w:pStyle w:val="a4"/>
              <w:jc w:val="center"/>
              <w:rPr>
                <w:rFonts w:ascii="Times New Roman" w:hAnsi="Times New Roman" w:cs="Times New Roman"/>
                <w:b/>
                <w:sz w:val="24"/>
                <w:szCs w:val="28"/>
              </w:rPr>
            </w:pPr>
            <w:r w:rsidRPr="0051615D">
              <w:rPr>
                <w:rFonts w:ascii="Times New Roman" w:hAnsi="Times New Roman" w:cs="Times New Roman"/>
                <w:b/>
                <w:sz w:val="24"/>
                <w:szCs w:val="28"/>
              </w:rPr>
              <w:t>Окончание учебного года</w:t>
            </w:r>
          </w:p>
        </w:tc>
        <w:tc>
          <w:tcPr>
            <w:tcW w:w="7942" w:type="dxa"/>
            <w:gridSpan w:val="3"/>
          </w:tcPr>
          <w:p w14:paraId="31630E5B" w14:textId="208AB1FF" w:rsidR="0090681B" w:rsidRPr="0090681B" w:rsidRDefault="0090681B" w:rsidP="006912C1">
            <w:pPr>
              <w:pStyle w:val="a4"/>
              <w:jc w:val="center"/>
              <w:rPr>
                <w:rFonts w:ascii="Times New Roman" w:hAnsi="Times New Roman" w:cs="Times New Roman"/>
                <w:b/>
                <w:bCs/>
                <w:sz w:val="24"/>
                <w:szCs w:val="28"/>
              </w:rPr>
            </w:pPr>
            <w:r>
              <w:rPr>
                <w:rFonts w:ascii="Times New Roman" w:hAnsi="Times New Roman" w:cs="Times New Roman"/>
                <w:b/>
                <w:bCs/>
                <w:sz w:val="24"/>
                <w:szCs w:val="28"/>
              </w:rPr>
              <w:t>2</w:t>
            </w:r>
            <w:r w:rsidR="003E4E60">
              <w:rPr>
                <w:rFonts w:ascii="Times New Roman" w:hAnsi="Times New Roman" w:cs="Times New Roman"/>
                <w:b/>
                <w:bCs/>
                <w:sz w:val="24"/>
                <w:szCs w:val="28"/>
              </w:rPr>
              <w:t>6</w:t>
            </w:r>
            <w:r>
              <w:rPr>
                <w:rFonts w:ascii="Times New Roman" w:hAnsi="Times New Roman" w:cs="Times New Roman"/>
                <w:b/>
                <w:bCs/>
                <w:sz w:val="24"/>
                <w:szCs w:val="28"/>
              </w:rPr>
              <w:t xml:space="preserve"> мая </w:t>
            </w:r>
            <w:r w:rsidRPr="0090681B">
              <w:rPr>
                <w:rFonts w:ascii="Times New Roman" w:hAnsi="Times New Roman" w:cs="Times New Roman"/>
                <w:b/>
                <w:bCs/>
                <w:sz w:val="24"/>
                <w:szCs w:val="28"/>
              </w:rPr>
              <w:t>202</w:t>
            </w:r>
            <w:r w:rsidR="003E4E60">
              <w:rPr>
                <w:rFonts w:ascii="Times New Roman" w:hAnsi="Times New Roman" w:cs="Times New Roman"/>
                <w:b/>
                <w:bCs/>
                <w:sz w:val="24"/>
                <w:szCs w:val="28"/>
              </w:rPr>
              <w:t>5</w:t>
            </w:r>
          </w:p>
        </w:tc>
        <w:tc>
          <w:tcPr>
            <w:tcW w:w="3685" w:type="dxa"/>
            <w:gridSpan w:val="2"/>
          </w:tcPr>
          <w:p w14:paraId="402A75C0" w14:textId="422D1427" w:rsidR="0090681B" w:rsidRPr="0051615D" w:rsidRDefault="003E4E60" w:rsidP="006912C1">
            <w:pPr>
              <w:pStyle w:val="a4"/>
              <w:jc w:val="center"/>
              <w:rPr>
                <w:rFonts w:ascii="Times New Roman" w:hAnsi="Times New Roman" w:cs="Times New Roman"/>
                <w:sz w:val="24"/>
                <w:szCs w:val="28"/>
              </w:rPr>
            </w:pPr>
            <w:r>
              <w:rPr>
                <w:rFonts w:ascii="Times New Roman" w:hAnsi="Times New Roman" w:cs="Times New Roman"/>
                <w:sz w:val="24"/>
                <w:szCs w:val="28"/>
              </w:rPr>
              <w:t>В соответствии с расписанием итоговой аттестации</w:t>
            </w:r>
          </w:p>
        </w:tc>
      </w:tr>
      <w:tr w:rsidR="000D0E54" w:rsidRPr="0051615D" w14:paraId="7AF4510E" w14:textId="77777777" w:rsidTr="0022228D">
        <w:tc>
          <w:tcPr>
            <w:tcW w:w="3541" w:type="dxa"/>
          </w:tcPr>
          <w:p w14:paraId="2C50C9FE" w14:textId="77777777" w:rsidR="003C16E6" w:rsidRPr="0051615D" w:rsidRDefault="003C16E6" w:rsidP="003C16E6">
            <w:pPr>
              <w:pStyle w:val="a4"/>
              <w:jc w:val="center"/>
              <w:rPr>
                <w:rFonts w:ascii="Times New Roman" w:hAnsi="Times New Roman" w:cs="Times New Roman"/>
                <w:b/>
                <w:sz w:val="24"/>
                <w:szCs w:val="28"/>
              </w:rPr>
            </w:pPr>
            <w:r w:rsidRPr="0051615D">
              <w:rPr>
                <w:rFonts w:ascii="Times New Roman" w:hAnsi="Times New Roman" w:cs="Times New Roman"/>
                <w:b/>
                <w:sz w:val="24"/>
                <w:szCs w:val="28"/>
              </w:rPr>
              <w:t>Продолжительность учебного года</w:t>
            </w:r>
          </w:p>
        </w:tc>
        <w:tc>
          <w:tcPr>
            <w:tcW w:w="2412" w:type="dxa"/>
          </w:tcPr>
          <w:p w14:paraId="3261EB38" w14:textId="77777777" w:rsidR="003C16E6" w:rsidRPr="0051615D" w:rsidRDefault="000D0E54" w:rsidP="003C16E6">
            <w:pPr>
              <w:pStyle w:val="a4"/>
              <w:jc w:val="center"/>
              <w:rPr>
                <w:rFonts w:ascii="Times New Roman" w:hAnsi="Times New Roman" w:cs="Times New Roman"/>
                <w:b/>
                <w:sz w:val="24"/>
                <w:szCs w:val="28"/>
              </w:rPr>
            </w:pPr>
            <w:r w:rsidRPr="0051615D">
              <w:rPr>
                <w:rFonts w:ascii="Times New Roman" w:hAnsi="Times New Roman" w:cs="Times New Roman"/>
                <w:b/>
                <w:sz w:val="24"/>
                <w:szCs w:val="28"/>
              </w:rPr>
              <w:t>33 недели</w:t>
            </w:r>
          </w:p>
        </w:tc>
        <w:tc>
          <w:tcPr>
            <w:tcW w:w="2411" w:type="dxa"/>
          </w:tcPr>
          <w:p w14:paraId="718983EE" w14:textId="77777777" w:rsidR="003C16E6" w:rsidRPr="0051615D" w:rsidRDefault="000D0E54" w:rsidP="003C16E6">
            <w:pPr>
              <w:pStyle w:val="a4"/>
              <w:jc w:val="center"/>
              <w:rPr>
                <w:rFonts w:ascii="Times New Roman" w:hAnsi="Times New Roman" w:cs="Times New Roman"/>
                <w:b/>
                <w:sz w:val="24"/>
                <w:szCs w:val="28"/>
              </w:rPr>
            </w:pPr>
            <w:r w:rsidRPr="0051615D">
              <w:rPr>
                <w:rFonts w:ascii="Times New Roman" w:hAnsi="Times New Roman" w:cs="Times New Roman"/>
                <w:b/>
                <w:sz w:val="24"/>
                <w:szCs w:val="28"/>
              </w:rPr>
              <w:t>34 недели</w:t>
            </w:r>
          </w:p>
        </w:tc>
        <w:tc>
          <w:tcPr>
            <w:tcW w:w="3119" w:type="dxa"/>
          </w:tcPr>
          <w:p w14:paraId="43973154" w14:textId="3C22AAA5" w:rsidR="003C16E6" w:rsidRPr="0051615D" w:rsidRDefault="000D0E54" w:rsidP="003C16E6">
            <w:pPr>
              <w:pStyle w:val="a4"/>
              <w:jc w:val="center"/>
              <w:rPr>
                <w:rFonts w:ascii="Times New Roman" w:hAnsi="Times New Roman" w:cs="Times New Roman"/>
                <w:b/>
                <w:sz w:val="24"/>
                <w:szCs w:val="28"/>
              </w:rPr>
            </w:pPr>
            <w:r w:rsidRPr="0051615D">
              <w:rPr>
                <w:rFonts w:ascii="Times New Roman" w:hAnsi="Times New Roman" w:cs="Times New Roman"/>
                <w:b/>
                <w:sz w:val="24"/>
                <w:szCs w:val="28"/>
              </w:rPr>
              <w:t>3</w:t>
            </w:r>
            <w:r w:rsidR="0090681B">
              <w:rPr>
                <w:rFonts w:ascii="Times New Roman" w:hAnsi="Times New Roman" w:cs="Times New Roman"/>
                <w:b/>
                <w:sz w:val="24"/>
                <w:szCs w:val="28"/>
              </w:rPr>
              <w:t>4</w:t>
            </w:r>
            <w:r w:rsidRPr="0051615D">
              <w:rPr>
                <w:rFonts w:ascii="Times New Roman" w:hAnsi="Times New Roman" w:cs="Times New Roman"/>
                <w:b/>
                <w:sz w:val="24"/>
                <w:szCs w:val="28"/>
              </w:rPr>
              <w:t xml:space="preserve"> недел</w:t>
            </w:r>
            <w:r w:rsidR="00C7422D">
              <w:rPr>
                <w:rFonts w:ascii="Times New Roman" w:hAnsi="Times New Roman" w:cs="Times New Roman"/>
                <w:b/>
                <w:sz w:val="24"/>
                <w:szCs w:val="28"/>
              </w:rPr>
              <w:t>и</w:t>
            </w:r>
          </w:p>
        </w:tc>
        <w:tc>
          <w:tcPr>
            <w:tcW w:w="3685" w:type="dxa"/>
            <w:gridSpan w:val="2"/>
            <w:tcBorders>
              <w:bottom w:val="single" w:sz="4" w:space="0" w:color="auto"/>
            </w:tcBorders>
          </w:tcPr>
          <w:p w14:paraId="1A4C44B3" w14:textId="77777777" w:rsidR="003C16E6" w:rsidRPr="0051615D" w:rsidRDefault="000D0E54" w:rsidP="003C16E6">
            <w:pPr>
              <w:pStyle w:val="a4"/>
              <w:jc w:val="center"/>
              <w:rPr>
                <w:rFonts w:ascii="Times New Roman" w:hAnsi="Times New Roman" w:cs="Times New Roman"/>
                <w:b/>
                <w:sz w:val="24"/>
                <w:szCs w:val="28"/>
              </w:rPr>
            </w:pPr>
            <w:r w:rsidRPr="0051615D">
              <w:rPr>
                <w:rFonts w:ascii="Times New Roman" w:hAnsi="Times New Roman" w:cs="Times New Roman"/>
                <w:b/>
                <w:sz w:val="24"/>
                <w:szCs w:val="28"/>
              </w:rPr>
              <w:t>34 недели</w:t>
            </w:r>
          </w:p>
        </w:tc>
      </w:tr>
      <w:tr w:rsidR="000D0E54" w:rsidRPr="0051615D" w14:paraId="27459CFA" w14:textId="77777777" w:rsidTr="0022228D">
        <w:tc>
          <w:tcPr>
            <w:tcW w:w="3541" w:type="dxa"/>
          </w:tcPr>
          <w:p w14:paraId="09D6719D" w14:textId="77777777" w:rsidR="000D0E54" w:rsidRPr="0051615D" w:rsidRDefault="000D0E54" w:rsidP="003C16E6">
            <w:pPr>
              <w:pStyle w:val="a4"/>
              <w:jc w:val="center"/>
              <w:rPr>
                <w:rFonts w:ascii="Times New Roman" w:hAnsi="Times New Roman" w:cs="Times New Roman"/>
                <w:b/>
                <w:sz w:val="24"/>
                <w:szCs w:val="28"/>
              </w:rPr>
            </w:pPr>
            <w:r w:rsidRPr="0051615D">
              <w:rPr>
                <w:rFonts w:ascii="Times New Roman" w:hAnsi="Times New Roman" w:cs="Times New Roman"/>
                <w:b/>
                <w:sz w:val="24"/>
                <w:szCs w:val="28"/>
                <w:lang w:val="en-US"/>
              </w:rPr>
              <w:t>I</w:t>
            </w:r>
            <w:r w:rsidRPr="0051615D">
              <w:rPr>
                <w:rFonts w:ascii="Times New Roman" w:hAnsi="Times New Roman" w:cs="Times New Roman"/>
                <w:b/>
                <w:sz w:val="24"/>
                <w:szCs w:val="28"/>
              </w:rPr>
              <w:t xml:space="preserve"> четверть</w:t>
            </w:r>
          </w:p>
        </w:tc>
        <w:tc>
          <w:tcPr>
            <w:tcW w:w="10069" w:type="dxa"/>
            <w:gridSpan w:val="4"/>
            <w:tcBorders>
              <w:right w:val="single" w:sz="4" w:space="0" w:color="auto"/>
            </w:tcBorders>
          </w:tcPr>
          <w:p w14:paraId="02D13A54" w14:textId="1ED118B7" w:rsidR="000D0E54" w:rsidRPr="0051615D" w:rsidRDefault="003E4E60" w:rsidP="006912C1">
            <w:pPr>
              <w:pStyle w:val="a4"/>
              <w:jc w:val="center"/>
              <w:rPr>
                <w:rFonts w:ascii="Times New Roman" w:hAnsi="Times New Roman" w:cs="Times New Roman"/>
                <w:sz w:val="24"/>
                <w:szCs w:val="28"/>
              </w:rPr>
            </w:pPr>
            <w:r>
              <w:rPr>
                <w:rFonts w:ascii="Times New Roman" w:hAnsi="Times New Roman" w:cs="Times New Roman"/>
                <w:sz w:val="24"/>
                <w:szCs w:val="28"/>
              </w:rPr>
              <w:t>02.09.2024- 25.10.2024</w:t>
            </w:r>
            <w:r w:rsidR="000D0E54" w:rsidRPr="0051615D">
              <w:rPr>
                <w:rFonts w:ascii="Times New Roman" w:hAnsi="Times New Roman" w:cs="Times New Roman"/>
                <w:sz w:val="24"/>
                <w:szCs w:val="28"/>
              </w:rPr>
              <w:t xml:space="preserve"> </w:t>
            </w:r>
            <w:r w:rsidR="0008338B" w:rsidRPr="0051615D">
              <w:rPr>
                <w:rFonts w:ascii="Times New Roman" w:hAnsi="Times New Roman" w:cs="Times New Roman"/>
                <w:sz w:val="24"/>
                <w:szCs w:val="28"/>
              </w:rPr>
              <w:t xml:space="preserve"> </w:t>
            </w:r>
          </w:p>
        </w:tc>
        <w:tc>
          <w:tcPr>
            <w:tcW w:w="1558" w:type="dxa"/>
            <w:tcBorders>
              <w:left w:val="single" w:sz="4" w:space="0" w:color="auto"/>
            </w:tcBorders>
          </w:tcPr>
          <w:p w14:paraId="2FB75506" w14:textId="738B4B06" w:rsidR="000D0E54" w:rsidRPr="0051615D" w:rsidRDefault="00E50A31" w:rsidP="003C16E6">
            <w:pPr>
              <w:pStyle w:val="a4"/>
              <w:jc w:val="center"/>
              <w:rPr>
                <w:rFonts w:ascii="Times New Roman" w:hAnsi="Times New Roman" w:cs="Times New Roman"/>
                <w:sz w:val="24"/>
                <w:szCs w:val="28"/>
              </w:rPr>
            </w:pPr>
            <w:r>
              <w:rPr>
                <w:rFonts w:ascii="Times New Roman" w:hAnsi="Times New Roman" w:cs="Times New Roman"/>
                <w:sz w:val="24"/>
                <w:szCs w:val="28"/>
              </w:rPr>
              <w:t>8</w:t>
            </w:r>
            <w:r w:rsidR="000D0E54" w:rsidRPr="0051615D">
              <w:rPr>
                <w:rFonts w:ascii="Times New Roman" w:hAnsi="Times New Roman" w:cs="Times New Roman"/>
                <w:sz w:val="24"/>
                <w:szCs w:val="28"/>
              </w:rPr>
              <w:t xml:space="preserve"> недель</w:t>
            </w:r>
          </w:p>
        </w:tc>
      </w:tr>
      <w:tr w:rsidR="000D0E54" w:rsidRPr="0051615D" w14:paraId="5DAC871A" w14:textId="77777777" w:rsidTr="0022228D">
        <w:tc>
          <w:tcPr>
            <w:tcW w:w="3541" w:type="dxa"/>
          </w:tcPr>
          <w:p w14:paraId="34A3EC7A" w14:textId="77777777" w:rsidR="000D0E54" w:rsidRPr="0051615D" w:rsidRDefault="000D0E54" w:rsidP="003C16E6">
            <w:pPr>
              <w:pStyle w:val="a4"/>
              <w:jc w:val="center"/>
              <w:rPr>
                <w:rFonts w:ascii="Times New Roman" w:hAnsi="Times New Roman" w:cs="Times New Roman"/>
                <w:b/>
                <w:sz w:val="24"/>
                <w:szCs w:val="28"/>
              </w:rPr>
            </w:pPr>
            <w:r w:rsidRPr="0051615D">
              <w:rPr>
                <w:rFonts w:ascii="Times New Roman" w:hAnsi="Times New Roman" w:cs="Times New Roman"/>
                <w:b/>
                <w:sz w:val="24"/>
                <w:szCs w:val="28"/>
                <w:lang w:val="en-US"/>
              </w:rPr>
              <w:t>II</w:t>
            </w:r>
            <w:r w:rsidRPr="0051615D">
              <w:rPr>
                <w:rFonts w:ascii="Times New Roman" w:hAnsi="Times New Roman" w:cs="Times New Roman"/>
                <w:b/>
                <w:sz w:val="24"/>
                <w:szCs w:val="28"/>
              </w:rPr>
              <w:t xml:space="preserve"> четверть</w:t>
            </w:r>
          </w:p>
        </w:tc>
        <w:tc>
          <w:tcPr>
            <w:tcW w:w="10069" w:type="dxa"/>
            <w:gridSpan w:val="4"/>
            <w:tcBorders>
              <w:right w:val="single" w:sz="4" w:space="0" w:color="auto"/>
            </w:tcBorders>
          </w:tcPr>
          <w:p w14:paraId="0FB3CD01" w14:textId="5BADA54C" w:rsidR="000D0E54" w:rsidRPr="0051615D" w:rsidRDefault="003E4E60" w:rsidP="00087E4C">
            <w:pPr>
              <w:pStyle w:val="a4"/>
              <w:jc w:val="center"/>
              <w:rPr>
                <w:rFonts w:ascii="Times New Roman" w:hAnsi="Times New Roman" w:cs="Times New Roman"/>
                <w:sz w:val="24"/>
                <w:szCs w:val="28"/>
              </w:rPr>
            </w:pPr>
            <w:r>
              <w:rPr>
                <w:rFonts w:ascii="Times New Roman" w:hAnsi="Times New Roman" w:cs="Times New Roman"/>
                <w:sz w:val="24"/>
                <w:szCs w:val="28"/>
              </w:rPr>
              <w:t xml:space="preserve">06.11.2024- 28.12.2024 </w:t>
            </w:r>
          </w:p>
        </w:tc>
        <w:tc>
          <w:tcPr>
            <w:tcW w:w="1558" w:type="dxa"/>
            <w:tcBorders>
              <w:left w:val="single" w:sz="4" w:space="0" w:color="auto"/>
            </w:tcBorders>
          </w:tcPr>
          <w:p w14:paraId="7FCC5A2E" w14:textId="51058B20" w:rsidR="000D0E54" w:rsidRPr="0051615D" w:rsidRDefault="00E50A31" w:rsidP="003C16E6">
            <w:pPr>
              <w:pStyle w:val="a4"/>
              <w:jc w:val="center"/>
              <w:rPr>
                <w:rFonts w:ascii="Times New Roman" w:hAnsi="Times New Roman" w:cs="Times New Roman"/>
                <w:sz w:val="24"/>
                <w:szCs w:val="28"/>
              </w:rPr>
            </w:pPr>
            <w:r>
              <w:rPr>
                <w:rFonts w:ascii="Times New Roman" w:hAnsi="Times New Roman" w:cs="Times New Roman"/>
                <w:sz w:val="24"/>
                <w:szCs w:val="28"/>
              </w:rPr>
              <w:t>8 недель</w:t>
            </w:r>
          </w:p>
        </w:tc>
      </w:tr>
      <w:tr w:rsidR="000D0E54" w:rsidRPr="0051615D" w14:paraId="25BA5E61" w14:textId="77777777" w:rsidTr="0022228D">
        <w:tc>
          <w:tcPr>
            <w:tcW w:w="3541" w:type="dxa"/>
          </w:tcPr>
          <w:p w14:paraId="3EC7DBF8" w14:textId="77777777" w:rsidR="000D0E54" w:rsidRPr="0051615D" w:rsidRDefault="000D0E54" w:rsidP="003C16E6">
            <w:pPr>
              <w:pStyle w:val="a4"/>
              <w:jc w:val="center"/>
              <w:rPr>
                <w:rFonts w:ascii="Times New Roman" w:hAnsi="Times New Roman" w:cs="Times New Roman"/>
                <w:b/>
                <w:sz w:val="24"/>
                <w:szCs w:val="28"/>
              </w:rPr>
            </w:pPr>
            <w:r w:rsidRPr="0051615D">
              <w:rPr>
                <w:rFonts w:ascii="Times New Roman" w:hAnsi="Times New Roman" w:cs="Times New Roman"/>
                <w:b/>
                <w:sz w:val="24"/>
                <w:szCs w:val="28"/>
                <w:lang w:val="en-US"/>
              </w:rPr>
              <w:t>III</w:t>
            </w:r>
            <w:r w:rsidRPr="0051615D">
              <w:rPr>
                <w:rFonts w:ascii="Times New Roman" w:hAnsi="Times New Roman" w:cs="Times New Roman"/>
                <w:b/>
                <w:sz w:val="24"/>
                <w:szCs w:val="28"/>
              </w:rPr>
              <w:t xml:space="preserve"> четверть</w:t>
            </w:r>
          </w:p>
        </w:tc>
        <w:tc>
          <w:tcPr>
            <w:tcW w:w="10069" w:type="dxa"/>
            <w:gridSpan w:val="4"/>
            <w:tcBorders>
              <w:right w:val="single" w:sz="4" w:space="0" w:color="auto"/>
            </w:tcBorders>
          </w:tcPr>
          <w:p w14:paraId="144E85AC" w14:textId="5574A890" w:rsidR="000D0E54" w:rsidRPr="0051615D" w:rsidRDefault="00E50A31" w:rsidP="00087E4C">
            <w:pPr>
              <w:pStyle w:val="a4"/>
              <w:jc w:val="center"/>
              <w:rPr>
                <w:rFonts w:ascii="Times New Roman" w:hAnsi="Times New Roman" w:cs="Times New Roman"/>
                <w:sz w:val="24"/>
                <w:szCs w:val="28"/>
              </w:rPr>
            </w:pPr>
            <w:r>
              <w:rPr>
                <w:rFonts w:ascii="Times New Roman" w:hAnsi="Times New Roman" w:cs="Times New Roman"/>
                <w:sz w:val="24"/>
                <w:szCs w:val="28"/>
              </w:rPr>
              <w:t>09.01.2025- 21.03.2025</w:t>
            </w:r>
            <w:r w:rsidR="00B9401E" w:rsidRPr="0051615D">
              <w:rPr>
                <w:rFonts w:ascii="Times New Roman" w:hAnsi="Times New Roman" w:cs="Times New Roman"/>
                <w:sz w:val="24"/>
                <w:szCs w:val="28"/>
              </w:rPr>
              <w:t xml:space="preserve"> </w:t>
            </w:r>
          </w:p>
        </w:tc>
        <w:tc>
          <w:tcPr>
            <w:tcW w:w="1558" w:type="dxa"/>
            <w:tcBorders>
              <w:left w:val="single" w:sz="4" w:space="0" w:color="auto"/>
            </w:tcBorders>
          </w:tcPr>
          <w:p w14:paraId="236AE364" w14:textId="77777777" w:rsidR="000D0E54" w:rsidRPr="0051615D" w:rsidRDefault="000D0E54" w:rsidP="003C16E6">
            <w:pPr>
              <w:pStyle w:val="a4"/>
              <w:jc w:val="center"/>
              <w:rPr>
                <w:rFonts w:ascii="Times New Roman" w:hAnsi="Times New Roman" w:cs="Times New Roman"/>
                <w:sz w:val="24"/>
                <w:szCs w:val="28"/>
              </w:rPr>
            </w:pPr>
          </w:p>
          <w:p w14:paraId="56A226E1" w14:textId="43C41A27" w:rsidR="000D0E54" w:rsidRPr="0051615D" w:rsidRDefault="00E50A31" w:rsidP="003C16E6">
            <w:pPr>
              <w:pStyle w:val="a4"/>
              <w:jc w:val="center"/>
              <w:rPr>
                <w:rFonts w:ascii="Times New Roman" w:hAnsi="Times New Roman" w:cs="Times New Roman"/>
                <w:sz w:val="24"/>
                <w:szCs w:val="28"/>
              </w:rPr>
            </w:pPr>
            <w:r>
              <w:rPr>
                <w:rFonts w:ascii="Times New Roman" w:hAnsi="Times New Roman" w:cs="Times New Roman"/>
                <w:sz w:val="24"/>
                <w:szCs w:val="28"/>
              </w:rPr>
              <w:t>11</w:t>
            </w:r>
            <w:r w:rsidR="000D0E54" w:rsidRPr="0051615D">
              <w:rPr>
                <w:rFonts w:ascii="Times New Roman" w:hAnsi="Times New Roman" w:cs="Times New Roman"/>
                <w:sz w:val="24"/>
                <w:szCs w:val="28"/>
              </w:rPr>
              <w:t>недель</w:t>
            </w:r>
          </w:p>
        </w:tc>
      </w:tr>
      <w:tr w:rsidR="0090681B" w:rsidRPr="0051615D" w14:paraId="3E92D87D" w14:textId="77777777" w:rsidTr="001356D5">
        <w:tc>
          <w:tcPr>
            <w:tcW w:w="3541" w:type="dxa"/>
          </w:tcPr>
          <w:p w14:paraId="79C38481" w14:textId="77777777" w:rsidR="0090681B" w:rsidRPr="0051615D" w:rsidRDefault="0090681B" w:rsidP="003C16E6">
            <w:pPr>
              <w:pStyle w:val="a4"/>
              <w:jc w:val="center"/>
              <w:rPr>
                <w:rFonts w:ascii="Times New Roman" w:hAnsi="Times New Roman" w:cs="Times New Roman"/>
                <w:b/>
                <w:sz w:val="24"/>
                <w:szCs w:val="28"/>
              </w:rPr>
            </w:pPr>
            <w:r w:rsidRPr="0051615D">
              <w:rPr>
                <w:rFonts w:ascii="Times New Roman" w:hAnsi="Times New Roman" w:cs="Times New Roman"/>
                <w:b/>
                <w:sz w:val="24"/>
                <w:szCs w:val="28"/>
                <w:lang w:val="en-US"/>
              </w:rPr>
              <w:t>IV</w:t>
            </w:r>
            <w:r w:rsidRPr="0051615D">
              <w:rPr>
                <w:rFonts w:ascii="Times New Roman" w:hAnsi="Times New Roman" w:cs="Times New Roman"/>
                <w:b/>
                <w:sz w:val="24"/>
                <w:szCs w:val="28"/>
              </w:rPr>
              <w:t xml:space="preserve"> четверть</w:t>
            </w:r>
          </w:p>
        </w:tc>
        <w:tc>
          <w:tcPr>
            <w:tcW w:w="10069" w:type="dxa"/>
            <w:gridSpan w:val="4"/>
            <w:tcBorders>
              <w:right w:val="single" w:sz="4" w:space="0" w:color="auto"/>
            </w:tcBorders>
          </w:tcPr>
          <w:p w14:paraId="495EB925" w14:textId="49FE3D79" w:rsidR="0090681B" w:rsidRPr="0051615D" w:rsidRDefault="00E50A31" w:rsidP="00AB55F8">
            <w:pPr>
              <w:pStyle w:val="a4"/>
              <w:jc w:val="center"/>
              <w:rPr>
                <w:rFonts w:ascii="Times New Roman" w:hAnsi="Times New Roman" w:cs="Times New Roman"/>
                <w:sz w:val="24"/>
                <w:szCs w:val="28"/>
              </w:rPr>
            </w:pPr>
            <w:r>
              <w:rPr>
                <w:rFonts w:ascii="Times New Roman" w:hAnsi="Times New Roman" w:cs="Times New Roman"/>
                <w:sz w:val="24"/>
                <w:szCs w:val="28"/>
              </w:rPr>
              <w:t xml:space="preserve">02.04.2025 -26.05.2025 </w:t>
            </w:r>
          </w:p>
        </w:tc>
        <w:tc>
          <w:tcPr>
            <w:tcW w:w="1558" w:type="dxa"/>
            <w:tcBorders>
              <w:left w:val="single" w:sz="4" w:space="0" w:color="auto"/>
            </w:tcBorders>
          </w:tcPr>
          <w:p w14:paraId="51F1A6A5" w14:textId="40108565" w:rsidR="0090681B" w:rsidRPr="0051615D" w:rsidRDefault="00E50A31" w:rsidP="003C16E6">
            <w:pPr>
              <w:pStyle w:val="a4"/>
              <w:jc w:val="center"/>
              <w:rPr>
                <w:rFonts w:ascii="Times New Roman" w:hAnsi="Times New Roman" w:cs="Times New Roman"/>
                <w:sz w:val="24"/>
                <w:szCs w:val="28"/>
              </w:rPr>
            </w:pPr>
            <w:r>
              <w:rPr>
                <w:rFonts w:ascii="Times New Roman" w:hAnsi="Times New Roman" w:cs="Times New Roman"/>
                <w:sz w:val="24"/>
                <w:szCs w:val="28"/>
              </w:rPr>
              <w:t>7 недель</w:t>
            </w:r>
          </w:p>
        </w:tc>
      </w:tr>
      <w:tr w:rsidR="000D0E54" w:rsidRPr="0051615D" w14:paraId="762DC938" w14:textId="77777777" w:rsidTr="0022228D">
        <w:tc>
          <w:tcPr>
            <w:tcW w:w="3541" w:type="dxa"/>
          </w:tcPr>
          <w:p w14:paraId="2288175E" w14:textId="77777777" w:rsidR="000D0E54" w:rsidRPr="0051615D" w:rsidRDefault="000D0E54" w:rsidP="003C16E6">
            <w:pPr>
              <w:pStyle w:val="a4"/>
              <w:jc w:val="center"/>
              <w:rPr>
                <w:rFonts w:ascii="Times New Roman" w:hAnsi="Times New Roman" w:cs="Times New Roman"/>
                <w:b/>
                <w:sz w:val="24"/>
                <w:szCs w:val="28"/>
              </w:rPr>
            </w:pPr>
            <w:r w:rsidRPr="0051615D">
              <w:rPr>
                <w:rFonts w:ascii="Times New Roman" w:hAnsi="Times New Roman" w:cs="Times New Roman"/>
                <w:b/>
                <w:sz w:val="24"/>
                <w:szCs w:val="28"/>
              </w:rPr>
              <w:t>Осенние каникулы</w:t>
            </w:r>
          </w:p>
        </w:tc>
        <w:tc>
          <w:tcPr>
            <w:tcW w:w="11627" w:type="dxa"/>
            <w:gridSpan w:val="5"/>
          </w:tcPr>
          <w:p w14:paraId="2E510B5D" w14:textId="1D230C88" w:rsidR="000D0E54" w:rsidRPr="0051615D" w:rsidRDefault="007C6EC8" w:rsidP="0037092C">
            <w:pPr>
              <w:shd w:val="clear" w:color="auto" w:fill="FFFFFF"/>
              <w:spacing w:before="100" w:beforeAutospacing="1" w:after="100" w:afterAutospacing="1"/>
              <w:rPr>
                <w:rFonts w:ascii="Times New Roman" w:hAnsi="Times New Roman" w:cs="Times New Roman"/>
                <w:sz w:val="24"/>
                <w:szCs w:val="28"/>
              </w:rPr>
            </w:pPr>
            <w:r w:rsidRPr="007C6EC8">
              <w:rPr>
                <w:rFonts w:ascii="Times New Roman" w:eastAsia="Times New Roman" w:hAnsi="Times New Roman" w:cs="Times New Roman"/>
                <w:color w:val="2C2D2E"/>
                <w:sz w:val="27"/>
                <w:szCs w:val="27"/>
              </w:rPr>
              <w:t> осенние каникулы с 2</w:t>
            </w:r>
            <w:r w:rsidR="0090681B">
              <w:rPr>
                <w:rFonts w:ascii="Times New Roman" w:eastAsia="Times New Roman" w:hAnsi="Times New Roman" w:cs="Times New Roman"/>
                <w:color w:val="2C2D2E"/>
                <w:sz w:val="27"/>
                <w:szCs w:val="27"/>
              </w:rPr>
              <w:t>8</w:t>
            </w:r>
            <w:r w:rsidRPr="007C6EC8">
              <w:rPr>
                <w:rFonts w:ascii="Times New Roman" w:eastAsia="Times New Roman" w:hAnsi="Times New Roman" w:cs="Times New Roman"/>
                <w:color w:val="2C2D2E"/>
                <w:sz w:val="27"/>
                <w:szCs w:val="27"/>
              </w:rPr>
              <w:t xml:space="preserve"> октября  по </w:t>
            </w:r>
            <w:r w:rsidR="0090681B">
              <w:rPr>
                <w:rFonts w:ascii="Times New Roman" w:eastAsia="Times New Roman" w:hAnsi="Times New Roman" w:cs="Times New Roman"/>
                <w:color w:val="2C2D2E"/>
                <w:sz w:val="27"/>
                <w:szCs w:val="27"/>
              </w:rPr>
              <w:t>5</w:t>
            </w:r>
            <w:r w:rsidRPr="007C6EC8">
              <w:rPr>
                <w:rFonts w:ascii="Times New Roman" w:eastAsia="Times New Roman" w:hAnsi="Times New Roman" w:cs="Times New Roman"/>
                <w:color w:val="2C2D2E"/>
                <w:sz w:val="27"/>
                <w:szCs w:val="27"/>
              </w:rPr>
              <w:t xml:space="preserve"> ноября 202</w:t>
            </w:r>
            <w:r w:rsidR="00E50A31">
              <w:rPr>
                <w:rFonts w:ascii="Times New Roman" w:eastAsia="Times New Roman" w:hAnsi="Times New Roman" w:cs="Times New Roman"/>
                <w:color w:val="2C2D2E"/>
                <w:sz w:val="27"/>
                <w:szCs w:val="27"/>
              </w:rPr>
              <w:t>4</w:t>
            </w:r>
            <w:r w:rsidRPr="007C6EC8">
              <w:rPr>
                <w:rFonts w:ascii="Times New Roman" w:eastAsia="Times New Roman" w:hAnsi="Times New Roman" w:cs="Times New Roman"/>
                <w:color w:val="2C2D2E"/>
                <w:sz w:val="27"/>
                <w:szCs w:val="27"/>
              </w:rPr>
              <w:t xml:space="preserve"> года (включительно, 9 дней);</w:t>
            </w:r>
            <w:r w:rsidR="00E50A31">
              <w:rPr>
                <w:rFonts w:ascii="Times New Roman" w:eastAsia="Times New Roman" w:hAnsi="Times New Roman" w:cs="Times New Roman"/>
                <w:color w:val="2C2D2E"/>
                <w:sz w:val="27"/>
                <w:szCs w:val="27"/>
              </w:rPr>
              <w:t>5</w:t>
            </w:r>
          </w:p>
        </w:tc>
      </w:tr>
      <w:tr w:rsidR="000D0E54" w:rsidRPr="0051615D" w14:paraId="60176816" w14:textId="77777777" w:rsidTr="0022228D">
        <w:tc>
          <w:tcPr>
            <w:tcW w:w="3541" w:type="dxa"/>
          </w:tcPr>
          <w:p w14:paraId="558D72C3" w14:textId="77777777" w:rsidR="000D0E54" w:rsidRPr="0051615D" w:rsidRDefault="000D0E54" w:rsidP="003C16E6">
            <w:pPr>
              <w:pStyle w:val="a4"/>
              <w:jc w:val="center"/>
              <w:rPr>
                <w:rFonts w:ascii="Times New Roman" w:hAnsi="Times New Roman" w:cs="Times New Roman"/>
                <w:b/>
                <w:sz w:val="24"/>
                <w:szCs w:val="28"/>
              </w:rPr>
            </w:pPr>
            <w:r w:rsidRPr="0051615D">
              <w:rPr>
                <w:rFonts w:ascii="Times New Roman" w:hAnsi="Times New Roman" w:cs="Times New Roman"/>
                <w:b/>
                <w:sz w:val="24"/>
                <w:szCs w:val="28"/>
              </w:rPr>
              <w:t>Зимние каникулы</w:t>
            </w:r>
          </w:p>
        </w:tc>
        <w:tc>
          <w:tcPr>
            <w:tcW w:w="11627" w:type="dxa"/>
            <w:gridSpan w:val="5"/>
          </w:tcPr>
          <w:p w14:paraId="2E7881C6" w14:textId="1C14272E" w:rsidR="000D0E54" w:rsidRPr="0051615D" w:rsidRDefault="007C6EC8" w:rsidP="007C6EC8">
            <w:pPr>
              <w:shd w:val="clear" w:color="auto" w:fill="FFFFFF"/>
              <w:spacing w:before="100" w:beforeAutospacing="1" w:after="100" w:afterAutospacing="1"/>
              <w:rPr>
                <w:rFonts w:ascii="Times New Roman" w:hAnsi="Times New Roman" w:cs="Times New Roman"/>
                <w:sz w:val="24"/>
                <w:szCs w:val="28"/>
              </w:rPr>
            </w:pPr>
            <w:r w:rsidRPr="007C6EC8">
              <w:rPr>
                <w:rFonts w:ascii="Times New Roman" w:eastAsia="Times New Roman" w:hAnsi="Times New Roman" w:cs="Times New Roman"/>
                <w:color w:val="2C2D2E"/>
                <w:sz w:val="27"/>
                <w:szCs w:val="27"/>
              </w:rPr>
              <w:t>с 3</w:t>
            </w:r>
            <w:r w:rsidR="00E50A31">
              <w:rPr>
                <w:rFonts w:ascii="Times New Roman" w:eastAsia="Times New Roman" w:hAnsi="Times New Roman" w:cs="Times New Roman"/>
                <w:color w:val="2C2D2E"/>
                <w:sz w:val="27"/>
                <w:szCs w:val="27"/>
              </w:rPr>
              <w:t>1</w:t>
            </w:r>
            <w:r w:rsidRPr="007C6EC8">
              <w:rPr>
                <w:rFonts w:ascii="Times New Roman" w:eastAsia="Times New Roman" w:hAnsi="Times New Roman" w:cs="Times New Roman"/>
                <w:color w:val="2C2D2E"/>
                <w:sz w:val="27"/>
                <w:szCs w:val="27"/>
              </w:rPr>
              <w:t xml:space="preserve"> декабря 202</w:t>
            </w:r>
            <w:r w:rsidR="00E50A31">
              <w:rPr>
                <w:rFonts w:ascii="Times New Roman" w:eastAsia="Times New Roman" w:hAnsi="Times New Roman" w:cs="Times New Roman"/>
                <w:color w:val="2C2D2E"/>
                <w:sz w:val="27"/>
                <w:szCs w:val="27"/>
              </w:rPr>
              <w:t>4</w:t>
            </w:r>
            <w:r w:rsidRPr="007C6EC8">
              <w:rPr>
                <w:rFonts w:ascii="Times New Roman" w:eastAsia="Times New Roman" w:hAnsi="Times New Roman" w:cs="Times New Roman"/>
                <w:color w:val="2C2D2E"/>
                <w:sz w:val="27"/>
                <w:szCs w:val="27"/>
              </w:rPr>
              <w:t xml:space="preserve"> года по </w:t>
            </w:r>
            <w:r w:rsidR="00E50A31">
              <w:rPr>
                <w:rFonts w:ascii="Times New Roman" w:eastAsia="Times New Roman" w:hAnsi="Times New Roman" w:cs="Times New Roman"/>
                <w:color w:val="2C2D2E"/>
                <w:sz w:val="27"/>
                <w:szCs w:val="27"/>
              </w:rPr>
              <w:t>8</w:t>
            </w:r>
            <w:r w:rsidRPr="007C6EC8">
              <w:rPr>
                <w:rFonts w:ascii="Times New Roman" w:eastAsia="Times New Roman" w:hAnsi="Times New Roman" w:cs="Times New Roman"/>
                <w:color w:val="2C2D2E"/>
                <w:sz w:val="27"/>
                <w:szCs w:val="27"/>
              </w:rPr>
              <w:t xml:space="preserve"> января 202</w:t>
            </w:r>
            <w:r w:rsidR="00E50A31">
              <w:rPr>
                <w:rFonts w:ascii="Times New Roman" w:eastAsia="Times New Roman" w:hAnsi="Times New Roman" w:cs="Times New Roman"/>
                <w:color w:val="2C2D2E"/>
                <w:sz w:val="27"/>
                <w:szCs w:val="27"/>
              </w:rPr>
              <w:t>5</w:t>
            </w:r>
            <w:r w:rsidRPr="007C6EC8">
              <w:rPr>
                <w:rFonts w:ascii="Times New Roman" w:eastAsia="Times New Roman" w:hAnsi="Times New Roman" w:cs="Times New Roman"/>
                <w:color w:val="2C2D2E"/>
                <w:sz w:val="27"/>
                <w:szCs w:val="27"/>
              </w:rPr>
              <w:t xml:space="preserve"> года (включительно, </w:t>
            </w:r>
            <w:r w:rsidR="0090681B">
              <w:rPr>
                <w:rFonts w:ascii="Times New Roman" w:eastAsia="Times New Roman" w:hAnsi="Times New Roman" w:cs="Times New Roman"/>
                <w:color w:val="2C2D2E"/>
                <w:sz w:val="27"/>
                <w:szCs w:val="27"/>
              </w:rPr>
              <w:t>9</w:t>
            </w:r>
            <w:r w:rsidRPr="007C6EC8">
              <w:rPr>
                <w:rFonts w:ascii="Times New Roman" w:eastAsia="Times New Roman" w:hAnsi="Times New Roman" w:cs="Times New Roman"/>
                <w:color w:val="2C2D2E"/>
                <w:sz w:val="27"/>
                <w:szCs w:val="27"/>
              </w:rPr>
              <w:t> дней);</w:t>
            </w:r>
          </w:p>
        </w:tc>
      </w:tr>
      <w:tr w:rsidR="00BC4AEF" w:rsidRPr="0051615D" w14:paraId="05E4EFBB" w14:textId="77777777" w:rsidTr="0022228D">
        <w:tc>
          <w:tcPr>
            <w:tcW w:w="3541" w:type="dxa"/>
          </w:tcPr>
          <w:p w14:paraId="7D01080D" w14:textId="77777777" w:rsidR="00BC4AEF" w:rsidRPr="0051615D" w:rsidRDefault="00BC4AEF" w:rsidP="003C16E6">
            <w:pPr>
              <w:pStyle w:val="a4"/>
              <w:jc w:val="center"/>
              <w:rPr>
                <w:rFonts w:ascii="Times New Roman" w:hAnsi="Times New Roman" w:cs="Times New Roman"/>
                <w:b/>
                <w:sz w:val="24"/>
                <w:szCs w:val="28"/>
              </w:rPr>
            </w:pPr>
            <w:r w:rsidRPr="0051615D">
              <w:rPr>
                <w:rFonts w:ascii="Times New Roman" w:hAnsi="Times New Roman" w:cs="Times New Roman"/>
                <w:b/>
                <w:sz w:val="24"/>
                <w:szCs w:val="28"/>
              </w:rPr>
              <w:t>Дополнительные каникулы</w:t>
            </w:r>
          </w:p>
        </w:tc>
        <w:tc>
          <w:tcPr>
            <w:tcW w:w="2412" w:type="dxa"/>
          </w:tcPr>
          <w:p w14:paraId="2B9EE8CA" w14:textId="03815706" w:rsidR="00BC4AEF" w:rsidRPr="0051615D" w:rsidRDefault="00E50A31" w:rsidP="00872555">
            <w:pPr>
              <w:pStyle w:val="a4"/>
              <w:jc w:val="center"/>
              <w:rPr>
                <w:rFonts w:ascii="Times New Roman" w:hAnsi="Times New Roman" w:cs="Times New Roman"/>
                <w:sz w:val="24"/>
                <w:szCs w:val="28"/>
              </w:rPr>
            </w:pPr>
            <w:r>
              <w:rPr>
                <w:rFonts w:ascii="Times New Roman" w:eastAsia="Times New Roman" w:hAnsi="Times New Roman" w:cs="Times New Roman"/>
                <w:color w:val="2C2D2E"/>
                <w:sz w:val="27"/>
                <w:szCs w:val="27"/>
              </w:rPr>
              <w:t>8 февраля 2025 г по 16 февраля 2025 г</w:t>
            </w:r>
          </w:p>
        </w:tc>
        <w:tc>
          <w:tcPr>
            <w:tcW w:w="9215" w:type="dxa"/>
            <w:gridSpan w:val="4"/>
          </w:tcPr>
          <w:p w14:paraId="0A554FD9" w14:textId="77777777" w:rsidR="00BC4AEF" w:rsidRPr="0051615D" w:rsidRDefault="00BC4AEF" w:rsidP="003C16E6">
            <w:pPr>
              <w:pStyle w:val="a4"/>
              <w:jc w:val="center"/>
              <w:rPr>
                <w:rFonts w:ascii="Times New Roman" w:hAnsi="Times New Roman" w:cs="Times New Roman"/>
                <w:sz w:val="24"/>
                <w:szCs w:val="28"/>
              </w:rPr>
            </w:pPr>
          </w:p>
        </w:tc>
      </w:tr>
      <w:tr w:rsidR="000D0E54" w:rsidRPr="0051615D" w14:paraId="342F081B" w14:textId="77777777" w:rsidTr="0022228D">
        <w:tc>
          <w:tcPr>
            <w:tcW w:w="3541" w:type="dxa"/>
          </w:tcPr>
          <w:p w14:paraId="3ACD9FBE" w14:textId="77777777" w:rsidR="000D0E54" w:rsidRPr="0051615D" w:rsidRDefault="000D0E54" w:rsidP="003C16E6">
            <w:pPr>
              <w:pStyle w:val="a4"/>
              <w:jc w:val="center"/>
              <w:rPr>
                <w:rFonts w:ascii="Times New Roman" w:hAnsi="Times New Roman" w:cs="Times New Roman"/>
                <w:b/>
                <w:sz w:val="24"/>
                <w:szCs w:val="28"/>
              </w:rPr>
            </w:pPr>
            <w:r w:rsidRPr="0051615D">
              <w:rPr>
                <w:rFonts w:ascii="Times New Roman" w:hAnsi="Times New Roman" w:cs="Times New Roman"/>
                <w:b/>
                <w:sz w:val="24"/>
                <w:szCs w:val="28"/>
              </w:rPr>
              <w:t>Весенние каникулы</w:t>
            </w:r>
          </w:p>
        </w:tc>
        <w:tc>
          <w:tcPr>
            <w:tcW w:w="11627" w:type="dxa"/>
            <w:gridSpan w:val="5"/>
          </w:tcPr>
          <w:p w14:paraId="7D760872" w14:textId="634E8730" w:rsidR="000D0E54" w:rsidRPr="0051615D" w:rsidRDefault="0037092C" w:rsidP="0037092C">
            <w:pPr>
              <w:shd w:val="clear" w:color="auto" w:fill="FFFFFF"/>
              <w:rPr>
                <w:rFonts w:ascii="Times New Roman" w:hAnsi="Times New Roman" w:cs="Times New Roman"/>
                <w:sz w:val="24"/>
                <w:szCs w:val="28"/>
              </w:rPr>
            </w:pPr>
            <w:r w:rsidRPr="007C6EC8">
              <w:rPr>
                <w:rFonts w:ascii="Times New Roman" w:eastAsia="Times New Roman" w:hAnsi="Times New Roman" w:cs="Times New Roman"/>
                <w:color w:val="2C2D2E"/>
                <w:sz w:val="27"/>
                <w:szCs w:val="27"/>
              </w:rPr>
              <w:t>с 2</w:t>
            </w:r>
            <w:r w:rsidR="00E50A31">
              <w:rPr>
                <w:rFonts w:ascii="Times New Roman" w:eastAsia="Times New Roman" w:hAnsi="Times New Roman" w:cs="Times New Roman"/>
                <w:color w:val="2C2D2E"/>
                <w:sz w:val="27"/>
                <w:szCs w:val="27"/>
              </w:rPr>
              <w:t>4</w:t>
            </w:r>
            <w:r w:rsidRPr="007C6EC8">
              <w:rPr>
                <w:rFonts w:ascii="Times New Roman" w:eastAsia="Times New Roman" w:hAnsi="Times New Roman" w:cs="Times New Roman"/>
                <w:color w:val="2C2D2E"/>
                <w:sz w:val="27"/>
                <w:szCs w:val="27"/>
              </w:rPr>
              <w:t xml:space="preserve"> марта </w:t>
            </w:r>
            <w:r w:rsidR="00E50A31">
              <w:rPr>
                <w:rFonts w:ascii="Times New Roman" w:eastAsia="Times New Roman" w:hAnsi="Times New Roman" w:cs="Times New Roman"/>
                <w:color w:val="2C2D2E"/>
                <w:sz w:val="27"/>
                <w:szCs w:val="27"/>
              </w:rPr>
              <w:t xml:space="preserve"> 2025 по 1 апреля </w:t>
            </w:r>
            <w:r w:rsidRPr="007C6EC8">
              <w:rPr>
                <w:rFonts w:ascii="Times New Roman" w:eastAsia="Times New Roman" w:hAnsi="Times New Roman" w:cs="Times New Roman"/>
                <w:color w:val="2C2D2E"/>
                <w:sz w:val="27"/>
                <w:szCs w:val="27"/>
              </w:rPr>
              <w:t xml:space="preserve"> года (включительно, 9 дней).</w:t>
            </w:r>
          </w:p>
        </w:tc>
      </w:tr>
      <w:tr w:rsidR="003E1803" w:rsidRPr="0051615D" w14:paraId="354F8535" w14:textId="77777777" w:rsidTr="0022228D">
        <w:trPr>
          <w:trHeight w:val="344"/>
        </w:trPr>
        <w:tc>
          <w:tcPr>
            <w:tcW w:w="3541" w:type="dxa"/>
          </w:tcPr>
          <w:p w14:paraId="0B56D60B" w14:textId="77777777" w:rsidR="003E1803" w:rsidRPr="0051615D" w:rsidRDefault="00B51B3D" w:rsidP="003C16E6">
            <w:pPr>
              <w:pStyle w:val="a4"/>
              <w:jc w:val="center"/>
              <w:rPr>
                <w:rFonts w:ascii="Times New Roman" w:hAnsi="Times New Roman" w:cs="Times New Roman"/>
                <w:b/>
                <w:sz w:val="24"/>
                <w:szCs w:val="28"/>
              </w:rPr>
            </w:pPr>
            <w:r w:rsidRPr="0051615D">
              <w:rPr>
                <w:rFonts w:ascii="Times New Roman" w:hAnsi="Times New Roman" w:cs="Times New Roman"/>
                <w:b/>
                <w:sz w:val="24"/>
                <w:szCs w:val="28"/>
              </w:rPr>
              <w:t>Промежуточная аттеста</w:t>
            </w:r>
            <w:r w:rsidR="004521AE" w:rsidRPr="0051615D">
              <w:rPr>
                <w:rFonts w:ascii="Times New Roman" w:hAnsi="Times New Roman" w:cs="Times New Roman"/>
                <w:b/>
                <w:sz w:val="24"/>
                <w:szCs w:val="28"/>
              </w:rPr>
              <w:t>ция</w:t>
            </w:r>
          </w:p>
        </w:tc>
        <w:tc>
          <w:tcPr>
            <w:tcW w:w="2412" w:type="dxa"/>
          </w:tcPr>
          <w:p w14:paraId="1D5E1C7F" w14:textId="77777777" w:rsidR="003E1803" w:rsidRPr="0051615D" w:rsidRDefault="003E1803" w:rsidP="00ED455F">
            <w:pPr>
              <w:pStyle w:val="a4"/>
              <w:jc w:val="center"/>
              <w:rPr>
                <w:rFonts w:ascii="Times New Roman" w:hAnsi="Times New Roman" w:cs="Times New Roman"/>
                <w:sz w:val="24"/>
                <w:szCs w:val="28"/>
              </w:rPr>
            </w:pPr>
          </w:p>
        </w:tc>
        <w:tc>
          <w:tcPr>
            <w:tcW w:w="5530" w:type="dxa"/>
            <w:gridSpan w:val="2"/>
          </w:tcPr>
          <w:p w14:paraId="3E77E5F7" w14:textId="7E3DB631" w:rsidR="003E1803" w:rsidRPr="0051615D" w:rsidRDefault="00E50A31" w:rsidP="0051615D">
            <w:pPr>
              <w:pStyle w:val="a4"/>
              <w:jc w:val="center"/>
              <w:rPr>
                <w:rFonts w:ascii="Times New Roman" w:hAnsi="Times New Roman" w:cs="Times New Roman"/>
                <w:sz w:val="24"/>
                <w:szCs w:val="28"/>
              </w:rPr>
            </w:pPr>
            <w:r>
              <w:rPr>
                <w:rFonts w:ascii="Times New Roman" w:hAnsi="Times New Roman" w:cs="Times New Roman"/>
                <w:sz w:val="24"/>
                <w:szCs w:val="28"/>
              </w:rPr>
              <w:t>02.04.2025 по 26.05.2025</w:t>
            </w:r>
          </w:p>
        </w:tc>
        <w:tc>
          <w:tcPr>
            <w:tcW w:w="3685" w:type="dxa"/>
            <w:gridSpan w:val="2"/>
          </w:tcPr>
          <w:p w14:paraId="18BE068E" w14:textId="77777777" w:rsidR="003E1803" w:rsidRPr="0051615D" w:rsidRDefault="003E1803" w:rsidP="00DC5721">
            <w:pPr>
              <w:pStyle w:val="a4"/>
              <w:jc w:val="center"/>
              <w:rPr>
                <w:rFonts w:ascii="Times New Roman" w:hAnsi="Times New Roman" w:cs="Times New Roman"/>
                <w:b/>
                <w:sz w:val="24"/>
                <w:szCs w:val="28"/>
              </w:rPr>
            </w:pPr>
            <w:r w:rsidRPr="0051615D">
              <w:rPr>
                <w:rFonts w:ascii="Times New Roman" w:hAnsi="Times New Roman" w:cs="Times New Roman"/>
                <w:b/>
                <w:sz w:val="24"/>
                <w:szCs w:val="28"/>
              </w:rPr>
              <w:t>Государственная итоговая аттестация согласно приказу</w:t>
            </w:r>
          </w:p>
          <w:p w14:paraId="4D0E368C" w14:textId="77777777" w:rsidR="003E1803" w:rsidRPr="0051615D" w:rsidRDefault="003E1803" w:rsidP="00DC5721">
            <w:pPr>
              <w:pStyle w:val="a4"/>
              <w:jc w:val="center"/>
              <w:rPr>
                <w:rFonts w:ascii="Times New Roman" w:hAnsi="Times New Roman" w:cs="Times New Roman"/>
                <w:b/>
                <w:sz w:val="24"/>
                <w:szCs w:val="28"/>
              </w:rPr>
            </w:pPr>
            <w:r w:rsidRPr="0051615D">
              <w:rPr>
                <w:rFonts w:ascii="Times New Roman" w:hAnsi="Times New Roman" w:cs="Times New Roman"/>
                <w:b/>
                <w:sz w:val="24"/>
                <w:szCs w:val="28"/>
              </w:rPr>
              <w:t>МО РФ</w:t>
            </w:r>
          </w:p>
        </w:tc>
      </w:tr>
      <w:tr w:rsidR="00B23F93" w:rsidRPr="00CB4D99" w14:paraId="5379269C" w14:textId="77777777" w:rsidTr="009B4966">
        <w:tc>
          <w:tcPr>
            <w:tcW w:w="3541" w:type="dxa"/>
          </w:tcPr>
          <w:p w14:paraId="46B60EC1" w14:textId="77777777" w:rsidR="00B23F93" w:rsidRPr="0051615D" w:rsidRDefault="00B23F93" w:rsidP="003C16E6">
            <w:pPr>
              <w:pStyle w:val="a4"/>
              <w:jc w:val="center"/>
              <w:rPr>
                <w:rFonts w:ascii="Times New Roman" w:hAnsi="Times New Roman" w:cs="Times New Roman"/>
                <w:b/>
                <w:sz w:val="24"/>
                <w:szCs w:val="28"/>
              </w:rPr>
            </w:pPr>
            <w:r w:rsidRPr="0051615D">
              <w:rPr>
                <w:rFonts w:ascii="Times New Roman" w:hAnsi="Times New Roman" w:cs="Times New Roman"/>
                <w:b/>
                <w:sz w:val="24"/>
                <w:szCs w:val="28"/>
              </w:rPr>
              <w:t>Летние каникулы</w:t>
            </w:r>
          </w:p>
        </w:tc>
        <w:tc>
          <w:tcPr>
            <w:tcW w:w="7942" w:type="dxa"/>
            <w:gridSpan w:val="3"/>
          </w:tcPr>
          <w:p w14:paraId="0E80B32F" w14:textId="4C7214AE" w:rsidR="00B23F93" w:rsidRPr="0051615D" w:rsidRDefault="00B23F93" w:rsidP="00686C80">
            <w:pPr>
              <w:pStyle w:val="a4"/>
              <w:jc w:val="center"/>
              <w:rPr>
                <w:rFonts w:ascii="Times New Roman" w:hAnsi="Times New Roman" w:cs="Times New Roman"/>
                <w:sz w:val="24"/>
                <w:szCs w:val="28"/>
              </w:rPr>
            </w:pPr>
            <w:r w:rsidRPr="0051615D">
              <w:rPr>
                <w:rFonts w:ascii="Times New Roman" w:hAnsi="Times New Roman" w:cs="Times New Roman"/>
                <w:sz w:val="24"/>
                <w:szCs w:val="28"/>
              </w:rPr>
              <w:t>2</w:t>
            </w:r>
            <w:r w:rsidR="00E50A31">
              <w:rPr>
                <w:rFonts w:ascii="Times New Roman" w:hAnsi="Times New Roman" w:cs="Times New Roman"/>
                <w:sz w:val="24"/>
                <w:szCs w:val="28"/>
              </w:rPr>
              <w:t>7</w:t>
            </w:r>
            <w:r w:rsidRPr="0051615D">
              <w:rPr>
                <w:rFonts w:ascii="Times New Roman" w:hAnsi="Times New Roman" w:cs="Times New Roman"/>
                <w:sz w:val="24"/>
                <w:szCs w:val="28"/>
              </w:rPr>
              <w:t>.05.</w:t>
            </w:r>
            <w:r>
              <w:rPr>
                <w:rFonts w:ascii="Times New Roman" w:hAnsi="Times New Roman" w:cs="Times New Roman"/>
                <w:sz w:val="24"/>
                <w:szCs w:val="28"/>
              </w:rPr>
              <w:t>202</w:t>
            </w:r>
            <w:r w:rsidR="00E50A31">
              <w:rPr>
                <w:rFonts w:ascii="Times New Roman" w:hAnsi="Times New Roman" w:cs="Times New Roman"/>
                <w:sz w:val="24"/>
                <w:szCs w:val="28"/>
              </w:rPr>
              <w:t>5</w:t>
            </w:r>
            <w:r>
              <w:rPr>
                <w:rFonts w:ascii="Times New Roman" w:hAnsi="Times New Roman" w:cs="Times New Roman"/>
                <w:sz w:val="24"/>
                <w:szCs w:val="28"/>
              </w:rPr>
              <w:t xml:space="preserve"> по 31.08.202</w:t>
            </w:r>
            <w:r w:rsidR="00E50A31">
              <w:rPr>
                <w:rFonts w:ascii="Times New Roman" w:hAnsi="Times New Roman" w:cs="Times New Roman"/>
                <w:sz w:val="24"/>
                <w:szCs w:val="28"/>
              </w:rPr>
              <w:t>5 г не менее 8 недель</w:t>
            </w:r>
          </w:p>
        </w:tc>
        <w:tc>
          <w:tcPr>
            <w:tcW w:w="3685" w:type="dxa"/>
            <w:gridSpan w:val="2"/>
          </w:tcPr>
          <w:p w14:paraId="7A66C3F9" w14:textId="77777777" w:rsidR="00B23F93" w:rsidRPr="0051615D" w:rsidRDefault="00B23F93" w:rsidP="003C16E6">
            <w:pPr>
              <w:pStyle w:val="a4"/>
              <w:jc w:val="center"/>
              <w:rPr>
                <w:rFonts w:ascii="Times New Roman" w:hAnsi="Times New Roman" w:cs="Times New Roman"/>
                <w:sz w:val="24"/>
                <w:szCs w:val="28"/>
              </w:rPr>
            </w:pPr>
          </w:p>
        </w:tc>
      </w:tr>
    </w:tbl>
    <w:p w14:paraId="69CB11F3" w14:textId="77777777" w:rsidR="0008338B" w:rsidRPr="004D1A4E" w:rsidRDefault="0008338B" w:rsidP="004D1A4E">
      <w:pPr>
        <w:pStyle w:val="a4"/>
        <w:jc w:val="center"/>
        <w:rPr>
          <w:rFonts w:ascii="Times New Roman" w:hAnsi="Times New Roman" w:cs="Times New Roman"/>
          <w:b/>
          <w:sz w:val="28"/>
          <w:szCs w:val="28"/>
        </w:rPr>
      </w:pPr>
    </w:p>
    <w:sectPr w:rsidR="0008338B" w:rsidRPr="004D1A4E" w:rsidSect="004D1A4E">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F6C32" w14:textId="77777777" w:rsidR="00DC686A" w:rsidRDefault="00DC686A" w:rsidP="00EF4A71">
      <w:pPr>
        <w:spacing w:after="0" w:line="240" w:lineRule="auto"/>
      </w:pPr>
      <w:r>
        <w:separator/>
      </w:r>
    </w:p>
  </w:endnote>
  <w:endnote w:type="continuationSeparator" w:id="0">
    <w:p w14:paraId="67F98508" w14:textId="77777777" w:rsidR="00DC686A" w:rsidRDefault="00DC686A" w:rsidP="00EF4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3B79B" w14:textId="77777777" w:rsidR="00DC686A" w:rsidRDefault="00DC686A" w:rsidP="00EF4A71">
      <w:pPr>
        <w:spacing w:after="0" w:line="240" w:lineRule="auto"/>
      </w:pPr>
      <w:r>
        <w:separator/>
      </w:r>
    </w:p>
  </w:footnote>
  <w:footnote w:type="continuationSeparator" w:id="0">
    <w:p w14:paraId="7DE3BF11" w14:textId="77777777" w:rsidR="00DC686A" w:rsidRDefault="00DC686A" w:rsidP="00EF4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2E3BCA"/>
    <w:multiLevelType w:val="hybridMultilevel"/>
    <w:tmpl w:val="AC888B2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16cid:durableId="188648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6E6"/>
    <w:rsid w:val="000340A3"/>
    <w:rsid w:val="0008338B"/>
    <w:rsid w:val="00087E4C"/>
    <w:rsid w:val="000A180D"/>
    <w:rsid w:val="000D0E54"/>
    <w:rsid w:val="000F5EF4"/>
    <w:rsid w:val="00167CA4"/>
    <w:rsid w:val="001A334B"/>
    <w:rsid w:val="0022228D"/>
    <w:rsid w:val="00234F47"/>
    <w:rsid w:val="00252919"/>
    <w:rsid w:val="002822CA"/>
    <w:rsid w:val="002A43F8"/>
    <w:rsid w:val="002C0378"/>
    <w:rsid w:val="0037092C"/>
    <w:rsid w:val="00375A45"/>
    <w:rsid w:val="003824EE"/>
    <w:rsid w:val="00396E75"/>
    <w:rsid w:val="003A7F19"/>
    <w:rsid w:val="003C16E6"/>
    <w:rsid w:val="003E1803"/>
    <w:rsid w:val="003E4E60"/>
    <w:rsid w:val="004259C5"/>
    <w:rsid w:val="004521AE"/>
    <w:rsid w:val="00472294"/>
    <w:rsid w:val="00492D9B"/>
    <w:rsid w:val="004D1A4E"/>
    <w:rsid w:val="005139BA"/>
    <w:rsid w:val="0051615D"/>
    <w:rsid w:val="005B1A7B"/>
    <w:rsid w:val="005D0AF3"/>
    <w:rsid w:val="005D2572"/>
    <w:rsid w:val="005E0E14"/>
    <w:rsid w:val="00626A00"/>
    <w:rsid w:val="0063747D"/>
    <w:rsid w:val="006744B8"/>
    <w:rsid w:val="00686C80"/>
    <w:rsid w:val="006912C1"/>
    <w:rsid w:val="0071322C"/>
    <w:rsid w:val="00772CB0"/>
    <w:rsid w:val="007C6EC8"/>
    <w:rsid w:val="00802B3F"/>
    <w:rsid w:val="00872555"/>
    <w:rsid w:val="008B68F2"/>
    <w:rsid w:val="008C7D68"/>
    <w:rsid w:val="0090681B"/>
    <w:rsid w:val="0091436C"/>
    <w:rsid w:val="009356D0"/>
    <w:rsid w:val="00A46180"/>
    <w:rsid w:val="00A759B8"/>
    <w:rsid w:val="00AA2F55"/>
    <w:rsid w:val="00AB55F8"/>
    <w:rsid w:val="00AF200B"/>
    <w:rsid w:val="00AF6399"/>
    <w:rsid w:val="00B23F93"/>
    <w:rsid w:val="00B246EF"/>
    <w:rsid w:val="00B32287"/>
    <w:rsid w:val="00B51B3D"/>
    <w:rsid w:val="00B53B50"/>
    <w:rsid w:val="00B9401E"/>
    <w:rsid w:val="00B96F39"/>
    <w:rsid w:val="00BA0586"/>
    <w:rsid w:val="00BB6829"/>
    <w:rsid w:val="00BC4AEF"/>
    <w:rsid w:val="00C1297C"/>
    <w:rsid w:val="00C7422D"/>
    <w:rsid w:val="00CB2445"/>
    <w:rsid w:val="00CB4D99"/>
    <w:rsid w:val="00CD45D7"/>
    <w:rsid w:val="00CF5F66"/>
    <w:rsid w:val="00D047F2"/>
    <w:rsid w:val="00D45D2C"/>
    <w:rsid w:val="00D73EA8"/>
    <w:rsid w:val="00DC5721"/>
    <w:rsid w:val="00DC686A"/>
    <w:rsid w:val="00E50A31"/>
    <w:rsid w:val="00ED455F"/>
    <w:rsid w:val="00EF4A71"/>
    <w:rsid w:val="00F875ED"/>
    <w:rsid w:val="00FD270A"/>
    <w:rsid w:val="00FE4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F771C"/>
  <w15:docId w15:val="{9CA85B9B-7F87-4B92-8FC9-521C7B0D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4D1A4E"/>
    <w:pPr>
      <w:keepNext/>
      <w:spacing w:before="240" w:after="60" w:line="240" w:lineRule="auto"/>
      <w:outlineLvl w:val="1"/>
    </w:pPr>
    <w:rPr>
      <w:rFonts w:ascii="Arial" w:eastAsia="Times New Roman" w:hAnsi="Arial"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16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link w:val="a5"/>
    <w:uiPriority w:val="1"/>
    <w:qFormat/>
    <w:rsid w:val="003C16E6"/>
    <w:pPr>
      <w:spacing w:after="0" w:line="240" w:lineRule="auto"/>
    </w:pPr>
  </w:style>
  <w:style w:type="character" w:customStyle="1" w:styleId="20">
    <w:name w:val="Заголовок 2 Знак"/>
    <w:basedOn w:val="a0"/>
    <w:link w:val="2"/>
    <w:rsid w:val="004D1A4E"/>
    <w:rPr>
      <w:rFonts w:ascii="Arial" w:eastAsia="Times New Roman" w:hAnsi="Arial" w:cs="Times New Roman"/>
      <w:b/>
      <w:bCs/>
      <w:i/>
      <w:iCs/>
      <w:sz w:val="28"/>
      <w:szCs w:val="28"/>
      <w:lang w:val="x-none" w:eastAsia="x-none"/>
    </w:rPr>
  </w:style>
  <w:style w:type="paragraph" w:customStyle="1" w:styleId="ConsPlusTitle">
    <w:name w:val="ConsPlusTitle"/>
    <w:uiPriority w:val="99"/>
    <w:rsid w:val="004D1A4E"/>
    <w:pPr>
      <w:autoSpaceDE w:val="0"/>
      <w:autoSpaceDN w:val="0"/>
      <w:adjustRightInd w:val="0"/>
      <w:spacing w:after="0" w:line="240" w:lineRule="auto"/>
    </w:pPr>
    <w:rPr>
      <w:rFonts w:ascii="Arial" w:eastAsia="Calibri" w:hAnsi="Arial" w:cs="Arial"/>
      <w:b/>
      <w:bCs/>
      <w:sz w:val="20"/>
      <w:szCs w:val="20"/>
      <w:lang w:eastAsia="en-US"/>
    </w:rPr>
  </w:style>
  <w:style w:type="character" w:customStyle="1" w:styleId="apple-converted-space">
    <w:name w:val="apple-converted-space"/>
    <w:rsid w:val="004D1A4E"/>
  </w:style>
  <w:style w:type="character" w:styleId="a6">
    <w:name w:val="Hyperlink"/>
    <w:uiPriority w:val="99"/>
    <w:unhideWhenUsed/>
    <w:rsid w:val="004D1A4E"/>
    <w:rPr>
      <w:color w:val="0000FF"/>
      <w:u w:val="single"/>
    </w:rPr>
  </w:style>
  <w:style w:type="character" w:customStyle="1" w:styleId="a5">
    <w:name w:val="Без интервала Знак"/>
    <w:link w:val="a4"/>
    <w:uiPriority w:val="1"/>
    <w:locked/>
    <w:rsid w:val="004D1A4E"/>
  </w:style>
  <w:style w:type="paragraph" w:styleId="a7">
    <w:name w:val="Balloon Text"/>
    <w:basedOn w:val="a"/>
    <w:link w:val="a8"/>
    <w:uiPriority w:val="99"/>
    <w:semiHidden/>
    <w:unhideWhenUsed/>
    <w:rsid w:val="000F5EF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F5EF4"/>
    <w:rPr>
      <w:rFonts w:ascii="Tahoma" w:hAnsi="Tahoma" w:cs="Tahoma"/>
      <w:sz w:val="16"/>
      <w:szCs w:val="16"/>
    </w:rPr>
  </w:style>
  <w:style w:type="character" w:styleId="a9">
    <w:name w:val="Strong"/>
    <w:basedOn w:val="a0"/>
    <w:uiPriority w:val="22"/>
    <w:qFormat/>
    <w:rsid w:val="00686C80"/>
    <w:rPr>
      <w:b/>
      <w:bCs/>
    </w:rPr>
  </w:style>
  <w:style w:type="paragraph" w:styleId="aa">
    <w:name w:val="header"/>
    <w:basedOn w:val="a"/>
    <w:link w:val="ab"/>
    <w:uiPriority w:val="99"/>
    <w:unhideWhenUsed/>
    <w:rsid w:val="00EF4A7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F4A71"/>
  </w:style>
  <w:style w:type="paragraph" w:styleId="ac">
    <w:name w:val="footer"/>
    <w:basedOn w:val="a"/>
    <w:link w:val="ad"/>
    <w:uiPriority w:val="99"/>
    <w:unhideWhenUsed/>
    <w:rsid w:val="00EF4A7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F4A71"/>
  </w:style>
  <w:style w:type="paragraph" w:styleId="ae">
    <w:name w:val="Normal (Web)"/>
    <w:basedOn w:val="a"/>
    <w:uiPriority w:val="99"/>
    <w:semiHidden/>
    <w:unhideWhenUsed/>
    <w:rsid w:val="007C6E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a0"/>
    <w:rsid w:val="00F875ED"/>
  </w:style>
  <w:style w:type="paragraph" w:styleId="af">
    <w:name w:val="List Paragraph"/>
    <w:basedOn w:val="a"/>
    <w:uiPriority w:val="34"/>
    <w:qFormat/>
    <w:rsid w:val="00E50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853049">
      <w:bodyDiv w:val="1"/>
      <w:marLeft w:val="0"/>
      <w:marRight w:val="0"/>
      <w:marTop w:val="0"/>
      <w:marBottom w:val="0"/>
      <w:divBdr>
        <w:top w:val="none" w:sz="0" w:space="0" w:color="auto"/>
        <w:left w:val="none" w:sz="0" w:space="0" w:color="auto"/>
        <w:bottom w:val="none" w:sz="0" w:space="0" w:color="auto"/>
        <w:right w:val="none" w:sz="0" w:space="0" w:color="auto"/>
      </w:divBdr>
    </w:div>
    <w:div w:id="1126117988">
      <w:bodyDiv w:val="1"/>
      <w:marLeft w:val="0"/>
      <w:marRight w:val="0"/>
      <w:marTop w:val="0"/>
      <w:marBottom w:val="0"/>
      <w:divBdr>
        <w:top w:val="none" w:sz="0" w:space="0" w:color="auto"/>
        <w:left w:val="none" w:sz="0" w:space="0" w:color="auto"/>
        <w:bottom w:val="none" w:sz="0" w:space="0" w:color="auto"/>
        <w:right w:val="none" w:sz="0" w:space="0" w:color="auto"/>
      </w:divBdr>
      <w:divsChild>
        <w:div w:id="730663104">
          <w:marLeft w:val="0"/>
          <w:marRight w:val="0"/>
          <w:marTop w:val="0"/>
          <w:marBottom w:val="0"/>
          <w:divBdr>
            <w:top w:val="none" w:sz="0" w:space="0" w:color="auto"/>
            <w:left w:val="none" w:sz="0" w:space="0" w:color="auto"/>
            <w:bottom w:val="none" w:sz="0" w:space="0" w:color="auto"/>
            <w:right w:val="none" w:sz="0" w:space="0" w:color="auto"/>
          </w:divBdr>
        </w:div>
      </w:divsChild>
    </w:div>
    <w:div w:id="1244294445">
      <w:bodyDiv w:val="1"/>
      <w:marLeft w:val="0"/>
      <w:marRight w:val="0"/>
      <w:marTop w:val="0"/>
      <w:marBottom w:val="0"/>
      <w:divBdr>
        <w:top w:val="none" w:sz="0" w:space="0" w:color="auto"/>
        <w:left w:val="none" w:sz="0" w:space="0" w:color="auto"/>
        <w:bottom w:val="none" w:sz="0" w:space="0" w:color="auto"/>
        <w:right w:val="none" w:sz="0" w:space="0" w:color="auto"/>
      </w:divBdr>
      <w:divsChild>
        <w:div w:id="1960524032">
          <w:marLeft w:val="0"/>
          <w:marRight w:val="0"/>
          <w:marTop w:val="0"/>
          <w:marBottom w:val="0"/>
          <w:divBdr>
            <w:top w:val="none" w:sz="0" w:space="0" w:color="auto"/>
            <w:left w:val="none" w:sz="0" w:space="0" w:color="auto"/>
            <w:bottom w:val="none" w:sz="0" w:space="0" w:color="auto"/>
            <w:right w:val="none" w:sz="0" w:space="0" w:color="auto"/>
          </w:divBdr>
        </w:div>
      </w:divsChild>
    </w:div>
    <w:div w:id="1516840443">
      <w:bodyDiv w:val="1"/>
      <w:marLeft w:val="0"/>
      <w:marRight w:val="0"/>
      <w:marTop w:val="0"/>
      <w:marBottom w:val="0"/>
      <w:divBdr>
        <w:top w:val="none" w:sz="0" w:space="0" w:color="auto"/>
        <w:left w:val="none" w:sz="0" w:space="0" w:color="auto"/>
        <w:bottom w:val="none" w:sz="0" w:space="0" w:color="auto"/>
        <w:right w:val="none" w:sz="0" w:space="0" w:color="auto"/>
      </w:divBdr>
    </w:div>
    <w:div w:id="1544977128">
      <w:bodyDiv w:val="1"/>
      <w:marLeft w:val="0"/>
      <w:marRight w:val="0"/>
      <w:marTop w:val="0"/>
      <w:marBottom w:val="0"/>
      <w:divBdr>
        <w:top w:val="none" w:sz="0" w:space="0" w:color="auto"/>
        <w:left w:val="none" w:sz="0" w:space="0" w:color="auto"/>
        <w:bottom w:val="none" w:sz="0" w:space="0" w:color="auto"/>
        <w:right w:val="none" w:sz="0" w:space="0" w:color="auto"/>
      </w:divBdr>
      <w:divsChild>
        <w:div w:id="250312689">
          <w:marLeft w:val="0"/>
          <w:marRight w:val="0"/>
          <w:marTop w:val="0"/>
          <w:marBottom w:val="0"/>
          <w:divBdr>
            <w:top w:val="none" w:sz="0" w:space="0" w:color="auto"/>
            <w:left w:val="none" w:sz="0" w:space="0" w:color="auto"/>
            <w:bottom w:val="none" w:sz="0" w:space="0" w:color="auto"/>
            <w:right w:val="none" w:sz="0" w:space="0" w:color="auto"/>
          </w:divBdr>
        </w:div>
        <w:div w:id="239099086">
          <w:marLeft w:val="0"/>
          <w:marRight w:val="0"/>
          <w:marTop w:val="0"/>
          <w:marBottom w:val="0"/>
          <w:divBdr>
            <w:top w:val="none" w:sz="0" w:space="0" w:color="auto"/>
            <w:left w:val="none" w:sz="0" w:space="0" w:color="auto"/>
            <w:bottom w:val="none" w:sz="0" w:space="0" w:color="auto"/>
            <w:right w:val="none" w:sz="0" w:space="0" w:color="auto"/>
          </w:divBdr>
        </w:div>
        <w:div w:id="1758138690">
          <w:marLeft w:val="0"/>
          <w:marRight w:val="0"/>
          <w:marTop w:val="0"/>
          <w:marBottom w:val="0"/>
          <w:divBdr>
            <w:top w:val="none" w:sz="0" w:space="0" w:color="auto"/>
            <w:left w:val="none" w:sz="0" w:space="0" w:color="auto"/>
            <w:bottom w:val="none" w:sz="0" w:space="0" w:color="auto"/>
            <w:right w:val="none" w:sz="0" w:space="0" w:color="auto"/>
          </w:divBdr>
        </w:div>
        <w:div w:id="807629751">
          <w:marLeft w:val="0"/>
          <w:marRight w:val="0"/>
          <w:marTop w:val="0"/>
          <w:marBottom w:val="0"/>
          <w:divBdr>
            <w:top w:val="none" w:sz="0" w:space="0" w:color="auto"/>
            <w:left w:val="none" w:sz="0" w:space="0" w:color="auto"/>
            <w:bottom w:val="none" w:sz="0" w:space="0" w:color="auto"/>
            <w:right w:val="none" w:sz="0" w:space="0" w:color="auto"/>
          </w:divBdr>
        </w:div>
      </w:divsChild>
    </w:div>
    <w:div w:id="1633633838">
      <w:bodyDiv w:val="1"/>
      <w:marLeft w:val="0"/>
      <w:marRight w:val="0"/>
      <w:marTop w:val="0"/>
      <w:marBottom w:val="0"/>
      <w:divBdr>
        <w:top w:val="none" w:sz="0" w:space="0" w:color="auto"/>
        <w:left w:val="none" w:sz="0" w:space="0" w:color="auto"/>
        <w:bottom w:val="none" w:sz="0" w:space="0" w:color="auto"/>
        <w:right w:val="none" w:sz="0" w:space="0" w:color="auto"/>
      </w:divBdr>
      <w:divsChild>
        <w:div w:id="925500905">
          <w:marLeft w:val="0"/>
          <w:marRight w:val="0"/>
          <w:marTop w:val="0"/>
          <w:marBottom w:val="0"/>
          <w:divBdr>
            <w:top w:val="none" w:sz="0" w:space="0" w:color="auto"/>
            <w:left w:val="none" w:sz="0" w:space="0" w:color="auto"/>
            <w:bottom w:val="none" w:sz="0" w:space="0" w:color="auto"/>
            <w:right w:val="none" w:sz="0" w:space="0" w:color="auto"/>
          </w:divBdr>
        </w:div>
        <w:div w:id="870728675">
          <w:marLeft w:val="0"/>
          <w:marRight w:val="0"/>
          <w:marTop w:val="0"/>
          <w:marBottom w:val="0"/>
          <w:divBdr>
            <w:top w:val="none" w:sz="0" w:space="0" w:color="auto"/>
            <w:left w:val="none" w:sz="0" w:space="0" w:color="auto"/>
            <w:bottom w:val="none" w:sz="0" w:space="0" w:color="auto"/>
            <w:right w:val="none" w:sz="0" w:space="0" w:color="auto"/>
          </w:divBdr>
        </w:div>
        <w:div w:id="1989479904">
          <w:marLeft w:val="0"/>
          <w:marRight w:val="0"/>
          <w:marTop w:val="0"/>
          <w:marBottom w:val="0"/>
          <w:divBdr>
            <w:top w:val="none" w:sz="0" w:space="0" w:color="auto"/>
            <w:left w:val="none" w:sz="0" w:space="0" w:color="auto"/>
            <w:bottom w:val="none" w:sz="0" w:space="0" w:color="auto"/>
            <w:right w:val="none" w:sz="0" w:space="0" w:color="auto"/>
          </w:divBdr>
        </w:div>
        <w:div w:id="1209490357">
          <w:marLeft w:val="0"/>
          <w:marRight w:val="0"/>
          <w:marTop w:val="0"/>
          <w:marBottom w:val="0"/>
          <w:divBdr>
            <w:top w:val="none" w:sz="0" w:space="0" w:color="auto"/>
            <w:left w:val="none" w:sz="0" w:space="0" w:color="auto"/>
            <w:bottom w:val="none" w:sz="0" w:space="0" w:color="auto"/>
            <w:right w:val="none" w:sz="0" w:space="0" w:color="auto"/>
          </w:divBdr>
        </w:div>
      </w:divsChild>
    </w:div>
    <w:div w:id="1895576804">
      <w:bodyDiv w:val="1"/>
      <w:marLeft w:val="0"/>
      <w:marRight w:val="0"/>
      <w:marTop w:val="0"/>
      <w:marBottom w:val="0"/>
      <w:divBdr>
        <w:top w:val="none" w:sz="0" w:space="0" w:color="auto"/>
        <w:left w:val="none" w:sz="0" w:space="0" w:color="auto"/>
        <w:bottom w:val="none" w:sz="0" w:space="0" w:color="auto"/>
        <w:right w:val="none" w:sz="0" w:space="0" w:color="auto"/>
      </w:divBdr>
    </w:div>
    <w:div w:id="2109426841">
      <w:bodyDiv w:val="1"/>
      <w:marLeft w:val="0"/>
      <w:marRight w:val="0"/>
      <w:marTop w:val="0"/>
      <w:marBottom w:val="0"/>
      <w:divBdr>
        <w:top w:val="none" w:sz="0" w:space="0" w:color="auto"/>
        <w:left w:val="none" w:sz="0" w:space="0" w:color="auto"/>
        <w:bottom w:val="none" w:sz="0" w:space="0" w:color="auto"/>
        <w:right w:val="none" w:sz="0" w:space="0" w:color="auto"/>
      </w:divBdr>
      <w:divsChild>
        <w:div w:id="635648027">
          <w:marLeft w:val="0"/>
          <w:marRight w:val="0"/>
          <w:marTop w:val="0"/>
          <w:marBottom w:val="0"/>
          <w:divBdr>
            <w:top w:val="none" w:sz="0" w:space="0" w:color="auto"/>
            <w:left w:val="none" w:sz="0" w:space="0" w:color="auto"/>
            <w:bottom w:val="none" w:sz="0" w:space="0" w:color="auto"/>
            <w:right w:val="none" w:sz="0" w:space="0" w:color="auto"/>
          </w:divBdr>
        </w:div>
        <w:div w:id="83185583">
          <w:marLeft w:val="0"/>
          <w:marRight w:val="0"/>
          <w:marTop w:val="0"/>
          <w:marBottom w:val="0"/>
          <w:divBdr>
            <w:top w:val="none" w:sz="0" w:space="0" w:color="auto"/>
            <w:left w:val="none" w:sz="0" w:space="0" w:color="auto"/>
            <w:bottom w:val="none" w:sz="0" w:space="0" w:color="auto"/>
            <w:right w:val="none" w:sz="0" w:space="0" w:color="auto"/>
          </w:divBdr>
        </w:div>
        <w:div w:id="64188558">
          <w:marLeft w:val="0"/>
          <w:marRight w:val="0"/>
          <w:marTop w:val="0"/>
          <w:marBottom w:val="0"/>
          <w:divBdr>
            <w:top w:val="none" w:sz="0" w:space="0" w:color="auto"/>
            <w:left w:val="none" w:sz="0" w:space="0" w:color="auto"/>
            <w:bottom w:val="none" w:sz="0" w:space="0" w:color="auto"/>
            <w:right w:val="none" w:sz="0" w:space="0" w:color="auto"/>
          </w:divBdr>
        </w:div>
        <w:div w:id="520704205">
          <w:marLeft w:val="0"/>
          <w:marRight w:val="0"/>
          <w:marTop w:val="0"/>
          <w:marBottom w:val="0"/>
          <w:divBdr>
            <w:top w:val="none" w:sz="0" w:space="0" w:color="auto"/>
            <w:left w:val="none" w:sz="0" w:space="0" w:color="auto"/>
            <w:bottom w:val="none" w:sz="0" w:space="0" w:color="auto"/>
            <w:right w:val="none" w:sz="0" w:space="0" w:color="auto"/>
          </w:divBdr>
        </w:div>
        <w:div w:id="1449355763">
          <w:marLeft w:val="0"/>
          <w:marRight w:val="0"/>
          <w:marTop w:val="0"/>
          <w:marBottom w:val="0"/>
          <w:divBdr>
            <w:top w:val="none" w:sz="0" w:space="0" w:color="auto"/>
            <w:left w:val="none" w:sz="0" w:space="0" w:color="auto"/>
            <w:bottom w:val="none" w:sz="0" w:space="0" w:color="auto"/>
            <w:right w:val="none" w:sz="0" w:space="0" w:color="auto"/>
          </w:divBdr>
        </w:div>
        <w:div w:id="780033129">
          <w:marLeft w:val="0"/>
          <w:marRight w:val="0"/>
          <w:marTop w:val="0"/>
          <w:marBottom w:val="0"/>
          <w:divBdr>
            <w:top w:val="none" w:sz="0" w:space="0" w:color="auto"/>
            <w:left w:val="none" w:sz="0" w:space="0" w:color="auto"/>
            <w:bottom w:val="none" w:sz="0" w:space="0" w:color="auto"/>
            <w:right w:val="none" w:sz="0" w:space="0" w:color="auto"/>
          </w:divBdr>
        </w:div>
        <w:div w:id="1259826057">
          <w:marLeft w:val="0"/>
          <w:marRight w:val="0"/>
          <w:marTop w:val="0"/>
          <w:marBottom w:val="0"/>
          <w:divBdr>
            <w:top w:val="none" w:sz="0" w:space="0" w:color="auto"/>
            <w:left w:val="none" w:sz="0" w:space="0" w:color="auto"/>
            <w:bottom w:val="none" w:sz="0" w:space="0" w:color="auto"/>
            <w:right w:val="none" w:sz="0" w:space="0" w:color="auto"/>
          </w:divBdr>
        </w:div>
        <w:div w:id="95442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ugasoft.ru/kodeks/tk-rf/st1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ugasoft.ru/zakon/minzdravsocrazvitiya-rf/2009-08-13-n-588-prik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58983-02C9-45BC-B1F2-88C60D138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5</Pages>
  <Words>1090</Words>
  <Characters>6213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Оксана Купцова</cp:lastModifiedBy>
  <cp:revision>26</cp:revision>
  <cp:lastPrinted>2024-08-28T08:53:00Z</cp:lastPrinted>
  <dcterms:created xsi:type="dcterms:W3CDTF">2019-06-28T08:31:00Z</dcterms:created>
  <dcterms:modified xsi:type="dcterms:W3CDTF">2024-08-28T08:56:00Z</dcterms:modified>
</cp:coreProperties>
</file>