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2B8" w:rsidRPr="00E35309" w:rsidRDefault="00096C00">
      <w:pPr>
        <w:spacing w:after="0" w:line="408" w:lineRule="auto"/>
        <w:ind w:left="120"/>
        <w:jc w:val="center"/>
        <w:rPr>
          <w:lang w:val="ru-RU"/>
        </w:rPr>
      </w:pPr>
      <w:bookmarkStart w:id="0" w:name="block-40723345"/>
      <w:r w:rsidRPr="00E35309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B842B8" w:rsidRPr="00E35309" w:rsidRDefault="00096C00">
      <w:pPr>
        <w:spacing w:after="0" w:line="408" w:lineRule="auto"/>
        <w:ind w:left="120"/>
        <w:jc w:val="center"/>
        <w:rPr>
          <w:lang w:val="ru-RU"/>
        </w:rPr>
      </w:pPr>
      <w:bookmarkStart w:id="1" w:name="ca7504fb-a4f4-48c8-ab7c-756ffe56e67b"/>
      <w:r w:rsidRPr="00E35309">
        <w:rPr>
          <w:rFonts w:ascii="Times New Roman" w:hAnsi="Times New Roman"/>
          <w:b/>
          <w:color w:val="000000"/>
          <w:sz w:val="28"/>
          <w:lang w:val="ru-RU"/>
        </w:rPr>
        <w:t>Министерство общего и профессионального образования Ростовской области</w:t>
      </w:r>
      <w:bookmarkEnd w:id="1"/>
      <w:r w:rsidRPr="00E3530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B842B8" w:rsidRPr="00E35309" w:rsidRDefault="00096C00">
      <w:pPr>
        <w:spacing w:after="0" w:line="408" w:lineRule="auto"/>
        <w:ind w:left="120"/>
        <w:jc w:val="center"/>
        <w:rPr>
          <w:lang w:val="ru-RU"/>
        </w:rPr>
      </w:pPr>
      <w:bookmarkStart w:id="2" w:name="5858e69b-b955-4d5b-94a8-f3a644af01d4"/>
      <w:r w:rsidRPr="00E35309">
        <w:rPr>
          <w:rFonts w:ascii="Times New Roman" w:hAnsi="Times New Roman"/>
          <w:b/>
          <w:color w:val="000000"/>
          <w:sz w:val="28"/>
          <w:lang w:val="ru-RU"/>
        </w:rPr>
        <w:t>Администрация Кашарского района</w:t>
      </w:r>
      <w:bookmarkEnd w:id="2"/>
    </w:p>
    <w:p w:rsidR="00B842B8" w:rsidRPr="00E35309" w:rsidRDefault="00096C00">
      <w:pPr>
        <w:spacing w:after="0" w:line="408" w:lineRule="auto"/>
        <w:ind w:left="120"/>
        <w:jc w:val="center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>МБОУ Ново-Павловская ООШ</w:t>
      </w:r>
    </w:p>
    <w:p w:rsidR="00B842B8" w:rsidRPr="00E35309" w:rsidRDefault="00B842B8" w:rsidP="000F493C">
      <w:pPr>
        <w:spacing w:after="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56"/>
      </w:tblGrid>
      <w:tr w:rsidR="00C53FFE" w:rsidRPr="00E35309" w:rsidTr="000D4161">
        <w:tc>
          <w:tcPr>
            <w:tcW w:w="3114" w:type="dxa"/>
          </w:tcPr>
          <w:p w:rsidR="00C53FFE" w:rsidRPr="0040209D" w:rsidRDefault="00096C00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E35309" w:rsidRDefault="00E35309" w:rsidP="00E3530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на заседании ШМО </w:t>
            </w:r>
            <w:r w:rsidR="00096C00"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гуманитарного цикла</w:t>
            </w:r>
          </w:p>
          <w:p w:rsidR="00E35309" w:rsidRDefault="00E35309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Приказ№1</w:t>
            </w:r>
          </w:p>
          <w:p w:rsidR="00C53FFE" w:rsidRPr="0040209D" w:rsidRDefault="00096C00" w:rsidP="00E3530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E3530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2024г</w:t>
            </w:r>
            <w:r w:rsidR="00E3530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="00E35309" w:rsidRPr="0040209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115" w:type="dxa"/>
          </w:tcPr>
          <w:p w:rsidR="00C53FFE" w:rsidRPr="0040209D" w:rsidRDefault="00096C00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0F493C" w:rsidRDefault="00096C00" w:rsidP="00E3530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</w:t>
            </w:r>
          </w:p>
          <w:p w:rsidR="004E6975" w:rsidRPr="00E35309" w:rsidRDefault="00096C00" w:rsidP="00E3530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педсовета</w:t>
            </w:r>
          </w:p>
          <w:p w:rsidR="00E35309" w:rsidRDefault="00E35309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Приказ№1</w:t>
            </w:r>
          </w:p>
          <w:p w:rsidR="00C53FFE" w:rsidRPr="0040209D" w:rsidRDefault="00096C00" w:rsidP="00E3530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E3530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2024г</w:t>
            </w:r>
            <w:r w:rsidR="00E3530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="00E35309" w:rsidRPr="0040209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115" w:type="dxa"/>
          </w:tcPr>
          <w:p w:rsidR="000E6D86" w:rsidRDefault="00096C0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Default="00096C00" w:rsidP="00E3530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E35309" w:rsidRPr="00E35309" w:rsidRDefault="00E35309" w:rsidP="00E3530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_____________________</w:t>
            </w:r>
          </w:p>
          <w:p w:rsidR="0086502D" w:rsidRPr="008944ED" w:rsidRDefault="00096C00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Ткаченко Г Ф</w:t>
            </w:r>
          </w:p>
          <w:p w:rsidR="00E35309" w:rsidRDefault="002270CF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Приказ№65</w:t>
            </w:r>
            <w:bookmarkStart w:id="3" w:name="_GoBack"/>
            <w:bookmarkEnd w:id="3"/>
          </w:p>
          <w:p w:rsidR="000E6D86" w:rsidRDefault="00096C00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E3530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2024г</w:t>
            </w:r>
            <w:r w:rsidR="00E3530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C53FFE" w:rsidRPr="0040209D" w:rsidRDefault="002270C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842B8" w:rsidRPr="00E35309" w:rsidRDefault="00B842B8">
      <w:pPr>
        <w:spacing w:after="0"/>
        <w:ind w:left="120"/>
        <w:rPr>
          <w:lang w:val="ru-RU"/>
        </w:rPr>
      </w:pPr>
    </w:p>
    <w:p w:rsidR="00B842B8" w:rsidRPr="00E35309" w:rsidRDefault="00B842B8">
      <w:pPr>
        <w:spacing w:after="0"/>
        <w:ind w:left="120"/>
        <w:rPr>
          <w:lang w:val="ru-RU"/>
        </w:rPr>
      </w:pPr>
    </w:p>
    <w:p w:rsidR="00B842B8" w:rsidRPr="00E35309" w:rsidRDefault="00B842B8">
      <w:pPr>
        <w:spacing w:after="0"/>
        <w:ind w:left="120"/>
        <w:rPr>
          <w:lang w:val="ru-RU"/>
        </w:rPr>
      </w:pPr>
    </w:p>
    <w:p w:rsidR="00B842B8" w:rsidRPr="00E35309" w:rsidRDefault="00B842B8" w:rsidP="000F493C">
      <w:pPr>
        <w:spacing w:after="0"/>
        <w:rPr>
          <w:lang w:val="ru-RU"/>
        </w:rPr>
      </w:pPr>
    </w:p>
    <w:p w:rsidR="00B842B8" w:rsidRPr="00E35309" w:rsidRDefault="00096C00">
      <w:pPr>
        <w:spacing w:after="0" w:line="408" w:lineRule="auto"/>
        <w:ind w:left="120"/>
        <w:jc w:val="center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B842B8" w:rsidRPr="00E35309" w:rsidRDefault="00096C00">
      <w:pPr>
        <w:spacing w:after="0" w:line="408" w:lineRule="auto"/>
        <w:ind w:left="120"/>
        <w:jc w:val="center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5356305)</w:t>
      </w:r>
    </w:p>
    <w:p w:rsidR="00B842B8" w:rsidRPr="00E35309" w:rsidRDefault="00B842B8">
      <w:pPr>
        <w:spacing w:after="0"/>
        <w:ind w:left="120"/>
        <w:jc w:val="center"/>
        <w:rPr>
          <w:lang w:val="ru-RU"/>
        </w:rPr>
      </w:pPr>
    </w:p>
    <w:p w:rsidR="00B842B8" w:rsidRPr="00E35309" w:rsidRDefault="00096C00">
      <w:pPr>
        <w:spacing w:after="0" w:line="408" w:lineRule="auto"/>
        <w:ind w:left="120"/>
        <w:jc w:val="center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>учебного предмета «История»</w:t>
      </w:r>
    </w:p>
    <w:p w:rsidR="00B842B8" w:rsidRPr="00E35309" w:rsidRDefault="00096C00">
      <w:pPr>
        <w:spacing w:after="0" w:line="408" w:lineRule="auto"/>
        <w:ind w:left="120"/>
        <w:jc w:val="center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B842B8" w:rsidRPr="00E35309" w:rsidRDefault="00B842B8">
      <w:pPr>
        <w:spacing w:after="0"/>
        <w:ind w:left="120"/>
        <w:jc w:val="center"/>
        <w:rPr>
          <w:lang w:val="ru-RU"/>
        </w:rPr>
      </w:pPr>
    </w:p>
    <w:p w:rsidR="00B842B8" w:rsidRPr="00E35309" w:rsidRDefault="00B842B8">
      <w:pPr>
        <w:spacing w:after="0"/>
        <w:ind w:left="120"/>
        <w:jc w:val="center"/>
        <w:rPr>
          <w:lang w:val="ru-RU"/>
        </w:rPr>
      </w:pPr>
    </w:p>
    <w:p w:rsidR="00B842B8" w:rsidRPr="00E35309" w:rsidRDefault="00B842B8">
      <w:pPr>
        <w:spacing w:after="0"/>
        <w:ind w:left="120"/>
        <w:jc w:val="center"/>
        <w:rPr>
          <w:lang w:val="ru-RU"/>
        </w:rPr>
      </w:pPr>
    </w:p>
    <w:p w:rsidR="00B842B8" w:rsidRPr="00E35309" w:rsidRDefault="00B842B8">
      <w:pPr>
        <w:spacing w:after="0"/>
        <w:ind w:left="120"/>
        <w:jc w:val="center"/>
        <w:rPr>
          <w:lang w:val="ru-RU"/>
        </w:rPr>
      </w:pPr>
    </w:p>
    <w:p w:rsidR="00E35309" w:rsidRPr="00E35309" w:rsidRDefault="00E35309" w:rsidP="00E35309">
      <w:pPr>
        <w:spacing w:after="0"/>
        <w:rPr>
          <w:lang w:val="ru-RU"/>
        </w:rPr>
      </w:pPr>
    </w:p>
    <w:p w:rsidR="00B842B8" w:rsidRDefault="00B842B8">
      <w:pPr>
        <w:spacing w:after="0"/>
        <w:ind w:left="120"/>
        <w:jc w:val="center"/>
        <w:rPr>
          <w:lang w:val="ru-RU"/>
        </w:rPr>
      </w:pPr>
    </w:p>
    <w:p w:rsidR="00E35309" w:rsidRDefault="00E35309">
      <w:pPr>
        <w:spacing w:after="0"/>
        <w:ind w:left="120"/>
        <w:jc w:val="center"/>
        <w:rPr>
          <w:lang w:val="ru-RU"/>
        </w:rPr>
      </w:pPr>
    </w:p>
    <w:p w:rsidR="00E35309" w:rsidRDefault="00E35309">
      <w:pPr>
        <w:spacing w:after="0"/>
        <w:ind w:left="120"/>
        <w:jc w:val="center"/>
        <w:rPr>
          <w:lang w:val="ru-RU"/>
        </w:rPr>
      </w:pPr>
    </w:p>
    <w:p w:rsidR="000F493C" w:rsidRDefault="000F493C">
      <w:pPr>
        <w:spacing w:after="0"/>
        <w:ind w:left="120"/>
        <w:jc w:val="center"/>
        <w:rPr>
          <w:lang w:val="ru-RU"/>
        </w:rPr>
      </w:pPr>
    </w:p>
    <w:p w:rsidR="000F493C" w:rsidRDefault="000F493C">
      <w:pPr>
        <w:spacing w:after="0"/>
        <w:ind w:left="120"/>
        <w:jc w:val="center"/>
        <w:rPr>
          <w:lang w:val="ru-RU"/>
        </w:rPr>
      </w:pPr>
    </w:p>
    <w:p w:rsidR="000F493C" w:rsidRDefault="000F493C">
      <w:pPr>
        <w:spacing w:after="0"/>
        <w:ind w:left="120"/>
        <w:jc w:val="center"/>
        <w:rPr>
          <w:lang w:val="ru-RU"/>
        </w:rPr>
      </w:pPr>
    </w:p>
    <w:p w:rsidR="000F493C" w:rsidRDefault="000F493C">
      <w:pPr>
        <w:spacing w:after="0"/>
        <w:ind w:left="120"/>
        <w:jc w:val="center"/>
        <w:rPr>
          <w:lang w:val="ru-RU"/>
        </w:rPr>
      </w:pPr>
    </w:p>
    <w:p w:rsidR="000F493C" w:rsidRPr="00E35309" w:rsidRDefault="000F493C">
      <w:pPr>
        <w:spacing w:after="0"/>
        <w:ind w:left="120"/>
        <w:jc w:val="center"/>
        <w:rPr>
          <w:lang w:val="ru-RU"/>
        </w:rPr>
      </w:pPr>
    </w:p>
    <w:p w:rsidR="00B842B8" w:rsidRPr="00E35309" w:rsidRDefault="00096C00">
      <w:pPr>
        <w:spacing w:after="0"/>
        <w:ind w:left="120"/>
        <w:jc w:val="center"/>
        <w:rPr>
          <w:lang w:val="ru-RU"/>
        </w:rPr>
      </w:pPr>
      <w:bookmarkStart w:id="4" w:name="f4f51048-cb84-4c82-af6a-284ffbd4033b"/>
      <w:r w:rsidRPr="00E35309">
        <w:rPr>
          <w:rFonts w:ascii="Times New Roman" w:hAnsi="Times New Roman"/>
          <w:b/>
          <w:color w:val="000000"/>
          <w:sz w:val="28"/>
          <w:lang w:val="ru-RU"/>
        </w:rPr>
        <w:t>с.Новопавловка</w:t>
      </w:r>
      <w:bookmarkEnd w:id="4"/>
      <w:r w:rsidRPr="00E3530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0607e6f3-e82e-49a9-b315-c957a5fafe42"/>
      <w:r w:rsidRPr="00E35309">
        <w:rPr>
          <w:rFonts w:ascii="Times New Roman" w:hAnsi="Times New Roman"/>
          <w:b/>
          <w:color w:val="000000"/>
          <w:sz w:val="28"/>
          <w:lang w:val="ru-RU"/>
        </w:rPr>
        <w:t>2024г</w:t>
      </w:r>
      <w:bookmarkEnd w:id="5"/>
    </w:p>
    <w:p w:rsidR="00B842B8" w:rsidRPr="00E35309" w:rsidRDefault="00B842B8">
      <w:pPr>
        <w:rPr>
          <w:lang w:val="ru-RU"/>
        </w:rPr>
        <w:sectPr w:rsidR="00B842B8" w:rsidRPr="00E35309">
          <w:pgSz w:w="11906" w:h="16383"/>
          <w:pgMar w:top="1134" w:right="850" w:bottom="1134" w:left="1701" w:header="720" w:footer="720" w:gutter="0"/>
          <w:cols w:space="720"/>
        </w:sectPr>
      </w:pPr>
    </w:p>
    <w:p w:rsidR="001F693B" w:rsidRDefault="001F693B" w:rsidP="001F693B">
      <w:pPr>
        <w:spacing w:after="0" w:line="264" w:lineRule="auto"/>
        <w:ind w:left="120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bookmarkStart w:id="6" w:name="block-40723351"/>
      <w:bookmarkEnd w:id="0"/>
      <w:r w:rsidRPr="001F693B">
        <w:rPr>
          <w:rFonts w:ascii="Times New Roman" w:hAnsi="Times New Roman" w:cs="Times New Roman"/>
          <w:b/>
          <w:sz w:val="32"/>
          <w:szCs w:val="32"/>
          <w:lang w:val="ru-RU"/>
        </w:rPr>
        <w:lastRenderedPageBreak/>
        <w:t>Анннотации к рабочей программе учебного предмета</w:t>
      </w:r>
    </w:p>
    <w:p w:rsidR="001F693B" w:rsidRDefault="001F693B" w:rsidP="001F693B">
      <w:pPr>
        <w:spacing w:after="0" w:line="264" w:lineRule="auto"/>
        <w:ind w:left="120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1F693B">
        <w:rPr>
          <w:rFonts w:ascii="Times New Roman" w:hAnsi="Times New Roman" w:cs="Times New Roman"/>
          <w:b/>
          <w:sz w:val="32"/>
          <w:szCs w:val="32"/>
          <w:lang w:val="ru-RU"/>
        </w:rPr>
        <w:t>«История»</w:t>
      </w:r>
      <w:r>
        <w:rPr>
          <w:rFonts w:ascii="Times New Roman" w:hAnsi="Times New Roman" w:cs="Times New Roman"/>
          <w:b/>
          <w:sz w:val="32"/>
          <w:szCs w:val="32"/>
          <w:lang w:val="ru-RU"/>
        </w:rPr>
        <w:t xml:space="preserve"> </w:t>
      </w:r>
      <w:r w:rsidRPr="001F693B">
        <w:rPr>
          <w:rFonts w:ascii="Times New Roman" w:hAnsi="Times New Roman" w:cs="Times New Roman"/>
          <w:b/>
          <w:sz w:val="32"/>
          <w:szCs w:val="32"/>
          <w:lang w:val="ru-RU"/>
        </w:rPr>
        <w:t>для обучающихся 5-9классы</w:t>
      </w:r>
    </w:p>
    <w:p w:rsidR="001F693B" w:rsidRPr="001F693B" w:rsidRDefault="001F693B" w:rsidP="001F693B">
      <w:pPr>
        <w:spacing w:after="0" w:line="264" w:lineRule="auto"/>
        <w:ind w:left="120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1F693B">
        <w:rPr>
          <w:rFonts w:ascii="Times New Roman" w:hAnsi="Times New Roman" w:cs="Times New Roman"/>
          <w:b/>
          <w:sz w:val="32"/>
          <w:szCs w:val="32"/>
          <w:lang w:val="ru-RU"/>
        </w:rPr>
        <w:t xml:space="preserve"> в 2024-2025</w:t>
      </w:r>
      <w:r>
        <w:rPr>
          <w:rFonts w:ascii="Times New Roman" w:hAnsi="Times New Roman" w:cs="Times New Roman"/>
          <w:b/>
          <w:sz w:val="32"/>
          <w:szCs w:val="32"/>
          <w:lang w:val="ru-RU"/>
        </w:rPr>
        <w:t xml:space="preserve"> учебном </w:t>
      </w:r>
      <w:r w:rsidRPr="001F693B">
        <w:rPr>
          <w:rFonts w:ascii="Times New Roman" w:hAnsi="Times New Roman" w:cs="Times New Roman"/>
          <w:b/>
          <w:sz w:val="32"/>
          <w:szCs w:val="32"/>
          <w:lang w:val="ru-RU"/>
        </w:rPr>
        <w:t>году</w:t>
      </w:r>
    </w:p>
    <w:p w:rsidR="000F493C" w:rsidRDefault="001F693B" w:rsidP="00E35309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93B">
        <w:rPr>
          <w:rFonts w:ascii="Times New Roman" w:hAnsi="Times New Roman" w:cs="Times New Roman"/>
          <w:sz w:val="28"/>
          <w:szCs w:val="28"/>
          <w:lang w:val="ru-RU"/>
        </w:rPr>
        <w:t>Федеральная рабочая программа по истории на уровне основного общего образования составлена на основетребований к результатам освоения ООП ООО, представленных в ФГОС ООО, а также федеральной программы воспитания, и подлежит непосредственному применению при реализации обязательной части ООП ООО.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даёт возможность познания ипонимания человека и общества в связи прошлого, настоящего и будущего. 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вмире, важности вклада каждого её народа, его культуры в общую историю страны и мировую историю, формирование личностной позиции по отношению к прошлому и настоящему Отечества. На изучение учебного предмета «История» на ступени основного общего образования отводится 340 часов: в 5-9классах по 2 часа в неделю при 34 учебных неделях. В 9 классе предусмотрено изучение учебного модуля «Введение в Новейшую историю России» в объёме 17 часов.</w:t>
      </w:r>
    </w:p>
    <w:p w:rsidR="001F693B" w:rsidRDefault="001F693B" w:rsidP="00E35309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1F693B">
        <w:rPr>
          <w:rFonts w:ascii="Times New Roman" w:hAnsi="Times New Roman" w:cs="Times New Roman"/>
          <w:b/>
          <w:sz w:val="32"/>
          <w:szCs w:val="32"/>
          <w:lang w:val="ru-RU"/>
        </w:rPr>
        <w:t>«Введение в новейшую историю России»</w:t>
      </w:r>
    </w:p>
    <w:p w:rsidR="001F693B" w:rsidRPr="001F693B" w:rsidRDefault="001F693B" w:rsidP="001F693B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1F693B">
        <w:rPr>
          <w:rFonts w:ascii="Times New Roman" w:hAnsi="Times New Roman" w:cs="Times New Roman"/>
          <w:sz w:val="28"/>
          <w:szCs w:val="28"/>
          <w:lang w:val="ru-RU"/>
        </w:rPr>
        <w:t xml:space="preserve">Программа учебного модуля «Введение в Новейшую историю России» составлена на основе положений и требований к освоению предметных результатов программы основного общего образования, представленных в Федеральном государственном образовательном стандарте основного общего образования с учётом федеральной программы воспитания, Концепции преподавания учебного курса «История России» в образовательных организациях, реализующих основные общеобразовательные программы. Содержание учебного модуля, его воспитательный потенциал призван реализовать условия для формирования у подрастающего поколения граждан целостной картины российской </w:t>
      </w:r>
      <w:r w:rsidRPr="001F693B">
        <w:rPr>
          <w:rFonts w:ascii="Times New Roman" w:hAnsi="Times New Roman" w:cs="Times New Roman"/>
          <w:sz w:val="28"/>
          <w:szCs w:val="28"/>
          <w:lang w:val="ru-RU"/>
        </w:rPr>
        <w:lastRenderedPageBreak/>
        <w:t>истории, осмысления роли современной России в мире, важности вклада каждого народа в общую историю Отечества, позволит создать основу для овладения знаниями об основных этапах и событиях новейшей истории России на ступени среднего общего образования Учебный модуль «Введение в Новейшую историю России» имеет также историко-просвещенческую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F693B">
        <w:rPr>
          <w:rFonts w:ascii="Times New Roman" w:hAnsi="Times New Roman" w:cs="Times New Roman"/>
          <w:sz w:val="28"/>
          <w:szCs w:val="28"/>
          <w:lang w:val="ru-RU"/>
        </w:rPr>
        <w:t>направленность, формируя у молодёжи способность и готовность к защите исторической правды и сохранению исторической памяти, противодействию фальсификации исторических фактов. На реализацию модуля «Введение в Новейшую историю России» в рамках курса Истории России в 9 классе отводится не менее чем на 17 учебных часов.</w:t>
      </w:r>
    </w:p>
    <w:p w:rsidR="00B842B8" w:rsidRPr="00E35309" w:rsidRDefault="00096C00" w:rsidP="00E35309">
      <w:pPr>
        <w:spacing w:after="0" w:line="264" w:lineRule="auto"/>
        <w:ind w:left="12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B842B8" w:rsidRPr="00E35309" w:rsidRDefault="00096C00" w:rsidP="00E35309">
      <w:pPr>
        <w:spacing w:after="0" w:line="264" w:lineRule="auto"/>
        <w:ind w:left="12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:rsidR="00B842B8" w:rsidRPr="00E35309" w:rsidRDefault="00096C00" w:rsidP="00E35309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B842B8" w:rsidRPr="00E35309" w:rsidRDefault="00096C00" w:rsidP="00E35309">
      <w:pPr>
        <w:spacing w:after="0" w:line="264" w:lineRule="auto"/>
        <w:ind w:left="12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B842B8" w:rsidRDefault="00096C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Задачами изучения истории являются:</w:t>
      </w:r>
    </w:p>
    <w:p w:rsidR="00B842B8" w:rsidRPr="00E35309" w:rsidRDefault="00096C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:rsidR="00B842B8" w:rsidRPr="00E35309" w:rsidRDefault="00096C00">
      <w:pPr>
        <w:numPr>
          <w:ilvl w:val="0"/>
          <w:numId w:val="1"/>
        </w:numPr>
        <w:spacing w:after="0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lastRenderedPageBreak/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B842B8" w:rsidRPr="00E35309" w:rsidRDefault="00096C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B842B8" w:rsidRPr="00E35309" w:rsidRDefault="00096C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B842B8" w:rsidRPr="00E35309" w:rsidRDefault="00096C00" w:rsidP="00E3530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:rsidR="00B842B8" w:rsidRPr="00E35309" w:rsidRDefault="00096C00">
      <w:pPr>
        <w:spacing w:after="0" w:line="264" w:lineRule="auto"/>
        <w:ind w:left="12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:rsidR="00B842B8" w:rsidRPr="00E35309" w:rsidRDefault="00096C00">
      <w:pPr>
        <w:spacing w:after="0" w:line="264" w:lineRule="auto"/>
        <w:ind w:left="12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России»</w:t>
      </w:r>
    </w:p>
    <w:p w:rsidR="00B842B8" w:rsidRPr="00E35309" w:rsidRDefault="00B842B8">
      <w:pPr>
        <w:rPr>
          <w:lang w:val="ru-RU"/>
        </w:rPr>
        <w:sectPr w:rsidR="00B842B8" w:rsidRPr="00E35309">
          <w:pgSz w:w="11906" w:h="16383"/>
          <w:pgMar w:top="1134" w:right="850" w:bottom="1134" w:left="1701" w:header="720" w:footer="720" w:gutter="0"/>
          <w:cols w:space="720"/>
        </w:sectPr>
      </w:pPr>
    </w:p>
    <w:p w:rsidR="00B842B8" w:rsidRPr="00E35309" w:rsidRDefault="00096C00" w:rsidP="00E35309">
      <w:pPr>
        <w:spacing w:after="0" w:line="264" w:lineRule="auto"/>
        <w:ind w:left="120"/>
        <w:jc w:val="both"/>
        <w:rPr>
          <w:lang w:val="ru-RU"/>
        </w:rPr>
      </w:pPr>
      <w:bookmarkStart w:id="7" w:name="block-40723349"/>
      <w:bookmarkEnd w:id="6"/>
      <w:r w:rsidRPr="00E3530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B842B8" w:rsidRPr="00E35309" w:rsidRDefault="00096C00" w:rsidP="00E35309">
      <w:pPr>
        <w:spacing w:after="0" w:line="264" w:lineRule="auto"/>
        <w:ind w:left="12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B842B8" w:rsidRPr="00E35309" w:rsidRDefault="00096C00" w:rsidP="00E35309">
      <w:pPr>
        <w:spacing w:after="0" w:line="264" w:lineRule="auto"/>
        <w:ind w:left="12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>ИСТОРИЯ ДРЕВНЕГО МИРА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>ПЕРВОБЫТНОСТЬ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от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Разложение первобытнообщинных отношений. На пороге цивилизации.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>ДРЕВНИЙ МИР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Понятие и хронологические рамки истории Древнего мира. Карта Древнего мира.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>Древний Восток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Понятие «Древний Восток». Карта Древневосточного мира.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>Древний Египет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 xml:space="preserve">Отношения Египта с соседними народами. Египетское войско. Завоевательные походы фараонов; Тутмос </w:t>
      </w:r>
      <w:r>
        <w:rPr>
          <w:rFonts w:ascii="Times New Roman" w:hAnsi="Times New Roman"/>
          <w:color w:val="000000"/>
          <w:sz w:val="28"/>
        </w:rPr>
        <w:t>III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E35309">
        <w:rPr>
          <w:rFonts w:ascii="Times New Roman" w:hAnsi="Times New Roman"/>
          <w:color w:val="000000"/>
          <w:sz w:val="28"/>
          <w:lang w:val="ru-RU"/>
        </w:rPr>
        <w:t>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 Ф. Шампольона. Искусство Древнего Египта (архитектура, рельефы, фрески).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Месопотамии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lastRenderedPageBreak/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Древний Вавилон. Царь Хаммурапи и его законы.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Ассирия. Завоевания ассирийцев. Создание сильной державы. Культурные сокровища Ниневии. Гибель империи.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Усиление Нововавилонского царства. Легендарные памятники города Вавилона.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>Восточное Средиземноморье в древности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>Персидская держава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 xml:space="preserve">Завоевания персов. Государство Ахеменидов.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E35309">
        <w:rPr>
          <w:rFonts w:ascii="Times New Roman" w:hAnsi="Times New Roman"/>
          <w:color w:val="000000"/>
          <w:sz w:val="28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>Древняя Индия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Природные условия Древней Индии. Занятия населения. Древнейшие города-государства. Приход ариев в Северную Индию. Держава Маурьев. Государство Гуптов. Общественное устройство, варны. 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>Древний Китай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>Древняя Греция. Эллинизм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>Древнейшая Греция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Троянская война. Вторжение дорийских племен. Поэмы Гомера «Илиада», «Одиссея».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lastRenderedPageBreak/>
        <w:t>Греческие полисы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Афины: утверждение демократии. Законы Солона. Реформы Клисфена, их значение. Спарта: основные группы населения, политическое устройство. Организация военного дела. Спартанское воспитание.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Греко-персидские войны. Причины войн. Походы персов на Грецию. Битва при Марафоне, ее значение. Усиление афинского могущества; Фемистокл. Битва при Фермопилах. Захват персами Аттики. Победы греков в Саламинском сражении, при Платеях и Микале. Итоги греко-персидских войн.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 xml:space="preserve">Культура Древней Греции 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>Македонские завоевания. Эллинизм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 xml:space="preserve">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E35309">
        <w:rPr>
          <w:rFonts w:ascii="Times New Roman" w:hAnsi="Times New Roman"/>
          <w:color w:val="000000"/>
          <w:sz w:val="28"/>
          <w:lang w:val="ru-RU"/>
        </w:rPr>
        <w:t>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Эллинистические государства Востока. Культура эллинистического мира. Александрия Египетская.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>Древний Рим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>Возникновение Римского государства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Природа и население Апеннинского полуострова в древности. Этрусские города-государства. Наследие этрусков. Легенды об основании Рима. Рим эпохи царей. Республика римских граждан. Патриции и плебеи. Управление и законы. Римское войско. Верования древних римлян. Боги. Жрецы. Завоевание Римом Италии.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>Римские завоевания в Средиземноморье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Войны Рима с Карфагеном. Ганнибал; битва при Каннах. Поражение Карфагена. Установление господства Рима в Средиземноморье. Римские провинции.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lastRenderedPageBreak/>
        <w:t>Поздняя Римская республика. Гражданские войны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Подъем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 Восстание Спартака. Участие армии в гражданских войнах. Первый триумвират. Гай Юлий Цезарь: путь к власти, диктатура. Борьба между наследниками Цезаря. Победа Октавиана.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>Расцвет и падение Римской империи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 xml:space="preserve">Установление императорской власти. Октавиан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E35309">
        <w:rPr>
          <w:rFonts w:ascii="Times New Roman" w:hAnsi="Times New Roman"/>
          <w:color w:val="000000"/>
          <w:sz w:val="28"/>
          <w:lang w:val="ru-RU"/>
        </w:rPr>
        <w:t>, перенос столицы в Константинополь. Разделение Римской империи на Западную и Восточную части.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Начало Великого переселения народов. Рим и варвары. Падение Западной Римской империи.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>Культура Древнего Рима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842B8" w:rsidRPr="00E35309" w:rsidRDefault="00096C00" w:rsidP="00E35309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цивилизаций Древнего мира. </w:t>
      </w:r>
    </w:p>
    <w:p w:rsidR="00B842B8" w:rsidRPr="00E35309" w:rsidRDefault="00096C00" w:rsidP="00E35309">
      <w:pPr>
        <w:spacing w:after="0" w:line="264" w:lineRule="auto"/>
        <w:ind w:left="12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B842B8" w:rsidRPr="00E35309" w:rsidRDefault="00096C00">
      <w:pPr>
        <w:spacing w:after="0" w:line="264" w:lineRule="auto"/>
        <w:ind w:left="12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>ВСЕОБЩАЯ ИСТОРИЯ. ИСТОРИЯ СРЕДНИХ ВЕКОВ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Средние века: понятие, хронологические рамки и периодизация Средневековья.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 xml:space="preserve">Народы Европы в раннее Средневековье 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Падение Западной Римской империи и образование варварских королевств. Завоевание франками Галлии. Хлодвиг. Усиление королевской власти. Салическая правда. Принятие франками христианства.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E35309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IX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вв. Усиление власти майордомов. Карл Мартелл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</w:t>
      </w:r>
      <w:r w:rsidRPr="00E35309">
        <w:rPr>
          <w:rFonts w:ascii="Times New Roman" w:hAnsi="Times New Roman"/>
          <w:color w:val="000000"/>
          <w:sz w:val="28"/>
          <w:lang w:val="ru-RU"/>
        </w:rPr>
        <w:lastRenderedPageBreak/>
        <w:t>Возникновение Венгерского королевства. Христианизация Европы. Светские правители и папы.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 xml:space="preserve">Византийская империя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E35309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E35309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 xml:space="preserve">Арабы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E35309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E35309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 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>Средневековое европейское общество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Города –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>Государства Европы в Х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E35309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V</w:t>
      </w:r>
      <w:r w:rsidRPr="00E35309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Д’Арк. Священная Римская империя в Х</w:t>
      </w:r>
      <w:r>
        <w:rPr>
          <w:rFonts w:ascii="Times New Roman" w:hAnsi="Times New Roman"/>
          <w:color w:val="000000"/>
          <w:sz w:val="28"/>
        </w:rPr>
        <w:t>II</w:t>
      </w:r>
      <w:r w:rsidRPr="00E35309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вв. Польско-литовское государство в </w:t>
      </w:r>
      <w:r>
        <w:rPr>
          <w:rFonts w:ascii="Times New Roman" w:hAnsi="Times New Roman"/>
          <w:color w:val="000000"/>
          <w:sz w:val="28"/>
        </w:rPr>
        <w:t>XIV</w:t>
      </w:r>
      <w:r w:rsidRPr="00E35309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вв. Реконкиста и образование централизованных государств на Пиренейском полуострове. Итальянские государства в </w:t>
      </w:r>
      <w:r>
        <w:rPr>
          <w:rFonts w:ascii="Times New Roman" w:hAnsi="Times New Roman"/>
          <w:color w:val="000000"/>
          <w:sz w:val="28"/>
        </w:rPr>
        <w:t>XII</w:t>
      </w:r>
      <w:r w:rsidRPr="00E35309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вв. Развитие экономики в европейских странах в период зрелого Средневековья. Обострение социальных противоречий в Х</w:t>
      </w:r>
      <w:r>
        <w:rPr>
          <w:rFonts w:ascii="Times New Roman" w:hAnsi="Times New Roman"/>
          <w:color w:val="000000"/>
          <w:sz w:val="28"/>
        </w:rPr>
        <w:t>IV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в. (Жакерия, восстание Уота Тайлера). Гуситское движение в Чехии.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lastRenderedPageBreak/>
        <w:t>Византийская империя и славянские государства в Х</w:t>
      </w:r>
      <w:r>
        <w:rPr>
          <w:rFonts w:ascii="Times New Roman" w:hAnsi="Times New Roman"/>
          <w:color w:val="000000"/>
          <w:sz w:val="28"/>
        </w:rPr>
        <w:t>II</w:t>
      </w:r>
      <w:r w:rsidRPr="00E35309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вв. Экспансия турок-османов. Османские завоевания на Балканах. Падение Константинополя.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>Культура средневековой Европы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европейского книгопечатания; И.Гутенберг.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>Страны Востока в Средние века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Османская империя: завоевания турок-османов (Балканы, падение Византии), управление империей, положение покоренных народов.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века: образование государства, власть императоров и управление сегунов. Индия: раздробленность индийских княжеств, вторжение мусульман, Делийский султанат.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Культура народов Востока. Литература. Архитектура. Традиционные искусства и ремесла.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>Государства доколумбовой Америки в Средние века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842B8" w:rsidRPr="00E35309" w:rsidRDefault="00096C00" w:rsidP="00E35309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Средних веков.</w:t>
      </w:r>
    </w:p>
    <w:p w:rsidR="00B842B8" w:rsidRPr="00E35309" w:rsidRDefault="00096C00" w:rsidP="00E35309">
      <w:pPr>
        <w:spacing w:after="0"/>
        <w:ind w:left="120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ОТ РУСИ К РОССИЙСКОМУ ГОСУДАРСТВУ 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Роль и место России в мировой истории. Проблемы периодизации российской истории. Источники по истории России.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 xml:space="preserve">Народы и государства на территории нашей страны в древности. Восточная Европа в середине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E35309">
        <w:rPr>
          <w:rFonts w:ascii="Times New Roman" w:hAnsi="Times New Roman"/>
          <w:b/>
          <w:color w:val="000000"/>
          <w:sz w:val="28"/>
          <w:lang w:val="ru-RU"/>
        </w:rPr>
        <w:t xml:space="preserve"> тыс. н. э</w:t>
      </w:r>
      <w:r w:rsidRPr="00E35309">
        <w:rPr>
          <w:rFonts w:ascii="Times New Roman" w:hAnsi="Times New Roman"/>
          <w:color w:val="000000"/>
          <w:sz w:val="28"/>
          <w:lang w:val="ru-RU"/>
        </w:rPr>
        <w:t>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 xml:space="preserve">Заселение территории нашей страны человеком. Палеолитическое искусство. Петроглифы Беломорья и Онежского озера. Особенности перехода от присваивающего хозяйства к производящему. Ареалы древнейшего земледелия и скотоводства. Появление металлических орудий и их влияние на первобытное общество. Центры древнейшей металлургии. Кочевые общества евразийских степей в эпоху бронзы и раннем железном </w:t>
      </w:r>
      <w:r w:rsidRPr="00E35309">
        <w:rPr>
          <w:rFonts w:ascii="Times New Roman" w:hAnsi="Times New Roman"/>
          <w:color w:val="000000"/>
          <w:sz w:val="28"/>
          <w:lang w:val="ru-RU"/>
        </w:rPr>
        <w:lastRenderedPageBreak/>
        <w:t>веке. Степь и ее роль в распространении культурных взаимовлияний. Появление первого в мире колесного транспорта.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 xml:space="preserve">Народы, проживавшие на этой территории до середины </w:t>
      </w:r>
      <w:r>
        <w:rPr>
          <w:rFonts w:ascii="Times New Roman" w:hAnsi="Times New Roman"/>
          <w:color w:val="000000"/>
          <w:sz w:val="28"/>
        </w:rPr>
        <w:t>I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Скифское царство в Крыму. Дербент.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 – восточных, западных и южных. Славянские общности Восточной Европы. Их соседи – балты и финно-угры. 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Страны и народы Восточной Европы, Сибири и Дальнего Востока. Тюркский каганат. Хазарский каганат. Волжская Булгария.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 xml:space="preserve">Русь в </w:t>
      </w:r>
      <w:r>
        <w:rPr>
          <w:rFonts w:ascii="Times New Roman" w:hAnsi="Times New Roman"/>
          <w:b/>
          <w:color w:val="000000"/>
          <w:sz w:val="28"/>
        </w:rPr>
        <w:t>IX</w:t>
      </w:r>
      <w:r w:rsidRPr="00E35309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E3530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тыс. н. э. Формирование новой политической и этнической карты континента.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Первые известия о Руси. Проблема образования государства Русь. Скандинавы на Руси. Начало династии Рюриковичей.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«из варяг в греки». Волжский торговый путь. Языческий пантеон.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Принятие христианства и его значение. Византийское наследие на Руси.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 xml:space="preserve">Русь в конце </w:t>
      </w:r>
      <w:r>
        <w:rPr>
          <w:rFonts w:ascii="Times New Roman" w:hAnsi="Times New Roman"/>
          <w:b/>
          <w:color w:val="000000"/>
          <w:sz w:val="28"/>
        </w:rPr>
        <w:t>X</w:t>
      </w:r>
      <w:r w:rsidRPr="00E35309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E3530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Русская Правда, церковные уставы.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lastRenderedPageBreak/>
        <w:t>Русь в социально-политическом контексте Евразии. Внешняя политика и международные связи: отношения с Византией, печенегами, половцами (Дешт-и-Кипчак), странами Центральной, Западной и Северной Европы. Херсонес в культурных контактах Руси и Византии.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>Культурное пространство.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хронология.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Культура Руси.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«Новгородская псалтирь». «Остромирово Евангелие».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 xml:space="preserve">Русь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E35309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E3530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Эволюция общественного строя и права; внешняя политика русских земель.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и их соседи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E35309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E35309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ордынское иго).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Роль вече и князя. Новгород и немецкая Ганза.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lastRenderedPageBreak/>
        <w:t>Ордена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E35309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вв. Золотая орда: государственный строй, население, экономика, культура. Города и кочевые степи. Принятие ислама. 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в., нашествие Тимура.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Распад Золотой Орды, образование татарских ханств. Казанское ханство. Сибирское ханство. Астраханское ханство. Ногайская Орда. Крымское ханство. Касимовское ханство. Народы Северного Кавказа. Итальянские фактории Причерноморья (Каффа, Тана, Солдайя и др.) и их роль в системе торговых и политических связей Руси с Западом и Востоком.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Культурное пространство. Изменения в представлениях о картине мира в Евразии в связи с завершением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Литературные памятники Куликовского цикла. Жития. Епифаний Премудрый. Архитектура. Каменные соборы Кремля. Изобразительное искусство. Феофан Грек. Андрей Рублев.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единого Русского государства в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E3530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в. Василий Темный. 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 Иван </w:t>
      </w:r>
      <w:r>
        <w:rPr>
          <w:rFonts w:ascii="Times New Roman" w:hAnsi="Times New Roman"/>
          <w:color w:val="000000"/>
          <w:sz w:val="28"/>
        </w:rPr>
        <w:t>III</w:t>
      </w:r>
      <w:r w:rsidRPr="00E35309">
        <w:rPr>
          <w:rFonts w:ascii="Times New Roman" w:hAnsi="Times New Roman"/>
          <w:color w:val="000000"/>
          <w:sz w:val="28"/>
          <w:lang w:val="ru-RU"/>
        </w:rPr>
        <w:t>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lastRenderedPageBreak/>
        <w:t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церкви. Внутрицерковная борьба (иосифляне и нестяжатели). Ереси. Геннадиевская Библия. Развитие культуры единого Русского государства. Летописание: общерусское и региональное. Житийная литература. «Хожение за три моря» Афанасия Никитина. Архитектура. Русская икона как феномен мирового искусства. Повседневная жизнь горожан и сельских жителей в древнерусский и раннемосковский периоды.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 xml:space="preserve">Наш край с древнейших времен до конца </w:t>
      </w:r>
      <w:r>
        <w:rPr>
          <w:rFonts w:ascii="Times New Roman" w:hAnsi="Times New Roman"/>
          <w:color w:val="000000"/>
          <w:sz w:val="28"/>
        </w:rPr>
        <w:t>XV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в. (Материал по истории своего края привлекается при рассмотрении ключевых событий и процессов отечественной истории). </w:t>
      </w:r>
    </w:p>
    <w:p w:rsidR="00B842B8" w:rsidRPr="00E35309" w:rsidRDefault="00096C00" w:rsidP="00E35309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B842B8" w:rsidRPr="00E35309" w:rsidRDefault="00096C00" w:rsidP="00E35309">
      <w:pPr>
        <w:spacing w:after="0" w:line="264" w:lineRule="auto"/>
        <w:ind w:left="12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B842B8" w:rsidRPr="00E35309" w:rsidRDefault="00096C00">
      <w:pPr>
        <w:spacing w:after="0" w:line="264" w:lineRule="auto"/>
        <w:ind w:left="12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E35309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E3530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Понятие «Новое время». Хронологические рамки и периодизация истории Нового времени.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>Великие географические открытия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XVI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 xml:space="preserve">Изменения в европейском обществе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E35309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E35309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>Реформация и контрреформация в Европе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 xml:space="preserve"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Религиозные войны. </w:t>
      </w:r>
      <w:r w:rsidRPr="00E35309">
        <w:rPr>
          <w:rFonts w:ascii="Times New Roman" w:hAnsi="Times New Roman"/>
          <w:color w:val="000000"/>
          <w:sz w:val="28"/>
          <w:lang w:val="ru-RU"/>
        </w:rPr>
        <w:lastRenderedPageBreak/>
        <w:t>Борьба католической церкви против реформационного движения. Контрреформация. Инквизиция.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E35309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E35309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Абсолютизм и сословное представительство. Преодоление раздробленности. Борьба за колониальные владения. Начало формирования колониальных империй.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>Испания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под властью потомков католических королей. Внутренняя и внешняя политика испанских Габсбургов. Нацио- нально-освободительное движение в Нидерландах: цели, участники, формы борьбы. Итоги и значение Нидерландской революции.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>Франция: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E35309">
        <w:rPr>
          <w:rFonts w:ascii="Times New Roman" w:hAnsi="Times New Roman"/>
          <w:color w:val="000000"/>
          <w:sz w:val="28"/>
          <w:lang w:val="ru-RU"/>
        </w:rPr>
        <w:t>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>Англия.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Развитие капиталистического предпринимательства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E35309">
        <w:rPr>
          <w:rFonts w:ascii="Times New Roman" w:hAnsi="Times New Roman"/>
          <w:color w:val="000000"/>
          <w:sz w:val="28"/>
          <w:lang w:val="ru-RU"/>
        </w:rPr>
        <w:t>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 xml:space="preserve">Английская революция середины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E3530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>Страны Центральной, Южной и Юго-Восточной Европы.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В мире империй и вне его. Германские государства. Итальянские земли. Положение славянских народов. Образование Речи Посполитой.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E35309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E35309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>Европейская культура в раннее Новое время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Утверждение рационализма.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E35309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E35309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lastRenderedPageBreak/>
        <w:t>Османская империя: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Великолепный: завоеватель, законодатель. Управление многонациональной империей. Османская армия. </w:t>
      </w:r>
      <w:r w:rsidRPr="00E35309">
        <w:rPr>
          <w:rFonts w:ascii="Times New Roman" w:hAnsi="Times New Roman"/>
          <w:b/>
          <w:color w:val="000000"/>
          <w:sz w:val="28"/>
          <w:lang w:val="ru-RU"/>
        </w:rPr>
        <w:t>Индия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при Великих Моголах. Начало проникновения европейцев. Ост-Индские компании. </w:t>
      </w:r>
      <w:r w:rsidRPr="00E35309">
        <w:rPr>
          <w:rFonts w:ascii="Times New Roman" w:hAnsi="Times New Roman"/>
          <w:b/>
          <w:color w:val="000000"/>
          <w:sz w:val="28"/>
          <w:lang w:val="ru-RU"/>
        </w:rPr>
        <w:t>Китай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в эпоху Мин. Экономическая и социальная политика государства. Утверждение маньчжурской династии Цин. </w:t>
      </w:r>
      <w:r w:rsidRPr="00E35309">
        <w:rPr>
          <w:rFonts w:ascii="Times New Roman" w:hAnsi="Times New Roman"/>
          <w:b/>
          <w:color w:val="000000"/>
          <w:sz w:val="28"/>
          <w:lang w:val="ru-RU"/>
        </w:rPr>
        <w:t>Япония: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борьба знатных кланов за власть, установление сегуната Токугава,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E35309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 xml:space="preserve">Обобщение </w:t>
      </w:r>
    </w:p>
    <w:p w:rsidR="00B842B8" w:rsidRPr="00E35309" w:rsidRDefault="00096C00" w:rsidP="00E35309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Раннего Нового времени.</w:t>
      </w:r>
    </w:p>
    <w:p w:rsidR="00B842B8" w:rsidRPr="00E35309" w:rsidRDefault="00096C00" w:rsidP="00E35309">
      <w:pPr>
        <w:spacing w:after="0" w:line="264" w:lineRule="auto"/>
        <w:ind w:left="12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E35309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E35309">
        <w:rPr>
          <w:rFonts w:ascii="Times New Roman" w:hAnsi="Times New Roman"/>
          <w:b/>
          <w:color w:val="000000"/>
          <w:sz w:val="28"/>
          <w:lang w:val="ru-RU"/>
        </w:rPr>
        <w:t xml:space="preserve"> вв.: ОТ ВЕЛИКОГО КНЯЖЕСТВА К ЦАРСТВУ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E3530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>Завершение объединения русских земель.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Княжение Василия </w:t>
      </w:r>
      <w:r>
        <w:rPr>
          <w:rFonts w:ascii="Times New Roman" w:hAnsi="Times New Roman"/>
          <w:color w:val="000000"/>
          <w:sz w:val="28"/>
        </w:rPr>
        <w:t>III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 xml:space="preserve">Царствование Ивана </w:t>
      </w:r>
      <w:r>
        <w:rPr>
          <w:rFonts w:ascii="Times New Roman" w:hAnsi="Times New Roman"/>
          <w:b/>
          <w:color w:val="000000"/>
          <w:sz w:val="28"/>
        </w:rPr>
        <w:t>IV</w:t>
      </w:r>
      <w:r w:rsidRPr="00E35309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Регентство Елены Глинской. Сопротивление удельных князей великокняжеской власти. Унификация денежной системы.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Период боярского правления. Борьба за власть между боярскими кланами. Губная реформа. Московское восстание 1547 г. Ереси.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царского титула.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в.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Земская реформа – формирование органов местного самоуправления.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Битва при Молодях. Укрепление южных границ. Ливонская война: причины и характер. Ликвидация </w:t>
      </w:r>
      <w:r w:rsidRPr="00E35309">
        <w:rPr>
          <w:rFonts w:ascii="Times New Roman" w:hAnsi="Times New Roman"/>
          <w:color w:val="000000"/>
          <w:sz w:val="28"/>
          <w:lang w:val="ru-RU"/>
        </w:rPr>
        <w:lastRenderedPageBreak/>
        <w:t>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Социальная структура российского общества. Дворянство. Служилые люди. Формирование Государева двора и «служилых городов». Торгово-ремесленное население городов. Духовенство. Начало закрепощения крестьян: Указ о «заповедных летах». Формирование вольного казачества.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Многонациональный состав населения Русского государства. Финно-угорские народы. Народы Поволжья после присоединения к России.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Опричнина,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Грозного. Результаты и цена преобразований.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 xml:space="preserve">Россия в конце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E3530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Царь Федор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>Смута в России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>Накануне Смуты.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Голод 1601–1603 гг. и обострение социально-экономического кризиса.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 xml:space="preserve">Смутное время начала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E3530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Дискуссия о его причинах. 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и его политика. Восстание 1606 г. и убийство самозванца.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 xml:space="preserve">Царь Василий Шуйский. Восстание Ивана Болотникова. Перерастание внутреннего кризиса в гражданскую войну. 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E35309">
        <w:rPr>
          <w:rFonts w:ascii="Times New Roman" w:hAnsi="Times New Roman"/>
          <w:color w:val="000000"/>
          <w:sz w:val="28"/>
          <w:lang w:val="ru-RU"/>
        </w:rPr>
        <w:t>. Вторжение на территорию России польско-литовских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Я.‑П. Делагарди и распад тушинского лагеря. Открытое вступление Речи Посполитой в войну против России. Оборона Смоленска.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 xml:space="preserve">Свержение Василия Шуйского и переход власти к «семибоярщине». Договор об избрании на престол польского принца Владислава и вступление </w:t>
      </w:r>
      <w:r w:rsidRPr="00E35309">
        <w:rPr>
          <w:rFonts w:ascii="Times New Roman" w:hAnsi="Times New Roman"/>
          <w:color w:val="000000"/>
          <w:sz w:val="28"/>
          <w:lang w:val="ru-RU"/>
        </w:rPr>
        <w:lastRenderedPageBreak/>
        <w:t>польско-литовского гарнизона в Москву. 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>Окончание Смуты.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Земский собор 1613 г. и его роль в укреплении государственности. 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принца Владислава на Москву. Заключение Деулинского перемирия с Речью Посполитой. Итоги и последствия Смутного времени.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E3530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>Россия при первых Романовых.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Земских соборов. *Правительство Б. И. Морозова и И. Д. Милославского: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E3530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>Социальная структура российского общества.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в. 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в. Соляной бунт в Москве. Псковско-Новгородское восстание. Соборное уложение 1649 г. Завершение оформления крепостного права и территория его распространения. Денежная реформа 1654 г. Медный бунт. Побеги крестьян на Дон и в Сибирь. Восстание Степана Разина.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Внешняя политика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E3530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Возобновление дипломатических контактов со странами Европы и Азии после Смуты. Смоленская война. Поляновский мир. Контакты с православным населением Речи Посполитой: противодействие полонизации, распространению католичества. Контакты с Запорожской Сечью. Восстание Богдана Хмельницкого. Пере- яславская рада. Вхождение земель Войска Запорожского в состав России. Война между Россией и Речью Посполитой 1654–1667 гг. Андрусовское перемирие. Русско-шведская война 1656–1658 гг. и ее результаты. Укрепление южных рубежей. Белгородская засечная черта. Конфликты с Османской империей. «Азовское осадное сидение». «Чигиринская война» и Бахчисарайский мирный договор. Отношения России со странами Западной Европы. Военные столкновения с маньчжурами и империей Цин (Китаем).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>Освоение новых территорий.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в. 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E35309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E35309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 xml:space="preserve">Изменения в картине мира человека в </w:t>
      </w:r>
      <w:r>
        <w:rPr>
          <w:rFonts w:ascii="Times New Roman" w:hAnsi="Times New Roman"/>
          <w:color w:val="000000"/>
          <w:sz w:val="28"/>
        </w:rPr>
        <w:t>XVI</w:t>
      </w:r>
      <w:r w:rsidRPr="00E35309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вв. и повседневная жизнь. Жилище и предметы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Архитектура. Дворцово-храмовый ансамбль Соборной площади в Москве. Шатровый стиль в архитектуре. Антонио Солари, Алевиз Фрязин, Петрок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каменных дел. Деревянное зодчество. Изобразительное искусство. Симон Ушаков. Ярославская школа иконописи. Парсунная живопись.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российской культуре. Симеон Полоцкий. Немецкая слобода как проводник европейского культурного влияния. Посадская сатира </w:t>
      </w:r>
      <w:r>
        <w:rPr>
          <w:rFonts w:ascii="Times New Roman" w:hAnsi="Times New Roman"/>
          <w:color w:val="000000"/>
          <w:sz w:val="28"/>
        </w:rPr>
        <w:t>XVII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Развитие образования и научных знаний. Школы при Аптекарском и Посольском приказах. «Синопсис» Иннокентия Гизеля – первое учебное пособие по истории.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Наш край в </w:t>
      </w:r>
      <w:r>
        <w:rPr>
          <w:rFonts w:ascii="Times New Roman" w:hAnsi="Times New Roman"/>
          <w:color w:val="000000"/>
          <w:sz w:val="28"/>
        </w:rPr>
        <w:t>XVI</w:t>
      </w:r>
      <w:r w:rsidRPr="00E35309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B842B8" w:rsidRPr="00E35309" w:rsidRDefault="00096C00" w:rsidP="00E35309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B842B8" w:rsidRPr="00E35309" w:rsidRDefault="00096C00" w:rsidP="00E35309">
      <w:pPr>
        <w:spacing w:after="0" w:line="264" w:lineRule="auto"/>
        <w:ind w:left="12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B842B8" w:rsidRPr="00E35309" w:rsidRDefault="00096C00">
      <w:pPr>
        <w:spacing w:after="0" w:line="264" w:lineRule="auto"/>
        <w:ind w:left="12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E3530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>Век Просвещения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E3530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 xml:space="preserve">Монархии в Европе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E35309">
        <w:rPr>
          <w:rFonts w:ascii="Times New Roman" w:hAnsi="Times New Roman"/>
          <w:b/>
          <w:color w:val="000000"/>
          <w:sz w:val="28"/>
          <w:lang w:val="ru-RU"/>
        </w:rPr>
        <w:t xml:space="preserve"> в.: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E3530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Луддизм.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 xml:space="preserve">Германские государства, монархия Габсбургов, итальянские земли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E3530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Великий. Габсбургская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в. Правление Марии Терезии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E35309">
        <w:rPr>
          <w:rFonts w:ascii="Times New Roman" w:hAnsi="Times New Roman"/>
          <w:color w:val="000000"/>
          <w:sz w:val="28"/>
          <w:lang w:val="ru-RU"/>
        </w:rPr>
        <w:t>. Реформы просвещенного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>Государства Пиренейского полуострова.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E35309">
        <w:rPr>
          <w:rFonts w:ascii="Times New Roman" w:hAnsi="Times New Roman"/>
          <w:color w:val="000000"/>
          <w:sz w:val="28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lastRenderedPageBreak/>
        <w:t>Британские колонии в Северной Америке: борьба за независимость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Дж. Вашингтона. Принятие Декларации независимости (1776). Перелом в войне и 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 xml:space="preserve">Французская революция конца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E3530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18–19 брюмера (ноябрь 1799 г.). Установление режима консульства. Итоги и значение революции.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 xml:space="preserve">Европейская культура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E35309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 xml:space="preserve"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E35309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 xml:space="preserve">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в. Северная война (1700–1721). Династические войны «за наследство». Семилетняя война (1756–1763). Разделы Речи Посполитой. Войны антифранцузских коалиций против революционной Франции. Колониальные захваты европейских держав.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E3530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>
        <w:rPr>
          <w:rFonts w:ascii="Times New Roman" w:hAnsi="Times New Roman"/>
          <w:color w:val="000000"/>
          <w:sz w:val="28"/>
        </w:rPr>
        <w:t>III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. Индия. Ослабление империи Великих Моголов. Борьба европейцев за владения в Индии. Утверждение британского владычества. Китай. Империя Цин в </w:t>
      </w:r>
      <w:r>
        <w:rPr>
          <w:rFonts w:ascii="Times New Roman" w:hAnsi="Times New Roman"/>
          <w:color w:val="000000"/>
          <w:sz w:val="28"/>
        </w:rPr>
        <w:t>XVIII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>
        <w:rPr>
          <w:rFonts w:ascii="Times New Roman" w:hAnsi="Times New Roman"/>
          <w:color w:val="000000"/>
          <w:sz w:val="28"/>
        </w:rPr>
        <w:t>XVIII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в. Сегуны и дайме. Положение сословий. Культура стран Востока в </w:t>
      </w:r>
      <w:r>
        <w:rPr>
          <w:rFonts w:ascii="Times New Roman" w:hAnsi="Times New Roman"/>
          <w:color w:val="000000"/>
          <w:sz w:val="28"/>
        </w:rPr>
        <w:t>XVIII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B842B8" w:rsidRPr="00E35309" w:rsidRDefault="00096C00" w:rsidP="00E35309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XVIII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B842B8" w:rsidRPr="00E35309" w:rsidRDefault="00096C00">
      <w:pPr>
        <w:spacing w:after="0" w:line="264" w:lineRule="auto"/>
        <w:ind w:left="12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КОНЦЕ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E35309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E35309">
        <w:rPr>
          <w:rFonts w:ascii="Times New Roman" w:hAnsi="Times New Roman"/>
          <w:b/>
          <w:color w:val="000000"/>
          <w:sz w:val="28"/>
          <w:lang w:val="ru-RU"/>
        </w:rPr>
        <w:t xml:space="preserve"> в.: ОТ ЦАРСТВА К ИМПЕРИИ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 xml:space="preserve">Россия в эпоху преобразований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>Причины и предпосылки преобразований.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Россия и Европа в конце </w:t>
      </w:r>
      <w:r>
        <w:rPr>
          <w:rFonts w:ascii="Times New Roman" w:hAnsi="Times New Roman"/>
          <w:color w:val="000000"/>
          <w:sz w:val="28"/>
        </w:rPr>
        <w:t>XVII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в. Модернизация как жизненно важная национальная задача. 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, борьба за власть. Правление царевны Софьи. Стрелецкие бунты. Хованщина. Первые шаги на пути преобразований. Азовские походы. Великое посольство и его значение.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E35309">
        <w:rPr>
          <w:rFonts w:ascii="Times New Roman" w:hAnsi="Times New Roman"/>
          <w:color w:val="000000"/>
          <w:sz w:val="28"/>
          <w:lang w:val="ru-RU"/>
        </w:rPr>
        <w:t>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>Экономическая политика.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подушной подати.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>Социальная политика.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>Реформы управления.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Реформы местного управления (бурмистры и Ратуша), городская и областная (губернская) реформы. Сенат, коллегии, 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Первые гвардейские полки. Создание регулярной армии, военного флота. Рекрутские наборы.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>Церковная реформа.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Упразднение патриаршества, учреждение Синода. Положение инославных конфессий.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Оппозиция реформам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E35309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Социальные движения в первой четверти </w:t>
      </w:r>
      <w:r>
        <w:rPr>
          <w:rFonts w:ascii="Times New Roman" w:hAnsi="Times New Roman"/>
          <w:color w:val="000000"/>
          <w:sz w:val="28"/>
        </w:rPr>
        <w:t>XVIII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в. Восстания в Астрахани, Башкирии, на Дону. Дело царевича Алексея.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>Внешняя политика.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Северная война. Причины и цели войны. Неудачи в начале войны и их преодоление. Битва при д. Лесной и победа под Полтавой. Прутский поход. Борьба за гегемонию на Балтике. Сражения у м. Гангут и о. Гренгам. Ништадтский мир и его последствия. Закрепление России на берегах Балтики. Провозглашение России империей. 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E35309">
        <w:rPr>
          <w:rFonts w:ascii="Times New Roman" w:hAnsi="Times New Roman"/>
          <w:color w:val="000000"/>
          <w:sz w:val="28"/>
          <w:lang w:val="ru-RU"/>
        </w:rPr>
        <w:t>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 xml:space="preserve">Преобразования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E35309">
        <w:rPr>
          <w:rFonts w:ascii="Times New Roman" w:hAnsi="Times New Roman"/>
          <w:b/>
          <w:color w:val="000000"/>
          <w:sz w:val="28"/>
          <w:lang w:val="ru-RU"/>
        </w:rPr>
        <w:t xml:space="preserve"> в области культуры.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в русской культуре.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E35309">
        <w:rPr>
          <w:rFonts w:ascii="Times New Roman" w:hAnsi="Times New Roman"/>
          <w:b/>
          <w:color w:val="000000"/>
          <w:sz w:val="28"/>
          <w:lang w:val="ru-RU"/>
        </w:rPr>
        <w:t>. Дворцовые перевороты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«верховников» и приход к власти Анны Иоанновны. Кабинет министров. Роль Э. Бирона, А. И. Остермана, А. П. Волын- ского, Б. Х. Миниха в управлении и политической жизни страны.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Укрепление границ империи на восточной и юго-восточной окраинах. Переход Младшего жуза под суверенитет Российской империи. Война с Османской империей.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>Россия при Елизавете Петровне.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Экономическая и финансовая политика. Деятельность П. 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 В. Ломоносов и </w:t>
      </w:r>
      <w:r w:rsidRPr="00E35309">
        <w:rPr>
          <w:rFonts w:ascii="Times New Roman" w:hAnsi="Times New Roman"/>
          <w:color w:val="000000"/>
          <w:sz w:val="28"/>
          <w:lang w:val="ru-RU"/>
        </w:rPr>
        <w:lastRenderedPageBreak/>
        <w:t>И. И. Шувалов. Россия в международных конфликтах 1740–1750-х гг. Участие в Семилетней войне.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 xml:space="preserve">Петр </w:t>
      </w:r>
      <w:r>
        <w:rPr>
          <w:rFonts w:ascii="Times New Roman" w:hAnsi="Times New Roman"/>
          <w:b/>
          <w:color w:val="000000"/>
          <w:sz w:val="28"/>
        </w:rPr>
        <w:t>III</w:t>
      </w:r>
      <w:r w:rsidRPr="00E35309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Манифест о вольности дворянства. Причины переворота 28 июня 1762 г.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 xml:space="preserve">Россия в 1760–1790-х гг. 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 xml:space="preserve">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E35309">
        <w:rPr>
          <w:rFonts w:ascii="Times New Roman" w:hAnsi="Times New Roman"/>
          <w:b/>
          <w:color w:val="000000"/>
          <w:sz w:val="28"/>
          <w:lang w:val="ru-RU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E3530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E35309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Новороссии, Поволжье, других регионах. Укрепление веротерпимости по отношению к неправославным и нехристианским конфессиям. Политика по отношению к исламу. Башкирские восстания. Формирование черты оседлости.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E3530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распространение производства хлопчатобумажных тканей. Начало известных предпринимательских династий: Морозовы, Рябушинские, Гарелины, Прохоровы, Демидовы и др.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 xml:space="preserve">Внутренняя и внешняя торговля. Торговые пути внутри страны. Водно-транспортные системы: Вышневолоцкая, Тихвинская, Мариинская и др. </w:t>
      </w:r>
      <w:r w:rsidRPr="00E35309">
        <w:rPr>
          <w:rFonts w:ascii="Times New Roman" w:hAnsi="Times New Roman"/>
          <w:color w:val="000000"/>
          <w:sz w:val="28"/>
          <w:lang w:val="ru-RU"/>
        </w:rPr>
        <w:lastRenderedPageBreak/>
        <w:t>Ярмарки и их роль во внутренней торговле. Макарьевская, Ирбитская, Свенская,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>Обострение социальных противоречий.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Чумной бунт в Москве. Восстание под предводительством Емельяна Пугачева. Антидворянский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второй половины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E35309">
        <w:rPr>
          <w:rFonts w:ascii="Times New Roman" w:hAnsi="Times New Roman"/>
          <w:b/>
          <w:color w:val="000000"/>
          <w:sz w:val="28"/>
          <w:lang w:val="ru-RU"/>
        </w:rPr>
        <w:t xml:space="preserve"> в., ее основные задачи. 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 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на юг в 1787 г.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Участие России в разделах Речи Посполитой.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 Т. Костюшко.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 xml:space="preserve">Россия при Павле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E35309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Манифест о «трехдневной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E3530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 xml:space="preserve">Идеи Просвещения в российской общественной мысли, публицистике и литературе.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в. Первые журналы. Общественные идеи в произведениях А. П. Сумарокова, Г. Р. Державина, Д. </w:t>
      </w:r>
      <w:r w:rsidRPr="00E35309">
        <w:rPr>
          <w:rFonts w:ascii="Times New Roman" w:hAnsi="Times New Roman"/>
          <w:color w:val="000000"/>
          <w:sz w:val="28"/>
          <w:lang w:val="ru-RU"/>
        </w:rPr>
        <w:lastRenderedPageBreak/>
        <w:t>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E35309">
        <w:rPr>
          <w:rFonts w:ascii="Times New Roman" w:hAnsi="Times New Roman"/>
          <w:color w:val="000000"/>
          <w:sz w:val="28"/>
          <w:lang w:val="ru-RU"/>
        </w:rPr>
        <w:t>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Культура и быт российских сословий. Дворянство: жизнь и быт дворянской усадьбы. Духовенство. Купечество. Крестьянство.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в.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в. Основные педагогические идеи. Воспитание «новой породы» людей. Основание воспитательных домов в Санкт-Петербурге и Москве, Института бла- городных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 классицизма в обеих столицах. В. И. Баженов, М. Ф. Казаков, Ф. Ф. Растрелли.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в. Новые веяния в изобразительном искусстве в конце столетия.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E35309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B842B8" w:rsidRPr="00E35309" w:rsidRDefault="00096C00" w:rsidP="00E35309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B842B8" w:rsidRPr="00E35309" w:rsidRDefault="00096C00" w:rsidP="00E35309">
      <w:pPr>
        <w:spacing w:after="0" w:line="264" w:lineRule="auto"/>
        <w:ind w:left="12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B842B8" w:rsidRPr="00E35309" w:rsidRDefault="00096C00">
      <w:pPr>
        <w:spacing w:after="0" w:line="264" w:lineRule="auto"/>
        <w:ind w:left="12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E35309">
        <w:rPr>
          <w:rFonts w:ascii="Times New Roman" w:hAnsi="Times New Roman"/>
          <w:b/>
          <w:color w:val="000000"/>
          <w:sz w:val="28"/>
          <w:lang w:val="ru-RU"/>
        </w:rPr>
        <w:t xml:space="preserve"> – НАЧАЛО ХХ в.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Европа в начале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E35309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 xml:space="preserve">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 xml:space="preserve">Развитие индустриального общества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E35309">
        <w:rPr>
          <w:rFonts w:ascii="Times New Roman" w:hAnsi="Times New Roman"/>
          <w:b/>
          <w:color w:val="000000"/>
          <w:sz w:val="28"/>
          <w:lang w:val="ru-RU"/>
        </w:rPr>
        <w:t xml:space="preserve"> в.: экономика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35309">
        <w:rPr>
          <w:rFonts w:ascii="Times New Roman" w:hAnsi="Times New Roman"/>
          <w:b/>
          <w:color w:val="000000"/>
          <w:sz w:val="28"/>
          <w:lang w:val="ru-RU"/>
        </w:rPr>
        <w:t xml:space="preserve">социальные отношения, политические процессы 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>Политическое развитие европейских стран в 1815–1840-е гг.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1848–1849 гг. Возникновение и распространение марксизма.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>Страны Европы и Северной Америки в середине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E35309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</w:t>
      </w:r>
      <w:r w:rsidRPr="00E35309">
        <w:rPr>
          <w:rFonts w:ascii="Times New Roman" w:hAnsi="Times New Roman"/>
          <w:color w:val="000000"/>
          <w:sz w:val="28"/>
          <w:lang w:val="ru-RU"/>
        </w:rPr>
        <w:t>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 w:rsidRPr="00E35309">
        <w:rPr>
          <w:rFonts w:ascii="Times New Roman" w:hAnsi="Times New Roman"/>
          <w:color w:val="000000"/>
          <w:sz w:val="28"/>
          <w:lang w:val="ru-RU"/>
        </w:rPr>
        <w:t>: внутренняя и внешняя политика. Активизация колониальной экспансии. Франко-германская война 1870–1871 гг. Парижская коммуна.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>Италия.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Подъем борьбы за независимость итальянских земель. К. Кавур, Дж. Гарибальди. Образование единого государства.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 w:rsidRPr="00E35309">
        <w:rPr>
          <w:rFonts w:ascii="Times New Roman" w:hAnsi="Times New Roman"/>
          <w:color w:val="000000"/>
          <w:sz w:val="28"/>
          <w:lang w:val="ru-RU"/>
        </w:rPr>
        <w:t>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>Германия.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>Страны Центральной и Юго-Восточной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35309">
        <w:rPr>
          <w:rFonts w:ascii="Times New Roman" w:hAnsi="Times New Roman"/>
          <w:b/>
          <w:color w:val="000000"/>
          <w:sz w:val="28"/>
          <w:lang w:val="ru-RU"/>
        </w:rPr>
        <w:t xml:space="preserve">Европы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E35309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E3530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</w:t>
      </w:r>
      <w:r w:rsidRPr="00E35309">
        <w:rPr>
          <w:rFonts w:ascii="Times New Roman" w:hAnsi="Times New Roman"/>
          <w:color w:val="000000"/>
          <w:sz w:val="28"/>
          <w:lang w:val="ru-RU"/>
        </w:rPr>
        <w:lastRenderedPageBreak/>
        <w:t>Югославянские народы: борьба за освобождение от османского господства. Русско-турецкая война 1877–1878 гг., ее итоги.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>Соединенные Штаты Америки.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Север и Юг: экономика, социальные отношения, политическая жизнь. Проблема рабства; аболиционизм. Гражданская война (1861–1865): причины, участники, итоги. А. Линкольн. Восстановление Юга. Промышленный рост в конце </w:t>
      </w:r>
      <w:r>
        <w:rPr>
          <w:rFonts w:ascii="Times New Roman" w:hAnsi="Times New Roman"/>
          <w:color w:val="000000"/>
          <w:sz w:val="28"/>
        </w:rPr>
        <w:t>XIX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 xml:space="preserve">Экономическое и социально-политическое развитие стран Европы и США в конце </w:t>
      </w:r>
      <w:r>
        <w:rPr>
          <w:rFonts w:ascii="Times New Roman" w:hAnsi="Times New Roman"/>
          <w:color w:val="000000"/>
          <w:sz w:val="28"/>
        </w:rPr>
        <w:t>XIX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Завершение промышленного переворота.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 xml:space="preserve">Страны Латинской Америки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E35309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 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Политика метрополий в латиноамериканских владениях. Колониальное общество. Освободительная борьба: задачи, участники, формы выступлений. Ф. Д. Туссен-Лувертюр, С. Боливар. Провозглашение независимых государств. Влияние США на страны Латинской Америки. Традиционные отношения; латифундизм. Проблемы модернизации. Мексиканская революция 1910–1917 гг.: участники, итоги, значение.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>Страны Азии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E35309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>Япония.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Внутренняя и внешняя политика сегуната Токугава. «Открытие Японии».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>Китай.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Империя Цин. «Опиумные войны». Восстание тайпинов. «Открытие» Китая. Политика «самоусиления». Восстание «ихэтуаней». Революция 1911–1913 гг. Сунь Ятсен.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>Османская империя.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Традиционные устои и попытки проведения реформ. Политика Танзимата. Принятие конституции. Младотурецкая революция 1908–1909 гг.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Революция 1905–1911 г. в Иране.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>Индия.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Колониальный режим. Индийское национальное движение. Восстание сипаев (1857–1859). Объявление Индии владением британской 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в. Создание Индийского национального конгресса. Б. Тилак, М.К. Ганди.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>Народы Африки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E35309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lastRenderedPageBreak/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 xml:space="preserve">Развитие культуры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E35309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– начале ХХ в. Революция в физике. Достижения естествознания и медицины. Развитие философии,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– начала ХХ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 жизнь и творчество.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E35309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E35309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 xml:space="preserve"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– начале ХХ в. (испано-американская война, русско-японская война, боснийский кризис). Балканские войны.</w:t>
      </w:r>
    </w:p>
    <w:p w:rsidR="00B842B8" w:rsidRPr="00E35309" w:rsidRDefault="00096C00" w:rsidP="00E35309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>Обобщение (1 ч).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XIX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B842B8" w:rsidRPr="00E35309" w:rsidRDefault="00096C00">
      <w:pPr>
        <w:spacing w:after="0" w:line="264" w:lineRule="auto"/>
        <w:ind w:left="12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РОССИЙСКАЯ ИМПЕРИЯ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E35309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E3530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>Александровская эпоха: государственный либерализм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 xml:space="preserve">Проекты либеральных реформ Александра </w:t>
      </w:r>
      <w:r>
        <w:rPr>
          <w:rFonts w:ascii="Times New Roman" w:hAnsi="Times New Roman"/>
          <w:color w:val="000000"/>
          <w:sz w:val="28"/>
        </w:rPr>
        <w:t>I</w:t>
      </w:r>
      <w:r w:rsidRPr="00E35309">
        <w:rPr>
          <w:rFonts w:ascii="Times New Roman" w:hAnsi="Times New Roman"/>
          <w:color w:val="000000"/>
          <w:sz w:val="28"/>
          <w:lang w:val="ru-RU"/>
        </w:rPr>
        <w:t>. Внешние и внутренние факторы. Негласный комитет. Реформы государственного управления. М. М. Сперанский.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России. Война России с Францией 1805–1807 гг. Тильзитский мир.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 xml:space="preserve">Либеральные и охранительные тенденции во внутренней политике. Польская конституция 1815 г. Военные поселения. Дворянская оппозиция </w:t>
      </w:r>
      <w:r w:rsidRPr="00E35309">
        <w:rPr>
          <w:rFonts w:ascii="Times New Roman" w:hAnsi="Times New Roman"/>
          <w:color w:val="000000"/>
          <w:sz w:val="28"/>
          <w:lang w:val="ru-RU"/>
        </w:rPr>
        <w:lastRenderedPageBreak/>
        <w:t>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>Николаевское самодержавие: государственный консерватизм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 xml:space="preserve">Реформаторские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 w:rsidRPr="00E35309">
        <w:rPr>
          <w:rFonts w:ascii="Times New Roman" w:hAnsi="Times New Roman"/>
          <w:color w:val="000000"/>
          <w:sz w:val="28"/>
          <w:lang w:val="ru-RU"/>
        </w:rPr>
        <w:t>. Экономическая политика в условиях политического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1837–1841 гг. Официальная идеология: «православие, самодержавие, народность». Формирование профессиональной бюрократии.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Парижский мир 1856 г.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 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E3530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Культура повседневности: обретение комфорта. Жизнь в городе и в усадьбе. Российская культура как часть европейской культуры.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Народы России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E3530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Шамиля.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 xml:space="preserve">Социальная и правовая модернизация страны при Александре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Многовекторность внешней политики империи. Завершение Кавказской войны. Присоединение Средней Азии. Россия и Балканы. Русско-турецкая война 1877–1878 гг. Россия на Дальнем Востоке.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 xml:space="preserve">Россия в 1880–1890-х гг. 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 xml:space="preserve">«Народное самодержавие» Александра </w:t>
      </w:r>
      <w:r>
        <w:rPr>
          <w:rFonts w:ascii="Times New Roman" w:hAnsi="Times New Roman"/>
          <w:color w:val="000000"/>
          <w:sz w:val="28"/>
        </w:rPr>
        <w:t>III</w:t>
      </w:r>
      <w:r w:rsidRPr="00E35309">
        <w:rPr>
          <w:rFonts w:ascii="Times New Roman" w:hAnsi="Times New Roman"/>
          <w:color w:val="000000"/>
          <w:sz w:val="28"/>
          <w:lang w:val="ru-RU"/>
        </w:rPr>
        <w:t>. 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E3530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>Этнокультурный облик империи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гражданского общества и основные направления общественных движений 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Общественная жизнь в 1860–1890-х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Студенческое движение. Рабочее движение. Женское движение.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 xml:space="preserve"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Группа «Освобождение труда». «Союз борьбы за освобождение рабочего класса». </w:t>
      </w:r>
      <w:r>
        <w:rPr>
          <w:rFonts w:ascii="Times New Roman" w:hAnsi="Times New Roman"/>
          <w:color w:val="000000"/>
          <w:sz w:val="28"/>
        </w:rPr>
        <w:t>I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съезд РСДРП.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>Россия на пороге ХХ в.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lastRenderedPageBreak/>
        <w:t>На пороге нового века: динамика и противоречия развития. Экономический рост. Промышленное развитие. Новая география экономики. Урбанизация и облик городов. Отечественный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Имперский центр и регионы. Национальная политика, этнические элиты и национально-культурные движения.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Россия в системе международных отношений. Политика на Дальнем Востоке. Русско-японская война 1904–1905 гг. Оборона Порт-Артура. Цусимское сражение.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 xml:space="preserve">Первая российская революция 1905–1907 гг. Начало парламентаризма в России. Николай </w:t>
      </w:r>
      <w:r>
        <w:rPr>
          <w:rFonts w:ascii="Times New Roman" w:hAnsi="Times New Roman"/>
          <w:color w:val="000000"/>
          <w:sz w:val="28"/>
        </w:rPr>
        <w:t>II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Предпосылки Первой российской революции. Формы социальных протестов. Деятельность профессиональных революционеров. Политический терроризм.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 Неонароднические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Правомонархические партии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 xml:space="preserve">Избирательный закон 11 декабря 1905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Государственную думу. Основные государственные законы 23 апреля 1906 г. Деятельность </w:t>
      </w:r>
      <w:r>
        <w:rPr>
          <w:rFonts w:ascii="Times New Roman" w:hAnsi="Times New Roman"/>
          <w:color w:val="000000"/>
          <w:sz w:val="28"/>
        </w:rPr>
        <w:t>I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Государственной думы: итоги и уроки.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 xml:space="preserve"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результаты. Незавершенность преобразований </w:t>
      </w:r>
      <w:r w:rsidRPr="00E3530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 нарастание социальных противоречий. </w:t>
      </w:r>
      <w:r>
        <w:rPr>
          <w:rFonts w:ascii="Times New Roman" w:hAnsi="Times New Roman"/>
          <w:color w:val="000000"/>
          <w:sz w:val="28"/>
        </w:rPr>
        <w:t>III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Государственная дума. Идейно-политический спектр. Общественный и социальный подъем.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Обострение международной обстановки. Блоковая система и участие в ней России. Россия в преддверии мировой катастрофы.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в.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 xml:space="preserve"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в. в мировую культуру.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XIX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Обобщение.</w:t>
      </w:r>
    </w:p>
    <w:p w:rsidR="00B842B8" w:rsidRPr="00E35309" w:rsidRDefault="00096C00">
      <w:pPr>
        <w:spacing w:after="0" w:line="264" w:lineRule="auto"/>
        <w:ind w:left="12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>ВВЕДЕНИЕ В НОВЕЙШУЮ ИСТОРИЮ РОССИИ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 xml:space="preserve"> Введение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 xml:space="preserve">Преемственность всех этапов отечественной истории. Период Новейшей истории страны (с 1914 г. по настоящее время). Важнейшие события, процессы ХХ — начала </w:t>
      </w:r>
      <w:r>
        <w:rPr>
          <w:rFonts w:ascii="Times New Roman" w:hAnsi="Times New Roman"/>
          <w:color w:val="000000"/>
          <w:sz w:val="28"/>
        </w:rPr>
        <w:t>XXI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 xml:space="preserve">Российская революция 1917-1922 гг. 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Российская империя накануне Февральской революции 1917 г.: общенациональный кризис.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 xml:space="preserve">Февральское восстание в Петрограде. Отречение Николая </w:t>
      </w:r>
      <w:r>
        <w:rPr>
          <w:rFonts w:ascii="Times New Roman" w:hAnsi="Times New Roman"/>
          <w:color w:val="000000"/>
          <w:sz w:val="28"/>
        </w:rPr>
        <w:t>II</w:t>
      </w:r>
      <w:r w:rsidRPr="00E35309">
        <w:rPr>
          <w:rFonts w:ascii="Times New Roman" w:hAnsi="Times New Roman"/>
          <w:color w:val="000000"/>
          <w:sz w:val="28"/>
          <w:lang w:val="ru-RU"/>
        </w:rPr>
        <w:t>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Цели и лозунги большевиков. В. 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Переход страны к мирной жизни. Образование СССР.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lastRenderedPageBreak/>
        <w:t>Революционные события в России глазами соотечественников и мира. Русское зарубежье.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 xml:space="preserve">Влияние революционных событий на общемировые процессы </w:t>
      </w:r>
      <w:r>
        <w:rPr>
          <w:rFonts w:ascii="Times New Roman" w:hAnsi="Times New Roman"/>
          <w:color w:val="000000"/>
          <w:sz w:val="28"/>
        </w:rPr>
        <w:t>XX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в., историю народов России.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 xml:space="preserve">Великая Отечественная война (1941—1945 гг.) 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План «Барбаросса» и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 врагу и перестройка экономики на военный лад.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Битва за Москву. Парад 7 ноября 1941 г. на Красной площади. Срыв германских планов молниеносной войны.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Блокада Ленинграда. Дорога жизни. Значение героического сопротивления Ленинграда.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Коренной перелом в ходе Великой Отечественной войны. Сталинградская битва. Битва на Курской дуге.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Прорыв и снятие блокады Ленинграда. Битва за Днепр.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деятелей культуры, учёных и конструкторов в общенародную борьбу с врагом.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СССР и союзники. Ленд-лиз. Высадка союзников в Нормандии и открытие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Разгром милитаристской Японии. 3 сентября — окончание Второй мировой войны.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Всемирно-историческое значение Победы СССР в Великой Отечественной войне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lastRenderedPageBreak/>
        <w:t>Окончание Второй мировой войны. Осуждение главных военных преступников и их пособников (Нюрнбергский, Токийский и Хабаровский процессы).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Попытки искажения истории Второй мировой войны и роли советского народа в победе над гитлеровской Германией и её союзниками. Конституция РФ о защите исторической правды.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увековечивание памяти о Великой Победе.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9 мая 1945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>Распад СССР. Становление новой России (1992—1999 гг.)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РСФСР.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Референдум о сохранении СССР и введении поста Президента РСФСР. Избрание Б.Н. Ельцина Президентом РСФСР.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Распад СССР и его последствия для России и мира.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Становление Российской Федерации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Добровольная отставка Б. Н. Ельцина.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 xml:space="preserve">Возрождение страны с 2000-х гг. 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 xml:space="preserve">Российская Федерация в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E35309">
        <w:rPr>
          <w:rFonts w:ascii="Times New Roman" w:hAnsi="Times New Roman"/>
          <w:b/>
          <w:color w:val="000000"/>
          <w:sz w:val="28"/>
          <w:lang w:val="ru-RU"/>
        </w:rPr>
        <w:t xml:space="preserve"> века: на пути восстановления и укрепления страны.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Вступление в должность Президента РФ В. В. Путина. Восстановление единого правового пространства страны. </w:t>
      </w:r>
      <w:r w:rsidRPr="00E35309">
        <w:rPr>
          <w:rFonts w:ascii="Times New Roman" w:hAnsi="Times New Roman"/>
          <w:color w:val="000000"/>
          <w:sz w:val="28"/>
          <w:lang w:val="ru-RU"/>
        </w:rPr>
        <w:lastRenderedPageBreak/>
        <w:t>Экономическая интеграция на постсоветском пространстве. Борьба с терроризмом. Укрепление Вооружённых Сил РФ. Приоритетные национальные проекты.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Восстановление лидирующих позиций России в международных отношениях. Отношения с США и Евросоюзом.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>Воссоединение Крыма с Россией.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Крым в составе Российского государства в </w:t>
      </w:r>
      <w:r>
        <w:rPr>
          <w:rFonts w:ascii="Times New Roman" w:hAnsi="Times New Roman"/>
          <w:color w:val="000000"/>
          <w:sz w:val="28"/>
        </w:rPr>
        <w:t>XX</w:t>
      </w:r>
      <w:r w:rsidRPr="00E35309">
        <w:rPr>
          <w:rFonts w:ascii="Times New Roman" w:hAnsi="Times New Roman"/>
          <w:color w:val="000000"/>
          <w:sz w:val="28"/>
          <w:lang w:val="ru-RU"/>
        </w:rPr>
        <w:t>. Крым в 1991—2014 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Воссоединение Крыма с Россией, его значение и международные последствия.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>Российская Федерация на современном этапе.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Разработка семейной политики. Пропаганда спорта и здорового образа жизни. Россия в борьбе с короновирусной пандемией. Реализация крупных экономических проектов (строительство Крымского моста, трубопроводов «Сила Сибири», «Северный поток» и др.). Поддержка одарённых детей в России (образовательный центр «Сириус» и др.).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Общероссийское голосование по поправкам к Конституции России (2020 г.).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Признание Россией ДНР и ЛНР (2022 г.)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Значение исторических традиций и культурного наследия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мемориал Советскому Солдату. Всероссийский проект «Без срока давности». Новые информационные ресурсы о Великой Победе.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>Итоговое повторение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История родного края в годы революций и Гражданской войны.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Наши земляки — герои Великой Отечественной войны (1941—1945 гг.).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Наш регион в конце </w:t>
      </w:r>
      <w:r>
        <w:rPr>
          <w:rFonts w:ascii="Times New Roman" w:hAnsi="Times New Roman"/>
          <w:color w:val="000000"/>
          <w:sz w:val="28"/>
        </w:rPr>
        <w:t>XX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color w:val="000000"/>
          <w:sz w:val="28"/>
        </w:rPr>
        <w:t>XXI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Трудовые достижения родного края.</w:t>
      </w:r>
    </w:p>
    <w:p w:rsidR="00B842B8" w:rsidRPr="00E35309" w:rsidRDefault="00B842B8">
      <w:pPr>
        <w:rPr>
          <w:lang w:val="ru-RU"/>
        </w:rPr>
        <w:sectPr w:rsidR="00B842B8" w:rsidRPr="00E35309">
          <w:pgSz w:w="11906" w:h="16383"/>
          <w:pgMar w:top="1134" w:right="850" w:bottom="1134" w:left="1701" w:header="720" w:footer="720" w:gutter="0"/>
          <w:cols w:space="720"/>
        </w:sectPr>
      </w:pPr>
    </w:p>
    <w:p w:rsidR="00B842B8" w:rsidRPr="00E35309" w:rsidRDefault="00096C00">
      <w:pPr>
        <w:spacing w:after="0" w:line="264" w:lineRule="auto"/>
        <w:ind w:left="120"/>
        <w:jc w:val="both"/>
        <w:rPr>
          <w:lang w:val="ru-RU"/>
        </w:rPr>
      </w:pPr>
      <w:bookmarkStart w:id="8" w:name="block-40723350"/>
      <w:bookmarkEnd w:id="7"/>
      <w:r w:rsidRPr="00E35309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B842B8" w:rsidRPr="00E35309" w:rsidRDefault="00096C00" w:rsidP="00E35309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B842B8" w:rsidRPr="00E35309" w:rsidRDefault="00096C00">
      <w:pPr>
        <w:spacing w:after="0" w:line="264" w:lineRule="auto"/>
        <w:ind w:left="12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 xml:space="preserve">К важнейшим </w:t>
      </w:r>
      <w:r w:rsidRPr="00E35309">
        <w:rPr>
          <w:rFonts w:ascii="Times New Roman" w:hAnsi="Times New Roman"/>
          <w:b/>
          <w:color w:val="000000"/>
          <w:sz w:val="28"/>
          <w:lang w:val="ru-RU"/>
        </w:rPr>
        <w:t>личностным результатам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 xml:space="preserve">в сфере эстетического воспитания: представление о культурном многообразии своей страны и мира; осознание важности культуры как </w:t>
      </w:r>
      <w:r w:rsidRPr="00E35309">
        <w:rPr>
          <w:rFonts w:ascii="Times New Roman" w:hAnsi="Times New Roman"/>
          <w:color w:val="000000"/>
          <w:sz w:val="28"/>
          <w:lang w:val="ru-RU"/>
        </w:rPr>
        <w:lastRenderedPageBreak/>
        <w:t>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в сфере трудового воспитания: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B842B8" w:rsidRPr="00E35309" w:rsidRDefault="00B842B8">
      <w:pPr>
        <w:spacing w:after="0"/>
        <w:ind w:left="120"/>
        <w:rPr>
          <w:lang w:val="ru-RU"/>
        </w:rPr>
      </w:pPr>
    </w:p>
    <w:p w:rsidR="00B842B8" w:rsidRPr="00E35309" w:rsidRDefault="00096C00">
      <w:pPr>
        <w:spacing w:after="0"/>
        <w:ind w:left="120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школе выражаются в следующих качествах и действиях.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В сфере универсальных учебных познавательных действий: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 xml:space="preserve"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</w:t>
      </w:r>
      <w:r w:rsidRPr="00E35309">
        <w:rPr>
          <w:rFonts w:ascii="Times New Roman" w:hAnsi="Times New Roman"/>
          <w:color w:val="000000"/>
          <w:sz w:val="28"/>
          <w:lang w:val="ru-RU"/>
        </w:rPr>
        <w:lastRenderedPageBreak/>
        <w:t>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работа с информацией: 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В сфере универсальных учебных коммуникативных действий: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В сфере универсальных учебных регулятивных действий: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В сфере эмоционального интеллекта, понимания себя и других: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:rsidR="00B842B8" w:rsidRPr="00E35309" w:rsidRDefault="00096C00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lastRenderedPageBreak/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B842B8" w:rsidRPr="00E35309" w:rsidRDefault="00096C00" w:rsidP="00E35309">
      <w:pPr>
        <w:spacing w:after="0" w:line="264" w:lineRule="auto"/>
        <w:ind w:firstLine="60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 с учетом позиций и мнений других участников общения.</w:t>
      </w:r>
    </w:p>
    <w:p w:rsidR="00B842B8" w:rsidRPr="00E35309" w:rsidRDefault="00096C00" w:rsidP="00E35309">
      <w:pPr>
        <w:spacing w:after="0" w:line="264" w:lineRule="auto"/>
        <w:ind w:left="12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842B8" w:rsidRPr="00E35309" w:rsidRDefault="00096C00" w:rsidP="00E35309">
      <w:pPr>
        <w:spacing w:after="0" w:line="264" w:lineRule="auto"/>
        <w:ind w:left="12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B842B8" w:rsidRPr="00E35309" w:rsidRDefault="00096C00">
      <w:pPr>
        <w:spacing w:after="0" w:line="264" w:lineRule="auto"/>
        <w:ind w:left="12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B842B8" w:rsidRPr="00E35309" w:rsidRDefault="00096C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объяснять смысл основных хронологических понятий (век, тысячелетие, до нашей эры, наша эра);</w:t>
      </w:r>
    </w:p>
    <w:p w:rsidR="00B842B8" w:rsidRPr="00E35309" w:rsidRDefault="00096C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истории Древнего мира; по дате устанавливать принадлежность события к веку, тысячелетию;</w:t>
      </w:r>
    </w:p>
    <w:p w:rsidR="00B842B8" w:rsidRPr="00E35309" w:rsidRDefault="00096C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:rsidR="00B842B8" w:rsidRPr="00E35309" w:rsidRDefault="00096C00">
      <w:pPr>
        <w:spacing w:after="0" w:line="264" w:lineRule="auto"/>
        <w:ind w:left="12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B842B8" w:rsidRPr="00E35309" w:rsidRDefault="00096C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B842B8" w:rsidRPr="00E35309" w:rsidRDefault="00096C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признаку.</w:t>
      </w:r>
    </w:p>
    <w:p w:rsidR="00B842B8" w:rsidRDefault="00096C0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B842B8" w:rsidRPr="00E35309" w:rsidRDefault="00096C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B842B8" w:rsidRPr="00E35309" w:rsidRDefault="00096C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B842B8" w:rsidRDefault="00096C0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B842B8" w:rsidRPr="00E35309" w:rsidRDefault="00096C0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B842B8" w:rsidRPr="00E35309" w:rsidRDefault="00096C0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B842B8" w:rsidRPr="00E35309" w:rsidRDefault="00096C0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B842B8" w:rsidRDefault="00096C0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B842B8" w:rsidRPr="00E35309" w:rsidRDefault="00096C0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характеризовать условия жизни людей в древности;</w:t>
      </w:r>
    </w:p>
    <w:p w:rsidR="00B842B8" w:rsidRPr="00E35309" w:rsidRDefault="00096C0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рассказывать о значительных событиях древней истории, их участниках;</w:t>
      </w:r>
    </w:p>
    <w:p w:rsidR="00B842B8" w:rsidRPr="00E35309" w:rsidRDefault="00096C0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lastRenderedPageBreak/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B842B8" w:rsidRPr="00E35309" w:rsidRDefault="00096C0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B842B8" w:rsidRPr="00E35309" w:rsidRDefault="00096C00">
      <w:pPr>
        <w:spacing w:after="0" w:line="264" w:lineRule="auto"/>
        <w:ind w:left="12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B842B8" w:rsidRPr="00E35309" w:rsidRDefault="00096C0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</w:t>
      </w:r>
    </w:p>
    <w:p w:rsidR="00B842B8" w:rsidRPr="00E35309" w:rsidRDefault="00096C0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сравнивать исторические явления, определять их общие черты;</w:t>
      </w:r>
    </w:p>
    <w:p w:rsidR="00B842B8" w:rsidRPr="00E35309" w:rsidRDefault="00096C0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иллюстрировать общие явления, черты конкретными примерами;</w:t>
      </w:r>
    </w:p>
    <w:p w:rsidR="00B842B8" w:rsidRPr="00E35309" w:rsidRDefault="00096C0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древней истории.</w:t>
      </w:r>
    </w:p>
    <w:p w:rsidR="00B842B8" w:rsidRPr="00E35309" w:rsidRDefault="00096C0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B842B8" w:rsidRPr="00E35309" w:rsidRDefault="00096C0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B842B8" w:rsidRPr="00E35309" w:rsidRDefault="00096C0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:rsidR="00B842B8" w:rsidRDefault="00096C0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B842B8" w:rsidRPr="00E35309" w:rsidRDefault="00096C0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B842B8" w:rsidRPr="00E35309" w:rsidRDefault="00096C00" w:rsidP="00E3530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альбома.</w:t>
      </w:r>
    </w:p>
    <w:p w:rsidR="00B842B8" w:rsidRPr="00E35309" w:rsidRDefault="00096C00" w:rsidP="00E35309">
      <w:pPr>
        <w:spacing w:after="0" w:line="264" w:lineRule="auto"/>
        <w:ind w:left="12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B842B8" w:rsidRPr="00E35309" w:rsidRDefault="00096C00">
      <w:pPr>
        <w:spacing w:after="0" w:line="264" w:lineRule="auto"/>
        <w:ind w:left="12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B842B8" w:rsidRPr="00E35309" w:rsidRDefault="00096C0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B842B8" w:rsidRPr="00E35309" w:rsidRDefault="00096C0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B842B8" w:rsidRPr="00E35309" w:rsidRDefault="00096C0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устанавливать длительность и синхронность событий истории Руси и всеобщей истории.</w:t>
      </w:r>
    </w:p>
    <w:p w:rsidR="00B842B8" w:rsidRPr="00E35309" w:rsidRDefault="00096C00">
      <w:pPr>
        <w:spacing w:after="0" w:line="264" w:lineRule="auto"/>
        <w:ind w:left="12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B842B8" w:rsidRPr="00E35309" w:rsidRDefault="00096C0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B842B8" w:rsidRPr="00E35309" w:rsidRDefault="00096C0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:rsidR="00B842B8" w:rsidRDefault="00096C0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3. Работа с исторической картой:</w:t>
      </w:r>
    </w:p>
    <w:p w:rsidR="00B842B8" w:rsidRPr="00E35309" w:rsidRDefault="00096C0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B842B8" w:rsidRPr="00E35309" w:rsidRDefault="00096C0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колонизаций, о ключевых событиях средневековой истории.</w:t>
      </w:r>
    </w:p>
    <w:p w:rsidR="00B842B8" w:rsidRDefault="00096C0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B842B8" w:rsidRPr="00E35309" w:rsidRDefault="00096C0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B842B8" w:rsidRPr="00E35309" w:rsidRDefault="00096C0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характеризовать авторство, время, место создания источника;</w:t>
      </w:r>
    </w:p>
    <w:p w:rsidR="00B842B8" w:rsidRPr="00E35309" w:rsidRDefault="00096C0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B842B8" w:rsidRPr="00E35309" w:rsidRDefault="00096C0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находить в визуальном источнике и вещественном памятнике ключевые символы, образы;</w:t>
      </w:r>
    </w:p>
    <w:p w:rsidR="00B842B8" w:rsidRPr="00E35309" w:rsidRDefault="00096C0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характеризовать позицию автора письменного и визуального исторического источника.</w:t>
      </w:r>
    </w:p>
    <w:p w:rsidR="00B842B8" w:rsidRDefault="00096C0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B842B8" w:rsidRPr="00E35309" w:rsidRDefault="00096C0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:rsidR="00B842B8" w:rsidRPr="00E35309" w:rsidRDefault="00096C0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B842B8" w:rsidRPr="00E35309" w:rsidRDefault="00096C0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B842B8" w:rsidRPr="00E35309" w:rsidRDefault="00096C0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B842B8" w:rsidRPr="00E35309" w:rsidRDefault="00096C00">
      <w:pPr>
        <w:spacing w:after="0" w:line="264" w:lineRule="auto"/>
        <w:ind w:left="12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B842B8" w:rsidRPr="00E35309" w:rsidRDefault="00096C0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раскрывать существенные черты: а) экономических и социальных отношений и политического строя на Руси и в других государствах; б) ценностей, господствовавших в средневековых обществах, представлений средневекового человека о мире;</w:t>
      </w:r>
    </w:p>
    <w:p w:rsidR="00B842B8" w:rsidRPr="00E35309" w:rsidRDefault="00096C0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B842B8" w:rsidRPr="00E35309" w:rsidRDefault="00096C0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lastRenderedPageBreak/>
        <w:t>объяснять причины и следствия важнейших событий отечественной и всеобщей истории эпохи Средневековья: а) находить в учебнике и излагать суждения о причинах и следствиях исторических событий; б) соотносить объяснение причин и следствий событий, представленное в нескольких текстах;</w:t>
      </w:r>
    </w:p>
    <w:p w:rsidR="00B842B8" w:rsidRPr="00E35309" w:rsidRDefault="00096C0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B842B8" w:rsidRPr="00E35309" w:rsidRDefault="00096C00">
      <w:pPr>
        <w:spacing w:after="0" w:line="264" w:lineRule="auto"/>
        <w:ind w:left="12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B842B8" w:rsidRPr="00E35309" w:rsidRDefault="00096C0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B842B8" w:rsidRPr="00E35309" w:rsidRDefault="00096C0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B842B8" w:rsidRDefault="00096C0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B842B8" w:rsidRPr="00E35309" w:rsidRDefault="00096C0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B842B8" w:rsidRPr="00E35309" w:rsidRDefault="00096C0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Средних веков (в том числе на региональном материале).</w:t>
      </w:r>
    </w:p>
    <w:p w:rsidR="00B842B8" w:rsidRPr="00E35309" w:rsidRDefault="00096C00">
      <w:pPr>
        <w:spacing w:after="0" w:line="264" w:lineRule="auto"/>
        <w:ind w:left="12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B842B8" w:rsidRPr="00E35309" w:rsidRDefault="00096C00">
      <w:pPr>
        <w:spacing w:after="0" w:line="264" w:lineRule="auto"/>
        <w:ind w:left="12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B842B8" w:rsidRPr="00E35309" w:rsidRDefault="00096C0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Нового времени, их хронологические рамки;</w:t>
      </w:r>
    </w:p>
    <w:p w:rsidR="00B842B8" w:rsidRPr="00E35309" w:rsidRDefault="00096C0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E35309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вв.; определять их принадлежность к части века (половина, треть, четверть);</w:t>
      </w:r>
    </w:p>
    <w:p w:rsidR="00B842B8" w:rsidRPr="00E35309" w:rsidRDefault="00096C0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E35309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B842B8" w:rsidRPr="00E35309" w:rsidRDefault="00096C00">
      <w:pPr>
        <w:spacing w:after="0" w:line="264" w:lineRule="auto"/>
        <w:ind w:left="12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B842B8" w:rsidRPr="00E35309" w:rsidRDefault="00096C0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E35309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B842B8" w:rsidRPr="00E35309" w:rsidRDefault="00096C0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B842B8" w:rsidRDefault="00096C0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B842B8" w:rsidRPr="00E35309" w:rsidRDefault="00096C00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E35309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B842B8" w:rsidRPr="00E35309" w:rsidRDefault="00096C00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B842B8" w:rsidRDefault="00096C0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B842B8" w:rsidRPr="00E35309" w:rsidRDefault="00096C00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различать виды письменных исторических источников (официальные, личные, литературные и др.);</w:t>
      </w:r>
    </w:p>
    <w:p w:rsidR="00B842B8" w:rsidRPr="00E35309" w:rsidRDefault="00096C00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:rsidR="00B842B8" w:rsidRPr="00E35309" w:rsidRDefault="00096C00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:rsidR="00B842B8" w:rsidRPr="00E35309" w:rsidRDefault="00096C00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сопоставлять и систематизировать информацию из нескольких однотипных источников.</w:t>
      </w:r>
    </w:p>
    <w:p w:rsidR="00B842B8" w:rsidRDefault="00096C0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B842B8" w:rsidRPr="00E35309" w:rsidRDefault="00096C00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E35309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вв., их участниках;</w:t>
      </w:r>
    </w:p>
    <w:p w:rsidR="00B842B8" w:rsidRDefault="00096C00">
      <w:pPr>
        <w:numPr>
          <w:ilvl w:val="0"/>
          <w:numId w:val="21"/>
        </w:numPr>
        <w:spacing w:after="0" w:line="264" w:lineRule="auto"/>
        <w:jc w:val="both"/>
      </w:pPr>
      <w:r w:rsidRPr="00E35309">
        <w:rPr>
          <w:rFonts w:ascii="Times New Roman" w:hAnsi="Times New Roman"/>
          <w:color w:val="000000"/>
          <w:sz w:val="28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E35309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(ключевые факты биографии, личные качества, деятельность);</w:t>
      </w:r>
    </w:p>
    <w:p w:rsidR="00B842B8" w:rsidRPr="00E35309" w:rsidRDefault="00096C00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:rsidR="00B842B8" w:rsidRPr="00E35309" w:rsidRDefault="00096C00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B842B8" w:rsidRPr="00E35309" w:rsidRDefault="00096C00">
      <w:pPr>
        <w:spacing w:after="0" w:line="264" w:lineRule="auto"/>
        <w:ind w:left="12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B842B8" w:rsidRPr="00E35309" w:rsidRDefault="00096C00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</w:t>
      </w:r>
      <w:r w:rsidRPr="00E35309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вв.; б) европейской реформации; в) новых веяний в духовной жизни общества, культуре; г) революций </w:t>
      </w:r>
      <w:r>
        <w:rPr>
          <w:rFonts w:ascii="Times New Roman" w:hAnsi="Times New Roman"/>
          <w:color w:val="000000"/>
          <w:sz w:val="28"/>
        </w:rPr>
        <w:t>XVI</w:t>
      </w:r>
      <w:r w:rsidRPr="00E35309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вв. в европейских странах;</w:t>
      </w:r>
    </w:p>
    <w:p w:rsidR="00B842B8" w:rsidRPr="00E35309" w:rsidRDefault="00096C00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B842B8" w:rsidRPr="00E35309" w:rsidRDefault="00096C00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E35309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вв.: а) выявлять в историческом тексте и излагать суждения о причинах и следствиях событий; б) </w:t>
      </w:r>
      <w:r w:rsidRPr="00E35309">
        <w:rPr>
          <w:rFonts w:ascii="Times New Roman" w:hAnsi="Times New Roman"/>
          <w:color w:val="000000"/>
          <w:sz w:val="28"/>
          <w:lang w:val="ru-RU"/>
        </w:rPr>
        <w:lastRenderedPageBreak/>
        <w:t>систематизировать объяснение причин и следствий событий, представленное в нескольких текстах;</w:t>
      </w:r>
    </w:p>
    <w:p w:rsidR="00B842B8" w:rsidRPr="00E35309" w:rsidRDefault="00096C00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проводить сопоставление однотипных событий и процессов отечественной и всеобщей истории: а) раскрывать повторяющиеся черты исторических ситуаций; б) выделять черты сходства и различия.</w:t>
      </w:r>
    </w:p>
    <w:p w:rsidR="00B842B8" w:rsidRPr="00E35309" w:rsidRDefault="00096C00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B842B8" w:rsidRPr="00E35309" w:rsidRDefault="00096C00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E35309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:rsidR="00B842B8" w:rsidRPr="00E35309" w:rsidRDefault="00096C00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000000"/>
          <w:sz w:val="28"/>
        </w:rPr>
        <w:t>XVI</w:t>
      </w:r>
      <w:r w:rsidRPr="00E35309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вв. с учетом обстоятельств изучаемой эпохи и в современной шкале ценностей.</w:t>
      </w:r>
    </w:p>
    <w:p w:rsidR="00B842B8" w:rsidRDefault="00096C0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B842B8" w:rsidRPr="00E35309" w:rsidRDefault="00096C00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B842B8" w:rsidRPr="00E35309" w:rsidRDefault="00096C00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 xml:space="preserve">объяснять значение памятников истории и культуры России и других стран </w:t>
      </w:r>
      <w:r>
        <w:rPr>
          <w:rFonts w:ascii="Times New Roman" w:hAnsi="Times New Roman"/>
          <w:color w:val="000000"/>
          <w:sz w:val="28"/>
        </w:rPr>
        <w:t>XVI</w:t>
      </w:r>
      <w:r w:rsidRPr="00E35309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вв. для времени, когда они появились, и для современного общества;</w:t>
      </w:r>
    </w:p>
    <w:p w:rsidR="00B842B8" w:rsidRDefault="00096C00" w:rsidP="00E35309">
      <w:pPr>
        <w:numPr>
          <w:ilvl w:val="0"/>
          <w:numId w:val="23"/>
        </w:numPr>
        <w:spacing w:after="0" w:line="264" w:lineRule="auto"/>
        <w:jc w:val="both"/>
      </w:pPr>
      <w:r w:rsidRPr="00E35309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E35309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(в том ч</w:t>
      </w:r>
      <w:r w:rsidR="00E35309">
        <w:rPr>
          <w:rFonts w:ascii="Times New Roman" w:hAnsi="Times New Roman"/>
          <w:color w:val="000000"/>
          <w:sz w:val="28"/>
        </w:rPr>
        <w:t>исле на региональном материале)</w:t>
      </w:r>
    </w:p>
    <w:p w:rsidR="00B842B8" w:rsidRPr="000F493C" w:rsidRDefault="00096C00" w:rsidP="00E35309">
      <w:pPr>
        <w:spacing w:after="0" w:line="264" w:lineRule="auto"/>
        <w:ind w:left="120"/>
        <w:jc w:val="both"/>
        <w:rPr>
          <w:lang w:val="ru-RU"/>
        </w:rPr>
      </w:pPr>
      <w:r w:rsidRPr="000F493C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B842B8" w:rsidRPr="00E35309" w:rsidRDefault="00096C00">
      <w:pPr>
        <w:spacing w:after="0" w:line="264" w:lineRule="auto"/>
        <w:ind w:left="12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B842B8" w:rsidRPr="00E35309" w:rsidRDefault="00096C00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 xml:space="preserve">называть даты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в.; определять их принадлежность к историческому периоду, этапу;</w:t>
      </w:r>
    </w:p>
    <w:p w:rsidR="00B842B8" w:rsidRPr="00E35309" w:rsidRDefault="00096C00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B842B8" w:rsidRPr="00E35309" w:rsidRDefault="00096C00">
      <w:pPr>
        <w:spacing w:after="0" w:line="264" w:lineRule="auto"/>
        <w:ind w:left="12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B842B8" w:rsidRPr="00E35309" w:rsidRDefault="00096C00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B842B8" w:rsidRPr="00E35309" w:rsidRDefault="00096C00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таблицы, схемы.</w:t>
      </w:r>
    </w:p>
    <w:p w:rsidR="00B842B8" w:rsidRDefault="00096C0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B842B8" w:rsidRPr="00E35309" w:rsidRDefault="00096C00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B842B8" w:rsidRDefault="00096C0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B842B8" w:rsidRPr="00E35309" w:rsidRDefault="00096C00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B842B8" w:rsidRPr="00E35309" w:rsidRDefault="00096C00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объяснять назначение исторического источника, раскрывать его информационную ценность;</w:t>
      </w:r>
    </w:p>
    <w:p w:rsidR="00B842B8" w:rsidRPr="00E35309" w:rsidRDefault="00096C00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в. из взаимодополняющих письменных, визуальных и вещественных источников.</w:t>
      </w:r>
    </w:p>
    <w:p w:rsidR="00B842B8" w:rsidRDefault="00096C0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B842B8" w:rsidRPr="00E35309" w:rsidRDefault="00096C00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в., их участниках;</w:t>
      </w:r>
    </w:p>
    <w:p w:rsidR="00B842B8" w:rsidRPr="00E35309" w:rsidRDefault="00096C00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в. на основе информации учебника и дополнительных материалов;</w:t>
      </w:r>
    </w:p>
    <w:p w:rsidR="00B842B8" w:rsidRPr="00E35309" w:rsidRDefault="00096C00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XVIII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B842B8" w:rsidRPr="00E35309" w:rsidRDefault="00096C00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B842B8" w:rsidRPr="00E35309" w:rsidRDefault="00096C00">
      <w:pPr>
        <w:spacing w:after="0" w:line="264" w:lineRule="auto"/>
        <w:ind w:left="12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B842B8" w:rsidRPr="00E35309" w:rsidRDefault="00096C00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XVIII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в.; б) изменений, происшедших в </w:t>
      </w:r>
      <w:r>
        <w:rPr>
          <w:rFonts w:ascii="Times New Roman" w:hAnsi="Times New Roman"/>
          <w:color w:val="000000"/>
          <w:sz w:val="28"/>
        </w:rPr>
        <w:t>XVIII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в. в разных сферах жизни российского общества; в) промышленного переворота в европейских странах; г) абсолютизма как формы правления; д) идеологии Просвещения; е) революций </w:t>
      </w:r>
      <w:r>
        <w:rPr>
          <w:rFonts w:ascii="Times New Roman" w:hAnsi="Times New Roman"/>
          <w:color w:val="000000"/>
          <w:sz w:val="28"/>
        </w:rPr>
        <w:t>XVIII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в.; ж) внешней политики Российской империи в системе международных отношений рассматриваемого периода;</w:t>
      </w:r>
    </w:p>
    <w:p w:rsidR="00B842B8" w:rsidRPr="00E35309" w:rsidRDefault="00096C00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B842B8" w:rsidRPr="00E35309" w:rsidRDefault="00096C00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</w:t>
      </w:r>
      <w:r w:rsidRPr="00E35309">
        <w:rPr>
          <w:rFonts w:ascii="Times New Roman" w:hAnsi="Times New Roman"/>
          <w:color w:val="000000"/>
          <w:sz w:val="28"/>
          <w:lang w:val="ru-RU"/>
        </w:rPr>
        <w:lastRenderedPageBreak/>
        <w:t>объяснение причин и следствий событий, представленное в нескольких текстах;</w:t>
      </w:r>
    </w:p>
    <w:p w:rsidR="00B842B8" w:rsidRPr="00E35309" w:rsidRDefault="00096C00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в.: а) раскрывать повторяющиеся черты исторических ситуаций; б) выделять черты сходства и различия.</w:t>
      </w:r>
    </w:p>
    <w:p w:rsidR="00B842B8" w:rsidRPr="00E35309" w:rsidRDefault="00096C00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B842B8" w:rsidRPr="00E35309" w:rsidRDefault="00096C00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в. (выявлять обсуждаемую проблему, мнение автора, приводимые аргументы, оценивать степень их убедительности);</w:t>
      </w:r>
    </w:p>
    <w:p w:rsidR="00B842B8" w:rsidRPr="00E35309" w:rsidRDefault="00096C00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 xml:space="preserve">различать в описаниях событий и личностей </w:t>
      </w:r>
      <w:r>
        <w:rPr>
          <w:rFonts w:ascii="Times New Roman" w:hAnsi="Times New Roman"/>
          <w:color w:val="000000"/>
          <w:sz w:val="28"/>
        </w:rPr>
        <w:t>XVIII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B842B8" w:rsidRDefault="00096C0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B842B8" w:rsidRPr="00E35309" w:rsidRDefault="00096C00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 xml:space="preserve">раскрывать (объяснять), как сочетались в памятниках культуры России </w:t>
      </w:r>
      <w:r>
        <w:rPr>
          <w:rFonts w:ascii="Times New Roman" w:hAnsi="Times New Roman"/>
          <w:color w:val="000000"/>
          <w:sz w:val="28"/>
        </w:rPr>
        <w:t>XVIII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в. европейские влияния и национальные традиции, показывать на примерах;</w:t>
      </w:r>
    </w:p>
    <w:p w:rsidR="00B842B8" w:rsidRPr="00E35309" w:rsidRDefault="00096C00" w:rsidP="00E35309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в. (в том числе на региональном материале).</w:t>
      </w:r>
    </w:p>
    <w:p w:rsidR="00B842B8" w:rsidRPr="00E35309" w:rsidRDefault="00096C00" w:rsidP="00E35309">
      <w:pPr>
        <w:spacing w:after="0" w:line="264" w:lineRule="auto"/>
        <w:ind w:left="120"/>
        <w:jc w:val="both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B842B8" w:rsidRPr="00E35309" w:rsidRDefault="00096C00">
      <w:pPr>
        <w:spacing w:after="0" w:line="264" w:lineRule="auto"/>
        <w:ind w:left="12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B842B8" w:rsidRPr="00E35309" w:rsidRDefault="00096C00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в.; выделять этапы (периоды) в развитии ключевых событий и процессов;</w:t>
      </w:r>
    </w:p>
    <w:p w:rsidR="00B842B8" w:rsidRPr="00E35309" w:rsidRDefault="00096C00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 xml:space="preserve">выявлять синхронность / асинхронность исторических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B842B8" w:rsidRPr="00E35309" w:rsidRDefault="00096C00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в. на основе анализа причинно-следственных связей.</w:t>
      </w:r>
    </w:p>
    <w:p w:rsidR="00B842B8" w:rsidRPr="00E35309" w:rsidRDefault="00096C00">
      <w:pPr>
        <w:spacing w:after="0" w:line="264" w:lineRule="auto"/>
        <w:ind w:left="12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B842B8" w:rsidRPr="00E35309" w:rsidRDefault="00096C00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B842B8" w:rsidRPr="00E35309" w:rsidRDefault="00096C00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:rsidR="00B842B8" w:rsidRDefault="00096C00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составлять систематические таблицы;</w:t>
      </w:r>
    </w:p>
    <w:p w:rsidR="00B842B8" w:rsidRPr="00E35309" w:rsidRDefault="00096C00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 xml:space="preserve"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выводы» названы события и процессы Новейшей истории: Февральская и Октябрьская революции 1917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 w:rsidR="00B842B8" w:rsidRDefault="00096C0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B842B8" w:rsidRPr="00E35309" w:rsidRDefault="00096C00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B842B8" w:rsidRPr="00E35309" w:rsidRDefault="00096C00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B842B8" w:rsidRDefault="00096C0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B842B8" w:rsidRPr="00E35309" w:rsidRDefault="00096C00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B842B8" w:rsidRPr="00E35309" w:rsidRDefault="00096C00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:rsidR="00B842B8" w:rsidRPr="00E35309" w:rsidRDefault="00096C00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в. из разных письменных, визуальных и вещественных источников;</w:t>
      </w:r>
    </w:p>
    <w:p w:rsidR="00B842B8" w:rsidRPr="00E35309" w:rsidRDefault="00096C00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различать в тексте письменных источников факты и интерпретации событий прошлого.</w:t>
      </w:r>
    </w:p>
    <w:p w:rsidR="00B842B8" w:rsidRDefault="00096C0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B842B8" w:rsidRPr="00E35309" w:rsidRDefault="00096C0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:rsidR="00B842B8" w:rsidRPr="00E35309" w:rsidRDefault="00096C0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 xml:space="preserve">составлять развернутую характеристику исторических личностей </w:t>
      </w:r>
      <w:r>
        <w:rPr>
          <w:rFonts w:ascii="Times New Roman" w:hAnsi="Times New Roman"/>
          <w:color w:val="000000"/>
          <w:sz w:val="28"/>
        </w:rPr>
        <w:t>XIX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в. с описанием и оценкой их деятельности (сообщение, презентация, эссе);</w:t>
      </w:r>
    </w:p>
    <w:p w:rsidR="00B842B8" w:rsidRPr="00E35309" w:rsidRDefault="00096C0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XIX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в., показывая изменения, происшедшие в течение рассматриваемого периода;</w:t>
      </w:r>
    </w:p>
    <w:p w:rsidR="00B842B8" w:rsidRPr="00E35309" w:rsidRDefault="00096C0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:rsidR="00B842B8" w:rsidRPr="00E35309" w:rsidRDefault="00096C00">
      <w:pPr>
        <w:spacing w:after="0" w:line="264" w:lineRule="auto"/>
        <w:ind w:left="12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B842B8" w:rsidRPr="00E35309" w:rsidRDefault="00096C0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XIX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</w:p>
    <w:p w:rsidR="00B842B8" w:rsidRPr="00E35309" w:rsidRDefault="00096C0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B842B8" w:rsidRPr="00E35309" w:rsidRDefault="00096C0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объяснять свое отношение к существующим трактовкам причин и следствий исторических событий;</w:t>
      </w:r>
    </w:p>
    <w:p w:rsidR="00B842B8" w:rsidRPr="00E35309" w:rsidRDefault="00096C0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в.: а) указывать повторяющиеся черты исторических ситуаций; б) выделять черты сходства и различия; в) раскрывать, чем объяснялось своеобразие ситуаций в России, других странах.</w:t>
      </w:r>
    </w:p>
    <w:p w:rsidR="00B842B8" w:rsidRPr="00E35309" w:rsidRDefault="00096C0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 xml:space="preserve">Раскрывать наиболее значимые события и процессы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- начала </w:t>
      </w:r>
      <w:r>
        <w:rPr>
          <w:rFonts w:ascii="Times New Roman" w:hAnsi="Times New Roman"/>
          <w:color w:val="000000"/>
          <w:sz w:val="28"/>
        </w:rPr>
        <w:t>XXI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B842B8" w:rsidRPr="00E35309" w:rsidRDefault="00096C00">
      <w:pPr>
        <w:spacing w:after="0" w:line="264" w:lineRule="auto"/>
        <w:ind w:left="120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B842B8" w:rsidRPr="00E35309" w:rsidRDefault="00096C00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в., объяснять, что могло лежать в их основе;</w:t>
      </w:r>
    </w:p>
    <w:p w:rsidR="00B842B8" w:rsidRPr="00E35309" w:rsidRDefault="00096C00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B842B8" w:rsidRPr="00E35309" w:rsidRDefault="00096C00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lastRenderedPageBreak/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B842B8" w:rsidRDefault="00096C0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B842B8" w:rsidRPr="00E35309" w:rsidRDefault="00096C00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– начала ХХ в., объяснять, в чем заключалось их значение для времени их создания и для современного общества;</w:t>
      </w:r>
    </w:p>
    <w:p w:rsidR="00B842B8" w:rsidRPr="00E35309" w:rsidRDefault="00096C00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– начала ХХ в. (в том числе на региональном материале);</w:t>
      </w:r>
    </w:p>
    <w:p w:rsidR="00B842B8" w:rsidRPr="00E35309" w:rsidRDefault="00096C00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– начала ХХ в. для России, других стран мира, высказывать и аргументировать свое отношение к культурному наследию в общественных обсуждениях.</w:t>
      </w:r>
    </w:p>
    <w:p w:rsidR="00B842B8" w:rsidRPr="00E35309" w:rsidRDefault="00096C00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E35309">
        <w:rPr>
          <w:rFonts w:ascii="Times New Roman" w:hAnsi="Times New Roman"/>
          <w:color w:val="000000"/>
          <w:sz w:val="28"/>
          <w:lang w:val="ru-RU"/>
        </w:rPr>
        <w:t xml:space="preserve">осмыслить новое знание,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– начала ХХ</w:t>
      </w:r>
      <w:r>
        <w:rPr>
          <w:rFonts w:ascii="Times New Roman" w:hAnsi="Times New Roman"/>
          <w:color w:val="000000"/>
          <w:sz w:val="28"/>
        </w:rPr>
        <w:t>I</w:t>
      </w:r>
      <w:r w:rsidRPr="00E35309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B842B8" w:rsidRPr="00E35309" w:rsidRDefault="00B842B8">
      <w:pPr>
        <w:rPr>
          <w:lang w:val="ru-RU"/>
        </w:rPr>
        <w:sectPr w:rsidR="00B842B8" w:rsidRPr="00E35309">
          <w:pgSz w:w="11906" w:h="16383"/>
          <w:pgMar w:top="1134" w:right="850" w:bottom="1134" w:left="1701" w:header="720" w:footer="720" w:gutter="0"/>
          <w:cols w:space="720"/>
        </w:sectPr>
      </w:pPr>
    </w:p>
    <w:p w:rsidR="00B842B8" w:rsidRDefault="00096C00">
      <w:pPr>
        <w:spacing w:after="0"/>
        <w:ind w:left="120"/>
      </w:pPr>
      <w:bookmarkStart w:id="9" w:name="block-40723346"/>
      <w:bookmarkEnd w:id="8"/>
      <w:r w:rsidRPr="00E3530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842B8" w:rsidRDefault="00096C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24"/>
      </w:tblGrid>
      <w:tr w:rsidR="00B842B8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842B8" w:rsidRDefault="00B842B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842B8" w:rsidRDefault="00B842B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842B8" w:rsidRDefault="00B842B8">
            <w:pPr>
              <w:spacing w:after="0"/>
              <w:ind w:left="135"/>
            </w:pPr>
          </w:p>
        </w:tc>
      </w:tr>
      <w:tr w:rsidR="00B842B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42B8" w:rsidRDefault="00B842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42B8" w:rsidRDefault="00B842B8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842B8" w:rsidRDefault="00B842B8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842B8" w:rsidRDefault="00B842B8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842B8" w:rsidRDefault="00B842B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42B8" w:rsidRDefault="00B842B8"/>
        </w:tc>
      </w:tr>
      <w:tr w:rsidR="00B842B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842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42B8" w:rsidRDefault="00B842B8"/>
        </w:tc>
      </w:tr>
      <w:tr w:rsidR="00B842B8" w:rsidRPr="002270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3530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Древний мир. Древний Восток</w:t>
            </w:r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Персидская держава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842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42B8" w:rsidRDefault="00B842B8"/>
        </w:tc>
      </w:tr>
      <w:tr w:rsidR="00B842B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842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42B8" w:rsidRDefault="00B842B8"/>
        </w:tc>
      </w:tr>
      <w:tr w:rsidR="00B842B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Расцвет и падение Римской империи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842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42B8" w:rsidRDefault="00B842B8"/>
        </w:tc>
      </w:tr>
      <w:tr w:rsidR="00B842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</w:tr>
      <w:tr w:rsidR="00B842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842B8" w:rsidRDefault="00B842B8"/>
        </w:tc>
      </w:tr>
    </w:tbl>
    <w:p w:rsidR="00B842B8" w:rsidRDefault="00B842B8">
      <w:pPr>
        <w:sectPr w:rsidR="00B842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842B8" w:rsidRDefault="00096C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596"/>
        <w:gridCol w:w="1841"/>
        <w:gridCol w:w="1910"/>
        <w:gridCol w:w="2824"/>
      </w:tblGrid>
      <w:tr w:rsidR="00B842B8">
        <w:trPr>
          <w:trHeight w:val="144"/>
          <w:tblCellSpacing w:w="20" w:type="nil"/>
        </w:trPr>
        <w:tc>
          <w:tcPr>
            <w:tcW w:w="6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842B8" w:rsidRDefault="00B842B8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842B8" w:rsidRDefault="00B842B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842B8" w:rsidRDefault="00B842B8">
            <w:pPr>
              <w:spacing w:after="0"/>
              <w:ind w:left="135"/>
            </w:pPr>
          </w:p>
        </w:tc>
      </w:tr>
      <w:tr w:rsidR="00B842B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42B8" w:rsidRDefault="00B842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42B8" w:rsidRDefault="00B842B8"/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842B8" w:rsidRDefault="00B842B8">
            <w:pPr>
              <w:spacing w:after="0"/>
              <w:ind w:left="135"/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842B8" w:rsidRDefault="00B842B8">
            <w:pPr>
              <w:spacing w:after="0"/>
              <w:ind w:left="135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842B8" w:rsidRDefault="00B842B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42B8" w:rsidRDefault="00B842B8"/>
        </w:tc>
      </w:tr>
      <w:tr w:rsidR="00B842B8" w:rsidRPr="002270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3530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Всеобщая история. История Средних веков</w:t>
            </w:r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Народы Европы в раннее Средневековье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Арабы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средневековой Европы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Страны Востока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доколумбовой Америки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B842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42B8" w:rsidRDefault="00B842B8"/>
        </w:tc>
      </w:tr>
      <w:tr w:rsidR="00B842B8" w:rsidRPr="002270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2.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3530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История России. От Руси к Российскому государству</w:t>
            </w:r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на территории нашей страны в древности. Восточная Европа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тыс. н. э.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единого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842B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842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42B8" w:rsidRDefault="00B842B8"/>
        </w:tc>
      </w:tr>
      <w:tr w:rsidR="00B842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B842B8" w:rsidRDefault="00B842B8"/>
        </w:tc>
      </w:tr>
    </w:tbl>
    <w:p w:rsidR="00B842B8" w:rsidRDefault="00B842B8">
      <w:pPr>
        <w:sectPr w:rsidR="00B842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842B8" w:rsidRDefault="00096C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B842B8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842B8" w:rsidRDefault="00B842B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842B8" w:rsidRDefault="00B842B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842B8" w:rsidRDefault="00B842B8">
            <w:pPr>
              <w:spacing w:after="0"/>
              <w:ind w:left="135"/>
            </w:pPr>
          </w:p>
        </w:tc>
      </w:tr>
      <w:tr w:rsidR="00B842B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42B8" w:rsidRDefault="00B842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42B8" w:rsidRDefault="00B842B8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842B8" w:rsidRDefault="00B842B8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842B8" w:rsidRDefault="00B842B8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842B8" w:rsidRDefault="00B842B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42B8" w:rsidRDefault="00B842B8"/>
        </w:tc>
      </w:tr>
      <w:tr w:rsidR="00B842B8" w:rsidRPr="000F493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842B8" w:rsidRPr="000F493C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3530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 w:rsidRPr="000F493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Конец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</w:t>
            </w:r>
            <w:r w:rsidRPr="000F493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0F493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европейском обществе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Реформация и Контрреформация в Европе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Европейская культура в раннее Новое время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842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42B8" w:rsidRDefault="00B842B8"/>
        </w:tc>
      </w:tr>
      <w:tr w:rsidR="00B842B8" w:rsidRPr="002270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3530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E3530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E3530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вв.: от Великого княжества к царству</w:t>
            </w:r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B842B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B842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42B8" w:rsidRDefault="00B842B8"/>
        </w:tc>
      </w:tr>
      <w:tr w:rsidR="00B842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842B8" w:rsidRDefault="00B842B8"/>
        </w:tc>
      </w:tr>
    </w:tbl>
    <w:p w:rsidR="00B842B8" w:rsidRDefault="00B842B8">
      <w:pPr>
        <w:sectPr w:rsidR="00B842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842B8" w:rsidRDefault="00096C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B842B8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842B8" w:rsidRDefault="00B842B8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842B8" w:rsidRDefault="00B842B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842B8" w:rsidRDefault="00B842B8">
            <w:pPr>
              <w:spacing w:after="0"/>
              <w:ind w:left="135"/>
            </w:pPr>
          </w:p>
        </w:tc>
      </w:tr>
      <w:tr w:rsidR="00B842B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42B8" w:rsidRDefault="00B842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42B8" w:rsidRDefault="00B842B8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842B8" w:rsidRDefault="00B842B8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842B8" w:rsidRDefault="00B842B8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842B8" w:rsidRDefault="00B842B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42B8" w:rsidRDefault="00B842B8"/>
        </w:tc>
      </w:tr>
      <w:tr w:rsidR="00B842B8" w:rsidRPr="000F493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842B8" w:rsidRPr="000F493C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3530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0F493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Просвещения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Британские колонии в Северной Америке: борьба за независимость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Французская революция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B842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42B8" w:rsidRDefault="00B842B8"/>
        </w:tc>
      </w:tr>
      <w:tr w:rsidR="00B842B8" w:rsidRPr="002270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3530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конце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E3530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E3530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B842B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B842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42B8" w:rsidRDefault="00B842B8"/>
        </w:tc>
      </w:tr>
      <w:tr w:rsidR="00B842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842B8" w:rsidRDefault="00B842B8"/>
        </w:tc>
      </w:tr>
    </w:tbl>
    <w:p w:rsidR="00B842B8" w:rsidRDefault="00B842B8">
      <w:pPr>
        <w:sectPr w:rsidR="00B842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842B8" w:rsidRDefault="00096C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42"/>
        <w:gridCol w:w="1841"/>
        <w:gridCol w:w="1910"/>
        <w:gridCol w:w="2812"/>
      </w:tblGrid>
      <w:tr w:rsidR="00B842B8">
        <w:trPr>
          <w:trHeight w:val="144"/>
          <w:tblCellSpacing w:w="20" w:type="nil"/>
        </w:trPr>
        <w:tc>
          <w:tcPr>
            <w:tcW w:w="5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842B8" w:rsidRDefault="00B842B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842B8" w:rsidRDefault="00B842B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842B8" w:rsidRDefault="00B842B8">
            <w:pPr>
              <w:spacing w:after="0"/>
              <w:ind w:left="135"/>
            </w:pPr>
          </w:p>
        </w:tc>
      </w:tr>
      <w:tr w:rsidR="00B842B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42B8" w:rsidRDefault="00B842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42B8" w:rsidRDefault="00B842B8"/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842B8" w:rsidRDefault="00B842B8">
            <w:pPr>
              <w:spacing w:after="0"/>
              <w:ind w:left="135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842B8" w:rsidRDefault="00B842B8">
            <w:pPr>
              <w:spacing w:after="0"/>
              <w:ind w:left="135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842B8" w:rsidRDefault="00B842B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42B8" w:rsidRDefault="00B842B8"/>
        </w:tc>
      </w:tr>
      <w:tr w:rsidR="00B842B8" w:rsidRPr="000F493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842B8" w:rsidRPr="000F493C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3530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</w:t>
            </w:r>
            <w:r w:rsidRPr="000F493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Х — начало ХХ в.</w:t>
            </w:r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индустриального общества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экономика, социальные отношения, политические процессы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европейских стран в 1815—1840-е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Европы и Северной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Латинской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Народы Африки в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Х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842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42B8" w:rsidRDefault="00B842B8"/>
        </w:tc>
      </w:tr>
      <w:tr w:rsidR="00B842B8" w:rsidRPr="002270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3530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E3530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E3530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Александровская эпоха: государственный либерализм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Николаевское самодержавие: государственный консерватизм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России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1880-1890-х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гражданского общества и основные направления общественных движений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B842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42B8" w:rsidRDefault="00B842B8"/>
        </w:tc>
      </w:tr>
      <w:tr w:rsidR="00B842B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 w:rsidRPr="00E3530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Учебный модуль. </w:t>
            </w:r>
            <w:r w:rsidRPr="00E3530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"Введение в Новейшую историю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России"</w:t>
            </w:r>
          </w:p>
        </w:tc>
      </w:tr>
      <w:tr w:rsidR="00B842B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842B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 1917—1922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842B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1941—1945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842B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Распад СССР. Становление новой России (1992—1999 гг.)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842B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Возрождение страны с 2000-х гг. </w:t>
            </w:r>
            <w:r>
              <w:rPr>
                <w:rFonts w:ascii="Times New Roman" w:hAnsi="Times New Roman"/>
                <w:color w:val="000000"/>
                <w:sz w:val="24"/>
              </w:rPr>
              <w:t>Воссоединение Крыма с Россией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842B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842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модулю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42B8" w:rsidRDefault="00B842B8"/>
        </w:tc>
      </w:tr>
      <w:tr w:rsidR="00B842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B842B8" w:rsidRDefault="00B842B8"/>
        </w:tc>
      </w:tr>
    </w:tbl>
    <w:p w:rsidR="00B842B8" w:rsidRDefault="00B842B8">
      <w:pPr>
        <w:sectPr w:rsidR="00B842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842B8" w:rsidRDefault="00B842B8">
      <w:pPr>
        <w:sectPr w:rsidR="00B842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842B8" w:rsidRDefault="00096C00">
      <w:pPr>
        <w:spacing w:after="0"/>
        <w:ind w:left="120"/>
      </w:pPr>
      <w:bookmarkStart w:id="10" w:name="block-40723347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842B8" w:rsidRDefault="00096C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5"/>
        <w:gridCol w:w="3519"/>
        <w:gridCol w:w="1162"/>
        <w:gridCol w:w="1841"/>
        <w:gridCol w:w="1910"/>
        <w:gridCol w:w="1347"/>
        <w:gridCol w:w="3356"/>
      </w:tblGrid>
      <w:tr w:rsidR="00B842B8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842B8" w:rsidRDefault="00B842B8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842B8" w:rsidRDefault="00B842B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842B8" w:rsidRDefault="00B842B8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842B8" w:rsidRDefault="00B842B8">
            <w:pPr>
              <w:spacing w:after="0"/>
              <w:ind w:left="135"/>
            </w:pPr>
          </w:p>
        </w:tc>
      </w:tr>
      <w:tr w:rsidR="00B842B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42B8" w:rsidRDefault="00B842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42B8" w:rsidRDefault="00B842B8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842B8" w:rsidRDefault="00B842B8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842B8" w:rsidRDefault="00B842B8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842B8" w:rsidRDefault="00B842B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42B8" w:rsidRDefault="00B842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42B8" w:rsidRDefault="00B842B8"/>
        </w:tc>
      </w:tr>
      <w:tr w:rsidR="00B842B8" w:rsidRPr="002270C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история.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Историческая хронология. Историческая карта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Происхождение, расселение и эволюция древнейшего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Появление человека разумного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9380</w:t>
              </w:r>
            </w:hyperlink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9740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земледельцы и скотоводы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первобытности к цивилизации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B842B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«История Древнего мира»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Египта и ее влияние на условия жизни и занятия древних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государственной власти.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Управление государством (фараон, вельможи, 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чиновники)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Условия жизни, положение и повинности населения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fabea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Египта с соседними народами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fadfc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верования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Познания древних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Месопотамии (Междуречья) и их влияние на занятия населения.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540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Вавилон.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fbac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Нововавилонское царство.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fbdd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Финикия.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fbfcc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Палестина и ее население. Возникновение Израильского государства.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Завоевания персов.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Персидской державы.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верования и культура древних индийцев.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Древний Китай.Правление династии Хань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Религиозно-философские учения, наука и изобретения древних китайцев.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B842B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Восток»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Древней Греции и их влияние на занятия населения.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государства Греции.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836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Троянская война.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Поэмы Гомера «Илиада» и «Одиссея»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770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Подъем хозяйственной жизни греческих полисов после «темных веков»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городов-государств.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Великая греческая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колонизация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ЦОК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Афины: утверждение демократии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Спарта: основные группы населения, общественное устройство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afcc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Крупные сражения греко-персидских войн и их итоги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382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Афинского государства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Хозяйственная жизнь в древнегреческом обществе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Пелопоннесская война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древних греков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наука в Древней Греции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и досуг в Древней Греции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Возвышение Македонии. Александр Македонский и его завоевания на Востоке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002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Эллинистические государства Востока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842B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 контроля по теме «Древняя Греция. </w:t>
            </w:r>
            <w:r>
              <w:rPr>
                <w:rFonts w:ascii="Times New Roman" w:hAnsi="Times New Roman"/>
                <w:color w:val="000000"/>
                <w:sz w:val="24"/>
              </w:rPr>
              <w:t>Эллинизм»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население Апеннинского полуострова в древности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Республика римских граждан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древних римлян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Войны Рима с Карфагеном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/88646848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Ганнибал; битва при Каннах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Установление господства Рима в Средиземноморье. </w:t>
            </w:r>
            <w:r>
              <w:rPr>
                <w:rFonts w:ascii="Times New Roman" w:hAnsi="Times New Roman"/>
                <w:color w:val="000000"/>
                <w:sz w:val="24"/>
              </w:rPr>
              <w:t>Римские провинции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поздней Римской республики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Реформы Гракхов: проекты реформ, мероприятия, итоги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Гражданская война и установление диктатуры Суллы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Гай Юлий Цезарь: путь к власти, диктатура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Борьба между наследниками Цезаря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императорской власти / Всероссийская проверочная работа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Императоры Рима: завоеватели и правители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Римская империя: территория, управление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/88647608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и распространение христианства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/88647716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Император Константин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, перенос столицы в Константинополь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/88647838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Начало Великого переселения народов. Рим и варвары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Римская литература, золотой век поэзии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 и искусства в Древнем Риме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842B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Рим»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842B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</w:tr>
      <w:tr w:rsidR="00B842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42B8" w:rsidRDefault="00B842B8"/>
        </w:tc>
      </w:tr>
    </w:tbl>
    <w:p w:rsidR="00B842B8" w:rsidRDefault="00B842B8">
      <w:pPr>
        <w:sectPr w:rsidR="00B842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842B8" w:rsidRDefault="00096C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5"/>
        <w:gridCol w:w="3885"/>
        <w:gridCol w:w="1198"/>
        <w:gridCol w:w="1841"/>
        <w:gridCol w:w="1910"/>
        <w:gridCol w:w="1347"/>
        <w:gridCol w:w="2934"/>
      </w:tblGrid>
      <w:tr w:rsidR="00B842B8">
        <w:trPr>
          <w:trHeight w:val="144"/>
          <w:tblCellSpacing w:w="20" w:type="nil"/>
        </w:trPr>
        <w:tc>
          <w:tcPr>
            <w:tcW w:w="3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842B8" w:rsidRDefault="00B842B8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842B8" w:rsidRDefault="00B842B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842B8" w:rsidRDefault="00B842B8">
            <w:pPr>
              <w:spacing w:after="0"/>
              <w:ind w:left="135"/>
            </w:pPr>
          </w:p>
        </w:tc>
        <w:tc>
          <w:tcPr>
            <w:tcW w:w="19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842B8" w:rsidRDefault="00B842B8">
            <w:pPr>
              <w:spacing w:after="0"/>
              <w:ind w:left="135"/>
            </w:pPr>
          </w:p>
        </w:tc>
      </w:tr>
      <w:tr w:rsidR="00B842B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42B8" w:rsidRDefault="00B842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42B8" w:rsidRDefault="00B842B8"/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842B8" w:rsidRDefault="00B842B8">
            <w:pPr>
              <w:spacing w:after="0"/>
              <w:ind w:left="135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842B8" w:rsidRDefault="00B842B8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842B8" w:rsidRDefault="00B842B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42B8" w:rsidRDefault="00B842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42B8" w:rsidRDefault="00B842B8"/>
        </w:tc>
      </w:tr>
      <w:tr w:rsidR="00B842B8" w:rsidRPr="002270C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Средние века: понятие, хронологические рамки и периодизация Средневековья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Западной Римской империи и возникновение варварских королевств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Франкское государство в 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Западной Европы, Британия и Ирландия в раннее Средневековье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Ранние славянские государства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Византии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Аравийский полуостров: природные условия, основные занятия жителей, верования.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Арабский халифат: его расцвет и распад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исламского мира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Феодалы и крестьянство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Средневековые города — центры ремесла, торговли, культуры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Церковь и духовенство в средневековом обществе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Усиление королевской власти в странах Западной Европы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Реконкиста и образование централизованных государств на Пиренейском полуострове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Обострение социальных противоречий в Х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(Жакерия, восстание Уота Тайлера). </w:t>
            </w:r>
            <w:r>
              <w:rPr>
                <w:rFonts w:ascii="Times New Roman" w:hAnsi="Times New Roman"/>
                <w:color w:val="000000"/>
                <w:sz w:val="24"/>
              </w:rPr>
              <w:t>Гуситское движение в Чехии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/88649070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и славянские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Религия и культура средневековой Европы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Гуманизм. Раннее Возрождение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Монгольская держава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/88649872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Цивилизации майя, ацтеков и инков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Средних веков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Роль и место России в мировой истории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Заселение территории нашей страны человеком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Народы и государства на территории нашей страны в древности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Великое переселение народов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560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Хозяйство, быт и верования восточных славян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Восточной Европы, Сибири и Дальнего Востока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790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государства Русь. Исторические условия складывания русской государственности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916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русские князья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Руси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Принятие христианства и его значение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180140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Территориально-политическая структура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политика русских князей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180848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Древнерусское право: Русская Правда, церковные уставы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и международные связи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Культурное пространство: повседневная жизнь, сельский и городской быт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единого культурного пространства. Художественная культура и ремесло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181194</w:t>
              </w:r>
            </w:hyperlink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842B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«Русь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системы земель — самостоятельных государств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181518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земли, управляемые ветвями княжеского рода Рюриковичей: Черниговская, Смоленская, Галицкая, Волынская, Суздальская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Земли, имевшие особый статус: Киевская и Новгородская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Эволюция общественного строя и права; внешняя политика русских земель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региональных центров культуры. Белокаменные храмы Северо-Восточной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182436]</w:t>
              </w:r>
            </w:hyperlink>
          </w:p>
        </w:tc>
      </w:tr>
      <w:tr w:rsidR="00B842B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Монгольской империи и ее завоевательные походы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182562</w:t>
              </w:r>
            </w:hyperlink>
          </w:p>
        </w:tc>
      </w:tr>
      <w:tr w:rsidR="00B842B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Борьба Руси против монгольского нашествия.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Южные и западные русские земли. Северо-западные земли: Новгородская и Псковская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182954</w:t>
              </w:r>
            </w:hyperlink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B842B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Ордена крестоносцев и борьба с их экспансией на западных границах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Княжества Северо-Восточной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Руси.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Дмитрий Донской. Куликовская битва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183002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Роль Православной церкви в ордынский период русской истории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степной зоны Восточной Европы и Сибири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веках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842B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 / Всероссийская проверочная работа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Объединение русских земель вокруг Москвы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183994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Новгород и Псков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: политический строй, отношения с Москвой, Ливонским орденом, Ганзой, Великим княжеством Литовским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Византии и рост церковно-политической роли Москвы в православном мире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Присоединение Новгорода и Твери. Ликвидация зависимости 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 Орды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системы управления единого государства при Иване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184358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культуры единого Русского государства.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842B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«Формирование единого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185154</w:t>
              </w:r>
            </w:hyperlink>
          </w:p>
        </w:tc>
      </w:tr>
      <w:tr w:rsidR="00B842B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"От Руси к Российскому государству"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</w:tr>
      <w:tr w:rsidR="00B842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42B8" w:rsidRDefault="00B842B8"/>
        </w:tc>
      </w:tr>
    </w:tbl>
    <w:p w:rsidR="00B842B8" w:rsidRDefault="00B842B8">
      <w:pPr>
        <w:sectPr w:rsidR="00B842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842B8" w:rsidRDefault="00096C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9"/>
        <w:gridCol w:w="3974"/>
        <w:gridCol w:w="1186"/>
        <w:gridCol w:w="1841"/>
        <w:gridCol w:w="1910"/>
        <w:gridCol w:w="1347"/>
        <w:gridCol w:w="2873"/>
      </w:tblGrid>
      <w:tr w:rsidR="00B842B8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842B8" w:rsidRDefault="00B842B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842B8" w:rsidRDefault="00B842B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842B8" w:rsidRDefault="00B842B8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842B8" w:rsidRDefault="00B842B8">
            <w:pPr>
              <w:spacing w:after="0"/>
              <w:ind w:left="135"/>
            </w:pPr>
          </w:p>
        </w:tc>
      </w:tr>
      <w:tr w:rsidR="00B842B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42B8" w:rsidRDefault="00B842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42B8" w:rsidRDefault="00B842B8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842B8" w:rsidRDefault="00B842B8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842B8" w:rsidRDefault="00B842B8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842B8" w:rsidRDefault="00B842B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42B8" w:rsidRDefault="00B842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42B8" w:rsidRDefault="00B842B8"/>
        </w:tc>
      </w:tr>
      <w:tr w:rsidR="00B842B8" w:rsidRPr="002270C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«Новое время»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Предпосылки и начало Великих географических открытий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Великие географические открытия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и их последствия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Социально-экономические изменения в европейском обществе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социальной структуре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начало Реформации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786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Распространение протестантизма в Европе. Контрреформация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Абсолютизм и сословное представительство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Испания под властью потомков католических королей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Национально-освободительное 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движение в Нидерландах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acea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Франция: путь к абсолютизму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Английская революция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Центральной, Южной и Юго-Восточной Европы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первенство, военные конфликты между европейскими державами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Тридцатилетняя война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Высокое Возрождение в Италии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Мир человека в литературе раннего Нового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науки: переворот в естествознании, возникновение новой картины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искусство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культурное наследие Раннего Нового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Завершение объединения русских земель. Внешняя политика Московского княжества в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государственной власти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Царствование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Регентство Елены Глинской. </w:t>
            </w:r>
            <w:r>
              <w:rPr>
                <w:rFonts w:ascii="Times New Roman" w:hAnsi="Times New Roman"/>
                <w:color w:val="000000"/>
                <w:sz w:val="24"/>
              </w:rPr>
              <w:t>Период боярского 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185780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Принятие Иваном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царского титула. </w:t>
            </w:r>
            <w:r>
              <w:rPr>
                <w:rFonts w:ascii="Times New Roman" w:hAnsi="Times New Roman"/>
                <w:color w:val="000000"/>
                <w:sz w:val="24"/>
              </w:rPr>
              <w:t>Реформы середины XVI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185906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Ливонская война: причины и характер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Поход Ермака Тимофеевича на Сибирское ханство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российского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Многонациональный состав населения Русского 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186356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Опричнина, дискуссия о ее причинах и характере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Противоречивость личности Ивана Грозного. Результаты и цена преобразований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186856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B842B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Накануне Смуты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Смутное время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Василий Шуйский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Лжедмитрий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. Военная интервенция в Россию и борьба с ней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187076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Свержение Василия Шуйского и переход власти к «семибоярщине».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187242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национально-освободительного движения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Освобождение Москвы в 1612 г.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187878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Смуты. Земский собор 1613 г. и его роль в укреплении государственности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Итоги и последствия Смутного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Михаила Федоровича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188070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Земские соборы. Роль патриарха 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Филарета в управлении государством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Цартвование Алексея Михайловича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Патриарх Никон, его конфликт с царской властью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Федор Алексеевич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Городские восстания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Денежная реформа 1654 г. Медный бунт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189308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Соборное уложение 1649 г.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189132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Восстание Степана Разина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Контакты с православным населением Речи Посполитой: противодействие полонизации, распространению католичества.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Укрепление южных рубежей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Отношения России со странами 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Западной Европы и Востока / 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новых территорий.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B842B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темам «Смута» и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картине мира человека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и повседневная жизнь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604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Изобразительное искусство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Летописание и начало книгопечатания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образования и научных знаний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afdc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Великого княжества к царству"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842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42B8" w:rsidRDefault="00B842B8"/>
        </w:tc>
      </w:tr>
    </w:tbl>
    <w:p w:rsidR="00B842B8" w:rsidRDefault="00B842B8">
      <w:pPr>
        <w:sectPr w:rsidR="00B842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842B8" w:rsidRDefault="00096C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6"/>
        <w:gridCol w:w="3865"/>
        <w:gridCol w:w="1228"/>
        <w:gridCol w:w="1841"/>
        <w:gridCol w:w="1910"/>
        <w:gridCol w:w="1347"/>
        <w:gridCol w:w="2873"/>
      </w:tblGrid>
      <w:tr w:rsidR="00B842B8">
        <w:trPr>
          <w:trHeight w:val="144"/>
          <w:tblCellSpacing w:w="20" w:type="nil"/>
        </w:trPr>
        <w:tc>
          <w:tcPr>
            <w:tcW w:w="3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842B8" w:rsidRDefault="00B842B8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842B8" w:rsidRDefault="00B842B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842B8" w:rsidRDefault="00B842B8">
            <w:pPr>
              <w:spacing w:after="0"/>
              <w:ind w:left="135"/>
            </w:pPr>
          </w:p>
        </w:tc>
        <w:tc>
          <w:tcPr>
            <w:tcW w:w="2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842B8" w:rsidRDefault="00B842B8">
            <w:pPr>
              <w:spacing w:after="0"/>
              <w:ind w:left="135"/>
            </w:pPr>
          </w:p>
        </w:tc>
      </w:tr>
      <w:tr w:rsidR="00B842B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42B8" w:rsidRDefault="00B842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42B8" w:rsidRDefault="00B842B8"/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842B8" w:rsidRDefault="00B842B8">
            <w:pPr>
              <w:spacing w:after="0"/>
              <w:ind w:left="135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842B8" w:rsidRDefault="00B842B8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842B8" w:rsidRDefault="00B842B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42B8" w:rsidRDefault="00B842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42B8" w:rsidRDefault="00B842B8"/>
        </w:tc>
      </w:tr>
      <w:tr w:rsidR="00B842B8" w:rsidRPr="002270C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европейского Просвещения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— центр Просвещения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Монархии в Европе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абсолютные и парламентские монархии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536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и экономические последствия промышленного переворота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892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Германские государства, монархия Габсбургов, итальянские земли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Пиренейского полуострова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английских колоний на 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американской земле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Первый Континентальный конгресс (1774) и начало Войны за независимость.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Причины, хронологические рамки и основные этапы Французской революции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Упразднение монархии и провозглашение республики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От якобинской диктатуры до установления режима консульства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науки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562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Сословный характер культуры. Повседневная жизнь обитателей городов и деревень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европейского баланса сил и дипломатия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Войны антифранцузских коалиций против революционной Франции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предпосылки преобразований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Начало царствования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, борьба за власть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политика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bbee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управления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регулярной армии, военного флота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094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Церковная реформа. Упразднение патриаршества, учреждение Синода. </w:t>
            </w:r>
            <w:r>
              <w:rPr>
                <w:rFonts w:ascii="Times New Roman" w:hAnsi="Times New Roman"/>
                <w:color w:val="000000"/>
                <w:sz w:val="24"/>
              </w:rPr>
              <w:t>Положение инославных конфессий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620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Оппозиция реформам Петра 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Преобразования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области культуры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842B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эпохи дворцовых переворотов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Кондиции «верховников» и приход к власти Анны Иоанновны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Укрепление границ империи на восточной и юго-восточной окраинах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Елизавете Петровне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368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международных конфликтах 1740—1750-х гг.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Царствование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. Переворот 28 июня 1762 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B842B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политика Екатерины 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«Просвещенный абсолютизм», его особенности в России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и финансовая политика правительства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Административно-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территориальная и сословная реформы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dfb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Национальная политика и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722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промышленности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858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торговля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Обострение социальных противоречий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социальных волнений на внутреннюю политику государства и развитие общественной мысли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Крыма и Северного Причерноморья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Участие России в разделах Речи Посполитой / Всероссийская проверочная работа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Павле I.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Укрепление абсолютизма при Павле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Политика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области внешней политики. </w:t>
            </w:r>
            <w:r>
              <w:rPr>
                <w:rFonts w:ascii="Times New Roman" w:hAnsi="Times New Roman"/>
                <w:color w:val="000000"/>
                <w:sz w:val="24"/>
              </w:rPr>
              <w:t>Дворцовый переворот 11 марта 1801 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842B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 1760-1790-х гг. </w:t>
            </w:r>
            <w:r>
              <w:rPr>
                <w:rFonts w:ascii="Times New Roman" w:hAnsi="Times New Roman"/>
                <w:color w:val="000000"/>
                <w:sz w:val="24"/>
              </w:rPr>
              <w:t>Правление Екатерины II и Павла I»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Идеи Просвещения в российской общественной мысли, публицистике и литературе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культура и культура народов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и быт российских сословий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наука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190022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B842B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архитектура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842B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царства к империи"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</w:tr>
      <w:tr w:rsidR="00B842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42B8" w:rsidRDefault="00B842B8"/>
        </w:tc>
      </w:tr>
    </w:tbl>
    <w:p w:rsidR="00B842B8" w:rsidRDefault="00B842B8">
      <w:pPr>
        <w:sectPr w:rsidR="00B842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842B8" w:rsidRDefault="00096C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4030"/>
        <w:gridCol w:w="1170"/>
        <w:gridCol w:w="1841"/>
        <w:gridCol w:w="1910"/>
        <w:gridCol w:w="1347"/>
        <w:gridCol w:w="2861"/>
      </w:tblGrid>
      <w:tr w:rsidR="00B842B8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842B8" w:rsidRDefault="00B842B8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842B8" w:rsidRDefault="00B842B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842B8" w:rsidRDefault="00B842B8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842B8" w:rsidRDefault="00B842B8">
            <w:pPr>
              <w:spacing w:after="0"/>
              <w:ind w:left="135"/>
            </w:pPr>
          </w:p>
        </w:tc>
      </w:tr>
      <w:tr w:rsidR="00B842B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42B8" w:rsidRDefault="00B842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42B8" w:rsidRDefault="00B842B8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842B8" w:rsidRDefault="00B842B8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842B8" w:rsidRDefault="00B842B8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842B8" w:rsidRDefault="00B842B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42B8" w:rsidRDefault="00B842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42B8" w:rsidRDefault="00B842B8"/>
        </w:tc>
      </w:tr>
      <w:tr w:rsidR="00B842B8" w:rsidRPr="002270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Провозглашение империи Наполеона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Франции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Наполеоновские войны и крушение Французской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переворот, его особенности в странах Европы и США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течения и партии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Франция, Великобритания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революции 1830 г. и 1848-1849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912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Викторианскую эпоху.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842B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Италия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Центральной и Юго-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Восточной Европы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Соединенные Штаты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и социально-политическое развитие стран Европы и США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B842B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метрополий в латиноамериканских владениях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</w:tr>
      <w:tr w:rsidR="00B842B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США на страны Латинской Америки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Япония и Китай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колониального раздела мира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Научные открытия и технические изобретения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fcea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отношения, конфликты и войны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190996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Проекты либеральных реформ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война 1812 г. — важнейшее событие российской и мировой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1813–1825 годах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Либеральные и охранительные тенденции во внутренней политике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Дворянская оппозиция самодержавию. Восстание декабристов 14 декабря 1825 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191490</w:t>
              </w:r>
            </w:hyperlink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191648</w:t>
              </w:r>
            </w:hyperlink>
          </w:p>
        </w:tc>
      </w:tr>
      <w:tr w:rsidR="00B842B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«Александровская эпоха: государственный либерализм»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Реформаторские и консервативные тенденции в политике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во второй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>Крымская война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Сословная структура российского общества.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1830—1850-е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политика в области культуры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техники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192912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культура. Культура повседневности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культур и религий Российской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сотрудничество между народами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Реформы 1860—1870-х гг. — движение к правовому государству и гражданскому обществу.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Земская и городская реформы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Судебная реформа и развитие правового сознания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Военные реформы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193542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Многовекторность внешней политики империи. Русско-турецкая война 1877—1878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193862</w:t>
              </w:r>
            </w:hyperlink>
          </w:p>
        </w:tc>
      </w:tr>
      <w:tr w:rsidR="00B842B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контроля по теме «Социальная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«Народное самодержавие» Александра III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сферы и направления внешнеполитических интересов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Сельское хозяйство и промышленность. Индустриализация и урбанизация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</w:hyperlink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842B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народов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образование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регионы и народы Российской империи и их роль в жизни страны.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 самодержавия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1860—1890-х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194500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Идейные течения и общественное движение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На пороге нового века: динамика и противоречия развития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Демография, социальная стратификация на рубеже веков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Национальная политика, этнические элиты и национально-культурные движения на рубеже веков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системе международных отношений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Первая российская революция 1905—1907 гг. Основные события Первой российской революции. Особенности революционных выступлений в 1906—1907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Избирательный закон 11 декабря 1905 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B842B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власть после революции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Серебряный век российской культуры.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‒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842B8" w:rsidRPr="002270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53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195608</w:t>
              </w:r>
            </w:hyperlink>
          </w:p>
        </w:tc>
      </w:tr>
      <w:tr w:rsidR="00B842B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Введение. Новейшая история России с 1914 г. по новейшее время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</w:tr>
      <w:tr w:rsidR="00B842B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Российская империя накануне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революции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</w:tr>
      <w:tr w:rsidR="00B842B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Февральская революция 1917 года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</w:tr>
      <w:tr w:rsidR="00B842B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Октябрь 1917 года и его последствия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</w:tr>
      <w:tr w:rsidR="00B842B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СССР. Влияние революционных событий в России на общемировые процессы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</w:tr>
      <w:tr w:rsidR="00B842B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Нападение гитлеровской Германии на СССР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</w:tr>
      <w:tr w:rsidR="00B842B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битвы в ходе войны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</w:tr>
      <w:tr w:rsidR="00B842B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борьбы в тылу врага: партизанское движение и подполье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</w:tr>
      <w:tr w:rsidR="00B842B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и союзники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</w:tr>
      <w:tr w:rsidR="00B842B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Всемирно-историческое значение Победы СССР в Великой Отечественной войне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</w:tr>
      <w:tr w:rsidR="00B842B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Распад СССР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</w:tr>
      <w:tr w:rsidR="00B842B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демократической России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</w:tr>
      <w:tr w:rsidR="00B842B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Восстановление единого правового пространства страны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</w:tr>
      <w:tr w:rsidR="00B842B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Вхождение Крыма и Севастополя в состав России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</w:tr>
      <w:tr w:rsidR="00B842B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Федерация на современном этапе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</w:tr>
      <w:tr w:rsidR="00B842B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 по теме «Великая Отечественная война </w:t>
            </w: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(1941-1945 гг.)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</w:tr>
      <w:tr w:rsidR="00B842B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модулю «Новейшая история России с 1914 г. по новейшее время»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42B8" w:rsidRDefault="00B842B8">
            <w:pPr>
              <w:spacing w:after="0"/>
              <w:ind w:left="135"/>
            </w:pPr>
          </w:p>
        </w:tc>
      </w:tr>
      <w:tr w:rsidR="00B842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42B8" w:rsidRPr="00E35309" w:rsidRDefault="00096C00">
            <w:pPr>
              <w:spacing w:after="0"/>
              <w:ind w:left="135"/>
              <w:rPr>
                <w:lang w:val="ru-RU"/>
              </w:rPr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 w:rsidRPr="00E3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42B8" w:rsidRDefault="00096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42B8" w:rsidRDefault="00B842B8"/>
        </w:tc>
      </w:tr>
    </w:tbl>
    <w:p w:rsidR="00B842B8" w:rsidRDefault="00B842B8">
      <w:pPr>
        <w:sectPr w:rsidR="00B842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842B8" w:rsidRDefault="00B842B8">
      <w:pPr>
        <w:sectPr w:rsidR="00B842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842B8" w:rsidRDefault="00096C00">
      <w:pPr>
        <w:spacing w:after="0"/>
        <w:ind w:left="120"/>
      </w:pPr>
      <w:bookmarkStart w:id="11" w:name="block-40723348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B842B8" w:rsidRDefault="00096C0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842B8" w:rsidRDefault="00B842B8">
      <w:pPr>
        <w:spacing w:after="0" w:line="480" w:lineRule="auto"/>
        <w:ind w:left="120"/>
      </w:pPr>
    </w:p>
    <w:p w:rsidR="00B842B8" w:rsidRDefault="00B842B8">
      <w:pPr>
        <w:spacing w:after="0" w:line="480" w:lineRule="auto"/>
        <w:ind w:left="120"/>
      </w:pPr>
    </w:p>
    <w:p w:rsidR="00B842B8" w:rsidRDefault="00B842B8">
      <w:pPr>
        <w:spacing w:after="0"/>
        <w:ind w:left="120"/>
      </w:pPr>
    </w:p>
    <w:p w:rsidR="00B842B8" w:rsidRDefault="00096C0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B842B8" w:rsidRDefault="00B842B8">
      <w:pPr>
        <w:spacing w:after="0" w:line="480" w:lineRule="auto"/>
        <w:ind w:left="120"/>
      </w:pPr>
    </w:p>
    <w:p w:rsidR="00B842B8" w:rsidRDefault="00B842B8">
      <w:pPr>
        <w:spacing w:after="0"/>
        <w:ind w:left="120"/>
      </w:pPr>
    </w:p>
    <w:p w:rsidR="00B842B8" w:rsidRPr="00E35309" w:rsidRDefault="00096C00">
      <w:pPr>
        <w:spacing w:after="0" w:line="480" w:lineRule="auto"/>
        <w:ind w:left="120"/>
        <w:rPr>
          <w:lang w:val="ru-RU"/>
        </w:rPr>
      </w:pPr>
      <w:r w:rsidRPr="00E3530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842B8" w:rsidRPr="00E35309" w:rsidRDefault="00B842B8">
      <w:pPr>
        <w:spacing w:after="0" w:line="480" w:lineRule="auto"/>
        <w:ind w:left="120"/>
        <w:rPr>
          <w:lang w:val="ru-RU"/>
        </w:rPr>
      </w:pPr>
    </w:p>
    <w:p w:rsidR="00B842B8" w:rsidRPr="00E35309" w:rsidRDefault="00B842B8">
      <w:pPr>
        <w:rPr>
          <w:lang w:val="ru-RU"/>
        </w:rPr>
        <w:sectPr w:rsidR="00B842B8" w:rsidRPr="00E35309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096C00" w:rsidRPr="00E35309" w:rsidRDefault="00096C00">
      <w:pPr>
        <w:rPr>
          <w:lang w:val="ru-RU"/>
        </w:rPr>
      </w:pPr>
    </w:p>
    <w:sectPr w:rsidR="00096C00" w:rsidRPr="00E3530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23114"/>
    <w:multiLevelType w:val="multilevel"/>
    <w:tmpl w:val="11A2DC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DD6FB8"/>
    <w:multiLevelType w:val="multilevel"/>
    <w:tmpl w:val="58284D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FAA21A3"/>
    <w:multiLevelType w:val="multilevel"/>
    <w:tmpl w:val="4216C5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7390D72"/>
    <w:multiLevelType w:val="multilevel"/>
    <w:tmpl w:val="ECFC28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A851322"/>
    <w:multiLevelType w:val="multilevel"/>
    <w:tmpl w:val="52E0AC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FCA3324"/>
    <w:multiLevelType w:val="multilevel"/>
    <w:tmpl w:val="7946E9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018638D"/>
    <w:multiLevelType w:val="multilevel"/>
    <w:tmpl w:val="B58C4D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4A62DEC"/>
    <w:multiLevelType w:val="multilevel"/>
    <w:tmpl w:val="D5B409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92045B"/>
    <w:multiLevelType w:val="multilevel"/>
    <w:tmpl w:val="925C59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5AB568A"/>
    <w:multiLevelType w:val="multilevel"/>
    <w:tmpl w:val="8398CA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63903BD"/>
    <w:multiLevelType w:val="multilevel"/>
    <w:tmpl w:val="4678D4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6FD676E"/>
    <w:multiLevelType w:val="multilevel"/>
    <w:tmpl w:val="75B074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FD83322"/>
    <w:multiLevelType w:val="multilevel"/>
    <w:tmpl w:val="B56228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5B35BF9"/>
    <w:multiLevelType w:val="multilevel"/>
    <w:tmpl w:val="40FA3C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60927D3"/>
    <w:multiLevelType w:val="multilevel"/>
    <w:tmpl w:val="009838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D837BF0"/>
    <w:multiLevelType w:val="multilevel"/>
    <w:tmpl w:val="DE7269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77B0656"/>
    <w:multiLevelType w:val="multilevel"/>
    <w:tmpl w:val="6478CB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E820779"/>
    <w:multiLevelType w:val="multilevel"/>
    <w:tmpl w:val="952095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FB403BC"/>
    <w:multiLevelType w:val="multilevel"/>
    <w:tmpl w:val="04DA85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37E3F63"/>
    <w:multiLevelType w:val="multilevel"/>
    <w:tmpl w:val="DB0E58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6DC0A81"/>
    <w:multiLevelType w:val="multilevel"/>
    <w:tmpl w:val="42FC46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7314C56"/>
    <w:multiLevelType w:val="multilevel"/>
    <w:tmpl w:val="991C33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94912C1"/>
    <w:multiLevelType w:val="multilevel"/>
    <w:tmpl w:val="4156EA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AD97D89"/>
    <w:multiLevelType w:val="multilevel"/>
    <w:tmpl w:val="8B20C5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D67739A"/>
    <w:multiLevelType w:val="multilevel"/>
    <w:tmpl w:val="61BCC9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E077D08"/>
    <w:multiLevelType w:val="multilevel"/>
    <w:tmpl w:val="F85458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1166195"/>
    <w:multiLevelType w:val="multilevel"/>
    <w:tmpl w:val="A6ACC8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3586DA5"/>
    <w:multiLevelType w:val="multilevel"/>
    <w:tmpl w:val="318AEC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4585E55"/>
    <w:multiLevelType w:val="multilevel"/>
    <w:tmpl w:val="62421D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5A65BAC"/>
    <w:multiLevelType w:val="multilevel"/>
    <w:tmpl w:val="221E2F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83A3B05"/>
    <w:multiLevelType w:val="multilevel"/>
    <w:tmpl w:val="D24679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E0B6545"/>
    <w:multiLevelType w:val="multilevel"/>
    <w:tmpl w:val="B25AA7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06B75BE"/>
    <w:multiLevelType w:val="multilevel"/>
    <w:tmpl w:val="9724DF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2FB45B6"/>
    <w:multiLevelType w:val="multilevel"/>
    <w:tmpl w:val="30161B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5DA6DAB"/>
    <w:multiLevelType w:val="multilevel"/>
    <w:tmpl w:val="FEA6D1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6CE0219"/>
    <w:multiLevelType w:val="multilevel"/>
    <w:tmpl w:val="46CEDE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9870E2E"/>
    <w:multiLevelType w:val="multilevel"/>
    <w:tmpl w:val="75A810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EEB554F"/>
    <w:multiLevelType w:val="multilevel"/>
    <w:tmpl w:val="EA80D7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30"/>
  </w:num>
  <w:num w:numId="3">
    <w:abstractNumId w:val="4"/>
  </w:num>
  <w:num w:numId="4">
    <w:abstractNumId w:val="23"/>
  </w:num>
  <w:num w:numId="5">
    <w:abstractNumId w:val="29"/>
  </w:num>
  <w:num w:numId="6">
    <w:abstractNumId w:val="34"/>
  </w:num>
  <w:num w:numId="7">
    <w:abstractNumId w:val="5"/>
  </w:num>
  <w:num w:numId="8">
    <w:abstractNumId w:val="0"/>
  </w:num>
  <w:num w:numId="9">
    <w:abstractNumId w:val="10"/>
  </w:num>
  <w:num w:numId="10">
    <w:abstractNumId w:val="15"/>
  </w:num>
  <w:num w:numId="11">
    <w:abstractNumId w:val="20"/>
  </w:num>
  <w:num w:numId="12">
    <w:abstractNumId w:val="33"/>
  </w:num>
  <w:num w:numId="13">
    <w:abstractNumId w:val="17"/>
  </w:num>
  <w:num w:numId="14">
    <w:abstractNumId w:val="36"/>
  </w:num>
  <w:num w:numId="15">
    <w:abstractNumId w:val="11"/>
  </w:num>
  <w:num w:numId="16">
    <w:abstractNumId w:val="9"/>
  </w:num>
  <w:num w:numId="17">
    <w:abstractNumId w:val="35"/>
  </w:num>
  <w:num w:numId="18">
    <w:abstractNumId w:val="27"/>
  </w:num>
  <w:num w:numId="19">
    <w:abstractNumId w:val="7"/>
  </w:num>
  <w:num w:numId="20">
    <w:abstractNumId w:val="2"/>
  </w:num>
  <w:num w:numId="21">
    <w:abstractNumId w:val="21"/>
  </w:num>
  <w:num w:numId="22">
    <w:abstractNumId w:val="32"/>
  </w:num>
  <w:num w:numId="23">
    <w:abstractNumId w:val="28"/>
  </w:num>
  <w:num w:numId="24">
    <w:abstractNumId w:val="37"/>
  </w:num>
  <w:num w:numId="25">
    <w:abstractNumId w:val="14"/>
  </w:num>
  <w:num w:numId="26">
    <w:abstractNumId w:val="8"/>
  </w:num>
  <w:num w:numId="27">
    <w:abstractNumId w:val="12"/>
  </w:num>
  <w:num w:numId="28">
    <w:abstractNumId w:val="3"/>
  </w:num>
  <w:num w:numId="29">
    <w:abstractNumId w:val="18"/>
  </w:num>
  <w:num w:numId="30">
    <w:abstractNumId w:val="25"/>
  </w:num>
  <w:num w:numId="31">
    <w:abstractNumId w:val="26"/>
  </w:num>
  <w:num w:numId="32">
    <w:abstractNumId w:val="24"/>
  </w:num>
  <w:num w:numId="33">
    <w:abstractNumId w:val="1"/>
  </w:num>
  <w:num w:numId="34">
    <w:abstractNumId w:val="16"/>
  </w:num>
  <w:num w:numId="35">
    <w:abstractNumId w:val="19"/>
  </w:num>
  <w:num w:numId="36">
    <w:abstractNumId w:val="22"/>
  </w:num>
  <w:num w:numId="37">
    <w:abstractNumId w:val="13"/>
  </w:num>
  <w:num w:numId="3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B842B8"/>
    <w:rsid w:val="00096C00"/>
    <w:rsid w:val="000F493C"/>
    <w:rsid w:val="001F693B"/>
    <w:rsid w:val="002270CF"/>
    <w:rsid w:val="00B842B8"/>
    <w:rsid w:val="00E35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56F20"/>
  <w15:docId w15:val="{30C309BC-F35A-49EE-B374-A11BE9B0B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3fd5c0" TargetMode="External"/><Relationship Id="rId299" Type="http://schemas.openxmlformats.org/officeDocument/2006/relationships/hyperlink" Target="https://m.edsoo.ru/8864cc0c" TargetMode="External"/><Relationship Id="rId21" Type="http://schemas.openxmlformats.org/officeDocument/2006/relationships/hyperlink" Target="https://m.edsoo.ru/7f41393a" TargetMode="External"/><Relationship Id="rId63" Type="http://schemas.openxmlformats.org/officeDocument/2006/relationships/hyperlink" Target="https://m.edsoo.ru/7f418a34" TargetMode="External"/><Relationship Id="rId159" Type="http://schemas.openxmlformats.org/officeDocument/2006/relationships/hyperlink" Target="https://m.edsoo.ru/886480bc" TargetMode="External"/><Relationship Id="rId324" Type="http://schemas.openxmlformats.org/officeDocument/2006/relationships/hyperlink" Target="https://m.edsoo.ru/8a18ce0e" TargetMode="External"/><Relationship Id="rId366" Type="http://schemas.openxmlformats.org/officeDocument/2006/relationships/hyperlink" Target="https://m.edsoo.ru/8864f2fe" TargetMode="External"/><Relationship Id="rId170" Type="http://schemas.openxmlformats.org/officeDocument/2006/relationships/hyperlink" Target="https://m.edsoo.ru/88648e36" TargetMode="External"/><Relationship Id="rId226" Type="http://schemas.openxmlformats.org/officeDocument/2006/relationships/hyperlink" Target="https://m.edsoo.ru/8864a5e2" TargetMode="External"/><Relationship Id="rId268" Type="http://schemas.openxmlformats.org/officeDocument/2006/relationships/hyperlink" Target="https://m.edsoo.ru/8a18821e" TargetMode="External"/><Relationship Id="rId32" Type="http://schemas.openxmlformats.org/officeDocument/2006/relationships/hyperlink" Target="https://m.edsoo.ru/7f414a6a" TargetMode="External"/><Relationship Id="rId74" Type="http://schemas.openxmlformats.org/officeDocument/2006/relationships/hyperlink" Target="https://m.edsoo.ru/7f41adc0" TargetMode="External"/><Relationship Id="rId128" Type="http://schemas.openxmlformats.org/officeDocument/2006/relationships/hyperlink" Target="https://m.edsoo.ru/8640b508" TargetMode="External"/><Relationship Id="rId335" Type="http://schemas.openxmlformats.org/officeDocument/2006/relationships/hyperlink" Target="https://m.edsoo.ru/8a18e16e" TargetMode="External"/><Relationship Id="rId377" Type="http://schemas.openxmlformats.org/officeDocument/2006/relationships/hyperlink" Target="https://m.edsoo.ru/8a190d10" TargetMode="External"/><Relationship Id="rId5" Type="http://schemas.openxmlformats.org/officeDocument/2006/relationships/hyperlink" Target="https://m.edsoo.ru/7f41393a" TargetMode="External"/><Relationship Id="rId181" Type="http://schemas.openxmlformats.org/officeDocument/2006/relationships/hyperlink" Target="https://m.edsoo.ru/8a17efa2" TargetMode="External"/><Relationship Id="rId237" Type="http://schemas.openxmlformats.org/officeDocument/2006/relationships/hyperlink" Target="https://m.edsoo.ru/8864b5e6" TargetMode="External"/><Relationship Id="rId402" Type="http://schemas.openxmlformats.org/officeDocument/2006/relationships/hyperlink" Target="https://m.edsoo.ru/8a193cae" TargetMode="External"/><Relationship Id="rId279" Type="http://schemas.openxmlformats.org/officeDocument/2006/relationships/hyperlink" Target="https://m.edsoo.ru/8a189a88" TargetMode="External"/><Relationship Id="rId22" Type="http://schemas.openxmlformats.org/officeDocument/2006/relationships/hyperlink" Target="https://m.edsoo.ru/7f414c04" TargetMode="External"/><Relationship Id="rId43" Type="http://schemas.openxmlformats.org/officeDocument/2006/relationships/hyperlink" Target="https://m.edsoo.ru/7f416a9a" TargetMode="External"/><Relationship Id="rId64" Type="http://schemas.openxmlformats.org/officeDocument/2006/relationships/hyperlink" Target="https://m.edsoo.ru/7f418a34" TargetMode="External"/><Relationship Id="rId118" Type="http://schemas.openxmlformats.org/officeDocument/2006/relationships/hyperlink" Target="https://m.edsoo.ru/863fd836" TargetMode="External"/><Relationship Id="rId139" Type="http://schemas.openxmlformats.org/officeDocument/2006/relationships/hyperlink" Target="https://m.edsoo.ru/886469b0" TargetMode="External"/><Relationship Id="rId290" Type="http://schemas.openxmlformats.org/officeDocument/2006/relationships/hyperlink" Target="https://m.edsoo.ru/8864c086" TargetMode="External"/><Relationship Id="rId304" Type="http://schemas.openxmlformats.org/officeDocument/2006/relationships/hyperlink" Target="https://m.edsoo.ru/8864d418" TargetMode="External"/><Relationship Id="rId325" Type="http://schemas.openxmlformats.org/officeDocument/2006/relationships/hyperlink" Target="https://m.edsoo.ru/8a18cfa8" TargetMode="External"/><Relationship Id="rId346" Type="http://schemas.openxmlformats.org/officeDocument/2006/relationships/hyperlink" Target="https://m.edsoo.ru/8a18f668" TargetMode="External"/><Relationship Id="rId367" Type="http://schemas.openxmlformats.org/officeDocument/2006/relationships/hyperlink" Target="https://m.edsoo.ru/8864f5d8" TargetMode="External"/><Relationship Id="rId388" Type="http://schemas.openxmlformats.org/officeDocument/2006/relationships/hyperlink" Target="https://m.edsoo.ru/8a1923b8" TargetMode="External"/><Relationship Id="rId85" Type="http://schemas.openxmlformats.org/officeDocument/2006/relationships/hyperlink" Target="https://m.edsoo.ru/7f41ac44" TargetMode="External"/><Relationship Id="rId150" Type="http://schemas.openxmlformats.org/officeDocument/2006/relationships/hyperlink" Target="https://m.edsoo.ru/88647608" TargetMode="External"/><Relationship Id="rId171" Type="http://schemas.openxmlformats.org/officeDocument/2006/relationships/hyperlink" Target="https://m.edsoo.ru/88648f62" TargetMode="External"/><Relationship Id="rId192" Type="http://schemas.openxmlformats.org/officeDocument/2006/relationships/hyperlink" Target="https://m.edsoo.ru/8a1804f6" TargetMode="External"/><Relationship Id="rId206" Type="http://schemas.openxmlformats.org/officeDocument/2006/relationships/hyperlink" Target="https://m.edsoo.ru/8a182562" TargetMode="External"/><Relationship Id="rId227" Type="http://schemas.openxmlformats.org/officeDocument/2006/relationships/hyperlink" Target="https://m.edsoo.ru/8864a786" TargetMode="External"/><Relationship Id="rId413" Type="http://schemas.openxmlformats.org/officeDocument/2006/relationships/hyperlink" Target="https://m.edsoo.ru/8a194a00" TargetMode="External"/><Relationship Id="rId248" Type="http://schemas.openxmlformats.org/officeDocument/2006/relationships/hyperlink" Target="https://m.edsoo.ru/8a185780" TargetMode="External"/><Relationship Id="rId269" Type="http://schemas.openxmlformats.org/officeDocument/2006/relationships/hyperlink" Target="https://m.edsoo.ru/8a1883ea" TargetMode="External"/><Relationship Id="rId12" Type="http://schemas.openxmlformats.org/officeDocument/2006/relationships/hyperlink" Target="https://m.edsoo.ru/7f41393a" TargetMode="External"/><Relationship Id="rId33" Type="http://schemas.openxmlformats.org/officeDocument/2006/relationships/hyperlink" Target="https://m.edsoo.ru/7f414a6a" TargetMode="External"/><Relationship Id="rId108" Type="http://schemas.openxmlformats.org/officeDocument/2006/relationships/hyperlink" Target="https://m.edsoo.ru/863fbfcc" TargetMode="External"/><Relationship Id="rId129" Type="http://schemas.openxmlformats.org/officeDocument/2006/relationships/hyperlink" Target="https://m.edsoo.ru/8640b67a" TargetMode="External"/><Relationship Id="rId280" Type="http://schemas.openxmlformats.org/officeDocument/2006/relationships/hyperlink" Target="https://m.edsoo.ru/8a189dda" TargetMode="External"/><Relationship Id="rId315" Type="http://schemas.openxmlformats.org/officeDocument/2006/relationships/hyperlink" Target="https://m.edsoo.ru/8a18ba40" TargetMode="External"/><Relationship Id="rId336" Type="http://schemas.openxmlformats.org/officeDocument/2006/relationships/hyperlink" Target="https://m.edsoo.ru/8a18e59c" TargetMode="External"/><Relationship Id="rId357" Type="http://schemas.openxmlformats.org/officeDocument/2006/relationships/hyperlink" Target="https://m.edsoo.ru/8864e2dc" TargetMode="External"/><Relationship Id="rId54" Type="http://schemas.openxmlformats.org/officeDocument/2006/relationships/hyperlink" Target="https://m.edsoo.ru/7f418bce" TargetMode="External"/><Relationship Id="rId75" Type="http://schemas.openxmlformats.org/officeDocument/2006/relationships/hyperlink" Target="https://m.edsoo.ru/7f41adc0" TargetMode="External"/><Relationship Id="rId96" Type="http://schemas.openxmlformats.org/officeDocument/2006/relationships/hyperlink" Target="https://m.edsoo.ru/863fa050" TargetMode="External"/><Relationship Id="rId140" Type="http://schemas.openxmlformats.org/officeDocument/2006/relationships/hyperlink" Target="https://m.edsoo.ru/88646848" TargetMode="External"/><Relationship Id="rId161" Type="http://schemas.openxmlformats.org/officeDocument/2006/relationships/hyperlink" Target="https://m.edsoo.ru/886482ec" TargetMode="External"/><Relationship Id="rId182" Type="http://schemas.openxmlformats.org/officeDocument/2006/relationships/hyperlink" Target="https://m.edsoo.ru/8a17f31c" TargetMode="External"/><Relationship Id="rId217" Type="http://schemas.openxmlformats.org/officeDocument/2006/relationships/hyperlink" Target="https://m.edsoo.ru/8a1841c8" TargetMode="External"/><Relationship Id="rId378" Type="http://schemas.openxmlformats.org/officeDocument/2006/relationships/hyperlink" Target="https://m.edsoo.ru/8a190ebe" TargetMode="External"/><Relationship Id="rId399" Type="http://schemas.openxmlformats.org/officeDocument/2006/relationships/hyperlink" Target="https://m.edsoo.ru/8a193862" TargetMode="External"/><Relationship Id="rId403" Type="http://schemas.openxmlformats.org/officeDocument/2006/relationships/hyperlink" Target="https://m.edsoo.ru/8a193e5c" TargetMode="External"/><Relationship Id="rId6" Type="http://schemas.openxmlformats.org/officeDocument/2006/relationships/hyperlink" Target="https://m.edsoo.ru/7f41393a" TargetMode="External"/><Relationship Id="rId238" Type="http://schemas.openxmlformats.org/officeDocument/2006/relationships/hyperlink" Target="https://m.edsoo.ru/8864b6f4" TargetMode="External"/><Relationship Id="rId259" Type="http://schemas.openxmlformats.org/officeDocument/2006/relationships/hyperlink" Target="https://m.edsoo.ru/8a186d1a" TargetMode="External"/><Relationship Id="rId23" Type="http://schemas.openxmlformats.org/officeDocument/2006/relationships/hyperlink" Target="https://m.edsoo.ru/7f414c04" TargetMode="External"/><Relationship Id="rId119" Type="http://schemas.openxmlformats.org/officeDocument/2006/relationships/hyperlink" Target="https://m.edsoo.ru/8640a31a" TargetMode="External"/><Relationship Id="rId270" Type="http://schemas.openxmlformats.org/officeDocument/2006/relationships/hyperlink" Target="https://m.edsoo.ru/8a1885b6" TargetMode="External"/><Relationship Id="rId291" Type="http://schemas.openxmlformats.org/officeDocument/2006/relationships/hyperlink" Target="https://m.edsoo.ru/8864c1a8" TargetMode="External"/><Relationship Id="rId305" Type="http://schemas.openxmlformats.org/officeDocument/2006/relationships/hyperlink" Target="https://m.edsoo.ru/8864d562" TargetMode="External"/><Relationship Id="rId326" Type="http://schemas.openxmlformats.org/officeDocument/2006/relationships/hyperlink" Target="https://m.edsoo.ru/8a18d1d8" TargetMode="External"/><Relationship Id="rId347" Type="http://schemas.openxmlformats.org/officeDocument/2006/relationships/hyperlink" Target="https://m.edsoo.ru/8a18f8ca" TargetMode="External"/><Relationship Id="rId44" Type="http://schemas.openxmlformats.org/officeDocument/2006/relationships/hyperlink" Target="https://m.edsoo.ru/7f416a9a" TargetMode="External"/><Relationship Id="rId65" Type="http://schemas.openxmlformats.org/officeDocument/2006/relationships/hyperlink" Target="https://m.edsoo.ru/7f418a34" TargetMode="External"/><Relationship Id="rId86" Type="http://schemas.openxmlformats.org/officeDocument/2006/relationships/hyperlink" Target="https://m.edsoo.ru/7f41ac44" TargetMode="External"/><Relationship Id="rId130" Type="http://schemas.openxmlformats.org/officeDocument/2006/relationships/hyperlink" Target="https://m.edsoo.ru/8640b7f6" TargetMode="External"/><Relationship Id="rId151" Type="http://schemas.openxmlformats.org/officeDocument/2006/relationships/hyperlink" Target="https://m.edsoo.ru/88647716" TargetMode="External"/><Relationship Id="rId368" Type="http://schemas.openxmlformats.org/officeDocument/2006/relationships/hyperlink" Target="https://m.edsoo.ru/8864f6f0" TargetMode="External"/><Relationship Id="rId389" Type="http://schemas.openxmlformats.org/officeDocument/2006/relationships/hyperlink" Target="https://m.edsoo.ru/8a19261a" TargetMode="External"/><Relationship Id="rId172" Type="http://schemas.openxmlformats.org/officeDocument/2006/relationships/hyperlink" Target="https://m.edsoo.ru/88649070" TargetMode="External"/><Relationship Id="rId193" Type="http://schemas.openxmlformats.org/officeDocument/2006/relationships/hyperlink" Target="https://m.edsoo.ru/8a1806a4" TargetMode="External"/><Relationship Id="rId207" Type="http://schemas.openxmlformats.org/officeDocument/2006/relationships/hyperlink" Target="https://m.edsoo.ru/8a182954" TargetMode="External"/><Relationship Id="rId228" Type="http://schemas.openxmlformats.org/officeDocument/2006/relationships/hyperlink" Target="https://m.edsoo.ru/8864a8da" TargetMode="External"/><Relationship Id="rId249" Type="http://schemas.openxmlformats.org/officeDocument/2006/relationships/hyperlink" Target="https://m.edsoo.ru/8a185906" TargetMode="External"/><Relationship Id="rId414" Type="http://schemas.openxmlformats.org/officeDocument/2006/relationships/hyperlink" Target="https://m.edsoo.ru/8a194b0e" TargetMode="External"/><Relationship Id="rId13" Type="http://schemas.openxmlformats.org/officeDocument/2006/relationships/hyperlink" Target="https://m.edsoo.ru/7f41393a" TargetMode="External"/><Relationship Id="rId109" Type="http://schemas.openxmlformats.org/officeDocument/2006/relationships/hyperlink" Target="https://m.edsoo.ru/863fc26a" TargetMode="External"/><Relationship Id="rId260" Type="http://schemas.openxmlformats.org/officeDocument/2006/relationships/hyperlink" Target="https://m.edsoo.ru/8a186eb4" TargetMode="External"/><Relationship Id="rId281" Type="http://schemas.openxmlformats.org/officeDocument/2006/relationships/hyperlink" Target="https://m.edsoo.ru/8a189c2c" TargetMode="External"/><Relationship Id="rId316" Type="http://schemas.openxmlformats.org/officeDocument/2006/relationships/hyperlink" Target="https://m.edsoo.ru/8a18bbee" TargetMode="External"/><Relationship Id="rId337" Type="http://schemas.openxmlformats.org/officeDocument/2006/relationships/hyperlink" Target="https://m.edsoo.ru/8a18e722" TargetMode="External"/><Relationship Id="rId34" Type="http://schemas.openxmlformats.org/officeDocument/2006/relationships/hyperlink" Target="https://m.edsoo.ru/7f414a6a" TargetMode="External"/><Relationship Id="rId55" Type="http://schemas.openxmlformats.org/officeDocument/2006/relationships/hyperlink" Target="https://m.edsoo.ru/7f418bce" TargetMode="External"/><Relationship Id="rId76" Type="http://schemas.openxmlformats.org/officeDocument/2006/relationships/hyperlink" Target="https://m.edsoo.ru/7f41adc0" TargetMode="External"/><Relationship Id="rId97" Type="http://schemas.openxmlformats.org/officeDocument/2006/relationships/hyperlink" Target="https://m.edsoo.ru/863fa244" TargetMode="External"/><Relationship Id="rId120" Type="http://schemas.openxmlformats.org/officeDocument/2006/relationships/hyperlink" Target="https://m.edsoo.ru/8640a770" TargetMode="External"/><Relationship Id="rId141" Type="http://schemas.openxmlformats.org/officeDocument/2006/relationships/hyperlink" Target="https://m.edsoo.ru/88646adc" TargetMode="External"/><Relationship Id="rId358" Type="http://schemas.openxmlformats.org/officeDocument/2006/relationships/hyperlink" Target="https://m.edsoo.ru/8864e44e" TargetMode="External"/><Relationship Id="rId379" Type="http://schemas.openxmlformats.org/officeDocument/2006/relationships/hyperlink" Target="https://m.edsoo.ru/8a19109e" TargetMode="External"/><Relationship Id="rId7" Type="http://schemas.openxmlformats.org/officeDocument/2006/relationships/hyperlink" Target="https://m.edsoo.ru/7f41393a" TargetMode="External"/><Relationship Id="rId162" Type="http://schemas.openxmlformats.org/officeDocument/2006/relationships/hyperlink" Target="https://m.edsoo.ru/8864840e" TargetMode="External"/><Relationship Id="rId183" Type="http://schemas.openxmlformats.org/officeDocument/2006/relationships/hyperlink" Target="https://m.edsoo.ru/8a17f448" TargetMode="External"/><Relationship Id="rId218" Type="http://schemas.openxmlformats.org/officeDocument/2006/relationships/hyperlink" Target="https://m.edsoo.ru/8a184358" TargetMode="External"/><Relationship Id="rId239" Type="http://schemas.openxmlformats.org/officeDocument/2006/relationships/hyperlink" Target="https://m.edsoo.ru/8864b802" TargetMode="External"/><Relationship Id="rId390" Type="http://schemas.openxmlformats.org/officeDocument/2006/relationships/hyperlink" Target="https://m.edsoo.ru/8a192912" TargetMode="External"/><Relationship Id="rId404" Type="http://schemas.openxmlformats.org/officeDocument/2006/relationships/hyperlink" Target="https://m.edsoo.ru/8a193f88" TargetMode="External"/><Relationship Id="rId250" Type="http://schemas.openxmlformats.org/officeDocument/2006/relationships/hyperlink" Target="https://m.edsoo.ru/8a185d34" TargetMode="External"/><Relationship Id="rId271" Type="http://schemas.openxmlformats.org/officeDocument/2006/relationships/hyperlink" Target="https://m.edsoo.ru/8a188a70" TargetMode="External"/><Relationship Id="rId292" Type="http://schemas.openxmlformats.org/officeDocument/2006/relationships/hyperlink" Target="https://m.edsoo.ru/8864c2c0" TargetMode="External"/><Relationship Id="rId306" Type="http://schemas.openxmlformats.org/officeDocument/2006/relationships/hyperlink" Target="https://m.edsoo.ru/8864d6ac" TargetMode="External"/><Relationship Id="rId24" Type="http://schemas.openxmlformats.org/officeDocument/2006/relationships/hyperlink" Target="https://m.edsoo.ru/7f414c04" TargetMode="External"/><Relationship Id="rId45" Type="http://schemas.openxmlformats.org/officeDocument/2006/relationships/hyperlink" Target="https://m.edsoo.ru/7f416a9a" TargetMode="External"/><Relationship Id="rId66" Type="http://schemas.openxmlformats.org/officeDocument/2006/relationships/hyperlink" Target="https://m.edsoo.ru/7f418a34" TargetMode="External"/><Relationship Id="rId87" Type="http://schemas.openxmlformats.org/officeDocument/2006/relationships/hyperlink" Target="https://m.edsoo.ru/7f41ac44" TargetMode="External"/><Relationship Id="rId110" Type="http://schemas.openxmlformats.org/officeDocument/2006/relationships/hyperlink" Target="https://m.edsoo.ru/863fc4c2" TargetMode="External"/><Relationship Id="rId131" Type="http://schemas.openxmlformats.org/officeDocument/2006/relationships/hyperlink" Target="https://m.edsoo.ru/8640b990" TargetMode="External"/><Relationship Id="rId327" Type="http://schemas.openxmlformats.org/officeDocument/2006/relationships/hyperlink" Target="https://m.edsoo.ru/8a18d368" TargetMode="External"/><Relationship Id="rId348" Type="http://schemas.openxmlformats.org/officeDocument/2006/relationships/hyperlink" Target="https://m.edsoo.ru/8a18fa6e" TargetMode="External"/><Relationship Id="rId369" Type="http://schemas.openxmlformats.org/officeDocument/2006/relationships/hyperlink" Target="https://m.edsoo.ru/8864f83a" TargetMode="External"/><Relationship Id="rId152" Type="http://schemas.openxmlformats.org/officeDocument/2006/relationships/hyperlink" Target="https://m.edsoo.ru/88647838" TargetMode="External"/><Relationship Id="rId173" Type="http://schemas.openxmlformats.org/officeDocument/2006/relationships/hyperlink" Target="https://m.edsoo.ru/8864919c" TargetMode="External"/><Relationship Id="rId194" Type="http://schemas.openxmlformats.org/officeDocument/2006/relationships/hyperlink" Target="https://m.edsoo.ru/8a180848" TargetMode="External"/><Relationship Id="rId208" Type="http://schemas.openxmlformats.org/officeDocument/2006/relationships/hyperlink" Target="https://m.edsoo.ru/8a182c92" TargetMode="External"/><Relationship Id="rId229" Type="http://schemas.openxmlformats.org/officeDocument/2006/relationships/hyperlink" Target="https://m.edsoo.ru/8864aa24" TargetMode="External"/><Relationship Id="rId380" Type="http://schemas.openxmlformats.org/officeDocument/2006/relationships/hyperlink" Target="https://m.edsoo.ru/8a1912ce" TargetMode="External"/><Relationship Id="rId415" Type="http://schemas.openxmlformats.org/officeDocument/2006/relationships/hyperlink" Target="https://m.edsoo.ru/8a194c1c" TargetMode="External"/><Relationship Id="rId240" Type="http://schemas.openxmlformats.org/officeDocument/2006/relationships/hyperlink" Target="https://m.edsoo.ru/8864b924" TargetMode="External"/><Relationship Id="rId261" Type="http://schemas.openxmlformats.org/officeDocument/2006/relationships/hyperlink" Target="https://m.edsoo.ru/8a187076" TargetMode="External"/><Relationship Id="rId14" Type="http://schemas.openxmlformats.org/officeDocument/2006/relationships/hyperlink" Target="https://m.edsoo.ru/7f41393a" TargetMode="External"/><Relationship Id="rId35" Type="http://schemas.openxmlformats.org/officeDocument/2006/relationships/hyperlink" Target="https://m.edsoo.ru/7f414a6a" TargetMode="External"/><Relationship Id="rId56" Type="http://schemas.openxmlformats.org/officeDocument/2006/relationships/hyperlink" Target="https://m.edsoo.ru/7f418bce" TargetMode="External"/><Relationship Id="rId77" Type="http://schemas.openxmlformats.org/officeDocument/2006/relationships/hyperlink" Target="https://m.edsoo.ru/7f41adc0" TargetMode="External"/><Relationship Id="rId100" Type="http://schemas.openxmlformats.org/officeDocument/2006/relationships/hyperlink" Target="https://m.edsoo.ru/863fabea" TargetMode="External"/><Relationship Id="rId282" Type="http://schemas.openxmlformats.org/officeDocument/2006/relationships/hyperlink" Target="https://m.edsoo.ru/8a189f92" TargetMode="External"/><Relationship Id="rId317" Type="http://schemas.openxmlformats.org/officeDocument/2006/relationships/hyperlink" Target="https://m.edsoo.ru/8a18bd74" TargetMode="External"/><Relationship Id="rId338" Type="http://schemas.openxmlformats.org/officeDocument/2006/relationships/hyperlink" Target="https://m.edsoo.ru/8a18e858" TargetMode="External"/><Relationship Id="rId359" Type="http://schemas.openxmlformats.org/officeDocument/2006/relationships/hyperlink" Target="https://m.edsoo.ru/8864e584" TargetMode="External"/><Relationship Id="rId8" Type="http://schemas.openxmlformats.org/officeDocument/2006/relationships/hyperlink" Target="https://m.edsoo.ru/7f41393a" TargetMode="External"/><Relationship Id="rId98" Type="http://schemas.openxmlformats.org/officeDocument/2006/relationships/hyperlink" Target="https://m.edsoo.ru/863fa6ea" TargetMode="External"/><Relationship Id="rId121" Type="http://schemas.openxmlformats.org/officeDocument/2006/relationships/hyperlink" Target="https://m.edsoo.ru/8640a91e" TargetMode="External"/><Relationship Id="rId142" Type="http://schemas.openxmlformats.org/officeDocument/2006/relationships/hyperlink" Target="https://m.edsoo.ru/88646c1c" TargetMode="External"/><Relationship Id="rId163" Type="http://schemas.openxmlformats.org/officeDocument/2006/relationships/hyperlink" Target="https://m.edsoo.ru/886485bc" TargetMode="External"/><Relationship Id="rId184" Type="http://schemas.openxmlformats.org/officeDocument/2006/relationships/hyperlink" Target="https://m.edsoo.ru/8a17f560" TargetMode="External"/><Relationship Id="rId219" Type="http://schemas.openxmlformats.org/officeDocument/2006/relationships/hyperlink" Target="https://m.edsoo.ru/8a1844de" TargetMode="External"/><Relationship Id="rId370" Type="http://schemas.openxmlformats.org/officeDocument/2006/relationships/hyperlink" Target="https://m.edsoo.ru/8864f9b6" TargetMode="External"/><Relationship Id="rId391" Type="http://schemas.openxmlformats.org/officeDocument/2006/relationships/hyperlink" Target="https://m.edsoo.ru/8a19278c" TargetMode="External"/><Relationship Id="rId405" Type="http://schemas.openxmlformats.org/officeDocument/2006/relationships/hyperlink" Target="https://m.edsoo.ru/8a1940b4" TargetMode="External"/><Relationship Id="rId230" Type="http://schemas.openxmlformats.org/officeDocument/2006/relationships/hyperlink" Target="https://m.edsoo.ru/8864ab78" TargetMode="External"/><Relationship Id="rId251" Type="http://schemas.openxmlformats.org/officeDocument/2006/relationships/hyperlink" Target="https://m.edsoo.ru/8a185eba" TargetMode="External"/><Relationship Id="rId25" Type="http://schemas.openxmlformats.org/officeDocument/2006/relationships/hyperlink" Target="https://m.edsoo.ru/7f414c04" TargetMode="External"/><Relationship Id="rId46" Type="http://schemas.openxmlformats.org/officeDocument/2006/relationships/hyperlink" Target="https://m.edsoo.ru/7f416a9a" TargetMode="External"/><Relationship Id="rId67" Type="http://schemas.openxmlformats.org/officeDocument/2006/relationships/hyperlink" Target="https://m.edsoo.ru/7f418a34" TargetMode="External"/><Relationship Id="rId272" Type="http://schemas.openxmlformats.org/officeDocument/2006/relationships/hyperlink" Target="https://m.edsoo.ru/8a188c50" TargetMode="External"/><Relationship Id="rId293" Type="http://schemas.openxmlformats.org/officeDocument/2006/relationships/hyperlink" Target="https://m.edsoo.ru/8864c3f6" TargetMode="External"/><Relationship Id="rId307" Type="http://schemas.openxmlformats.org/officeDocument/2006/relationships/hyperlink" Target="https://m.edsoo.ru/8864d7c4" TargetMode="External"/><Relationship Id="rId328" Type="http://schemas.openxmlformats.org/officeDocument/2006/relationships/hyperlink" Target="https://m.edsoo.ru/8a18d516" TargetMode="External"/><Relationship Id="rId349" Type="http://schemas.openxmlformats.org/officeDocument/2006/relationships/hyperlink" Target="https://m.edsoo.ru/8a18fbb8" TargetMode="External"/><Relationship Id="rId88" Type="http://schemas.openxmlformats.org/officeDocument/2006/relationships/hyperlink" Target="https://m.edsoo.ru/7f41ac44" TargetMode="External"/><Relationship Id="rId111" Type="http://schemas.openxmlformats.org/officeDocument/2006/relationships/hyperlink" Target="https://m.edsoo.ru/863fc6ca" TargetMode="External"/><Relationship Id="rId132" Type="http://schemas.openxmlformats.org/officeDocument/2006/relationships/hyperlink" Target="https://m.edsoo.ru/8640bb16" TargetMode="External"/><Relationship Id="rId153" Type="http://schemas.openxmlformats.org/officeDocument/2006/relationships/hyperlink" Target="https://m.edsoo.ru/8864795a" TargetMode="External"/><Relationship Id="rId174" Type="http://schemas.openxmlformats.org/officeDocument/2006/relationships/hyperlink" Target="https://m.edsoo.ru/886492be" TargetMode="External"/><Relationship Id="rId195" Type="http://schemas.openxmlformats.org/officeDocument/2006/relationships/hyperlink" Target="https://m.edsoo.ru/8a180c26" TargetMode="External"/><Relationship Id="rId209" Type="http://schemas.openxmlformats.org/officeDocument/2006/relationships/hyperlink" Target="https://m.edsoo.ru/8a182e5e" TargetMode="External"/><Relationship Id="rId360" Type="http://schemas.openxmlformats.org/officeDocument/2006/relationships/hyperlink" Target="https://m.edsoo.ru/8864e6b0" TargetMode="External"/><Relationship Id="rId381" Type="http://schemas.openxmlformats.org/officeDocument/2006/relationships/hyperlink" Target="https://m.edsoo.ru/8a191490" TargetMode="External"/><Relationship Id="rId416" Type="http://schemas.openxmlformats.org/officeDocument/2006/relationships/hyperlink" Target="https://m.edsoo.ru/8a194d34" TargetMode="External"/><Relationship Id="rId220" Type="http://schemas.openxmlformats.org/officeDocument/2006/relationships/hyperlink" Target="https://m.edsoo.ru/8a18466e" TargetMode="External"/><Relationship Id="rId241" Type="http://schemas.openxmlformats.org/officeDocument/2006/relationships/hyperlink" Target="https://m.edsoo.ru/8864ba46" TargetMode="External"/><Relationship Id="rId15" Type="http://schemas.openxmlformats.org/officeDocument/2006/relationships/hyperlink" Target="https://m.edsoo.ru/7f41393a" TargetMode="External"/><Relationship Id="rId36" Type="http://schemas.openxmlformats.org/officeDocument/2006/relationships/hyperlink" Target="https://m.edsoo.ru/7f414a6a" TargetMode="External"/><Relationship Id="rId57" Type="http://schemas.openxmlformats.org/officeDocument/2006/relationships/hyperlink" Target="https://m.edsoo.ru/7f418bce" TargetMode="External"/><Relationship Id="rId262" Type="http://schemas.openxmlformats.org/officeDocument/2006/relationships/hyperlink" Target="https://m.edsoo.ru/8a187242" TargetMode="External"/><Relationship Id="rId283" Type="http://schemas.openxmlformats.org/officeDocument/2006/relationships/hyperlink" Target="https://m.edsoo.ru/8a18a41a" TargetMode="External"/><Relationship Id="rId318" Type="http://schemas.openxmlformats.org/officeDocument/2006/relationships/hyperlink" Target="https://m.edsoo.ru/8a18bef0" TargetMode="External"/><Relationship Id="rId339" Type="http://schemas.openxmlformats.org/officeDocument/2006/relationships/hyperlink" Target="https://m.edsoo.ru/8a18e9d4" TargetMode="External"/><Relationship Id="rId78" Type="http://schemas.openxmlformats.org/officeDocument/2006/relationships/hyperlink" Target="https://m.edsoo.ru/7f41adc0" TargetMode="External"/><Relationship Id="rId99" Type="http://schemas.openxmlformats.org/officeDocument/2006/relationships/hyperlink" Target="https://m.edsoo.ru/863faa50" TargetMode="External"/><Relationship Id="rId101" Type="http://schemas.openxmlformats.org/officeDocument/2006/relationships/hyperlink" Target="https://m.edsoo.ru/863fadfc" TargetMode="External"/><Relationship Id="rId122" Type="http://schemas.openxmlformats.org/officeDocument/2006/relationships/hyperlink" Target="https://m.edsoo.ru/8640aae0" TargetMode="External"/><Relationship Id="rId143" Type="http://schemas.openxmlformats.org/officeDocument/2006/relationships/hyperlink" Target="https://m.edsoo.ru/88646d5c" TargetMode="External"/><Relationship Id="rId164" Type="http://schemas.openxmlformats.org/officeDocument/2006/relationships/hyperlink" Target="https://m.edsoo.ru/886486e8" TargetMode="External"/><Relationship Id="rId185" Type="http://schemas.openxmlformats.org/officeDocument/2006/relationships/hyperlink" Target="https://m.edsoo.ru/8a17f66e" TargetMode="External"/><Relationship Id="rId350" Type="http://schemas.openxmlformats.org/officeDocument/2006/relationships/hyperlink" Target="https://m.edsoo.ru/8a18fcf8" TargetMode="External"/><Relationship Id="rId371" Type="http://schemas.openxmlformats.org/officeDocument/2006/relationships/hyperlink" Target="https://m.edsoo.ru/8864fb6e" TargetMode="External"/><Relationship Id="rId406" Type="http://schemas.openxmlformats.org/officeDocument/2006/relationships/hyperlink" Target="https://m.edsoo.ru/8a1941cc" TargetMode="External"/><Relationship Id="rId9" Type="http://schemas.openxmlformats.org/officeDocument/2006/relationships/hyperlink" Target="https://m.edsoo.ru/7f41393a" TargetMode="External"/><Relationship Id="rId210" Type="http://schemas.openxmlformats.org/officeDocument/2006/relationships/hyperlink" Target="https://m.edsoo.ru/8a183002" TargetMode="External"/><Relationship Id="rId392" Type="http://schemas.openxmlformats.org/officeDocument/2006/relationships/hyperlink" Target="https://m.edsoo.ru/8a192ad4" TargetMode="External"/><Relationship Id="rId26" Type="http://schemas.openxmlformats.org/officeDocument/2006/relationships/hyperlink" Target="https://m.edsoo.ru/7f414c04" TargetMode="External"/><Relationship Id="rId231" Type="http://schemas.openxmlformats.org/officeDocument/2006/relationships/hyperlink" Target="https://m.edsoo.ru/8864acea" TargetMode="External"/><Relationship Id="rId252" Type="http://schemas.openxmlformats.org/officeDocument/2006/relationships/hyperlink" Target="https://m.edsoo.ru/8a18602c" TargetMode="External"/><Relationship Id="rId273" Type="http://schemas.openxmlformats.org/officeDocument/2006/relationships/hyperlink" Target="https://m.edsoo.ru/8a188e08" TargetMode="External"/><Relationship Id="rId294" Type="http://schemas.openxmlformats.org/officeDocument/2006/relationships/hyperlink" Target="https://m.edsoo.ru/8864c536" TargetMode="External"/><Relationship Id="rId308" Type="http://schemas.openxmlformats.org/officeDocument/2006/relationships/hyperlink" Target="https://m.edsoo.ru/8864d8dc" TargetMode="External"/><Relationship Id="rId329" Type="http://schemas.openxmlformats.org/officeDocument/2006/relationships/hyperlink" Target="https://m.edsoo.ru/8a18d6a6" TargetMode="External"/><Relationship Id="rId47" Type="http://schemas.openxmlformats.org/officeDocument/2006/relationships/hyperlink" Target="https://m.edsoo.ru/7f416a9a" TargetMode="External"/><Relationship Id="rId68" Type="http://schemas.openxmlformats.org/officeDocument/2006/relationships/hyperlink" Target="https://m.edsoo.ru/7f41adc0" TargetMode="External"/><Relationship Id="rId89" Type="http://schemas.openxmlformats.org/officeDocument/2006/relationships/hyperlink" Target="https://m.edsoo.ru/7f41ac44" TargetMode="External"/><Relationship Id="rId112" Type="http://schemas.openxmlformats.org/officeDocument/2006/relationships/hyperlink" Target="https://m.edsoo.ru/863fc8dc" TargetMode="External"/><Relationship Id="rId133" Type="http://schemas.openxmlformats.org/officeDocument/2006/relationships/hyperlink" Target="https://m.edsoo.ru/8640bcf6" TargetMode="External"/><Relationship Id="rId154" Type="http://schemas.openxmlformats.org/officeDocument/2006/relationships/hyperlink" Target="https://m.edsoo.ru/88647a86" TargetMode="External"/><Relationship Id="rId175" Type="http://schemas.openxmlformats.org/officeDocument/2006/relationships/hyperlink" Target="https://m.edsoo.ru/886493d6" TargetMode="External"/><Relationship Id="rId340" Type="http://schemas.openxmlformats.org/officeDocument/2006/relationships/hyperlink" Target="https://m.edsoo.ru/8a18ebc8" TargetMode="External"/><Relationship Id="rId361" Type="http://schemas.openxmlformats.org/officeDocument/2006/relationships/hyperlink" Target="https://m.edsoo.ru/8864e912" TargetMode="External"/><Relationship Id="rId196" Type="http://schemas.openxmlformats.org/officeDocument/2006/relationships/hyperlink" Target="https://m.edsoo.ru/8a180e06" TargetMode="External"/><Relationship Id="rId200" Type="http://schemas.openxmlformats.org/officeDocument/2006/relationships/hyperlink" Target="https://m.edsoo.ru/8a181518" TargetMode="External"/><Relationship Id="rId382" Type="http://schemas.openxmlformats.org/officeDocument/2006/relationships/hyperlink" Target="https://m.edsoo.ru/8a191648" TargetMode="External"/><Relationship Id="rId417" Type="http://schemas.openxmlformats.org/officeDocument/2006/relationships/hyperlink" Target="https://m.edsoo.ru/8a194f5a" TargetMode="External"/><Relationship Id="rId16" Type="http://schemas.openxmlformats.org/officeDocument/2006/relationships/hyperlink" Target="https://m.edsoo.ru/7f41393a" TargetMode="External"/><Relationship Id="rId221" Type="http://schemas.openxmlformats.org/officeDocument/2006/relationships/hyperlink" Target="https://m.edsoo.ru/8a185154" TargetMode="External"/><Relationship Id="rId242" Type="http://schemas.openxmlformats.org/officeDocument/2006/relationships/hyperlink" Target="https://m.edsoo.ru/8864bb86" TargetMode="External"/><Relationship Id="rId263" Type="http://schemas.openxmlformats.org/officeDocument/2006/relationships/hyperlink" Target="https://m.edsoo.ru/8a1873fa" TargetMode="External"/><Relationship Id="rId284" Type="http://schemas.openxmlformats.org/officeDocument/2006/relationships/hyperlink" Target="https://m.edsoo.ru/8a18a604" TargetMode="External"/><Relationship Id="rId319" Type="http://schemas.openxmlformats.org/officeDocument/2006/relationships/hyperlink" Target="https://m.edsoo.ru/8a18c094" TargetMode="External"/><Relationship Id="rId37" Type="http://schemas.openxmlformats.org/officeDocument/2006/relationships/hyperlink" Target="https://m.edsoo.ru/7f414a6a" TargetMode="External"/><Relationship Id="rId58" Type="http://schemas.openxmlformats.org/officeDocument/2006/relationships/hyperlink" Target="https://m.edsoo.ru/7f418bce" TargetMode="External"/><Relationship Id="rId79" Type="http://schemas.openxmlformats.org/officeDocument/2006/relationships/hyperlink" Target="https://m.edsoo.ru/7f41ac44" TargetMode="External"/><Relationship Id="rId102" Type="http://schemas.openxmlformats.org/officeDocument/2006/relationships/hyperlink" Target="https://m.edsoo.ru/863fb130" TargetMode="External"/><Relationship Id="rId123" Type="http://schemas.openxmlformats.org/officeDocument/2006/relationships/hyperlink" Target="https://m.edsoo.ru/8640ac84" TargetMode="External"/><Relationship Id="rId144" Type="http://schemas.openxmlformats.org/officeDocument/2006/relationships/hyperlink" Target="https://m.edsoo.ru/88646e7e" TargetMode="External"/><Relationship Id="rId330" Type="http://schemas.openxmlformats.org/officeDocument/2006/relationships/hyperlink" Target="https://m.edsoo.ru/8a18d840" TargetMode="External"/><Relationship Id="rId90" Type="http://schemas.openxmlformats.org/officeDocument/2006/relationships/hyperlink" Target="https://m.edsoo.ru/7f41ac44" TargetMode="External"/><Relationship Id="rId165" Type="http://schemas.openxmlformats.org/officeDocument/2006/relationships/hyperlink" Target="https://m.edsoo.ru/8864880a" TargetMode="External"/><Relationship Id="rId186" Type="http://schemas.openxmlformats.org/officeDocument/2006/relationships/hyperlink" Target="https://m.edsoo.ru/8a17f790" TargetMode="External"/><Relationship Id="rId351" Type="http://schemas.openxmlformats.org/officeDocument/2006/relationships/hyperlink" Target="https://m.edsoo.ru/8a18fe6a" TargetMode="External"/><Relationship Id="rId372" Type="http://schemas.openxmlformats.org/officeDocument/2006/relationships/hyperlink" Target="https://m.edsoo.ru/8864fcea" TargetMode="External"/><Relationship Id="rId393" Type="http://schemas.openxmlformats.org/officeDocument/2006/relationships/hyperlink" Target="https://m.edsoo.ru/8a192c5a" TargetMode="External"/><Relationship Id="rId407" Type="http://schemas.openxmlformats.org/officeDocument/2006/relationships/hyperlink" Target="https://m.edsoo.ru/8a1942e4" TargetMode="External"/><Relationship Id="rId211" Type="http://schemas.openxmlformats.org/officeDocument/2006/relationships/hyperlink" Target="https://m.edsoo.ru/8a1831d8" TargetMode="External"/><Relationship Id="rId232" Type="http://schemas.openxmlformats.org/officeDocument/2006/relationships/hyperlink" Target="https://m.edsoo.ru/8864ae16" TargetMode="External"/><Relationship Id="rId253" Type="http://schemas.openxmlformats.org/officeDocument/2006/relationships/hyperlink" Target="https://m.edsoo.ru/8a1861b2" TargetMode="External"/><Relationship Id="rId274" Type="http://schemas.openxmlformats.org/officeDocument/2006/relationships/hyperlink" Target="https://m.edsoo.ru/8a188f7a" TargetMode="External"/><Relationship Id="rId295" Type="http://schemas.openxmlformats.org/officeDocument/2006/relationships/hyperlink" Target="https://m.edsoo.ru/8864c6d0" TargetMode="External"/><Relationship Id="rId309" Type="http://schemas.openxmlformats.org/officeDocument/2006/relationships/hyperlink" Target="https://m.edsoo.ru/8864d9f4" TargetMode="External"/><Relationship Id="rId27" Type="http://schemas.openxmlformats.org/officeDocument/2006/relationships/hyperlink" Target="https://m.edsoo.ru/7f414c04" TargetMode="External"/><Relationship Id="rId48" Type="http://schemas.openxmlformats.org/officeDocument/2006/relationships/hyperlink" Target="https://m.edsoo.ru/7f4168ec" TargetMode="External"/><Relationship Id="rId69" Type="http://schemas.openxmlformats.org/officeDocument/2006/relationships/hyperlink" Target="https://m.edsoo.ru/7f41adc0" TargetMode="External"/><Relationship Id="rId113" Type="http://schemas.openxmlformats.org/officeDocument/2006/relationships/hyperlink" Target="https://m.edsoo.ru/863fcaf8" TargetMode="External"/><Relationship Id="rId134" Type="http://schemas.openxmlformats.org/officeDocument/2006/relationships/hyperlink" Target="https://m.edsoo.ru/8640be72" TargetMode="External"/><Relationship Id="rId320" Type="http://schemas.openxmlformats.org/officeDocument/2006/relationships/hyperlink" Target="https://m.edsoo.ru/8a18c620" TargetMode="External"/><Relationship Id="rId80" Type="http://schemas.openxmlformats.org/officeDocument/2006/relationships/hyperlink" Target="https://m.edsoo.ru/7f41ac44" TargetMode="External"/><Relationship Id="rId155" Type="http://schemas.openxmlformats.org/officeDocument/2006/relationships/hyperlink" Target="https://m.edsoo.ru/88647c2a" TargetMode="External"/><Relationship Id="rId176" Type="http://schemas.openxmlformats.org/officeDocument/2006/relationships/hyperlink" Target="https://m.edsoo.ru/886494f8" TargetMode="External"/><Relationship Id="rId197" Type="http://schemas.openxmlformats.org/officeDocument/2006/relationships/hyperlink" Target="https://m.edsoo.ru/8a180fd2" TargetMode="External"/><Relationship Id="rId341" Type="http://schemas.openxmlformats.org/officeDocument/2006/relationships/hyperlink" Target="https://m.edsoo.ru/8a18ed6c" TargetMode="External"/><Relationship Id="rId362" Type="http://schemas.openxmlformats.org/officeDocument/2006/relationships/hyperlink" Target="https://m.edsoo.ru/8864eb56" TargetMode="External"/><Relationship Id="rId383" Type="http://schemas.openxmlformats.org/officeDocument/2006/relationships/hyperlink" Target="https://m.edsoo.ru/8a191cec" TargetMode="External"/><Relationship Id="rId418" Type="http://schemas.openxmlformats.org/officeDocument/2006/relationships/hyperlink" Target="https://m.edsoo.ru/8a1954e6" TargetMode="External"/><Relationship Id="rId201" Type="http://schemas.openxmlformats.org/officeDocument/2006/relationships/hyperlink" Target="https://m.edsoo.ru/8a1816e4" TargetMode="External"/><Relationship Id="rId222" Type="http://schemas.openxmlformats.org/officeDocument/2006/relationships/hyperlink" Target="https://m.edsoo.ru/88649f52" TargetMode="External"/><Relationship Id="rId243" Type="http://schemas.openxmlformats.org/officeDocument/2006/relationships/hyperlink" Target="https://m.edsoo.ru/8864bd8e" TargetMode="External"/><Relationship Id="rId264" Type="http://schemas.openxmlformats.org/officeDocument/2006/relationships/hyperlink" Target="https://m.edsoo.ru/8a187878" TargetMode="External"/><Relationship Id="rId285" Type="http://schemas.openxmlformats.org/officeDocument/2006/relationships/hyperlink" Target="https://m.edsoo.ru/8a18a7b2" TargetMode="External"/><Relationship Id="rId17" Type="http://schemas.openxmlformats.org/officeDocument/2006/relationships/hyperlink" Target="https://m.edsoo.ru/7f41393a" TargetMode="External"/><Relationship Id="rId38" Type="http://schemas.openxmlformats.org/officeDocument/2006/relationships/hyperlink" Target="https://m.edsoo.ru/7f414a6a" TargetMode="External"/><Relationship Id="rId59" Type="http://schemas.openxmlformats.org/officeDocument/2006/relationships/hyperlink" Target="https://m.edsoo.ru/7f418bce" TargetMode="External"/><Relationship Id="rId103" Type="http://schemas.openxmlformats.org/officeDocument/2006/relationships/hyperlink" Target="https://m.edsoo.ru/863fb324" TargetMode="External"/><Relationship Id="rId124" Type="http://schemas.openxmlformats.org/officeDocument/2006/relationships/hyperlink" Target="https://m.edsoo.ru/8640ae32" TargetMode="External"/><Relationship Id="rId310" Type="http://schemas.openxmlformats.org/officeDocument/2006/relationships/hyperlink" Target="https://m.edsoo.ru/8864db0c" TargetMode="External"/><Relationship Id="rId70" Type="http://schemas.openxmlformats.org/officeDocument/2006/relationships/hyperlink" Target="https://m.edsoo.ru/7f41adc0" TargetMode="External"/><Relationship Id="rId91" Type="http://schemas.openxmlformats.org/officeDocument/2006/relationships/hyperlink" Target="https://m.edsoo.ru/863f8d54" TargetMode="External"/><Relationship Id="rId145" Type="http://schemas.openxmlformats.org/officeDocument/2006/relationships/hyperlink" Target="https://m.edsoo.ru/88646faa" TargetMode="External"/><Relationship Id="rId166" Type="http://schemas.openxmlformats.org/officeDocument/2006/relationships/hyperlink" Target="https://m.edsoo.ru/8864892c" TargetMode="External"/><Relationship Id="rId187" Type="http://schemas.openxmlformats.org/officeDocument/2006/relationships/hyperlink" Target="https://m.edsoo.ru/8a17f916" TargetMode="External"/><Relationship Id="rId331" Type="http://schemas.openxmlformats.org/officeDocument/2006/relationships/hyperlink" Target="https://m.edsoo.ru/8a18d9e4" TargetMode="External"/><Relationship Id="rId352" Type="http://schemas.openxmlformats.org/officeDocument/2006/relationships/hyperlink" Target="https://m.edsoo.ru/8a190022" TargetMode="External"/><Relationship Id="rId373" Type="http://schemas.openxmlformats.org/officeDocument/2006/relationships/hyperlink" Target="https://m.edsoo.ru/8864fe16" TargetMode="External"/><Relationship Id="rId394" Type="http://schemas.openxmlformats.org/officeDocument/2006/relationships/hyperlink" Target="https://m.edsoo.ru/8a192da4" TargetMode="External"/><Relationship Id="rId408" Type="http://schemas.openxmlformats.org/officeDocument/2006/relationships/hyperlink" Target="https://m.edsoo.ru/8a1943f2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a1835b6" TargetMode="External"/><Relationship Id="rId233" Type="http://schemas.openxmlformats.org/officeDocument/2006/relationships/hyperlink" Target="https://m.edsoo.ru/8864af38" TargetMode="External"/><Relationship Id="rId254" Type="http://schemas.openxmlformats.org/officeDocument/2006/relationships/hyperlink" Target="https://m.edsoo.ru/8a186356" TargetMode="External"/><Relationship Id="rId28" Type="http://schemas.openxmlformats.org/officeDocument/2006/relationships/hyperlink" Target="https://m.edsoo.ru/7f414c04" TargetMode="External"/><Relationship Id="rId49" Type="http://schemas.openxmlformats.org/officeDocument/2006/relationships/hyperlink" Target="https://m.edsoo.ru/7f4168ec" TargetMode="External"/><Relationship Id="rId114" Type="http://schemas.openxmlformats.org/officeDocument/2006/relationships/hyperlink" Target="https://m.edsoo.ru/863fce2c" TargetMode="External"/><Relationship Id="rId275" Type="http://schemas.openxmlformats.org/officeDocument/2006/relationships/hyperlink" Target="https://m.edsoo.ru/8a189308" TargetMode="External"/><Relationship Id="rId296" Type="http://schemas.openxmlformats.org/officeDocument/2006/relationships/hyperlink" Target="https://m.edsoo.ru/8864c892" TargetMode="External"/><Relationship Id="rId300" Type="http://schemas.openxmlformats.org/officeDocument/2006/relationships/hyperlink" Target="https://m.edsoo.ru/8864cd24" TargetMode="External"/><Relationship Id="rId60" Type="http://schemas.openxmlformats.org/officeDocument/2006/relationships/hyperlink" Target="https://m.edsoo.ru/7f418bce" TargetMode="External"/><Relationship Id="rId81" Type="http://schemas.openxmlformats.org/officeDocument/2006/relationships/hyperlink" Target="https://m.edsoo.ru/7f41ac44" TargetMode="External"/><Relationship Id="rId135" Type="http://schemas.openxmlformats.org/officeDocument/2006/relationships/hyperlink" Target="https://m.edsoo.ru/8640c002" TargetMode="External"/><Relationship Id="rId156" Type="http://schemas.openxmlformats.org/officeDocument/2006/relationships/hyperlink" Target="https://m.edsoo.ru/88647d4c" TargetMode="External"/><Relationship Id="rId177" Type="http://schemas.openxmlformats.org/officeDocument/2006/relationships/hyperlink" Target="https://m.edsoo.ru/88649872" TargetMode="External"/><Relationship Id="rId198" Type="http://schemas.openxmlformats.org/officeDocument/2006/relationships/hyperlink" Target="https://m.edsoo.ru/8a181194" TargetMode="External"/><Relationship Id="rId321" Type="http://schemas.openxmlformats.org/officeDocument/2006/relationships/hyperlink" Target="https://m.edsoo.ru/8a18c7ec" TargetMode="External"/><Relationship Id="rId342" Type="http://schemas.openxmlformats.org/officeDocument/2006/relationships/hyperlink" Target="https://m.edsoo.ru/8a18ef42" TargetMode="External"/><Relationship Id="rId363" Type="http://schemas.openxmlformats.org/officeDocument/2006/relationships/hyperlink" Target="https://m.edsoo.ru/8864ece6" TargetMode="External"/><Relationship Id="rId384" Type="http://schemas.openxmlformats.org/officeDocument/2006/relationships/hyperlink" Target="https://m.edsoo.ru/8a19223c" TargetMode="External"/><Relationship Id="rId419" Type="http://schemas.openxmlformats.org/officeDocument/2006/relationships/hyperlink" Target="https://m.edsoo.ru/8a195608" TargetMode="External"/><Relationship Id="rId202" Type="http://schemas.openxmlformats.org/officeDocument/2006/relationships/hyperlink" Target="https://m.edsoo.ru/8a181d1a" TargetMode="External"/><Relationship Id="rId223" Type="http://schemas.openxmlformats.org/officeDocument/2006/relationships/hyperlink" Target="https://m.edsoo.ru/8864a1a0" TargetMode="External"/><Relationship Id="rId244" Type="http://schemas.openxmlformats.org/officeDocument/2006/relationships/hyperlink" Target="https://m.edsoo.ru/8864bf32" TargetMode="External"/><Relationship Id="rId18" Type="http://schemas.openxmlformats.org/officeDocument/2006/relationships/hyperlink" Target="https://m.edsoo.ru/7f41393a" TargetMode="External"/><Relationship Id="rId39" Type="http://schemas.openxmlformats.org/officeDocument/2006/relationships/hyperlink" Target="https://m.edsoo.ru/7f416a9a" TargetMode="External"/><Relationship Id="rId265" Type="http://schemas.openxmlformats.org/officeDocument/2006/relationships/hyperlink" Target="https://m.edsoo.ru/8a187a6c" TargetMode="External"/><Relationship Id="rId286" Type="http://schemas.openxmlformats.org/officeDocument/2006/relationships/hyperlink" Target="https://m.edsoo.ru/8a18a99c" TargetMode="External"/><Relationship Id="rId50" Type="http://schemas.openxmlformats.org/officeDocument/2006/relationships/hyperlink" Target="https://m.edsoo.ru/7f4168ec" TargetMode="External"/><Relationship Id="rId104" Type="http://schemas.openxmlformats.org/officeDocument/2006/relationships/hyperlink" Target="https://m.edsoo.ru/863fb540" TargetMode="External"/><Relationship Id="rId125" Type="http://schemas.openxmlformats.org/officeDocument/2006/relationships/hyperlink" Target="https://m.edsoo.ru/8640afcc" TargetMode="External"/><Relationship Id="rId146" Type="http://schemas.openxmlformats.org/officeDocument/2006/relationships/hyperlink" Target="https://m.edsoo.ru/886470f4" TargetMode="External"/><Relationship Id="rId167" Type="http://schemas.openxmlformats.org/officeDocument/2006/relationships/hyperlink" Target="https://m.edsoo.ru/88648a44" TargetMode="External"/><Relationship Id="rId188" Type="http://schemas.openxmlformats.org/officeDocument/2006/relationships/hyperlink" Target="https://m.edsoo.ru/8a17fad8" TargetMode="External"/><Relationship Id="rId311" Type="http://schemas.openxmlformats.org/officeDocument/2006/relationships/hyperlink" Target="https://m.edsoo.ru/8864dc56" TargetMode="External"/><Relationship Id="rId332" Type="http://schemas.openxmlformats.org/officeDocument/2006/relationships/hyperlink" Target="https://m.edsoo.ru/8a18dc14" TargetMode="External"/><Relationship Id="rId353" Type="http://schemas.openxmlformats.org/officeDocument/2006/relationships/hyperlink" Target="https://m.edsoo.ru/8a1901ee" TargetMode="External"/><Relationship Id="rId374" Type="http://schemas.openxmlformats.org/officeDocument/2006/relationships/hyperlink" Target="https://m.edsoo.ru/8864ff2e" TargetMode="External"/><Relationship Id="rId395" Type="http://schemas.openxmlformats.org/officeDocument/2006/relationships/hyperlink" Target="https://m.edsoo.ru/8a19316e" TargetMode="External"/><Relationship Id="rId409" Type="http://schemas.openxmlformats.org/officeDocument/2006/relationships/hyperlink" Target="https://m.edsoo.ru/8a194500" TargetMode="External"/><Relationship Id="rId71" Type="http://schemas.openxmlformats.org/officeDocument/2006/relationships/hyperlink" Target="https://m.edsoo.ru/7f41adc0" TargetMode="External"/><Relationship Id="rId92" Type="http://schemas.openxmlformats.org/officeDocument/2006/relationships/hyperlink" Target="https://m.edsoo.ru/863f8f2a" TargetMode="External"/><Relationship Id="rId213" Type="http://schemas.openxmlformats.org/officeDocument/2006/relationships/hyperlink" Target="https://m.edsoo.ru/8a1837d2" TargetMode="External"/><Relationship Id="rId234" Type="http://schemas.openxmlformats.org/officeDocument/2006/relationships/hyperlink" Target="https://m.edsoo.ru/8864b050" TargetMode="External"/><Relationship Id="rId420" Type="http://schemas.openxmlformats.org/officeDocument/2006/relationships/fontTable" Target="fontTable.xml"/><Relationship Id="rId2" Type="http://schemas.openxmlformats.org/officeDocument/2006/relationships/styles" Target="styles.xml"/><Relationship Id="rId29" Type="http://schemas.openxmlformats.org/officeDocument/2006/relationships/hyperlink" Target="https://m.edsoo.ru/7f414c04" TargetMode="External"/><Relationship Id="rId255" Type="http://schemas.openxmlformats.org/officeDocument/2006/relationships/hyperlink" Target="https://m.edsoo.ru/8a1864dc" TargetMode="External"/><Relationship Id="rId276" Type="http://schemas.openxmlformats.org/officeDocument/2006/relationships/hyperlink" Target="https://m.edsoo.ru/8a189132" TargetMode="External"/><Relationship Id="rId297" Type="http://schemas.openxmlformats.org/officeDocument/2006/relationships/hyperlink" Target="https://m.edsoo.ru/8864c9c8" TargetMode="External"/><Relationship Id="rId40" Type="http://schemas.openxmlformats.org/officeDocument/2006/relationships/hyperlink" Target="https://m.edsoo.ru/7f416a9a" TargetMode="External"/><Relationship Id="rId115" Type="http://schemas.openxmlformats.org/officeDocument/2006/relationships/hyperlink" Target="https://m.edsoo.ru/863fd07a" TargetMode="External"/><Relationship Id="rId136" Type="http://schemas.openxmlformats.org/officeDocument/2006/relationships/hyperlink" Target="https://m.edsoo.ru/8640c1c4" TargetMode="External"/><Relationship Id="rId157" Type="http://schemas.openxmlformats.org/officeDocument/2006/relationships/hyperlink" Target="https://m.edsoo.ru/88647e78" TargetMode="External"/><Relationship Id="rId178" Type="http://schemas.openxmlformats.org/officeDocument/2006/relationships/hyperlink" Target="https://m.edsoo.ru/88649a5c" TargetMode="External"/><Relationship Id="rId301" Type="http://schemas.openxmlformats.org/officeDocument/2006/relationships/hyperlink" Target="https://m.edsoo.ru/8864ce3c" TargetMode="External"/><Relationship Id="rId322" Type="http://schemas.openxmlformats.org/officeDocument/2006/relationships/hyperlink" Target="https://m.edsoo.ru/8a18c97c" TargetMode="External"/><Relationship Id="rId343" Type="http://schemas.openxmlformats.org/officeDocument/2006/relationships/hyperlink" Target="https://m.edsoo.ru/8a18f118" TargetMode="External"/><Relationship Id="rId364" Type="http://schemas.openxmlformats.org/officeDocument/2006/relationships/hyperlink" Target="https://m.edsoo.ru/8864f0a6" TargetMode="External"/><Relationship Id="rId61" Type="http://schemas.openxmlformats.org/officeDocument/2006/relationships/hyperlink" Target="https://m.edsoo.ru/7f418bce" TargetMode="External"/><Relationship Id="rId82" Type="http://schemas.openxmlformats.org/officeDocument/2006/relationships/hyperlink" Target="https://m.edsoo.ru/7f41ac44" TargetMode="External"/><Relationship Id="rId199" Type="http://schemas.openxmlformats.org/officeDocument/2006/relationships/hyperlink" Target="https://m.edsoo.ru/8a18134c" TargetMode="External"/><Relationship Id="rId203" Type="http://schemas.openxmlformats.org/officeDocument/2006/relationships/hyperlink" Target="https://m.edsoo.ru/8a1821b6" TargetMode="External"/><Relationship Id="rId385" Type="http://schemas.openxmlformats.org/officeDocument/2006/relationships/hyperlink" Target="https://m.edsoo.ru/8a1923b8" TargetMode="External"/><Relationship Id="rId19" Type="http://schemas.openxmlformats.org/officeDocument/2006/relationships/hyperlink" Target="https://m.edsoo.ru/7f41393a" TargetMode="External"/><Relationship Id="rId224" Type="http://schemas.openxmlformats.org/officeDocument/2006/relationships/hyperlink" Target="https://m.edsoo.ru/8864a36c" TargetMode="External"/><Relationship Id="rId245" Type="http://schemas.openxmlformats.org/officeDocument/2006/relationships/hyperlink" Target="https://m.edsoo.ru/8a1852e4" TargetMode="External"/><Relationship Id="rId266" Type="http://schemas.openxmlformats.org/officeDocument/2006/relationships/hyperlink" Target="https://m.edsoo.ru/8a187e90" TargetMode="External"/><Relationship Id="rId287" Type="http://schemas.openxmlformats.org/officeDocument/2006/relationships/hyperlink" Target="https://m.edsoo.ru/8a18ab68" TargetMode="External"/><Relationship Id="rId410" Type="http://schemas.openxmlformats.org/officeDocument/2006/relationships/hyperlink" Target="https://m.edsoo.ru/8a1946ae" TargetMode="External"/><Relationship Id="rId30" Type="http://schemas.openxmlformats.org/officeDocument/2006/relationships/hyperlink" Target="https://m.edsoo.ru/7f414c04" TargetMode="External"/><Relationship Id="rId105" Type="http://schemas.openxmlformats.org/officeDocument/2006/relationships/hyperlink" Target="https://m.edsoo.ru/863fb748" TargetMode="External"/><Relationship Id="rId126" Type="http://schemas.openxmlformats.org/officeDocument/2006/relationships/hyperlink" Target="https://m.edsoo.ru/8640b1ca" TargetMode="External"/><Relationship Id="rId147" Type="http://schemas.openxmlformats.org/officeDocument/2006/relationships/hyperlink" Target="https://m.edsoo.ru/886472a2" TargetMode="External"/><Relationship Id="rId168" Type="http://schemas.openxmlformats.org/officeDocument/2006/relationships/hyperlink" Target="https://m.edsoo.ru/88648b5c" TargetMode="External"/><Relationship Id="rId312" Type="http://schemas.openxmlformats.org/officeDocument/2006/relationships/hyperlink" Target="https://m.edsoo.ru/8864dea4" TargetMode="External"/><Relationship Id="rId333" Type="http://schemas.openxmlformats.org/officeDocument/2006/relationships/hyperlink" Target="https://m.edsoo.ru/8a18ddc2" TargetMode="External"/><Relationship Id="rId354" Type="http://schemas.openxmlformats.org/officeDocument/2006/relationships/hyperlink" Target="https://m.edsoo.ru/8a1907f2" TargetMode="External"/><Relationship Id="rId51" Type="http://schemas.openxmlformats.org/officeDocument/2006/relationships/hyperlink" Target="https://m.edsoo.ru/7f4168ec" TargetMode="External"/><Relationship Id="rId72" Type="http://schemas.openxmlformats.org/officeDocument/2006/relationships/hyperlink" Target="https://m.edsoo.ru/7f41adc0" TargetMode="External"/><Relationship Id="rId93" Type="http://schemas.openxmlformats.org/officeDocument/2006/relationships/hyperlink" Target="https://m.edsoo.ru/863f9380" TargetMode="External"/><Relationship Id="rId189" Type="http://schemas.openxmlformats.org/officeDocument/2006/relationships/hyperlink" Target="https://m.edsoo.ru/8a17ff2e" TargetMode="External"/><Relationship Id="rId375" Type="http://schemas.openxmlformats.org/officeDocument/2006/relationships/hyperlink" Target="https://m.edsoo.ru/8a190996" TargetMode="External"/><Relationship Id="rId396" Type="http://schemas.openxmlformats.org/officeDocument/2006/relationships/hyperlink" Target="https://m.edsoo.ru/8a1933da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a183994" TargetMode="External"/><Relationship Id="rId235" Type="http://schemas.openxmlformats.org/officeDocument/2006/relationships/hyperlink" Target="https://m.edsoo.ru/8864b37a" TargetMode="External"/><Relationship Id="rId256" Type="http://schemas.openxmlformats.org/officeDocument/2006/relationships/hyperlink" Target="https://m.edsoo.ru/8a186856" TargetMode="External"/><Relationship Id="rId277" Type="http://schemas.openxmlformats.org/officeDocument/2006/relationships/hyperlink" Target="https://m.edsoo.ru/8a1896f0" TargetMode="External"/><Relationship Id="rId298" Type="http://schemas.openxmlformats.org/officeDocument/2006/relationships/hyperlink" Target="https://m.edsoo.ru/8864cae0" TargetMode="External"/><Relationship Id="rId400" Type="http://schemas.openxmlformats.org/officeDocument/2006/relationships/hyperlink" Target="https://m.edsoo.ru/8a193a06" TargetMode="External"/><Relationship Id="rId421" Type="http://schemas.openxmlformats.org/officeDocument/2006/relationships/theme" Target="theme/theme1.xml"/><Relationship Id="rId116" Type="http://schemas.openxmlformats.org/officeDocument/2006/relationships/hyperlink" Target="https://m.edsoo.ru/863fd336" TargetMode="External"/><Relationship Id="rId137" Type="http://schemas.openxmlformats.org/officeDocument/2006/relationships/hyperlink" Target="https://m.edsoo.ru/886460aa" TargetMode="External"/><Relationship Id="rId158" Type="http://schemas.openxmlformats.org/officeDocument/2006/relationships/hyperlink" Target="https://m.edsoo.ru/88647fa4" TargetMode="External"/><Relationship Id="rId302" Type="http://schemas.openxmlformats.org/officeDocument/2006/relationships/hyperlink" Target="https://m.edsoo.ru/8864cf5e" TargetMode="External"/><Relationship Id="rId323" Type="http://schemas.openxmlformats.org/officeDocument/2006/relationships/hyperlink" Target="https://m.edsoo.ru/8a18cb0c" TargetMode="External"/><Relationship Id="rId344" Type="http://schemas.openxmlformats.org/officeDocument/2006/relationships/hyperlink" Target="https://m.edsoo.ru/8a18f302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7f416a9a" TargetMode="External"/><Relationship Id="rId62" Type="http://schemas.openxmlformats.org/officeDocument/2006/relationships/hyperlink" Target="https://m.edsoo.ru/7f418a34" TargetMode="External"/><Relationship Id="rId83" Type="http://schemas.openxmlformats.org/officeDocument/2006/relationships/hyperlink" Target="https://m.edsoo.ru/7f41ac44" TargetMode="External"/><Relationship Id="rId179" Type="http://schemas.openxmlformats.org/officeDocument/2006/relationships/hyperlink" Target="https://m.edsoo.ru/88649b92" TargetMode="External"/><Relationship Id="rId365" Type="http://schemas.openxmlformats.org/officeDocument/2006/relationships/hyperlink" Target="https://m.edsoo.ru/8864f1e6" TargetMode="External"/><Relationship Id="rId386" Type="http://schemas.openxmlformats.org/officeDocument/2006/relationships/hyperlink" Target="https://m.edsoo.ru/8a191f12" TargetMode="External"/><Relationship Id="rId190" Type="http://schemas.openxmlformats.org/officeDocument/2006/relationships/hyperlink" Target="https://m.edsoo.ru/8a180140" TargetMode="External"/><Relationship Id="rId204" Type="http://schemas.openxmlformats.org/officeDocument/2006/relationships/hyperlink" Target="https://m.edsoo.ru/8a18230a" TargetMode="External"/><Relationship Id="rId225" Type="http://schemas.openxmlformats.org/officeDocument/2006/relationships/hyperlink" Target="https://m.edsoo.ru/8864a4ca" TargetMode="External"/><Relationship Id="rId246" Type="http://schemas.openxmlformats.org/officeDocument/2006/relationships/hyperlink" Target="https://m.edsoo.ru/8a18546a" TargetMode="External"/><Relationship Id="rId267" Type="http://schemas.openxmlformats.org/officeDocument/2006/relationships/hyperlink" Target="https://m.edsoo.ru/8a188070" TargetMode="External"/><Relationship Id="rId288" Type="http://schemas.openxmlformats.org/officeDocument/2006/relationships/hyperlink" Target="https://m.edsoo.ru/8a18afdc" TargetMode="External"/><Relationship Id="rId411" Type="http://schemas.openxmlformats.org/officeDocument/2006/relationships/hyperlink" Target="https://m.edsoo.ru/8a1947d0" TargetMode="External"/><Relationship Id="rId106" Type="http://schemas.openxmlformats.org/officeDocument/2006/relationships/hyperlink" Target="https://m.edsoo.ru/863fbac2" TargetMode="External"/><Relationship Id="rId127" Type="http://schemas.openxmlformats.org/officeDocument/2006/relationships/hyperlink" Target="https://m.edsoo.ru/8640b382" TargetMode="External"/><Relationship Id="rId313" Type="http://schemas.openxmlformats.org/officeDocument/2006/relationships/hyperlink" Target="https://m.edsoo.ru/8a18b356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4c04" TargetMode="External"/><Relationship Id="rId52" Type="http://schemas.openxmlformats.org/officeDocument/2006/relationships/hyperlink" Target="https://m.edsoo.ru/7f4168ec" TargetMode="External"/><Relationship Id="rId73" Type="http://schemas.openxmlformats.org/officeDocument/2006/relationships/hyperlink" Target="https://m.edsoo.ru/7f41adc0" TargetMode="External"/><Relationship Id="rId94" Type="http://schemas.openxmlformats.org/officeDocument/2006/relationships/hyperlink" Target="https://m.edsoo.ru/863f9740" TargetMode="External"/><Relationship Id="rId148" Type="http://schemas.openxmlformats.org/officeDocument/2006/relationships/hyperlink" Target="https://m.edsoo.ru/886473ba" TargetMode="External"/><Relationship Id="rId169" Type="http://schemas.openxmlformats.org/officeDocument/2006/relationships/hyperlink" Target="https://m.edsoo.ru/88648c7e" TargetMode="External"/><Relationship Id="rId334" Type="http://schemas.openxmlformats.org/officeDocument/2006/relationships/hyperlink" Target="https://m.edsoo.ru/8a18dfb6" TargetMode="External"/><Relationship Id="rId355" Type="http://schemas.openxmlformats.org/officeDocument/2006/relationships/hyperlink" Target="https://m.edsoo.ru/8864dff8" TargetMode="External"/><Relationship Id="rId376" Type="http://schemas.openxmlformats.org/officeDocument/2006/relationships/hyperlink" Target="https://m.edsoo.ru/8a190b80" TargetMode="External"/><Relationship Id="rId397" Type="http://schemas.openxmlformats.org/officeDocument/2006/relationships/hyperlink" Target="https://m.edsoo.ru/8a193542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88649cd2" TargetMode="External"/><Relationship Id="rId215" Type="http://schemas.openxmlformats.org/officeDocument/2006/relationships/hyperlink" Target="https://m.edsoo.ru/8a183e76" TargetMode="External"/><Relationship Id="rId236" Type="http://schemas.openxmlformats.org/officeDocument/2006/relationships/hyperlink" Target="https://m.edsoo.ru/8864b4c4" TargetMode="External"/><Relationship Id="rId257" Type="http://schemas.openxmlformats.org/officeDocument/2006/relationships/hyperlink" Target="https://m.edsoo.ru/8a1869dc" TargetMode="External"/><Relationship Id="rId278" Type="http://schemas.openxmlformats.org/officeDocument/2006/relationships/hyperlink" Target="https://m.edsoo.ru/8a1898d0" TargetMode="External"/><Relationship Id="rId401" Type="http://schemas.openxmlformats.org/officeDocument/2006/relationships/hyperlink" Target="https://m.edsoo.ru/8a193b82" TargetMode="External"/><Relationship Id="rId303" Type="http://schemas.openxmlformats.org/officeDocument/2006/relationships/hyperlink" Target="https://m.edsoo.ru/8864d080" TargetMode="External"/><Relationship Id="rId42" Type="http://schemas.openxmlformats.org/officeDocument/2006/relationships/hyperlink" Target="https://m.edsoo.ru/7f416a9a" TargetMode="External"/><Relationship Id="rId84" Type="http://schemas.openxmlformats.org/officeDocument/2006/relationships/hyperlink" Target="https://m.edsoo.ru/7f41ac44" TargetMode="External"/><Relationship Id="rId138" Type="http://schemas.openxmlformats.org/officeDocument/2006/relationships/hyperlink" Target="https://m.edsoo.ru/886465e6" TargetMode="External"/><Relationship Id="rId345" Type="http://schemas.openxmlformats.org/officeDocument/2006/relationships/hyperlink" Target="https://m.edsoo.ru/8a18f4b0" TargetMode="External"/><Relationship Id="rId387" Type="http://schemas.openxmlformats.org/officeDocument/2006/relationships/hyperlink" Target="https://m.edsoo.ru/8a1920c0" TargetMode="External"/><Relationship Id="rId191" Type="http://schemas.openxmlformats.org/officeDocument/2006/relationships/hyperlink" Target="https://m.edsoo.ru/8a18030c" TargetMode="External"/><Relationship Id="rId205" Type="http://schemas.openxmlformats.org/officeDocument/2006/relationships/hyperlink" Target="https://m.edsoo.ru/8a182436%5D" TargetMode="External"/><Relationship Id="rId247" Type="http://schemas.openxmlformats.org/officeDocument/2006/relationships/hyperlink" Target="https://m.edsoo.ru/8a1855e6" TargetMode="External"/><Relationship Id="rId412" Type="http://schemas.openxmlformats.org/officeDocument/2006/relationships/hyperlink" Target="https://m.edsoo.ru/8a1948de" TargetMode="External"/><Relationship Id="rId107" Type="http://schemas.openxmlformats.org/officeDocument/2006/relationships/hyperlink" Target="https://m.edsoo.ru/863fbdd8" TargetMode="External"/><Relationship Id="rId289" Type="http://schemas.openxmlformats.org/officeDocument/2006/relationships/hyperlink" Target="https://m.edsoo.ru/8a18b1d0" TargetMode="External"/><Relationship Id="rId11" Type="http://schemas.openxmlformats.org/officeDocument/2006/relationships/hyperlink" Target="https://m.edsoo.ru/7f41393a" TargetMode="External"/><Relationship Id="rId53" Type="http://schemas.openxmlformats.org/officeDocument/2006/relationships/hyperlink" Target="https://m.edsoo.ru/7f418bce" TargetMode="External"/><Relationship Id="rId149" Type="http://schemas.openxmlformats.org/officeDocument/2006/relationships/hyperlink" Target="https://m.edsoo.ru/886474dc" TargetMode="External"/><Relationship Id="rId314" Type="http://schemas.openxmlformats.org/officeDocument/2006/relationships/hyperlink" Target="https://m.edsoo.ru/8a18b720" TargetMode="External"/><Relationship Id="rId356" Type="http://schemas.openxmlformats.org/officeDocument/2006/relationships/hyperlink" Target="https://m.edsoo.ru/8864e17e" TargetMode="External"/><Relationship Id="rId398" Type="http://schemas.openxmlformats.org/officeDocument/2006/relationships/hyperlink" Target="https://m.edsoo.ru/8a1936a0" TargetMode="External"/><Relationship Id="rId95" Type="http://schemas.openxmlformats.org/officeDocument/2006/relationships/hyperlink" Target="https://m.edsoo.ru/863f9c68" TargetMode="External"/><Relationship Id="rId160" Type="http://schemas.openxmlformats.org/officeDocument/2006/relationships/hyperlink" Target="https://m.edsoo.ru/886481d4" TargetMode="External"/><Relationship Id="rId216" Type="http://schemas.openxmlformats.org/officeDocument/2006/relationships/hyperlink" Target="https://m.edsoo.ru/8a18402e" TargetMode="External"/><Relationship Id="rId258" Type="http://schemas.openxmlformats.org/officeDocument/2006/relationships/hyperlink" Target="https://m.edsoo.ru/8a186b6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101</Pages>
  <Words>25776</Words>
  <Characters>146925</Characters>
  <Application>Microsoft Office Word</Application>
  <DocSecurity>0</DocSecurity>
  <Lines>1224</Lines>
  <Paragraphs>344</Paragraphs>
  <ScaleCrop>false</ScaleCrop>
  <Company/>
  <LinksUpToDate>false</LinksUpToDate>
  <CharactersWithSpaces>172357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8</cp:revision>
  <dcterms:created xsi:type="dcterms:W3CDTF">2024-09-04T19:43:00Z</dcterms:created>
  <dcterms:modified xsi:type="dcterms:W3CDTF">2024-09-24T07:58:00Z</dcterms:modified>
</cp:coreProperties>
</file>