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A18" w:rsidRPr="00151A18" w:rsidRDefault="00151A18" w:rsidP="00151A1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151A18" w:rsidRPr="00151A18" w:rsidRDefault="00151A18" w:rsidP="00151A18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151A18" w:rsidRPr="00151A18" w:rsidRDefault="00151A18" w:rsidP="00151A18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Ростовской области</w:t>
      </w:r>
    </w:p>
    <w:p w:rsidR="00151A18" w:rsidRPr="00151A18" w:rsidRDefault="00151A18" w:rsidP="00151A18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Кашарского района</w:t>
      </w:r>
    </w:p>
    <w:p w:rsidR="00151A18" w:rsidRPr="00151A18" w:rsidRDefault="00151A18" w:rsidP="00151A1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Ново-Павловская ООШ</w:t>
      </w:r>
    </w:p>
    <w:p w:rsidR="00151A18" w:rsidRPr="00151A18" w:rsidRDefault="00151A18" w:rsidP="00151A1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1A18" w:rsidRPr="00151A18" w:rsidRDefault="00151A18" w:rsidP="00151A1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51A18" w:rsidRPr="00151A18" w:rsidRDefault="00151A18" w:rsidP="00151A1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pPr w:leftFromText="180" w:rightFromText="180" w:vertAnchor="text" w:horzAnchor="margin" w:tblpY="127"/>
        <w:tblW w:w="9815" w:type="dxa"/>
        <w:tblLayout w:type="fixed"/>
        <w:tblLook w:val="04A0" w:firstRow="1" w:lastRow="0" w:firstColumn="1" w:lastColumn="0" w:noHBand="0" w:noVBand="1"/>
      </w:tblPr>
      <w:tblGrid>
        <w:gridCol w:w="3233"/>
        <w:gridCol w:w="3180"/>
        <w:gridCol w:w="3402"/>
      </w:tblGrid>
      <w:tr w:rsidR="00151A18" w:rsidRPr="00151A18" w:rsidTr="000E2B5E">
        <w:trPr>
          <w:trHeight w:val="1997"/>
        </w:trPr>
        <w:tc>
          <w:tcPr>
            <w:tcW w:w="3233" w:type="dxa"/>
            <w:hideMark/>
          </w:tcPr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151A18" w:rsidRPr="00151A18" w:rsidRDefault="005722E1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развивающего</w:t>
            </w:r>
            <w:bookmarkStart w:id="0" w:name="_GoBack"/>
            <w:bookmarkEnd w:id="0"/>
            <w:r w:rsidR="00151A18"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 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>«26» августа 2024 г.</w:t>
            </w:r>
          </w:p>
        </w:tc>
        <w:tc>
          <w:tcPr>
            <w:tcW w:w="3180" w:type="dxa"/>
          </w:tcPr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педсовета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№ 1 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 г</w:t>
            </w:r>
          </w:p>
        </w:tc>
        <w:tc>
          <w:tcPr>
            <w:tcW w:w="3402" w:type="dxa"/>
          </w:tcPr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  Г. Ф. Ткаченко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65 </w:t>
            </w:r>
          </w:p>
          <w:p w:rsidR="00151A18" w:rsidRPr="00151A18" w:rsidRDefault="00151A18" w:rsidP="00151A1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A18"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2024г.</w:t>
            </w:r>
          </w:p>
        </w:tc>
      </w:tr>
    </w:tbl>
    <w:p w:rsidR="00151A18" w:rsidRPr="00151A18" w:rsidRDefault="00151A18" w:rsidP="00151A1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1A18" w:rsidRPr="00151A18" w:rsidRDefault="00151A18" w:rsidP="00151A18">
      <w:pPr>
        <w:spacing w:after="3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1A18" w:rsidRPr="00151A18" w:rsidRDefault="00151A18" w:rsidP="00151A18">
      <w:pPr>
        <w:spacing w:after="3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1A18" w:rsidRPr="00151A18" w:rsidRDefault="00151A18" w:rsidP="00151A1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1A18" w:rsidRPr="00151A18" w:rsidRDefault="00151A18" w:rsidP="00151A18">
      <w:pPr>
        <w:spacing w:after="36" w:line="268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1A18" w:rsidRPr="00151A18" w:rsidRDefault="00151A18" w:rsidP="00151A18">
      <w:pPr>
        <w:spacing w:after="5" w:line="268" w:lineRule="auto"/>
        <w:ind w:left="2286" w:right="235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АДАПТИРОВАННАЯ  </w:t>
      </w:r>
    </w:p>
    <w:p w:rsidR="00151A18" w:rsidRPr="00151A18" w:rsidRDefault="00151A18" w:rsidP="00151A18">
      <w:pPr>
        <w:keepNext/>
        <w:keepLines/>
        <w:spacing w:after="5" w:line="268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ОБЩЕОБРАЗОВАТЕЛЬНАЯ РАБОЧАЯ ПРОГРАММА</w:t>
      </w:r>
    </w:p>
    <w:p w:rsidR="00151A18" w:rsidRPr="00151A18" w:rsidRDefault="00151A18" w:rsidP="00151A18">
      <w:pPr>
        <w:keepNext/>
        <w:keepLines/>
        <w:spacing w:after="5" w:line="268" w:lineRule="auto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ДЛЯ ДЕТЕЙ С</w:t>
      </w:r>
    </w:p>
    <w:p w:rsidR="00151A18" w:rsidRPr="00151A18" w:rsidRDefault="00151A18" w:rsidP="00151A18">
      <w:pPr>
        <w:spacing w:after="5" w:line="268" w:lineRule="auto"/>
        <w:ind w:left="2286" w:right="235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ЗПР (уровень 7.2) </w:t>
      </w:r>
    </w:p>
    <w:p w:rsidR="00151A18" w:rsidRPr="00151A18" w:rsidRDefault="00151A18" w:rsidP="00151A18">
      <w:pPr>
        <w:spacing w:after="5" w:line="268" w:lineRule="auto"/>
        <w:ind w:left="2286" w:right="235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МУЗЫКЕ</w:t>
      </w:r>
    </w:p>
    <w:p w:rsidR="00151A18" w:rsidRPr="00151A18" w:rsidRDefault="00CB006C" w:rsidP="00151A18">
      <w:pPr>
        <w:spacing w:after="5" w:line="268" w:lineRule="auto"/>
        <w:ind w:left="2286" w:right="234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5-8</w:t>
      </w:r>
      <w:r w:rsidR="00151A18" w:rsidRPr="00151A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Ы</w:t>
      </w:r>
      <w:r w:rsidR="00151A18" w:rsidRPr="00151A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</w:p>
    <w:p w:rsidR="00151A18" w:rsidRPr="00151A18" w:rsidRDefault="00151A18" w:rsidP="00151A18">
      <w:pPr>
        <w:spacing w:after="3" w:line="268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1A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51A18" w:rsidRPr="00151A18" w:rsidRDefault="00151A18" w:rsidP="00151A18">
      <w:pPr>
        <w:spacing w:after="3" w:line="268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1A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 Новопавловка 2024г.</w:t>
      </w:r>
    </w:p>
    <w:p w:rsidR="00151A18" w:rsidRPr="00151A18" w:rsidRDefault="00151A18" w:rsidP="00151A18">
      <w:pPr>
        <w:spacing w:after="3" w:line="268" w:lineRule="auto"/>
        <w:ind w:left="10" w:right="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1A18" w:rsidRPr="00151A18" w:rsidRDefault="00151A18" w:rsidP="00151A1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838FA" w:rsidRDefault="001838FA"/>
    <w:p w:rsidR="00CB006C" w:rsidRDefault="00CB006C"/>
    <w:p w:rsidR="00CB006C" w:rsidRDefault="00CB006C"/>
    <w:p w:rsidR="00CB006C" w:rsidRDefault="00CB006C"/>
    <w:p w:rsidR="00CB006C" w:rsidRDefault="00CB006C"/>
    <w:p w:rsidR="00CB006C" w:rsidRDefault="00CB006C"/>
    <w:p w:rsidR="00CB006C" w:rsidRDefault="00CB006C"/>
    <w:p w:rsidR="00CB006C" w:rsidRDefault="00CB006C"/>
    <w:p w:rsidR="00CB006C" w:rsidRDefault="00CB006C"/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Пояснительная записка. </w:t>
      </w:r>
    </w:p>
    <w:p w:rsidR="00CB006C" w:rsidRPr="00CB006C" w:rsidRDefault="00CB006C" w:rsidP="00CB006C">
      <w:pPr>
        <w:spacing w:after="23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 адаптированная программа учебного курса по музыке для обучающихся с ЗПР (вариант -7.2) 5-7 классов составлена на основе Федерального государственного образовательного стандарта основного общего образования, Концепции духовнонравственного развития и воспитания гражданина Российской Федерации, Примерной  программы  по предмету авторской программой «Музыка» 5-7 классы, авт. Е.Д. Критская, Г.П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Сергеева, М.: Просвещение,2022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</w:p>
    <w:p w:rsidR="00CB006C" w:rsidRPr="00CB006C" w:rsidRDefault="00CB006C" w:rsidP="00CB006C">
      <w:pPr>
        <w:spacing w:after="29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Нормативные  документы: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0"/>
          <w:numId w:val="1"/>
        </w:numPr>
        <w:spacing w:after="33" w:line="26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от 29.декабря 2012г. № 273-ФЗ «Об образовании в Российской Федерации».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0"/>
          <w:numId w:val="1"/>
        </w:numPr>
        <w:spacing w:after="46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0"/>
          <w:numId w:val="1"/>
        </w:numPr>
        <w:spacing w:after="47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СанПиН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24.11.2015); </w:t>
      </w:r>
    </w:p>
    <w:p w:rsidR="00CB006C" w:rsidRPr="00CB006C" w:rsidRDefault="00CB006C" w:rsidP="00CB006C">
      <w:pPr>
        <w:numPr>
          <w:ilvl w:val="0"/>
          <w:numId w:val="1"/>
        </w:numPr>
        <w:spacing w:after="47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10.07.2015№ 26; </w:t>
      </w:r>
    </w:p>
    <w:p w:rsidR="00CB006C" w:rsidRPr="00CB006C" w:rsidRDefault="00CB006C" w:rsidP="00CB006C">
      <w:pPr>
        <w:numPr>
          <w:ilvl w:val="0"/>
          <w:numId w:val="1"/>
        </w:numPr>
        <w:spacing w:after="48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Минобрнауки РФ от 31.12.2015 N 1576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 (Зарегистрировано в Минюсте России 02.02.2016 N 40936);  </w:t>
      </w:r>
    </w:p>
    <w:p w:rsidR="00CB006C" w:rsidRPr="00CB006C" w:rsidRDefault="00CB006C" w:rsidP="00CB006C">
      <w:pPr>
        <w:numPr>
          <w:ilvl w:val="0"/>
          <w:numId w:val="1"/>
        </w:numPr>
        <w:spacing w:after="61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Минобрнауки РФ от 18.05.2015 N 507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 (Зарегистрировано в Минюсте России 18.06.2015 N 37714);  </w:t>
      </w:r>
    </w:p>
    <w:p w:rsidR="00CB006C" w:rsidRPr="00CB006C" w:rsidRDefault="00CB006C" w:rsidP="00CB006C">
      <w:pPr>
        <w:numPr>
          <w:ilvl w:val="0"/>
          <w:numId w:val="1"/>
        </w:numPr>
        <w:spacing w:after="33" w:line="270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 музыке «Музыка. 5-7 классы» авторов Г.П. Сергеевой, Е.Д. Критской, допущенная (рекомендованная) Министерством образования и науки РФ, 2011 г.;</w:t>
      </w:r>
      <w:r w:rsidRPr="00CB006C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данной программы используется учебно-методический комплекс под редакцией Г. П. Сергеевой, Е. Д. Критской, рекомендованной Мин-об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рнауки РФ (М.: Просвещение, 2022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CB006C" w:rsidRPr="00CB006C" w:rsidRDefault="00CB006C" w:rsidP="00CB006C">
      <w:pPr>
        <w:numPr>
          <w:ilvl w:val="0"/>
          <w:numId w:val="1"/>
        </w:numPr>
        <w:spacing w:after="13" w:line="26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Концепции духовно- нравственного развития и воспитания гражданина Российской Федерации. </w:t>
      </w:r>
    </w:p>
    <w:p w:rsidR="00CB006C" w:rsidRPr="00CB006C" w:rsidRDefault="00CB006C" w:rsidP="00CB006C">
      <w:pPr>
        <w:spacing w:after="21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для обучающихся с ЗПР (вариант -7.2) базируется на нравственно-эстетическом, интонационно-образном, жанрово-стилевом постижении школьниками основных пластов музыкального искусства (фольклор, музыка религиозной традиции, золотой фонд классической музыки, сочинения современных композиторов) в их взаимодействии с произведениями других видов искусства. Коррекционная работа по нормализации познавательной деятельности обучающихся данной категории осуществляется на всех уроках по любому предмету. Организация обучения и коррекционной воспитательной работы с данной категорией детей ведется с учетом особенностей психического развития, причин трудностей поведения и обучения. Создается благоприятная обстановка, щадящий режим через акцентирование внимания на хороших оценках; ориентировку более на позитивное, чем негативное; использование вербальных поощрений. Учитывая индивидуальный темп выполнения заданий предоставлять дополнительное время для завершения задания;  предоставлять дополнительное время для сдачи домашнего задания. Для самостоятельной работы необходима индивидуализация заданий, с разработанным дидактическим материалом различной степени трудности и с различным объемом помощи: задания воспроизводящего характера при наличии образцов, алгоритмов выполнения; задания тренировочного характера, аналогичные образцу; задания контрольного характера и т.д.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снятия усталости и напряжения необходимо чередовать занятия и физкультурные паузы.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ориентирована на достижение личностных, предметных и метапредметных результатов.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музыкальной культуры школьников как неотъемлемой части их духовной культуры.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</w:p>
    <w:p w:rsidR="00CB006C" w:rsidRPr="00CB006C" w:rsidRDefault="00CB006C" w:rsidP="00CB006C">
      <w:pPr>
        <w:spacing w:after="55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данного курса решаются следующие коррекционно-развивающие задачи: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0"/>
          <w:numId w:val="2"/>
        </w:numPr>
        <w:spacing w:after="43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потребности в общении с музыкальным искусством своего народа и разных народов мира, классическим и современным музыкальным наследием; эмоционально- ценностного, заинтересованного отношения к искусству, стремления к музыкальному самообразованию; </w:t>
      </w:r>
    </w:p>
    <w:p w:rsidR="00CB006C" w:rsidRPr="00CB006C" w:rsidRDefault="00CB006C" w:rsidP="00CB006C">
      <w:pPr>
        <w:numPr>
          <w:ilvl w:val="0"/>
          <w:numId w:val="2"/>
        </w:numPr>
        <w:spacing w:after="47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 </w:t>
      </w:r>
    </w:p>
    <w:p w:rsidR="00CB006C" w:rsidRPr="00CB006C" w:rsidRDefault="00CB006C" w:rsidP="00CB006C">
      <w:pPr>
        <w:numPr>
          <w:ilvl w:val="0"/>
          <w:numId w:val="2"/>
        </w:numPr>
        <w:spacing w:after="43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 </w:t>
      </w:r>
    </w:p>
    <w:p w:rsidR="00CB006C" w:rsidRPr="00CB006C" w:rsidRDefault="00CB006C" w:rsidP="00CB006C">
      <w:pPr>
        <w:numPr>
          <w:ilvl w:val="0"/>
          <w:numId w:val="2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овладение основами музыкальной грамотности:способностью эмоционально воспринимать музыку как живое образное искусство во взаимосвязи с жизнью, со специальной терминалогией и ключевыми понятиями музыкального   искусства, элементарной нотной грамотой в рамках изучаемого курса. </w:t>
      </w:r>
    </w:p>
    <w:p w:rsidR="00CB006C" w:rsidRPr="00CB006C" w:rsidRDefault="00CB006C" w:rsidP="00CB006C">
      <w:pPr>
        <w:spacing w:after="26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изучении данного курса решаются следующие коррекционно-развивающие задачи: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B006C" w:rsidRPr="00CB006C" w:rsidRDefault="00CB006C" w:rsidP="00CB006C">
      <w:pPr>
        <w:numPr>
          <w:ilvl w:val="0"/>
          <w:numId w:val="2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кругозора обучающихся музыке; </w:t>
      </w:r>
    </w:p>
    <w:p w:rsidR="00CB006C" w:rsidRPr="00CB006C" w:rsidRDefault="00CB006C" w:rsidP="00CB006C">
      <w:pPr>
        <w:numPr>
          <w:ilvl w:val="0"/>
          <w:numId w:val="2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заданий с опорой на образцы, доступных инструкций; </w:t>
      </w:r>
    </w:p>
    <w:p w:rsidR="00CB006C" w:rsidRPr="00CB006C" w:rsidRDefault="00CB006C" w:rsidP="00CB006C">
      <w:pPr>
        <w:numPr>
          <w:ilvl w:val="0"/>
          <w:numId w:val="2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поэтапное обобщение проделанной работы на уроке ; </w:t>
      </w:r>
    </w:p>
    <w:p w:rsidR="00CB006C" w:rsidRPr="00CB006C" w:rsidRDefault="00CB006C" w:rsidP="00CB006C">
      <w:pPr>
        <w:numPr>
          <w:ilvl w:val="0"/>
          <w:numId w:val="2"/>
        </w:numPr>
        <w:spacing w:after="3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первоначальных представлений о роли музыки в жизни человека, ее роли в духовно-нравственном развитии человека;  </w:t>
      </w:r>
    </w:p>
    <w:p w:rsidR="00CB006C" w:rsidRPr="00CB006C" w:rsidRDefault="00CB006C" w:rsidP="00CB006C">
      <w:pPr>
        <w:numPr>
          <w:ilvl w:val="0"/>
          <w:numId w:val="2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заданий ,побуждающие потребность в познавательной деятельности; </w:t>
      </w:r>
    </w:p>
    <w:p w:rsidR="00CB006C" w:rsidRPr="00CB006C" w:rsidRDefault="00CB006C" w:rsidP="00CB006C">
      <w:pPr>
        <w:numPr>
          <w:ilvl w:val="0"/>
          <w:numId w:val="2"/>
        </w:numPr>
        <w:spacing w:after="34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основ музыкальной культуры, развитие художественного вкуса и интереса к музыкальному искусству и музыкальной деятельности;  </w:t>
      </w:r>
      <w:r w:rsidRPr="00CB006C">
        <w:rPr>
          <w:rFonts w:ascii="Segoe UI Symbol" w:eastAsia="Segoe UI Symbol" w:hAnsi="Segoe UI Symbol" w:cs="Segoe UI Symbol"/>
          <w:color w:val="000000"/>
          <w:sz w:val="28"/>
          <w:szCs w:val="28"/>
          <w:lang w:eastAsia="ru-RU"/>
        </w:rPr>
        <w:t>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умений воспринимать музыку и выражать свое отношение к музыкальному произведению;  </w:t>
      </w:r>
    </w:p>
    <w:p w:rsidR="00CB006C" w:rsidRPr="00CB006C" w:rsidRDefault="00CB006C" w:rsidP="00CB006C">
      <w:pPr>
        <w:numPr>
          <w:ilvl w:val="0"/>
          <w:numId w:val="2"/>
        </w:numPr>
        <w:spacing w:after="34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способностей к художественно-образному, эмоциональноцелостному восприятию произведений музыкального искусства;  </w:t>
      </w:r>
    </w:p>
    <w:p w:rsidR="00CB006C" w:rsidRPr="00CB006C" w:rsidRDefault="00CB006C" w:rsidP="00CB006C">
      <w:pPr>
        <w:numPr>
          <w:ilvl w:val="0"/>
          <w:numId w:val="2"/>
        </w:numPr>
        <w:spacing w:after="34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звуковысотного, тембрового и динамического слуха, дыхания, способности к свободной голосоподаче и голосоведению;  </w:t>
      </w:r>
    </w:p>
    <w:p w:rsidR="00CB006C" w:rsidRPr="00CB006C" w:rsidRDefault="00CB006C" w:rsidP="00CB006C">
      <w:pPr>
        <w:numPr>
          <w:ilvl w:val="0"/>
          <w:numId w:val="2"/>
        </w:numPr>
        <w:spacing w:after="35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благоприятных предпосылок для коррекции просодических нарушений (восприятие и осознание темпо-ритмических, звуковысотных, динамических изменений в музыкальных произведениях) и овладение обучающимися комплексом просодических средств, необходимых для реализации эмоциональноэкспрессивной функции интонации;  </w:t>
      </w:r>
    </w:p>
    <w:p w:rsidR="00CB006C" w:rsidRPr="00CB006C" w:rsidRDefault="00CB006C" w:rsidP="00CB006C">
      <w:pPr>
        <w:numPr>
          <w:ilvl w:val="0"/>
          <w:numId w:val="2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слухового внимания, координации между дыханием и голосом; </w:t>
      </w:r>
    </w:p>
    <w:p w:rsidR="00CB006C" w:rsidRDefault="00CB006C" w:rsidP="00CB006C">
      <w:pPr>
        <w:numPr>
          <w:ilvl w:val="0"/>
          <w:numId w:val="2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охрана детского голоса с учетом психофизиологического и речевого развития обучающихся;  </w:t>
      </w:r>
    </w:p>
    <w:p w:rsidR="00CB006C" w:rsidRPr="00CB006C" w:rsidRDefault="00CB006C" w:rsidP="00CB006C">
      <w:pPr>
        <w:numPr>
          <w:ilvl w:val="0"/>
          <w:numId w:val="2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сформированной (на логопедических занятиях) артикуляции звуков.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Общая характеристика учебного предмета: </w:t>
      </w:r>
    </w:p>
    <w:p w:rsidR="00CB006C" w:rsidRPr="00CB006C" w:rsidRDefault="00CB006C" w:rsidP="00CB006C">
      <w:pPr>
        <w:spacing w:after="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музыки в школе, ориентированное на освоение общечеловеческих ценностей и нравственных идеалов, творческое постижение мира через искусство, обеспечивает в  целом успешную социализацию растущего человека, становление его активной жизненной позиции, готовность к взаимодействию и сотрудничеству в современном поликультурном пространстве. </w:t>
      </w:r>
    </w:p>
    <w:p w:rsidR="00CB006C" w:rsidRPr="00CB006C" w:rsidRDefault="00CB006C" w:rsidP="00CB006C">
      <w:pPr>
        <w:spacing w:after="21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создана на основе преемственности с курсом начальной школы и ориентирована на систематизацию и углубление полученных знаний, расширение опыта музыкально-творческой деятельности, формирование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устойчивого интереса к отечественным и мировым культурным традициям. Решение ключевых задач личностного и познавательного, социального и коммуникативного развития предопределяется целенаправленной организацией музыкальной учебной деятельности, форм сотрудничества и взаимодействия его участников в художественно-педагогическом процессе. Преемственность содержания программы V—VII классов с программой «Музыка» для начальной школы выражается в таких аспектах, как:- освоение учащимися основных закономерностей музыкального искусства — интонационной природы музыки, стилей, языка произведений народного творчества, музыки религиозной традиции, классики и современной музыки;-включение в контекст урока музыки широкого культурологического пространства, подразумевающего выход за рамки музыки;расширение музыкально-слуховых представлений школьников, развитие ассоциативнообразного мышления школьников на основе совершенствования «внутреннего слуха» и «внутреннего зрения» путем привлечения образов литературы, изобразительного искусства;-формирование способов, умений и навыков творческой деятельности учащихся на основе усвоения особенностей художественных образов различных видов искусства на уроках музыки.  </w:t>
      </w:r>
    </w:p>
    <w:p w:rsidR="00CB006C" w:rsidRPr="00CB006C" w:rsidRDefault="00CB006C" w:rsidP="00CB006C">
      <w:pPr>
        <w:spacing w:after="0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Специфика предмета «Музыка» в основной школе предполагает обогащение сферы художественных интересов учащихся, разнообразие видов музыкально-творческой деятельности, активное включение элементов музыкального самообразования, обстоятельное знакомство с жанровым и стилевым многообразием классического и современного творчества отечественных и зарубежных композиторов. Постижение музыкального искусства на данном этапе приобретает в большей степени деятельный     характер и становится сферой выражения личной творческой инициативы школьников, результатов художественного сотрудничества, музыкальных впечатлений и эстетических представлений об окружающем мире. </w:t>
      </w:r>
    </w:p>
    <w:p w:rsidR="00CB006C" w:rsidRPr="00CB006C" w:rsidRDefault="00CB006C" w:rsidP="00CB006C">
      <w:pPr>
        <w:spacing w:after="7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Специальные условия для детей с ЗПР(в-т.-7.2): </w:t>
      </w:r>
    </w:p>
    <w:p w:rsidR="00CB006C" w:rsidRPr="00CB006C" w:rsidRDefault="00CB006C" w:rsidP="00CB006C">
      <w:pPr>
        <w:spacing w:after="36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обязательность непрерывности коррекционно-развивающего процесса, реализуемого как через содержание образовательных областей, так и в процессе индивидуальной работы; </w:t>
      </w:r>
    </w:p>
    <w:p w:rsidR="00CB006C" w:rsidRPr="00CB006C" w:rsidRDefault="00CB006C" w:rsidP="00CB006C">
      <w:pPr>
        <w:numPr>
          <w:ilvl w:val="0"/>
          <w:numId w:val="3"/>
        </w:numPr>
        <w:spacing w:after="34" w:line="268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максимально спокойную обстановку на уроке или занятии, поддерживать атмосферу доброжелательности. </w:t>
      </w:r>
    </w:p>
    <w:p w:rsidR="00CB006C" w:rsidRPr="00CB006C" w:rsidRDefault="00CB006C" w:rsidP="00CB006C">
      <w:pPr>
        <w:numPr>
          <w:ilvl w:val="0"/>
          <w:numId w:val="3"/>
        </w:numPr>
        <w:spacing w:after="13" w:line="268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прибегать к дополнительной ситуации (похвала, соревнования, жетоны, фишки, наклейки и др.). Использовать на занятиях игру и игровую ситуацию. </w:t>
      </w:r>
    </w:p>
    <w:p w:rsidR="00CB006C" w:rsidRPr="00CB006C" w:rsidRDefault="00CB006C" w:rsidP="00CB006C">
      <w:pPr>
        <w:numPr>
          <w:ilvl w:val="0"/>
          <w:numId w:val="3"/>
        </w:numPr>
        <w:spacing w:after="13" w:line="268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 подачи учебного материала должен быть спокойным, ровным, медленным, с многократным повтором основных моментов; </w:t>
      </w:r>
    </w:p>
    <w:p w:rsidR="00CB006C" w:rsidRPr="00CB006C" w:rsidRDefault="00CB006C" w:rsidP="00CB006C">
      <w:pPr>
        <w:numPr>
          <w:ilvl w:val="0"/>
          <w:numId w:val="3"/>
        </w:numPr>
        <w:spacing w:after="5" w:line="270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систему доверительных отношений со взрослыми;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психологическое сопровождение, оптимизирующее взаимодействие ребенка с педагогами и соучениками;  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психологическое сопровождение, направленное на установление взаимодействия семьи и образовательной организации;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постепенное расширение образовательного пространства, выходящего за пределы образовательной организации; </w:t>
      </w:r>
    </w:p>
    <w:p w:rsidR="00CB006C" w:rsidRPr="00CB006C" w:rsidRDefault="00CB006C" w:rsidP="00CB006C">
      <w:pPr>
        <w:numPr>
          <w:ilvl w:val="0"/>
          <w:numId w:val="3"/>
        </w:numPr>
        <w:spacing w:after="5" w:line="270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</w:t>
      </w:r>
    </w:p>
    <w:p w:rsidR="00CB006C" w:rsidRPr="00CB006C" w:rsidRDefault="00CB006C" w:rsidP="00CB006C">
      <w:pPr>
        <w:spacing w:after="5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средств, обеспечивающих реализацию «обходных путей» коррекционного воздействия на </w:t>
      </w:r>
    </w:p>
    <w:p w:rsidR="00CB006C" w:rsidRPr="00CB006C" w:rsidRDefault="00CB006C" w:rsidP="00CB006C">
      <w:pPr>
        <w:spacing w:after="29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речевые процессы, повышающих контроль за устной и письменной речью;                                             </w:t>
      </w:r>
    </w:p>
    <w:p w:rsidR="00CB006C" w:rsidRPr="00CB006C" w:rsidRDefault="00CB006C" w:rsidP="00CB006C">
      <w:pPr>
        <w:numPr>
          <w:ilvl w:val="0"/>
          <w:numId w:val="3"/>
        </w:numPr>
        <w:spacing w:after="27" w:line="270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 умению выбирать и применять адекватные коммуникативные стратегии и тактики.                                                 </w:t>
      </w:r>
    </w:p>
    <w:p w:rsidR="00CB006C" w:rsidRPr="00CB006C" w:rsidRDefault="00CB006C" w:rsidP="00CB006C">
      <w:pPr>
        <w:numPr>
          <w:ilvl w:val="0"/>
          <w:numId w:val="3"/>
        </w:numPr>
        <w:spacing w:after="5" w:line="270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физических минуток; </w:t>
      </w:r>
    </w:p>
    <w:p w:rsidR="00CB006C" w:rsidRPr="00CB006C" w:rsidRDefault="00CB006C" w:rsidP="00CB006C">
      <w:pPr>
        <w:numPr>
          <w:ilvl w:val="0"/>
          <w:numId w:val="3"/>
        </w:numPr>
        <w:spacing w:after="5" w:line="270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оптимальная смена видов заданий (познавательных, вербальных, игровых, практических); </w:t>
      </w:r>
      <w:r w:rsidRPr="00CB006C">
        <w:rPr>
          <w:rFonts w:ascii="Segoe UI Symbol" w:eastAsia="Segoe UI Symbol" w:hAnsi="Segoe UI Symbol" w:cs="Segoe UI Symbol"/>
          <w:color w:val="000000"/>
          <w:sz w:val="28"/>
          <w:szCs w:val="28"/>
          <w:lang w:eastAsia="ru-RU"/>
        </w:rPr>
        <w:t>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ab/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физических минуток; </w:t>
      </w:r>
    </w:p>
    <w:p w:rsidR="00CB006C" w:rsidRPr="00CB006C" w:rsidRDefault="00CB006C" w:rsidP="00CB006C">
      <w:pPr>
        <w:numPr>
          <w:ilvl w:val="0"/>
          <w:numId w:val="3"/>
        </w:numPr>
        <w:spacing w:after="5" w:line="270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оптимальная смена видов заданий (познавательных, вербальных, игровых, практических); </w:t>
      </w:r>
    </w:p>
    <w:p w:rsidR="00CB006C" w:rsidRPr="00CB006C" w:rsidRDefault="00CB006C" w:rsidP="00CB006C">
      <w:pPr>
        <w:numPr>
          <w:ilvl w:val="0"/>
          <w:numId w:val="3"/>
        </w:numPr>
        <w:spacing w:after="5" w:line="270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точность и краткость инструкций. </w:t>
      </w:r>
    </w:p>
    <w:p w:rsidR="00CB006C" w:rsidRPr="00CB006C" w:rsidRDefault="00CB006C" w:rsidP="00CB006C">
      <w:pPr>
        <w:spacing w:after="22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36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Специфические образовательные потребности: </w:t>
      </w:r>
    </w:p>
    <w:p w:rsidR="00CB006C" w:rsidRPr="00CB006C" w:rsidRDefault="00CB006C" w:rsidP="00CB006C">
      <w:pPr>
        <w:numPr>
          <w:ilvl w:val="0"/>
          <w:numId w:val="3"/>
        </w:numPr>
        <w:spacing w:after="0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 сроков освоения адаптированной образовательной программы; </w:t>
      </w:r>
    </w:p>
    <w:p w:rsidR="00CB006C" w:rsidRPr="00CB006C" w:rsidRDefault="00CB006C" w:rsidP="00CB006C">
      <w:pPr>
        <w:numPr>
          <w:ilvl w:val="0"/>
          <w:numId w:val="3"/>
        </w:numPr>
        <w:spacing w:after="0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наглядно-действенный характер содержания образования;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упрощение системы учебно-познавательных задач, решаемых в процессе образования;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постоянной актуализации знаний, умений и одобряемых обществом норм поведения; 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преимущественно позитивных средств стимуляции деятельности и поведения;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стимуляция познавательной активности, формирование потребности в познании окружающего мира и во взаимодействии с ним;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специальная психокоррекционная помощь, направленная на формирование произвольной саморегуляции в условиях познавательной деятельности и поведения; </w:t>
      </w:r>
    </w:p>
    <w:p w:rsidR="00CB006C" w:rsidRPr="00CB006C" w:rsidRDefault="00CB006C" w:rsidP="00CB006C">
      <w:pPr>
        <w:numPr>
          <w:ilvl w:val="0"/>
          <w:numId w:val="3"/>
        </w:numPr>
        <w:spacing w:after="29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трудностей,формированию умения запрашивать и использовать помощь взрослого; </w:t>
      </w:r>
    </w:p>
    <w:p w:rsidR="00CB006C" w:rsidRPr="00CB006C" w:rsidRDefault="00CB006C" w:rsidP="00CB006C">
      <w:pPr>
        <w:numPr>
          <w:ilvl w:val="0"/>
          <w:numId w:val="3"/>
        </w:numPr>
        <w:spacing w:after="0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специальная помощь, направленная на развитие разных коммуникации; </w:t>
      </w:r>
    </w:p>
    <w:p w:rsidR="00CB006C" w:rsidRPr="00CB006C" w:rsidRDefault="00CB006C" w:rsidP="00CB006C">
      <w:pPr>
        <w:numPr>
          <w:ilvl w:val="0"/>
          <w:numId w:val="3"/>
        </w:numPr>
        <w:spacing w:after="0" w:line="269" w:lineRule="auto"/>
        <w:ind w:left="-426"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специальная помощь, направленная на формирование навыков социально одобряемого поведения в условиях максимально расширенных социальных контактов. </w:t>
      </w:r>
    </w:p>
    <w:p w:rsidR="00CB006C" w:rsidRPr="00CB006C" w:rsidRDefault="00CB006C" w:rsidP="00CB006C">
      <w:pPr>
        <w:spacing w:after="18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Место предмета в учебном плане . </w:t>
      </w:r>
    </w:p>
    <w:p w:rsidR="00CB006C" w:rsidRPr="00CB006C" w:rsidRDefault="00CB006C" w:rsidP="00CB006C">
      <w:pPr>
        <w:spacing w:after="5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Учебный предмет «Музыка» входит в предметную область «Искусство». Он способствует эстетическому и духовно-нравственному воспитанию, коррекции эмоционального неблагополучия, социализации обучающихся с ЗПР.</w:t>
      </w:r>
      <w:r w:rsidRPr="00CB006C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31" w:line="246" w:lineRule="auto"/>
        <w:ind w:left="-426" w:right="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Примерная рабочая программа составлена на 34 часа  (по 1 часу в неделю) -в 5кл;6 кл;7 кл. Количество часов, отводимых на изучение учебного предмета «Музыка» может корректироваться в рамках предметной области «Искусство» с учѐтом психофизических особенностей обучающихся.                                                                                                     </w:t>
      </w:r>
    </w:p>
    <w:p w:rsidR="00CB006C" w:rsidRPr="00CB006C" w:rsidRDefault="00CB006C" w:rsidP="00CB006C">
      <w:pPr>
        <w:numPr>
          <w:ilvl w:val="0"/>
          <w:numId w:val="4"/>
        </w:numPr>
        <w:spacing w:after="5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класс-34 часа в год </w:t>
      </w:r>
    </w:p>
    <w:p w:rsidR="00CB006C" w:rsidRPr="00CB006C" w:rsidRDefault="00CB006C" w:rsidP="00CB006C">
      <w:pPr>
        <w:numPr>
          <w:ilvl w:val="0"/>
          <w:numId w:val="4"/>
        </w:numPr>
        <w:spacing w:after="5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класс-34 часа в год.. </w:t>
      </w:r>
    </w:p>
    <w:p w:rsidR="00CB006C" w:rsidRPr="00CB006C" w:rsidRDefault="00CB006C" w:rsidP="00CB006C">
      <w:pPr>
        <w:numPr>
          <w:ilvl w:val="0"/>
          <w:numId w:val="4"/>
        </w:numPr>
        <w:spacing w:after="5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класс-34 часа в год.  </w:t>
      </w:r>
    </w:p>
    <w:p w:rsidR="00CB006C" w:rsidRPr="00CB006C" w:rsidRDefault="00CB006C" w:rsidP="00CB006C">
      <w:pPr>
        <w:spacing w:after="24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Описание ценностных ориентиров содержания учебного предмета.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ценностными ориентирами содержания предмета являются: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1"/>
          <w:numId w:val="4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эмоционально-ценностного отношения к музыке в процессе освоения содержания музыкальных произведений как опыта обобщения и осмысления жизни человека, его чувств и мыслей.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1"/>
          <w:numId w:val="4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музыкальной картины мира во взаимодействии народного и профессионального творчества, композиторских, национальных и эпохальных стилей, музыкальных произведений разных жанров, форм и типов драматургии.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1"/>
          <w:numId w:val="4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интонационно-слухового опыта школьников, как сферы невербального общения, значимой для воспитания воображения и интуиции, эмоциональной отзывчивости, способности к сопереживанию.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1"/>
          <w:numId w:val="4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гибкого интонационно-образного мышления, позволяющего школьникам адекватно воспринимать произведения разнообразных жанров и форм, глубоко погружаться в наиболее значимые из них, схватывать существенные черты, типичные для ряда произведений.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1"/>
          <w:numId w:val="4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Разнообразие видов исполнительской музыкальной деятельности помогает учащимся войти в мир музыкального искусства, развить музыкальную память, воспитать художественный вкус.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1"/>
          <w:numId w:val="4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музыкально-исполнительской деятельности школьников на наиболее интегративные ее виды (дирижирование и режиссура) создает условия для целостного охвата музыкального произведения в единстве его содержания и формы.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1"/>
          <w:numId w:val="4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произведений.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1"/>
          <w:numId w:val="4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умения решать музыкально-творческие задачи не только на уроке, но и во внеурочной деятельности, принимать участие в художественных проектах класса, школы, культурных событиях села, города, района и др.</w:t>
      </w:r>
      <w:r w:rsidRPr="00CB006C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1.ПЛАНИРУЕМЫЕ РЕЗУЛЬТАТЫ ОСВОЕНИЯ УЧЕБНОГО ПРЕДМЕТА. </w:t>
      </w:r>
    </w:p>
    <w:p w:rsidR="00CB006C" w:rsidRPr="00CB006C" w:rsidRDefault="00CB006C" w:rsidP="00CB006C">
      <w:pPr>
        <w:spacing w:after="4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Default="00CB006C" w:rsidP="00CB006C">
      <w:pPr>
        <w:spacing w:after="14" w:line="378" w:lineRule="auto"/>
        <w:ind w:left="-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Личностные, метапредметные и предметные  унив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ерсальные учебные действия:   </w:t>
      </w:r>
    </w:p>
    <w:p w:rsidR="00CB006C" w:rsidRPr="00CB006C" w:rsidRDefault="00CB006C" w:rsidP="00CB006C">
      <w:pPr>
        <w:spacing w:after="14" w:line="378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Личностные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универсальные учебные действия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CB006C" w:rsidRPr="00CB006C" w:rsidRDefault="00CB006C" w:rsidP="00CB006C">
      <w:pPr>
        <w:spacing w:after="5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отражаются в индивидуальных качественных свойствах учащихся с ЗПР (в-т-7.2), которые они должны приобрести в процессе освоения учебного предмета «Музыка»: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4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когнитивного компонента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сформированы: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о своей этнической принадлежности, освоение национальных ценностей, традиций, культуры, знание о народах и этнических группах России;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общекультурного наследия России и общемирового культурного наследия;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ориентация в системе моральных норм и ценностей и их иерархизация, понимание конвенционального характера морали;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признание высокой ценности жизни во всех еѐ проявлениях; знание основных принципов и правил отношения к природе; 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рамках ценностного и эмоционального компонентов будут сформированы: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гражданский патриотизм, любовь к Родине, чувство гордости за свою страну;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уважение к истории, культурным и историческим памятникам;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 положительное принятие своей этнической идентичности;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уважение к другим народам России и мира и принятие их, межэтническая толерантность, готовность к равноправному сотрудничеству;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уважение к личности и еѐ достоинствам, доброжелательное отношение к окружающим, нетерпимость к любым видам насилия и готовность противостоять им;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уважение к ценностям семьи, любовь к природе, признание ценности здоровья, своего и других людей, оптимизм в восприятии мира; потребность в самовыражении и самореализации, социальном признании;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позитивная моральная самооценка и моральные чувства — чувство гордости при следовании моральным нормам, переживание стыда и вины при их нарушении.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деятельностного (поведенческого) компонента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будут сформированы: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и способность к участию в школьных и внешкольных мероприятиях;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и способность к выполнению норм и требований школьной жизни, прав и обязанностей ученика;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вести диалог на основе равноправных отношений и взаимного уважения и принятия; умение конструктивно разрешать конфликты;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и способность к выполнению моральных норм в отношении взрослых и сверстников в школе, дома, во внеучебных видах деятельности;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потребность в участии в общественной жизни ближайшего социального окружения, общественно полезной деятельности;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устойчивый познавательный интерес и становление смыслообразующей функции познавательного мотива;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к выбору профильного образования. </w:t>
      </w:r>
    </w:p>
    <w:p w:rsidR="00CB006C" w:rsidRPr="00CB006C" w:rsidRDefault="00CB006C" w:rsidP="00CB006C">
      <w:pPr>
        <w:spacing w:after="5" w:line="270" w:lineRule="auto"/>
        <w:ind w:left="-426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Метапредметные результаты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характеризуют уровень сформированности универсальных учебных действий, проявляющихся в познавательной и практической деятельности учащихся: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Регулятивные универсальные учебные действия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целеполаганию, включая постановку новых целей, преобразование практической задачи в познавательную;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анализировать условия достижения цели на основе учѐта выделенных учителем ориентиров действия в новом учебном материале;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планировать пути достижения целей;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устанавливать целевые приоритеты;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самостоятельно контролировать своѐ время и управлять им;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решения в проблемной ситуации на основе переговоров;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основам прогнозирования как предвидения будущих событий и развития процесса.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воздействия музыки различных жанров и стилей на собственное отношение к ней. </w:t>
      </w:r>
    </w:p>
    <w:p w:rsidR="00CB006C" w:rsidRPr="00CB006C" w:rsidRDefault="00CB006C" w:rsidP="00CB006C">
      <w:pPr>
        <w:spacing w:after="5" w:line="270" w:lineRule="auto"/>
        <w:ind w:left="-426" w:right="1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Коммуникативные универсальные учебные действия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учитывать разные мнения и стремиться к координации различных позиций в сотрудничестве;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формулировать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собственное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мнение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позицию,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аргументировать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координировать еѐ с позициями партнѐров в сотрудничестве при выработке общего решения в совместной деятельности;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и сравнивать разные точки зрения, прежде чем принимать решения и делать выбор;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аргументировать свою точку зрения, спорить и отстаивать свою позицию не враждебным для оппонентов образом;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задавать вопросы, необходимые для организации собственной деятельности и сотрудничества с партнѐром;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взаимный контроль и оказывать в сотрудничестве необходимую взаимопомощь;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использовать речь для планирования и регуляции своей деятельности;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организовывать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планировать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учебное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сотрудничество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учителем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сверстниками, определять цели и функции участников, способы взаимодействия; планировать общие способы работы;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контроль, коррекцию, оценку действий партнѐра, уметь убеждать;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группе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—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устанавливать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рабочие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отношения,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эффективно сотрудничать и способствовать продуктивной кооперации;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интегрироваться в группу сверстников и строить продуктивное взаимодействие со сверстниками и взрослыми;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основам коммуникативной рефлексии;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адекватные языковые средства для отображения своих чувств, мыслей, мотивов и потребностей;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отображать в речи (описание, объяснение) содержание совершаемых действий как в форме громкой социализированной речи, так и в форме внутренней речи.             •формирование адекватного поведения  в различных учебных,социальных ситуациях в процессе восприятия и музицирования. </w:t>
      </w:r>
    </w:p>
    <w:p w:rsidR="00CB006C" w:rsidRPr="00CB006C" w:rsidRDefault="00CB006C" w:rsidP="00CB006C">
      <w:pPr>
        <w:spacing w:after="5" w:line="270" w:lineRule="auto"/>
        <w:ind w:left="-426" w:right="18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Познавательные универсальные учебные действия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расширенный поиск информации с использованием ресурсов библиотек и Интернета;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определение понятиям;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причинно-следственные связи;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сравнение, сериацию и классификацию, самостоятельно выбирая основания и критерии для указанных логических операций;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строить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логическое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рассуждение,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включающее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установление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причинноследственных связей;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объяснять явления, процессы, связи и отношения, выявляемые в ходе исследования;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основам ознакомительного, изучающего, усваивающего и поискового чтения;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структурировать тексты, включая умение выделять главное и второстепенное, главную идею текста, выстраивать последовательность описываемых событий;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•формирование интереса к специфике деятельности композиторов и исполнителей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(профессиональных и народных);                                                                                                                 </w:t>
      </w:r>
    </w:p>
    <w:p w:rsidR="00CB006C" w:rsidRPr="00CB006C" w:rsidRDefault="00CB006C" w:rsidP="00CB006C">
      <w:pPr>
        <w:numPr>
          <w:ilvl w:val="0"/>
          <w:numId w:val="5"/>
        </w:numPr>
        <w:spacing w:after="13" w:line="457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полученных знаний о музыке и музыкантах.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Формирование ИКТ-компетентности  обучающихся: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 научится:</w:t>
      </w:r>
      <w:r w:rsidRPr="00CB006C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выбирать технические средства ИКТ для фиксации изображений и звуков в соответствии с поставленной целью;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обработку цифровых звукозаписей с использованием возможностей специальных компьютерных инструментов, проводить транскрибирование цифровых звукозаписей;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видеосъѐмку и проводить монтаж отснятого материала с использованием возможностей специальных компьютерных инструментов.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музыкальных и звуковых сообщений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</w:p>
    <w:p w:rsidR="00CB006C" w:rsidRPr="00CB006C" w:rsidRDefault="00CB006C" w:rsidP="00CB006C">
      <w:pPr>
        <w:spacing w:after="29" w:line="249" w:lineRule="auto"/>
        <w:ind w:left="-426" w:right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Выпускник научится: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звуковые и музыкальные редакторы; • использовать клавишные и кинестетические синтезаторы;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программы звукозаписи и микрофоны. </w:t>
      </w:r>
    </w:p>
    <w:p w:rsidR="00CB006C" w:rsidRPr="00CB006C" w:rsidRDefault="00CB006C" w:rsidP="00CB006C">
      <w:pPr>
        <w:spacing w:after="3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Создание, восприятие и использование гипермедиа сообщений</w:t>
      </w:r>
      <w:r w:rsidRPr="00CB006C">
        <w:rPr>
          <w:rFonts w:ascii="Times New Roman" w:eastAsia="Times New Roman" w:hAnsi="Times New Roman" w:cs="Times New Roman"/>
          <w:b/>
          <w:color w:val="C0504D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организовывать сообщения в виде линейного или включающего ссылки представления для самостоятельного просмотра через браузер;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с особыми видами сообщений: диаграммами (алгоритмическими, концептуальными, классификационными, организационными, родства и др.), картами (географическими, хронологическими) и спутниковыми фотографиями, в том числе в системах глобального позиционирования;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деконструкцию сообщений, выделение в них структуры, элементов и фрагментов;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при восприятии сообщений внутренние и внешние ссылки;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формулировать вопросы к сообщению, создавать краткое описание сообщения; цитировать фрагменты сообщения;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избирательно относиться к информации в окружающем информационном пространстве, отказываться от потребления ненужной информации.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Коммуникация и социальное взаимодействие</w:t>
      </w:r>
      <w:r w:rsidRPr="00CB006C">
        <w:rPr>
          <w:rFonts w:ascii="Times New Roman" w:eastAsia="Times New Roman" w:hAnsi="Times New Roman" w:cs="Times New Roman"/>
          <w:b/>
          <w:color w:val="C0504D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выступать с аудио видео поддержкой, включая выступление перед дистанционной аудиторией;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обсуждении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(аудио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видео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форум,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текстовый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форум)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 использованием возможностей Интернета;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использовать возможности электронной почты для информационного обмена;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личный дневник (блог) с использованием возможностей Интернета;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нормы информационной культуры, этики и права; с уважением относиться к частной информации и информационным правам других людей.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Поиск и организация хранения информации: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различные приѐмы поиска информации в Интернете, поисковые сервисы, строить запросы для поиска информации и анализировать результаты поиска;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приѐмы поиска информации на персональном компьютере, в информационной среде учреждения и в образовательном пространстве;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различные библиотечные, в том числе электронные, каталоги для поиска необходимых книг;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искать информацию в различных базах данных, создавать и заполнять базы данных, в частности использовать различные определители;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Основы учебно-исследовательской и проектной деятельности :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планировать и выполнять учебное исследование и учебный проект, адекватные исследуемой проблеме;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распознавать и ставить вопросы, ответы на которые могут быть получены путѐм научного исследования, отбирать адекватные методы исследования, формулировать вытекающие из исследования выводы;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такие естественно-научные методы и приѐмы, как наблюдение, постановка проблемы.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ясно, логично и точно излагать свою точку зрения, использовать языковые средства, адекватные обсуждаемой проблеме;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Стратегия смыслового чтения и работа с текстом   </w:t>
      </w:r>
    </w:p>
    <w:p w:rsidR="00CB006C" w:rsidRPr="00CB006C" w:rsidRDefault="00CB006C" w:rsidP="00CB006C">
      <w:pPr>
        <w:spacing w:after="5" w:line="270" w:lineRule="auto"/>
        <w:ind w:left="-426" w:righ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текстом: поиск информации и понимание прочитанного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ориентироваться в содержании текста и понимать его целостный смысл: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•определять главную тему, общую цель или назначение текста;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выбирать из текста или придумать заголовок, соответствующий содержанию и общему смыслу текста;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формулировать тезис, выражающий общий смысл текста;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•предвосхищать содержание предметного плана текста по заголовку и с опорой на предыдущий опыт;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объяснять порядок частей/инструкций, содержащихся в тексте;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сопоставлять основные текстовые и внетекстовые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решать учебно-познавательные и учебно-практические задачи, требующие полного и критического понимания текста: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назначение разных видов текстов;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•ставить перед собой цель чтения, направляя внимание на полезную в данный момент информацию;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темы и подтемы специального текста;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выделять главную и избыточную информацию;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•прогнозировать последовательность изложения идей текста;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•сопоставлять разные точки зрения и разные источники информации по заданной теме;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•выполнять смысловое свѐртывание выделенных фактов и мыслей;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•формировать на основе текста систему аргументов (доводов) для обоснования определѐнной позиции;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душевное состояние персонажей текста, сопереживать им. </w:t>
      </w:r>
    </w:p>
    <w:p w:rsidR="00CB006C" w:rsidRPr="00CB006C" w:rsidRDefault="00CB006C" w:rsidP="00CB006C">
      <w:pPr>
        <w:spacing w:after="5" w:line="270" w:lineRule="auto"/>
        <w:ind w:left="-426" w:right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текстом: преобразование и интерпретация информации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21" w:line="25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интерпретировать текст: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сравнивать и противопоставлять заключѐнную в тексте информацию разного характера;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•делать выводы из сформулированных посылок;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•выводить заключение о намерении автора или главной мысли текста. </w:t>
      </w:r>
    </w:p>
    <w:p w:rsidR="00CB006C" w:rsidRPr="00CB006C" w:rsidRDefault="00CB006C" w:rsidP="00CB006C">
      <w:pPr>
        <w:spacing w:after="5" w:line="270" w:lineRule="auto"/>
        <w:ind w:left="-426" w:right="3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текстом: оценка информации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откликаться на содержание текста: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связывать информацию, обнаруженную в тексте, со знаниями из других источников;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оценивать утверждения, сделанные в тексте, исходя из своих представлений о мире; </w:t>
      </w:r>
    </w:p>
    <w:p w:rsidR="00CB006C" w:rsidRPr="00CB006C" w:rsidRDefault="00CB006C" w:rsidP="00CB006C">
      <w:p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•находить доводы в защиту своей точки зрения;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откликаться на форму текста: оценивать не только содержание текста, но и его форму, а в целом — мастерство его исполнения;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процессе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работы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одним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или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несколькими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источниками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выявлять содержащуюся в них противоречивую, конфликтную информацию;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 </w:t>
      </w:r>
    </w:p>
    <w:p w:rsidR="00CB006C" w:rsidRPr="00CB006C" w:rsidRDefault="00CB006C" w:rsidP="00CB006C">
      <w:pPr>
        <w:spacing w:after="26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Предметные результаты: </w:t>
      </w:r>
    </w:p>
    <w:p w:rsidR="00CB006C" w:rsidRPr="00CB006C" w:rsidRDefault="00CB006C" w:rsidP="00CB006C">
      <w:pPr>
        <w:spacing w:after="10" w:line="268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сфере развития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предметных универсальных учебных действий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будет сформировано: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4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 класс: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наблюдать за многообразными явлениями жизни и искусства, выражать своѐ отношение к искусству;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специфику музыки и выявлять родство художественных образов разных искусств (общность тем ), различать особенности видов искусства. </w:t>
      </w:r>
    </w:p>
    <w:p w:rsidR="00CB006C" w:rsidRPr="00CB006C" w:rsidRDefault="00CB006C" w:rsidP="00CB006C">
      <w:pPr>
        <w:spacing w:after="23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 класс </w:t>
      </w:r>
    </w:p>
    <w:p w:rsidR="00CB006C" w:rsidRPr="00CB006C" w:rsidRDefault="00CB006C" w:rsidP="00CB006C">
      <w:pPr>
        <w:spacing w:after="5" w:line="270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numPr>
          <w:ilvl w:val="0"/>
          <w:numId w:val="5"/>
        </w:numPr>
        <w:spacing w:after="13" w:line="268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раскрывать образное содержание музыкальных произведений разных форм, жанров и стилей;  </w:t>
      </w:r>
    </w:p>
    <w:p w:rsidR="00CB006C" w:rsidRPr="00CB006C" w:rsidRDefault="00CB006C" w:rsidP="00CB006C">
      <w:pPr>
        <w:spacing w:after="1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средства музыкальной выразительности, приѐмы взаимодействия и развития музыкальных образов, особенности (типы) музыкальной драматургии, высказывать суждение об основной идее и форме еѐ воплощения;  </w:t>
      </w:r>
    </w:p>
    <w:p w:rsidR="00CB006C" w:rsidRPr="00CB006C" w:rsidRDefault="00CB006C" w:rsidP="00CB006C">
      <w:pPr>
        <w:spacing w:after="21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•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размышлении, пении, музыкально-ритмическом  движении, пластическом интонировании, поэтическом слове, изобразительной деятельности. </w:t>
      </w:r>
    </w:p>
    <w:p w:rsidR="00CB006C" w:rsidRPr="00CB006C" w:rsidRDefault="00CB006C" w:rsidP="00CB006C">
      <w:pPr>
        <w:spacing w:after="23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 класс </w:t>
      </w:r>
    </w:p>
    <w:p w:rsidR="00CB006C" w:rsidRPr="00CB006C" w:rsidRDefault="00CB006C" w:rsidP="00CB006C">
      <w:pPr>
        <w:spacing w:after="5" w:line="276" w:lineRule="auto"/>
        <w:ind w:left="-426"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Выпускник научится: </w:t>
      </w:r>
    </w:p>
    <w:p w:rsidR="00CB006C" w:rsidRPr="00CB006C" w:rsidRDefault="00CB006C" w:rsidP="00CB006C">
      <w:pPr>
        <w:spacing w:after="0" w:line="276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•определять стилевое своеобразие классической, народной, религиозной, современной музыки, понимать стилевые особенности музыкального искусства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разных эпох (русская и зарубежная музыка от эпохи Средневековья отечественное и зарубежное музыкальное искусство XX в.);  </w:t>
      </w:r>
    </w:p>
    <w:p w:rsidR="00CB006C" w:rsidRPr="00CB006C" w:rsidRDefault="00CB006C" w:rsidP="00CB006C">
      <w:pPr>
        <w:spacing w:after="21" w:line="276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•понимать специфику и особенности музыкального языка, закономерность музыкального искусства, творчески интерпретировать содержание музыкального произведения в пении, музыкально-ритмическом движении, пластическом </w:t>
      </w:r>
    </w:p>
    <w:p w:rsidR="00CB006C" w:rsidRPr="00CB006C" w:rsidRDefault="00CB006C" w:rsidP="00CB006C">
      <w:pPr>
        <w:spacing w:after="13" w:line="276" w:lineRule="auto"/>
        <w:ind w:left="-426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интонировании, поэтическом слове, изобразительно деятельности;, </w:t>
      </w:r>
    </w:p>
    <w:p w:rsidR="00CB006C" w:rsidRPr="00CB006C" w:rsidRDefault="00CB006C" w:rsidP="00CB006C">
      <w:pPr>
        <w:spacing w:after="21" w:line="276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значения( театры оперы и балета, концертные залы, музеи); </w:t>
      </w:r>
    </w:p>
    <w:p w:rsidR="00CB006C" w:rsidRPr="00CB006C" w:rsidRDefault="00CB006C" w:rsidP="00CB006C">
      <w:pPr>
        <w:spacing w:after="21" w:line="276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•применять информационно-коммуникационные технологии для расширения опыта творческой деятельности и углублѐнного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музыкально-образовательном пространстве интернета. </w:t>
      </w:r>
    </w:p>
    <w:p w:rsidR="00CB006C" w:rsidRPr="00CB006C" w:rsidRDefault="00CB006C" w:rsidP="00CB006C">
      <w:pPr>
        <w:spacing w:after="29" w:line="276" w:lineRule="auto"/>
        <w:ind w:left="-426" w:right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до рубежа XIX—XX вв.,  </w:t>
      </w:r>
    </w:p>
    <w:p w:rsidR="00CB006C" w:rsidRPr="00CB006C" w:rsidRDefault="00CB006C" w:rsidP="00CB006C">
      <w:pPr>
        <w:spacing w:after="0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8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715" w:right="3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2 .СОДЕРЖАНИЕ УЧЕБНОГО ПРЕДМЕТА </w:t>
      </w:r>
    </w:p>
    <w:p w:rsidR="00CB006C" w:rsidRPr="00CB006C" w:rsidRDefault="00CB006C" w:rsidP="00CB006C">
      <w:pPr>
        <w:spacing w:after="23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5класс – 34часа в год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1. Музыка и литература.16 час. </w:t>
      </w:r>
    </w:p>
    <w:p w:rsidR="00CB006C" w:rsidRPr="00CB006C" w:rsidRDefault="00CB006C" w:rsidP="00CB006C">
      <w:pPr>
        <w:spacing w:after="5" w:line="270" w:lineRule="auto"/>
        <w:ind w:left="-426" w:right="17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2. Музыка и изобразительное искусство.18 час. Итого:34 час. </w:t>
      </w:r>
    </w:p>
    <w:p w:rsidR="00CB006C" w:rsidRPr="00CB006C" w:rsidRDefault="00CB006C" w:rsidP="00CB006C">
      <w:pPr>
        <w:spacing w:after="26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1. Музыка и литература.16 час.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1. Что роднит музыку с литературой 3ч.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21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Связь  музыки  и  литературы. Что  стало  бы  с  музыкой, если  бы  не  было  литературы?  Что  стало бы   с  литературой,  если  бы  не  было музыки?  Влияние  музыки на другие виды  искусства. Песня,  романс Вокализ.   Значение  слов  в  песне. Поэма,  былина,  сказка.  Сходствовыразительных  средств   живописи  и  музыки. Интонационно-образная, жанровая, стилевая основы музыки   в  картинах  и  мелодиях. Богатство музыкальных образов (лирические). Народные истоки русской профессиональной музыки. Образ  Отчизны,  отношение  к  родной  земле,  значение  культуры  своего  народа. Песня – верный спутник человека.Народное музыкальное творчество. Сущность и особенности устного народного музыкального творчества как части общей культуры народа.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Основные жанры русской народной музыки (наиболее распространенные разновидности обрядовых песен, трудовые песни, былины, лирические песни, частушки).Знакомство  с  различными  жанрами  русской  народной   песни. Особенности песенных  жанров.  Календарные песни. Разнохарактерные песенные жанры: трудовые, обрядовые, величальные, торжественные, хвалебные,  шуточные, сатирические,  игровые,  хороводные,лирические песни. Песни–заклички.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1.А. Е.Варламов. А.Г. Рубинштейн «Горные вершины»  стихи Лермонтова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М.Ю.2.Русские народные песни.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3.Сюита «Пер Гюнт» Э .Григ.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4.муз. Г. Струве стихи Н. Соловьѐвой «Моя Россия»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Песня, романс ,запевка, поэма, баллада и  др.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Жанры народных песен: лирические, игровые, колыбельные, трудовые, протяжные,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хороводные;                                                                                                                                            </w:t>
      </w:r>
    </w:p>
    <w:p w:rsidR="00CB006C" w:rsidRDefault="00CB006C" w:rsidP="00CB006C">
      <w:pPr>
        <w:spacing w:after="5" w:line="270" w:lineRule="auto"/>
        <w:ind w:left="-426" w:right="27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Романс, дуэт, музыкальная форма </w:t>
      </w:r>
    </w:p>
    <w:p w:rsidR="00CB006C" w:rsidRPr="00CB006C" w:rsidRDefault="00CB006C" w:rsidP="00CB006C">
      <w:pPr>
        <w:spacing w:after="5" w:line="270" w:lineRule="auto"/>
        <w:ind w:left="-426" w:right="27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2. Фольклор в музыке русских композиторов 2 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А.К. Лядова.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Народное творчество как художественная самоценность. Особенности русской народной музыкальной культуры. Основные жанры русской народной музыки.Вокальные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сочинения,  созданные  на  основе  различных   литературных источников  (русских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сказаний,  сказок  разных  народов  и  др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 .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1.А.Лядов«Кикимора»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2.Н.А.Римский –Корсаков «Шехерезада»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сказания, симфоническая миниатюра.                                                                                   </w:t>
      </w:r>
    </w:p>
    <w:p w:rsidR="00CB006C" w:rsidRDefault="00CB006C" w:rsidP="00CB006C">
      <w:pPr>
        <w:spacing w:after="5" w:line="270" w:lineRule="auto"/>
        <w:ind w:left="-426" w:right="22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Программная музыка, симфоническая сюита. </w:t>
      </w:r>
    </w:p>
    <w:p w:rsidR="00CB006C" w:rsidRPr="00CB006C" w:rsidRDefault="00CB006C" w:rsidP="00CB006C">
      <w:pPr>
        <w:spacing w:after="5" w:line="270" w:lineRule="auto"/>
        <w:ind w:left="-426" w:right="22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 Жанры инст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рументальной и вокальной музыки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М.И.Глинки.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Ф.Шуберта.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жанров светской вокальной и инструментальной  музыки. Наиболее значимые стилевые особенности классической музыкальной школы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Слушание.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1.Ф.Медельсон «Песни без слов»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2.М.И.Глинка  слова И. Козлова  «Веницианская ночь»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3.Ф.Шуберт «Баркарола»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16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Вокализ, песня без слов, мелодия, ария, романс ,серенада, баркарола. </w:t>
      </w:r>
    </w:p>
    <w:p w:rsidR="00CB006C" w:rsidRPr="00CB006C" w:rsidRDefault="00CB006C" w:rsidP="00CB006C">
      <w:pPr>
        <w:spacing w:after="13" w:line="268" w:lineRule="auto"/>
        <w:ind w:left="-426" w:right="16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4. Вторая жизнь песни 2 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П.И.Чайковского. </w:t>
      </w:r>
    </w:p>
    <w:p w:rsidR="00CB006C" w:rsidRPr="00CB006C" w:rsidRDefault="00CB006C" w:rsidP="00CB006C">
      <w:pPr>
        <w:spacing w:after="21" w:line="258" w:lineRule="auto"/>
        <w:ind w:left="-426" w:right="2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истоки в русской профессиональной музыке. Способы обращения композиторов к народной музыке: цитирование, варьирование.  Музыка,  основанная  на  использовании  народной  песни; о  народных истоках  профессиональной   музыки: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симфония,  концерт,  опера,  кантата. Современные интерпретации  классической  музыки.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Понятия: интерпретация,  обработка,  трактовка.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1.П.И.Чайковский «Концерт №1 для фортепиано  с оркестром»(фрагмент финала)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2.Э.Григ «Пер Гюнт»       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Интерпретация,  обработка,  трактовка, цитирование, варьирование.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5. Всю жизнь несу родину в душе2 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0" w:line="258" w:lineRule="auto"/>
        <w:ind w:left="-426" w:right="6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Стилевое многообразие музыки 20 столетия. Стилевые особенности, развитие традиций русской классической музыкальной школы.Сопоставление  образного  содержания  музыки, выявление  контраста.Определение средств  музыкальной выразительности.  Перезвоны.  Звучащие  картины.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1.В.А.Гаврилин «Перезвоны»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2.В.Шукшин «Слово о малой родине»-отрывок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3.«Маленькая кантата» музыка Г. Свиридова, слова  Б. Пастернака «Снег идѐт»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21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Программная симфония, кантата. Хоровые голоса (сопрано,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альт) </w:t>
      </w:r>
    </w:p>
    <w:p w:rsidR="00CB006C" w:rsidRPr="00CB006C" w:rsidRDefault="00CB006C" w:rsidP="00CB006C">
      <w:pPr>
        <w:spacing w:after="13" w:line="268" w:lineRule="auto"/>
        <w:ind w:left="-426" w:right="21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6. Писатели и поэты о музыке и литературе1ч.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Ф.Шопена 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Творчество В.А.Моцарта.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Романтизм в западноевропейской музыке: особенности трактовки драматической и лирической сфер на примере образцов камерной инструментальной музыки – прелюдия, этюд.. Сравнительная характеристика особенностей восприятия мира композиторами классиками и романтиками.Реквием.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1.В.А.Моцарт .Хор из оперы «Волшебная флейта» (Откуда приятный и нежный тот звон)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2.В.А.Моцарт «маленькая ночная серенада»(рондо)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3.В.А.Моцарт «Реквием»(фрагмент)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4.Ф.Шопен «Фортепианная музыка»(вальс)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5.Л.Озеров «Вальс»(стихотворение)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Жанры фортепианной музыки, лирические стихотворения.                                                         </w:t>
      </w:r>
    </w:p>
    <w:p w:rsidR="00CB006C" w:rsidRDefault="00CB006C" w:rsidP="00CB006C">
      <w:pPr>
        <w:spacing w:after="13" w:line="268" w:lineRule="auto"/>
        <w:ind w:left="-426" w:right="21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Серенада для струнного оркестра,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рондо, хор, реквием, контраст</w:t>
      </w:r>
    </w:p>
    <w:p w:rsidR="00CB006C" w:rsidRPr="00CB006C" w:rsidRDefault="00CB006C" w:rsidP="00CB006C">
      <w:pPr>
        <w:spacing w:after="13" w:line="268" w:lineRule="auto"/>
        <w:ind w:left="-426" w:right="21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7. Мир композитора 1ч.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представлений о стилевом сходстве и различии произведений русских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зарубежных композиторов.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Слушание:     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(нет).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8. Путешествие в музыкальный театр 3ч.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жанра – опера. Народные истоки русской профессиональной музыки.. Разновидности вокальных и инструментальных жанров, форм  внутри оперы – (увертюра, ария, речитатив, хор, ансамбль), а также исполнители (певцы, дирижѐр, оркестр).Развитие жанра – балет. Формирование русской классической школы.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1.П.И.Чайковский «Щелкунчик» (фрагмент)Н.А. Римский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2П.И.Чайковский «Спящая красавица» (фрагмент)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3.Н.А. Римский –Корсаков  опера «Садко» (фрагмент)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Балет, опера,  либретто, увертюра, ария, речитатив, хор, ансамбль, песня, исполнители (певцы, дирижѐр, оркестр).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Тема 9. Музыка в театре, кино, на телевидении1 ч.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21" w:line="258" w:lineRule="auto"/>
        <w:ind w:left="-426"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отечественных композиторов – песенников, роль музыки в театре, кино и телевидении.Музыка  неотъемлемая  часть  произведений киноискусства.  Киномузыка – одно  из  важнейших  средств создания  экранного  образа. «Лѐгкая и серьѐзная музыка».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Мюзикл.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Слушание: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1.Э.Л.Уэббер. Мюзикл «Кошки»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2.Музыкальная сказка «Буратино» (дуэт лисы Алисы и кота Базилио), музыка и стихи Б.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Окуджавы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3.Музыкальная сказка «Алиса в Стране чудес» (Сэpj  возьмите Алису с собой) музыка и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 В. Высоцкого.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понятия: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Литературный сценарий, музыкальный фильм.                                                                                          </w:t>
      </w:r>
    </w:p>
    <w:p w:rsidR="00CB006C" w:rsidRPr="00CB006C" w:rsidRDefault="00CB006C" w:rsidP="00CB006C">
      <w:pPr>
        <w:spacing w:after="22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Тест.(пройденные темы)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2. Музыка и изобразительное искусство.18 час.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10. Что роднит музыку и с изобразительным искусством 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Выразительность и изобразительность музыкальной интонации. Богатство музыкальных образов (лирические).Взаимосвязь музыки и живописи через образное восприятие мира. Способность музыки вызывать в нашем воображении зрительные (живописные) образы. Специфика средств художественной выразительности живописи.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Отражение одного и того же сюжета в музыке и живописи.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1.М.П.Мусоргский «Картинки с выставки»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живопись, рисунок, колорит, композиция, интонация , цветовая гамма, звуковая палитра, ритм. Художник, мастер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11.  Небесное и земное в звуках и красках 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Отечественная и зарубежная духовная музыка в синтезе с храмовым искусством..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Духовные образы древнерусского и западноевропейского искусства. Образ Богоматери в </w:t>
      </w:r>
    </w:p>
    <w:p w:rsidR="00CB006C" w:rsidRPr="00CB006C" w:rsidRDefault="00CB006C" w:rsidP="00CB006C">
      <w:pPr>
        <w:spacing w:after="0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русском и зарубежном искусстве.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1.Знаменный распев.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2.П.И.Чайковский. «Всенощное бдение» (Богородице Дево, радуйся)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3.С.В.Рахманинов «Всенощное бдение» (Богородице Дево, радуйся)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4.Дж.Каччини «Ave,Maria»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5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Песенность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знаменный распев, песнопение, унисон, acapella, хор ;солист, орган. </w:t>
      </w:r>
    </w:p>
    <w:p w:rsidR="00CB006C" w:rsidRPr="00CB006C" w:rsidRDefault="00CB006C" w:rsidP="00CB006C">
      <w:pPr>
        <w:spacing w:after="13" w:line="268" w:lineRule="auto"/>
        <w:ind w:left="-426" w:right="5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12. Звать через  прошлое  к  настоящему.1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Выразительность и изобразительность музыкальной интонации. Богатство музыкальных образов (героические, эпические) и особенности их  драматургического развития (контраст).Героические образы в музыке и изобразительном искусстве. Кантата. Контраст. Триптих, трехчастная форма. Выразительность. Изобразительность. Сопоставить произведения живописи и музыки.Песня-плач. Осмысление темы о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героических образах в искусстве.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1.С.С. Прокофьев. Кантата «Александр Невский»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Кантата, триптих, контраст, трѐхчастная форма, выразительность, изобразительность, набат, хор:бас, тенор, альт, сопрано. Меццо-сопрано, протяжная песня, песня-плач. </w:t>
      </w:r>
    </w:p>
    <w:p w:rsidR="00CB006C" w:rsidRPr="00CB006C" w:rsidRDefault="00CB006C" w:rsidP="00CB006C">
      <w:pPr>
        <w:spacing w:after="13" w:line="268" w:lineRule="auto"/>
        <w:ind w:left="-426" w:right="2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13. Музыкальная живопись и живописная музыка2 ч.  </w:t>
      </w:r>
    </w:p>
    <w:p w:rsidR="00CB006C" w:rsidRPr="00CB006C" w:rsidRDefault="00CB006C" w:rsidP="00CB006C">
      <w:pPr>
        <w:tabs>
          <w:tab w:val="center" w:pos="2544"/>
          <w:tab w:val="center" w:pos="4957"/>
        </w:tabs>
        <w:spacing w:after="29" w:line="249" w:lineRule="auto"/>
        <w:ind w:left="-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образы произведений, созвучные музыкальной живописи художника. Изобразительность. Сопоставление зримых образов музыкальных сочинений русского и зарубежного композитора   (вокальные и инструментальные). Общность отражения жизни в русской музыке и поэзии. Живописная пластика (цвет, линия, характер движения кисти).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Изобразительность. Инструментальный квинтет.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1.Ф.Шуберт,  слова Л. Шубарта  «Фореллен-квинтет», перевод В.Костомарова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2.С.В.Рахманинов. «Прелюдия соль - Мажор»(для фортепиано)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3.С.В.Рахманинов. «Прелюдия соль-диез минор »(для фортепиано)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Мелодия, рисунок, колорит, ритм, композиция, линия, палитра чувств, гармония красок, прелюдия, выразительность, изобразительность.</w:t>
      </w:r>
    </w:p>
    <w:p w:rsidR="00CB006C" w:rsidRPr="00CB006C" w:rsidRDefault="00CB006C" w:rsidP="00CB006C">
      <w:pPr>
        <w:spacing w:after="13" w:line="268" w:lineRule="auto"/>
        <w:ind w:left="-426" w:right="3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14. Колокольность в музыке и изобразительном искусстве.1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истоки русской профессиональной музыки. Представление жизненных прообразов и народные истоки музыки - на примере произведений отечественных композиторов. Колокольность – важный элемент национального мировосприятия. Красота звучания колокола, символизирующего соборность сознания русского человека. Каждый композитор отражает в своих произведениях дух своего народа, своего времени, обращаясь к незыблемым духовным ценностям, которым стремились следовать многие поколениям русских людей.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1С.В.Рахманинов. «Фантазия»(Сюита для двух фортепиано)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Праздничные перезвоны.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3.В.Г.Кикта «Концертная симфония для арфы с оркестром»(Фрески Софии Киевской)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6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Мелодия, гармония, контраст, повтор, сюита, концертная симфония, оркестр, фреска, орнамент. </w:t>
      </w:r>
    </w:p>
    <w:p w:rsidR="00CB006C" w:rsidRPr="00CB006C" w:rsidRDefault="00CB006C" w:rsidP="00CB006C">
      <w:pPr>
        <w:spacing w:after="13" w:line="268" w:lineRule="auto"/>
        <w:ind w:left="-426" w:right="6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15. Портрет в музыке и изобразительном искусстве.1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Интонация как носитель смысла в музыке. Выразительность и изобразительность музыкальной интонации. Постижение гармонии в синтезе искусств: архитектуры, музыки, изобразительного искусства. Великое прошлое родной земли, прекрасные памятники мира, музыкальные шедевры.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1.Н.Паганини «Каприс №24»(соло для скрипки)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2.С.В.Рахманинов «Рапсодия на тему Паганини»(фрагменты)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3.К.Лютославский «Вариации на тему Паганини»(фрагменты)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 .                                                                                                          </w:t>
      </w:r>
    </w:p>
    <w:p w:rsidR="00CB006C" w:rsidRDefault="00CB006C" w:rsidP="00CB006C">
      <w:pPr>
        <w:spacing w:after="21" w:line="258" w:lineRule="auto"/>
        <w:ind w:left="-426" w:right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Инструментальный концерт, соло, скрипка, каприс, интепритация, портрет :живопись, скульптура, музыка) </w:t>
      </w:r>
    </w:p>
    <w:p w:rsidR="00CB006C" w:rsidRPr="00CB006C" w:rsidRDefault="00CB006C" w:rsidP="00CB006C">
      <w:pPr>
        <w:spacing w:after="21" w:line="258" w:lineRule="auto"/>
        <w:ind w:left="-426" w:right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16. Волшебная  палочка  дирижера.  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Дирижер. Знакомство с творчеством выдающихся дирижеров. Значение дирижера в исполнении симфонической музыки.. Симфонический оркестр. Группы инструментов оркестра. Роль групп инструментов симфонического оркестра.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1.Л.ван Бетховен«симфония №5»(фрагмент)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1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Симфонический оркестр, группы инструментов симфонического оркестра дирижѐр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1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17. Образы борьбы и победы в искусстве.1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Л. ван Бетховена.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трактовки драматической музыки на примере образцов симфонии.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Образный строй  в знаменитой симфонии мировой музыкальной культуры – Симфонии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№5                                   Л. Бетховена.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1.Л.ван Бетховен «Симфония№3»(Героическая)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1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Эскиз, этюд, набросок, зарисовка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18. Застывшая  музыка.1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Отечественная и зарубежная духовная музыка в синтезе с храмовым искусством. Выразительные возможности различного склада письма (полифония). Музыкальная живопись, музыкальная  форма в живописи. Гармония в синтезе искусств: архитектуры, музыки, изобразительного искусства. Православные храмы и русская духовная музыка.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Католические храмы и органная музыка.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1.Дж.Каччини «Ave,Maria»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2.П.И.Чайковский «Богородице Дево, радуйся»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3.Церковные песнопения (фрагменты)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Архитектура, хор, acapella, органная музыка, икона, фрески, молитва, орнаменты алтарей.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19. Полифония  в  музыке  и  живописи. 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И.С.Баха.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И.С Баха, как вечно живое искусство, Жанр – фуга. Полифония. Органная музыка. Общность языка художественных произведений в музыке и живописи. Духовная музыка. Светская музыка.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1.И.С.Бах «Фуга».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31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Духовная музыка, светская музыка, полифония, фуга.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20. Импрессионизм в музыке и живописи. 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Творчество К.Дебюсси.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Стилевое многообразие музыки 20 столетия. Импрессионизм. Стилевое сходство и различие на примерах произведений русских и зарубежных композиторов. Искусство прошлого и настоящего.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1.К. Дебюсси «Детский уголок»(сюита)2.С. Прокофьев «Мимолѐтности №1, №7, №10»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(для фортепиано)                   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 .                                                                                                         </w:t>
      </w:r>
    </w:p>
    <w:p w:rsidR="00CB006C" w:rsidRDefault="00CB006C" w:rsidP="00CB006C">
      <w:pPr>
        <w:spacing w:after="21" w:line="258" w:lineRule="auto"/>
        <w:ind w:left="-426" w:right="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Импрессионизм, живописная музыка, музыкальный портрет, прелюдия, интерпретация, фортепианная сюита, джазовые ритмы, тембр,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аккорд. </w:t>
      </w:r>
    </w:p>
    <w:p w:rsidR="00CB006C" w:rsidRPr="00CB006C" w:rsidRDefault="00CB006C" w:rsidP="00CB006C">
      <w:pPr>
        <w:spacing w:after="21" w:line="258" w:lineRule="auto"/>
        <w:ind w:left="-426" w:right="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21. О  подвигах,  о  доблести  и  славе...  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Стилевое многообразие музыки 20 века. Богатство музыкальных образов – драматические, героические. Музыкальный жанр – Реквием.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1.Р.Рождественский «Реквием»                                                                                                                     2.Д.Б.Кабалевский слова Р.Рождественского «Реквием»(Наши дети)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Реквием.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22. Мир композитора. С веком наравне. 34ч.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М.П.Мусоргского.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представлений о стилевом сходстве и различии произведений русских и зарубежных композиторов. Обобщение представлений о взаимодействии </w:t>
      </w:r>
    </w:p>
    <w:p w:rsidR="00CB006C" w:rsidRPr="00CB006C" w:rsidRDefault="00CB006C" w:rsidP="00CB006C">
      <w:pPr>
        <w:spacing w:after="8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изобразительного искусства и музыки. Обобщение музыкальных и художественных впечатлений .                        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1.М.П.Мусоргский «Картинки с выставки»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</w:t>
      </w:r>
    </w:p>
    <w:p w:rsidR="00CB006C" w:rsidRDefault="00CB006C" w:rsidP="00CB006C">
      <w:pPr>
        <w:spacing w:after="13" w:line="268" w:lineRule="auto"/>
        <w:ind w:left="-426" w:right="3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Кантата, симфония, реквием, сюита, соната, фуга, прелюдия, портрет, пейзаж, батальная картина, икона, храм, фреска, орнамент. </w:t>
      </w:r>
    </w:p>
    <w:p w:rsidR="00CB006C" w:rsidRPr="00CB006C" w:rsidRDefault="00CB006C" w:rsidP="00CB006C">
      <w:pPr>
        <w:spacing w:after="13" w:line="268" w:lineRule="auto"/>
        <w:ind w:left="-426" w:right="3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23. Музыка   на  мольберте.1 ч.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Стилевое многообразие музыки 20 столетия. Связь музыки, изобразительного искусства и литературы . Живописная музыка и музыкальная живопись М.К. Чюрлениса. Иносказание, символизм. Звуковая палитра пьес. Цветовая гамма картин. Образ моря в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искусстве Чюрлениса. Композиция. Форма. Триптих. Соната.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Слушание.                             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1.М. 2.М. Чюрлѐнис «Прелюдии для фортепиано»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Композиция, форма, триптих, соната, музыкальная живопись, живописная музыка, цветовая гамма, звуковая палитра, триптих, темп(allegro,andante) </w:t>
      </w:r>
    </w:p>
    <w:p w:rsidR="00CB006C" w:rsidRPr="00CB006C" w:rsidRDefault="00CB006C" w:rsidP="00CB006C">
      <w:pPr>
        <w:spacing w:after="28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6класс – 34 часа в год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1. Мир образов вокальной и инструментальной музыки.16 час. </w:t>
      </w:r>
    </w:p>
    <w:p w:rsidR="00CB006C" w:rsidRPr="00CB006C" w:rsidRDefault="00CB006C" w:rsidP="00CB006C">
      <w:pPr>
        <w:spacing w:after="5" w:line="270" w:lineRule="auto"/>
        <w:ind w:left="-426" w:right="7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2. Мир образов камерной и симфонической музыки.18 час. Итого :   34 час. </w:t>
      </w:r>
    </w:p>
    <w:p w:rsidR="00CB006C" w:rsidRPr="00CB006C" w:rsidRDefault="00CB006C" w:rsidP="00CB006C">
      <w:pPr>
        <w:spacing w:after="27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1. Мир образов вокальной и инструментальной музыки.16 час. </w:t>
      </w:r>
    </w:p>
    <w:p w:rsidR="00CB006C" w:rsidRPr="00CB006C" w:rsidRDefault="00CB006C" w:rsidP="00DE0A61">
      <w:pPr>
        <w:spacing w:after="26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 Удивительный мир музыкальных образов..  (1ч)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Отечественная музыкальная культура 19 века: формирование русской классической школы - М.И. Глинка. Исполнение музыки как искусство интерпретации. Музыкальный портрет. Единство содержания и формы. Приемы развития музыкального образа.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музыкальной формы.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1.Колокольчик. А. Гурилев, слова И. Макарова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2.Я помню чудное мгновенье. М. Глинка, слова А. Пушкина.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3Вальс-фантазия.М. Глинка.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Мелодия, аккомпанемент, рефрен, диалог, композитор, поэт, исполнитель, слушатель, лирические образы, содержание, форма, особенности формы, контраст, реприза, вступление, кода, жанры музыки, приѐмы развития. </w:t>
      </w:r>
    </w:p>
    <w:p w:rsidR="00CB006C" w:rsidRPr="00CB006C" w:rsidRDefault="00CB006C" w:rsidP="00CB006C">
      <w:pPr>
        <w:spacing w:after="5" w:line="270" w:lineRule="auto"/>
        <w:ind w:left="-426" w:right="10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Образы романсов и песен русских композиторов .(2ч)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2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  Специфика вокальной и инструментальной музыки. Лирические образы русских романсов и песен. Многообразный мир эмоциональных чувств в лирическом романсе. Единство музыкальной и поэтической речи в романсе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24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1.Красный сарафан. А. Варламов, слова Н. Цыганова 2.Гори,  гори, моя звезда. П. Булахов, слова В. Чуевского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3.Калитка.А. Обухов, слова А. Будищева.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Романс, интонация, музыкальная речь, поэтическая речь.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7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Тема3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Портрет в музыке и живописи. Картинная галерея.  (1 ч)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Отечественная музыкальная культура 19 века: формирование русской классической школы - М.И. Глинка. Исполнение музыки как искусство интерпретации.Музыкальный портрет. Единство содержания и формы. Приемы развития музыкального образа.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музыкальной формы.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1.Колокольчик. А. Гурилев, слова И. Макарова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2.Я помню чудное мгновенье. М. Глинка, слова А. Пушкина.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3Вальс-фантазия.М. Глинка.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Мелодия, аккомпанемент, рефрен, диалог, композитор, поэт, исполнитель, слушатель, лирические образы, содержание, форма, особенности формы, контраст, реприза, вступление, кода, жанры музыки, приѐмы развития.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4.Обряды и обычаи в фольклоре и в творчестве композиторов.(1 ч)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 музыкальное творчество. Основные жанры русской народной музыки (обрядовые песни). Народные истоки русской профессиональной музыки. 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1.Матушка, что во поле пыльно. Русская народная песня.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2.На море утушка купалася. Русская народная свадебная песня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3.Плывет лебедушка. Хор из оперы «Хованщина». М. Мусоргский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4.Песни гостей. Из оперы «Садко». Н. Римский-Корсаков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9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Диалог, приѐмы развития, куплетная форма, народные напевы, хор в опере, жанры народных песен, контраст интонации, повтор интонации.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5.Образы песен зарубежных композиторов. (3ч)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выдающихся композиторов прошлого. Знакомство с творчеством выдающихся русских и зарубежных исполнителей. 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1.Серенада. Ф. Шуберт, слова Л. Рельштаба, перевод Н. Огарева.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2.Аве, Мария. Ф. Шуберт, слова В. Скотта, перевод А. Плещеева.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3.Фореллен-квинтет (4-я часть). Ф. Шуберт.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Бельканто, баркарола, мастерство исполнителя.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6. Образы русской народной и духовной музыки.(2ч)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Образная природа и особенности русской духовной музыки в эпоху средневековья: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знаменный распев как музыкально-звуковой символ Древней Руси.  Особенности развития русского музыкального фольклора.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1.Шестопсалмие (знаменный распев) </w:t>
      </w:r>
    </w:p>
    <w:p w:rsidR="00CB006C" w:rsidRPr="00CB006C" w:rsidRDefault="00CB006C" w:rsidP="00CB006C">
      <w:pPr>
        <w:numPr>
          <w:ilvl w:val="0"/>
          <w:numId w:val="6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Свете тихий. Гимн (киевский распев).  </w:t>
      </w:r>
    </w:p>
    <w:p w:rsidR="00CB006C" w:rsidRPr="00CB006C" w:rsidRDefault="00CB006C" w:rsidP="00CB006C">
      <w:pPr>
        <w:numPr>
          <w:ilvl w:val="0"/>
          <w:numId w:val="6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исправится молитва моя. П. Чесноков.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инструменты, напевы, наигрыши, инструменты симфонического оркестра, знаменный распев, партесное пение, acapella.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6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7. Образы духовной музыки Западной Европы. ( 3ч)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Духовная и светская музыкальная культура России во второй половине XVII в. и XVIII в. Духовная музыка русских композиторов: хоровой концерт.Характерные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1.Не отвержи мене  во  время старости.  Духовный  концерт (фрагмент). М. Березовский.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Хоровое многоголосие, духовный концерт, полифония.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«Фрески Софии Киевской». Молитва. « Перезвоны».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Стилевое многообразие музыки ХХ столетия: развитие традиций русской классической музыкальной школы. Духовные сюжеты и образы в современной музыке. Особенности современной трактовки.Связь музыки В.Гаврилина с русским народным музыкальным творчеством. Жанр молитвы в музыке отечественных композиторов.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numPr>
          <w:ilvl w:val="0"/>
          <w:numId w:val="7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Фрески Софии Киевской (фрагменты). В. Кикта.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Перезвоны.  По прочтении В.  Шукшина. Симфония-действо (фрагменты). В.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Гаврилин. </w:t>
      </w:r>
    </w:p>
    <w:p w:rsidR="00CB006C" w:rsidRPr="00CB006C" w:rsidRDefault="00CB006C" w:rsidP="00CB006C">
      <w:pPr>
        <w:numPr>
          <w:ilvl w:val="0"/>
          <w:numId w:val="7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Молитва Франсуа Виньона, Слова и музыка Б. Окуджавы </w:t>
      </w:r>
    </w:p>
    <w:p w:rsidR="00CB006C" w:rsidRPr="00CB006C" w:rsidRDefault="00CB006C" w:rsidP="00CB006C">
      <w:pPr>
        <w:numPr>
          <w:ilvl w:val="0"/>
          <w:numId w:val="7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минуту скорбную сию. Слова и музыка иеромонаха Романа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Арфа, музыка в народном духе, повтор, вариантность, живописность музыки, контраст образов, варьирование, контраст-сопоставление, хор, солист, молитва.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И.С.Баха.Особенности западноевропейской музыки эпохи Барокко. Характерные особенности музыкального языка И.С.Баха. Выразительные возможности органа. Особенности развития музыки в полифонии. Полифонический 2-частный цикл: токката и фуга, прелюдия и фуга.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рок-обработка музыки И.С.Баха.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1.Органная токката и фуга ре минор (классические и современные интерпретации). И.С.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Бах.                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Хоралы № 2, 4. Из «Рождественской оратории». И.-С. Бах.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Стиль, токката, фуга, повтор, контраст, двухчастный цикл, развитие темы.аккорд,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гармония,  хорал, контрапункт, хор, орган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Тема 8. Авторская музыка: прошлое и настоящее.  (1 ч)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«Лѐгкая» и «серьѐзная» музыка . Бардовская песня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становления авторской песни. Исполнители авторской песни – барды.. Жанры и особенности авторской песни. Сатирической песни.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Гаудеамус. Международный студенческий гимн.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Из вагантов. Из вокального цикла «По волне моей памяти». Д. Тухманов, русский текст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Гинзбурга.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3.Глобус. М. Светлов, слова М. Львовского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4.Песенка об открытой, двери. Слова и музыка Б. Окуджавы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5.Песенка об открытой, двери. Слова и музыка Б. Окуджавы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6.Нам нужна одна победа. Из художественного фильма «Белорусский вокзал». Слова и музыка Б. Окуджавы.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Гимн, сатирическая песня, ваганты, авторская песня, бардовская песня, городской фольклор </w:t>
      </w:r>
    </w:p>
    <w:p w:rsidR="00DE0A61" w:rsidRDefault="00CB006C" w:rsidP="00DE0A61">
      <w:pPr>
        <w:spacing w:after="5" w:line="270" w:lineRule="auto"/>
        <w:ind w:left="-426" w:right="345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</w:t>
      </w:r>
      <w:r w:rsidR="00DE0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Джаз – искусство 20 века. (1 ч)  </w:t>
      </w:r>
    </w:p>
    <w:p w:rsidR="00CB006C" w:rsidRPr="00DE0A61" w:rsidRDefault="00CB006C" w:rsidP="00DE0A61">
      <w:pPr>
        <w:spacing w:after="5" w:line="270" w:lineRule="auto"/>
        <w:ind w:left="-426" w:right="345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Определение джаза. Истоки джаза (спиричуэл, блюз). Импровизационность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джазовой музыки. Джазовые обработки.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Слушание.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Хлопай в такт. Дж. Гершвин, слова А. Гершвина.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Бог осушит слезы. Спиричуэл и др.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3.Город Нью-Йорк. Блюз и др.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4.Любимый мой. Дж.  Гершвин, слова А.  Гершвина, русский текст Т. Сикорской.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5.Любовь вошла. Дж. Гершвин, слова А. Гершвина, перевод С. Болотина и Т. Сикорской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6.Старый рояль. Из художественного фильма«Мы из джаза». М. Минков, слова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Д.Иванова.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7.Караван. Д. Эллингтон.8.Колыбельная Клары. Из оперы «Порги и Бесс». Дж. Гершвин.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Джаз, спиричуэл, блюз, бит, свинг, импровизация, ритм, тембр, джазовая обработка. </w:t>
      </w:r>
    </w:p>
    <w:p w:rsidR="00CB006C" w:rsidRPr="00CB006C" w:rsidRDefault="00DE0A61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10</w:t>
      </w:r>
      <w:r w:rsidR="00CB006C"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B006C"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Повторение и закрепление темы: Мир образов вокальной и инструментальной музыки.(1ч) </w:t>
      </w:r>
    </w:p>
    <w:p w:rsidR="00DE0A61" w:rsidRDefault="00CB006C" w:rsidP="00DE0A61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2. Мир образов камерной и симфонической му</w:t>
      </w:r>
      <w:r w:rsidR="00DE0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зыки.18 час. </w:t>
      </w:r>
    </w:p>
    <w:p w:rsidR="00CB006C" w:rsidRPr="00CB006C" w:rsidRDefault="00CB006C" w:rsidP="00DE0A61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11. Вечные темы искусства и жизни. ( 1ч)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Ф.Шопена.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трактовки драматической и лирической сфер музыки.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Своеобразие и специфика художественных образов камерной и симфонической музыки. Характерные черты музыкального стиля Ф.Шопена. Жанры: ноктюрн, прелюдия, этюд.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1.Прелюдия № 24 Ф. Шопен.       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Вокальная, инструментальная, камерная, симфоническая, программная и непрограммная музыка.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12. Образы камерной музыки. Романтизм в западноевропейской музыке. </w:t>
      </w:r>
    </w:p>
    <w:p w:rsidR="00CB006C" w:rsidRPr="00CB006C" w:rsidRDefault="00CB006C" w:rsidP="00CB006C">
      <w:pPr>
        <w:spacing w:after="5" w:line="270" w:lineRule="auto"/>
        <w:ind w:left="-426" w:right="71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Развитие жанров светской музыки: камерная инструментальная. (4ч)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Переплетение эпических, лирических и драматических образов. Сходство и различие . Контраст как основной принцип развития  в музыке. Разнообразие жанров камерной музыки. Особенности жанра инструментальной баллады.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Баллада о гитаре и трубе. Я. Френкель, слова Ю. Левитанского .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2.Ноктюрны. П. Чайковский.                                                                                                                         3.Ноктюр. Шопен.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Контраст, повторение, прелюдия, вальс, мазурка, полонез, этюд, музыкальный язык.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Инструментальная баллада. Ночной пейзаж.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Романтизм в западноевропейской музыке. Развитие жанров светской музыки: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камерная инструментальная – инструментальная баллада. Сравнительная характеристика особенностей восприятия мира композиторами. Особенности жанра инструментальной баллады. Переплетение эпических, лирических и драматических образов. Сходство и различие. Контраст.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Ноктюрн. Из Квартета № 2. А. Бородин.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2.Баллада № 1. Ф. Шопен.                     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Баллада, контраст-сопоставление, форма, квартет, ноктюрн.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Инструментальный концерт. «Итальянский концерт».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21" w:line="258" w:lineRule="auto"/>
        <w:ind w:left="-426" w:righ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западноевропейской музыки эпохи Барокко. Зарубежная духовная музыка в синтезе с храмовым искусством. 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1.Времена года. Цикл концертов для оркестра и скрипки соло (фрагменты). А. Вивальди.                  2. Итальянский концерт (фрагменты). И.-С. Бах.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Контраст темпа, рефрен, эпизод, форма, сонет, мажор, минор, клавишные инструменты(клавикорд, клавесин, фортепиано, контраст, трехчастная форма).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13. Образы симфонической музыки . (2ч)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Г.Свиридова.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Стилевое многообразие музыки ХХ столетия: развитие традиций русской классической музыкальной школы. Образы русской природы в музыке Г.Свиридова. Стилистические особенности музыкального языка Г.Свиридова. Особенности развития музыкального  образа в программной музыке.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Музыкальные иллюстрации к повести А. Пушкина «Метель» (фрагменты). Г. Свиридов. </w:t>
      </w:r>
    </w:p>
    <w:p w:rsidR="00CB006C" w:rsidRPr="00CB006C" w:rsidRDefault="00CB006C" w:rsidP="00CB006C">
      <w:pPr>
        <w:spacing w:after="13" w:line="268" w:lineRule="auto"/>
        <w:ind w:left="-426" w:right="5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2.Вот мнится тройка удалая. Русская народная песня, слова Ф. Глинки.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3.Времена года. Цикл концертов для оркестра и скрипки соло (фрагменты). А.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Вивальди.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Выразительность, изобразительность, приѐмы развития, вальс, форма, сходство, контраст, лад, тембр, романс, диалог интонаций, контраст образов, пастораль, военный марш, гомофония, полифония, лирические и драматические образы. </w:t>
      </w:r>
    </w:p>
    <w:p w:rsidR="00CB006C" w:rsidRPr="00CB006C" w:rsidRDefault="00CB006C" w:rsidP="00CB006C">
      <w:pPr>
        <w:spacing w:after="5" w:line="270" w:lineRule="auto"/>
        <w:ind w:left="-426" w:right="6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14. Симфоническое развитие музыкальных образов.. ( 2 ч)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трактовки драматической и лирической сфер музыки на примере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образцов камерной инструментальной музыки.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жанров симфонии и оркестровой сюиты. Стилистические особенности музыкального языка В.Моцарта и П.И.Чайковского.  Сходство и различие. Различные виды контраста. Интерпретация и обработка классической музыки.            Слушание.1.Симфония № 4 (2-я часть). П. Чайковский.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2.Ave, verum.  B.-A Моцарт.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3.Моцартиана. Оркестровая сюита № 4 (3-я часть). П. Чайковский.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Контраст образов, тембры инструментов, динамика, сюита, обработка, интерпретация,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Тема15.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и закрепление пройденных тем «Мир образов камерной и симфонической музыки».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Тема16.Программная увертюра. Увертюра «Эгмонт». (3ч)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трактовки драматической и лирической сфер музыки на примере образцов камерной инструментальной музыки: увертюра. Классицизм в западноевропейской музыке. 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                                                                         </w:t>
      </w:r>
    </w:p>
    <w:p w:rsidR="00CB006C" w:rsidRPr="00CB006C" w:rsidRDefault="00CB006C" w:rsidP="00DE0A61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</w:t>
      </w:r>
      <w:r w:rsidR="00DE0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Эгмонт, Увертюра. Л. Бетховен.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Скорбь и радость. Канон. Л. Бетховен.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Программная увертюра, разделы сонатной формы, контраст, конфликт.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Увертюра-фантазия «Ромео и Джульетта».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Богатство музыкальных образов  и особенности их драматургического развития (контраст, конфликт) в вокальной, вокальноинструментальной, камерно-инструментальной, симфонической и театральной музыке.                     Взаимосвязь музыки и литературы. Воплощение литературного сюжета в программной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музыке. Закрепление строения сонатной формы. Обобщенные образы добра и зла, любви и вражды.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1.Ромео и Джульетта. Увертюра-фантазия (фрагменты). П. Чайковский.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Дуэт, лирические образы, сонатная форма, контраст образов. </w:t>
      </w:r>
    </w:p>
    <w:p w:rsidR="00CB006C" w:rsidRPr="00CB006C" w:rsidRDefault="00DE0A61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17. Мир музыкального театра. (</w:t>
      </w:r>
      <w:r w:rsidR="00CB006C"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ч)                                                                  </w:t>
      </w:r>
      <w:r w:rsidR="00CB006C"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="00CB006C"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CB006C"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сопоставлений. Современная трактовка классических сюжетов и образов: мюзикл, рокопера, киномузыка. Единство слова, музыки, сценического действия, изобразительного искусства, хореографии, а также легкой и серьезной музыки.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1.Ромео и Джульетта. Балет (фрагменты). С. Прокофьева.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Ромео и Джульетта.  Музыкальные зарисовки  (сюита) для большого симфонического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оркестра.                                                                                                                                                           3. Орфей и Эвридика. Опера (фрагменты). К. Глюк.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4.Орфей и Эвридика. Рок-опера. А. Журбин, слова Ю. Димитрина.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Слова любви. Из художественного фильма «Ромео и Джульетта». Н. Рота, русский текст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Дербенева, обработка Г. Подберезского.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Образ-портрет, массовые сцены, контраст тем, форма, сходство и различие, музыкальный язык, контраст образов, ария, хор, солисты, флейта, рок-опера, вокально-инструментальный ансамбль.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Тема18.Образ киномузыки. (2 ч).                                                                                                 </w:t>
      </w:r>
    </w:p>
    <w:p w:rsidR="00CB006C" w:rsidRPr="00CB006C" w:rsidRDefault="00CB006C" w:rsidP="00CB006C">
      <w:pPr>
        <w:spacing w:after="5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И.О.Дунаевского.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искусства..Слушание  музыкальных фрагментов. Игра  «Угадай мелодию». Тестирование по темам года.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1.Увертюра (фрагменты); Песенка о веселом ветре. Из художественного фильма «Дети капитана Гранта». И. Дунаевский.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Мгновения. Из телевизионного фильма «Семнадцать мгновений весны». М.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Таривердиев, слова Р. Рождественского.3. Моя звезда. А Суханов, слова И. Анненского. 4.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Осенний бал. Слова и музыка Л. Марченко.                                                                                 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23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Киномузыка, вокальная музыка, инструментальная музыка.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Тема19. Обобщающий урок по пройденным темам. </w:t>
      </w:r>
    </w:p>
    <w:p w:rsidR="00CB006C" w:rsidRPr="00CB006C" w:rsidRDefault="00CB006C" w:rsidP="00DE0A61">
      <w:pPr>
        <w:spacing w:after="24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 класс – 34 часа в год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1. Особенности драматургии сценической музыки.16 час.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2. Особенности драматургии камерной и симфонической музыки.18 час.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Итого :   34 час. </w:t>
      </w:r>
    </w:p>
    <w:p w:rsidR="00CB006C" w:rsidRPr="00CB006C" w:rsidRDefault="00CB006C" w:rsidP="00DE0A61">
      <w:pPr>
        <w:spacing w:after="27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1. Особенности драматургии сценической музыки.16 час. </w:t>
      </w:r>
    </w:p>
    <w:p w:rsidR="00CB006C" w:rsidRPr="00CB006C" w:rsidRDefault="00CB006C" w:rsidP="00DE0A61">
      <w:pPr>
        <w:spacing w:after="26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1. Классика и современность. (1ч)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Значение слова «классика». Понятие «классическая музыка», классика жанра, стиль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Разновидности стилей. Интерпретация и обработка классической музыки прошлого. Понятия: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«классика», «жанр», «классика жанра», «стиль» ( эпохи, национальный, индивидуальный).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Порги и Бесс». Опера (фрагменты). Дж. Гершвин.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2.Музыкальные фрагменты группы «Битлз»(фрагменты на выбор)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Классика, классическая музыка ,жанр, классика жанра, стиль (национальный, индивидуальный),эпоха. </w:t>
      </w:r>
    </w:p>
    <w:p w:rsidR="00CB006C" w:rsidRPr="00CB006C" w:rsidRDefault="00CB006C" w:rsidP="00CB006C">
      <w:pPr>
        <w:spacing w:after="10" w:line="268" w:lineRule="auto"/>
        <w:ind w:left="-426" w:right="5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2. В музыкальном театре.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Опера. Опера «Иван Сусанин- новая эпоха в русской музыке. Судьба человеческая – судьба народная. (2 ч)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Творчество М.И.Глинки.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углубление знаний учащихся  об оперном спектакле, музыки. Формы музыкальной драматургии в опере. Синтез искусств в опере. Идейность оперы: народ – единая великая личность, сплочѐнная одним чувством, одной волей.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Слушание.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Иван Сусанин. Опера (фрагменты). М. Глинка.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Опера, либретто, действие, картина, экспозиция, завязка, развитие, кульминация, развязка, конфликт, драма, драматургия, ария, песня, каватина, дуэт, трио, речитатив, ансамбль, оркестр, оркестровые эпизоды, романс, хор.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3.Опера «Князь  Игорь».Русская эпическая опера. Ария Князя Игоря.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Портрет половцев. Плач Ярославны»(2ч).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Творчество А.П.Бородина.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Жанр- эпическая опера. Драматургическое развитие оперы. Сольные и хоровые номера.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Слушание.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Князь Игорь. Опера (фрагменты). А. Бородин.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Опера, либретто, действие, картина, экспозиция, завязка, развитие, кульминация, развязка, конфликт, драма, драматургия, ария, песня, каватина, дуэт, трио, речитатив, ансамбль, оркестр, оркестровые эпизоды, романс, хор, ария, причет.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2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4. «В музыкальном театре. Балет.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(2ч)   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музыкальной драматургии в балете: классические и характерные танцы, действенные эпизоды, хореографические ансамбли. Основа драматургического развития в балете .Значение синтеза различных искусств в балете 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Слушание.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Ярославна. Балет (фрагменты). Б. Тищенко.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Балет, танец, пантомима, па-де-де, па-де-труа, гран-па, адажио, балетмейстер, дирижер, 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5. «Героическая тема в русской музыке. Галерея героических образов»(1ч).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особенностей драматургии разных жанров музыки :героикопатриотического, эпического характера.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Опера «Князь Игорь» ( фрагменты)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2.опера «Иван Сусанин» ( фрагменты)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3.кантата «Александр Невский»( фрагменты)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Пластические монологи, эпические сказы.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6. В музыкальном театре.(1 ч).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американская национальная опера :«Порги и Бесс» Развитие традиций оперного спектакля .Расширение представлений об оперном искусстве зарубежных композиторов (Дж.Гершвина (США), Ж.Бизе(Франция), Э. -Л. Уэббера (Англия); выявление особенностей драматургии классической оперы и современной рок -оперы.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понятий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жанров джазовой музыки – блюз, спиричуэл, симфоджаз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Слушание. </w:t>
      </w:r>
    </w:p>
    <w:p w:rsidR="00CB006C" w:rsidRPr="00CB006C" w:rsidRDefault="00CB006C" w:rsidP="00CB006C">
      <w:pPr>
        <w:numPr>
          <w:ilvl w:val="0"/>
          <w:numId w:val="8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«Рапсодия в стиле блюз» муз.Д.Гершвин </w:t>
      </w:r>
    </w:p>
    <w:p w:rsidR="00CB006C" w:rsidRPr="00CB006C" w:rsidRDefault="00CB006C" w:rsidP="00CB006C">
      <w:pPr>
        <w:numPr>
          <w:ilvl w:val="0"/>
          <w:numId w:val="8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Порги и Бесс» ,опера (фрагменты). Дж. Гершвин.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Джазовая музыка, симфоджаз, контраст, интонации негритянского фольклора, рапсодия, хит, мюзикл,рок-опера.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4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7. Опера Ж.Бизе «Кармен». (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2 ч)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 «Кармен» – музыкальная драма. Образы главных героев.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1.Кармен Опера (фрагмента). Ж. Бизе.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Программа, афиша, увертюра, хабанера, сегидилья, речитатив, ариозо, марш-шествие, песенный образ.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8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«Балет Р.К.Щедрина «Кармен - сюита». (1 ч).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Раскрыть особенности музыкальной драматургии балета Р.Щедрина как симфонического способа прочтения литературного сюжета на основе музыки Ж.Бизе; выяснение вопроса о современности,  тема любви и свободы. Сопоставление  фрагментов оперы и балета. Драматургическая кульминация балета, проблема типов музыкальной драматургии.   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Слушание.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Кармен-сюита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Балет (фрагменты). Ж. Визе — Р. Щедрин.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Сюита, балет, сюита, транскрипция, увертюра, пассакалия, эпизод, монолог, финал. </w:t>
      </w:r>
    </w:p>
    <w:p w:rsidR="00CB006C" w:rsidRPr="00CB006C" w:rsidRDefault="00CB006C" w:rsidP="00CB006C">
      <w:pPr>
        <w:spacing w:after="5" w:line="270" w:lineRule="auto"/>
        <w:ind w:left="-426" w:right="5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9. Сюжеты и образы духовной музыки. Высокая месса. (1ч)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опыт учащихся, связанный с образами духовной музыки.Вокальнодраматическое  творчество русских и зарубежных композиторов ( на примере «Высокой мессы» И.-С.Баха и «Всенощного бдения» С.В.Рахманинова).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numPr>
          <w:ilvl w:val="0"/>
          <w:numId w:val="9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«Шутка» муз.И.С.Бах. </w:t>
      </w:r>
    </w:p>
    <w:p w:rsidR="00CB006C" w:rsidRPr="00CB006C" w:rsidRDefault="00CB006C" w:rsidP="00CB006C">
      <w:pPr>
        <w:numPr>
          <w:ilvl w:val="0"/>
          <w:numId w:val="9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«Фуга №2»  из Хорошо темперированного клавира муз.И.С.Бах </w:t>
      </w:r>
    </w:p>
    <w:p w:rsidR="00CB006C" w:rsidRPr="00CB006C" w:rsidRDefault="00CB006C" w:rsidP="00CB006C">
      <w:pPr>
        <w:numPr>
          <w:ilvl w:val="0"/>
          <w:numId w:val="9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«Высокая месса»(фрагменты) </w:t>
      </w:r>
    </w:p>
    <w:p w:rsidR="00CB006C" w:rsidRPr="00CB006C" w:rsidRDefault="00CB006C" w:rsidP="00CB006C">
      <w:pPr>
        <w:numPr>
          <w:ilvl w:val="0"/>
          <w:numId w:val="9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Всенощное бдение (фрагменты). С. Рахманинов.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Религиозная музыка, вокально-драматический жанр, месса (лад, темп, интонация, ритм, фактура, хор, солист, оркестр); Всенощное бдение, Вечерня, Утреня, Литургия. 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10 .«Рок - опера  Э.Л.Уэббера «Иисус Христос – суперзвезда». (2ч).                            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фрагментами рок-оперы Э.-Л.Уэббера; вопрос о традициях и новаторстве в жанре оперы; драматургия развития и музыкальный язык основных образов рок-оперы. Приѐмы драматургического развития в опере (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повтор, контраст, вариационность).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Рок-опера  «Иисус Христос-суперзвезда» муз.Э.Уэббер.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Опера, рок-опера.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11. «Музыка к драматическому спектаклю «Ромео и Джульетта»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«Гоголь-сюита». (1ч)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Основные теоретические сведения: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 музыки к драматическим спектаклям; актуализация жизненномузыкальных впечатлений о роли в сценическом действии; выявление контрастности образных сфер театральной музыки; закрепление знаний о взаимодействии музыки и литературы; понимание выразительности музыкальных характеристик главных  героев спектакля или его сюжетных линий.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1.симфоническая сюита «Ромео и Джульетта» (фрагменты) муз. Д. Кабалевский.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2.«Гоголь-сюита» музыкальный спектакль,  муз. А. Шнитке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 Детство Чичикова №2», «Чиновники №5»,  «Бал №6»  из «Гоголь-сюиты»,                        музыка А. Шнитке.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Спектакль, музыкальная зарисовка, полистилистика, сюита.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2. Особенности драматургии камерной и симфонической музыки.18 час. </w:t>
      </w:r>
    </w:p>
    <w:p w:rsidR="00CB006C" w:rsidRPr="00CB006C" w:rsidRDefault="00CB006C" w:rsidP="00DE0A61">
      <w:pPr>
        <w:spacing w:after="25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12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.«Музыкальная драматургия – развитие музыки». Два направления музыкальной культуры: духовная и светская музыка. (2ч)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повтор, варьирование, разработка, секвенция, имитация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разных жанров духовной и светской музыки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Слушание.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1.«Слава солнцу, слава миру», музыка В.А. Моцарта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2.«Форель», музыка Ф. Шуберта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3.«Рапсодии в стиле блюз», музыка Дж. Гершвина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р.н.п. «Во поле берѐза стояла» Шнитке.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Музыкальная драматургия, развитие, повторение, жанры народных песен :колыбельная, хороводная, протяжная, лирическая; интонация, рефрен, рондо,  варьирование,разработка, секвенция, имитация; религиозная и  светская музыка, знаменный распев, хорал, полифония, фуга ,куплет.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13. «Камерная инструментальная музыка. Этюд ,транскрипция». (2ч)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развития  музыки в камерных жанрах (на примере этюдов эпохиромантизма); знакомство с мастерством знаменитых пианистов Европы – Ф.Листа и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 Бузони.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                       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Этюд №12(«Революционный»), музыка Ф. Шопена2. Этюд («Метель») из цикла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«Этюды высшего исполнительского мастерства», муз. Ф. Листа                                                             3. «Тройка», муз. Г. Свиридова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«Лесной царь», муз. Ф. Листа5. «Лесной царь», муз. Ф. Шуберта6. Каприс №24, муз.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Паганини7. «Чакона», муз. И.-С. Баха.              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Соната, трио, квартет, этюд, транскрипция, интерпретация. </w:t>
      </w:r>
    </w:p>
    <w:p w:rsidR="00CB006C" w:rsidRPr="00CB006C" w:rsidRDefault="00CB006C" w:rsidP="00CB006C">
      <w:pPr>
        <w:spacing w:after="10" w:line="268" w:lineRule="auto"/>
        <w:ind w:left="-426" w:right="5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14.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Циклические формы инструментальной музыки. Кончерто гроссо. </w:t>
      </w:r>
    </w:p>
    <w:p w:rsidR="00CB006C" w:rsidRPr="00CB006C" w:rsidRDefault="00CB006C" w:rsidP="00CB006C">
      <w:pPr>
        <w:spacing w:after="10" w:line="268" w:lineRule="auto"/>
        <w:ind w:left="-426" w:right="5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Сюита в старинном стиле А. Шнитке.(2ч).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Особенности формы инструментального концерта, кончерто гроссо; характерные черты стиля композиторов; «полистилистика».</w:t>
      </w:r>
      <w:r w:rsidR="00DE0A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«Соната. </w:t>
      </w:r>
    </w:p>
    <w:p w:rsidR="00CB006C" w:rsidRPr="00CB006C" w:rsidRDefault="00CB006C" w:rsidP="00CB006C">
      <w:pPr>
        <w:spacing w:after="10" w:line="268" w:lineRule="auto"/>
        <w:ind w:left="-426" w:right="5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Л.В.</w:t>
      </w:r>
      <w:r w:rsidR="00DE0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Бетховен»</w:t>
      </w:r>
      <w:r w:rsidR="00DE0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Соната №8»,</w:t>
      </w:r>
      <w:r w:rsidR="00DE0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В.А.</w:t>
      </w:r>
      <w:r w:rsidR="00DE0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Моцарт «Соната №11», С.С.Прокофьев.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numPr>
          <w:ilvl w:val="0"/>
          <w:numId w:val="10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Рондо-5 часть из концерта, муз. А. Шнитке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2.«Чакона», муз. И.-С. Баха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Сюита в старинном стиле, муз. А. Шнитке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4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Циклическая форма, полистилистика, сюита.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15.</w:t>
      </w:r>
      <w:r w:rsidR="00DE0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Соната №2».</w:t>
      </w:r>
      <w:r w:rsidR="00DE0A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(1ч)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Жанр: «соната»;особенности сонатной формы: экспозиция, разработка, реприза, кода. Соната в творчестве великих композиторов: Л.ван Бетховена, В.А.Моцарта, С.С.Прокофьева.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1.Соната № 2. С. Прокофьев.  </w:t>
      </w:r>
    </w:p>
    <w:p w:rsidR="00CB006C" w:rsidRPr="00CB006C" w:rsidRDefault="00CB006C" w:rsidP="00CB006C">
      <w:pPr>
        <w:numPr>
          <w:ilvl w:val="0"/>
          <w:numId w:val="10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Соната № 11. В.-А. Моцарт.  </w:t>
      </w:r>
    </w:p>
    <w:p w:rsidR="00CB006C" w:rsidRPr="00CB006C" w:rsidRDefault="00CB006C" w:rsidP="00CB006C">
      <w:pPr>
        <w:numPr>
          <w:ilvl w:val="0"/>
          <w:numId w:val="10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Соната № 8 («Патетическая»). Л. Бетховен.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Сонатная форма, экспозиция, разработка, реприза, ода, кульминация, кадансы.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16.</w:t>
      </w:r>
      <w:r w:rsidR="00DE0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Симфоническая музыка. Симфония №103 Й.Гайдна.Симфония №40 В.-А.Моцарта».</w:t>
      </w:r>
      <w:r w:rsidR="00DE0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(6ч).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 с шедеврами русской музыки. Форма «сонатное аллегро». Связь музыки с другими видами искусства. Образы симфонии. Идея, личность художника. Современность художественных произведений. Контрастные сопоставления отдельных тем и частей симфонии: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Слушание.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E0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Симфония №103(с тремоло литавр)</w:t>
      </w:r>
      <w:r w:rsidR="00DE0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Й.Гайдна.                                                                        2. Симфония №40 В.Моцарта</w:t>
      </w:r>
      <w:r w:rsidR="00DE0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E0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Симфония №1( «Классическая») С.Прокофьева.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4.Симфония №5 Л.Бетховена.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Симфония №8 («Неоконченная») Ф.Шуберта.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6.Симфония №1 В.Калинникова.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33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7.Симфония № 5 П.Чайковского.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Симфония №7 («Ленинградская»)</w:t>
      </w:r>
      <w:r w:rsidR="00DE0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Д.Шостаковича.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Симфония, инструменты симфонического орекстра, сонатное аллегро, контраст, сопоставление, тремоло, динамические оттенки. </w:t>
      </w:r>
    </w:p>
    <w:p w:rsidR="00CB006C" w:rsidRPr="00CB006C" w:rsidRDefault="00CB006C" w:rsidP="00CB006C">
      <w:pPr>
        <w:spacing w:after="5" w:line="270" w:lineRule="auto"/>
        <w:ind w:left="-426" w:right="2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17.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Симфоническая картина «Празднества» К.Дебюсси».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(2ч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«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импрессионизм»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музыка К.Дебюсси; анализ приѐмов драматургического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в симфонической картине «Празднества».                                                                         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Слушание.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Симфония № 1 (1-я часть). В. Калинников. 2. Симфония № 103 («С тремоло литавр») (фрагменты). Й. Гайдн. </w:t>
      </w:r>
    </w:p>
    <w:p w:rsidR="00CB006C" w:rsidRPr="00CB006C" w:rsidRDefault="00CB006C" w:rsidP="00CB006C">
      <w:pPr>
        <w:numPr>
          <w:ilvl w:val="0"/>
          <w:numId w:val="11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Симфония № 1 («Классическая») (фрагменты). С. Прокофьев.  </w:t>
      </w:r>
    </w:p>
    <w:p w:rsidR="00CB006C" w:rsidRPr="00CB006C" w:rsidRDefault="00CB006C" w:rsidP="00CB006C">
      <w:pPr>
        <w:numPr>
          <w:ilvl w:val="0"/>
          <w:numId w:val="11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Симфония № 40. В.-А. Моцарт. Симфония № 5 (фрагменты). П. Чайковский </w:t>
      </w:r>
    </w:p>
    <w:p w:rsidR="00CB006C" w:rsidRPr="00CB006C" w:rsidRDefault="00CB006C" w:rsidP="00CB006C">
      <w:pPr>
        <w:numPr>
          <w:ilvl w:val="0"/>
          <w:numId w:val="11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Симфония № 5 (фрагменты). Л. Бетховен.  </w:t>
      </w:r>
    </w:p>
    <w:p w:rsidR="00CB006C" w:rsidRPr="00CB006C" w:rsidRDefault="00CB006C" w:rsidP="00CB006C">
      <w:pPr>
        <w:numPr>
          <w:ilvl w:val="0"/>
          <w:numId w:val="11"/>
        </w:num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Симфония № 5 (фрагменты). Л. Бетховен.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                                                                                                            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Симфоническая картина; импрессионизм.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 18.</w:t>
      </w: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Инструментальный концерт. Концерт для скрипки с оркестром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А.Хачатуряна». (1ч)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Концерты (инструментальныеи хоровые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Истории создания жанра концерта; определение содержания, эмоциональный строй и национальный колорит «Концерта для скрипки  и фортепиано» А.Хачатуряна. Функции солиста и оркестра, особенности развития образов.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24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1.Концерт для скрипки с оркестром. А. Хачатурян. 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Оркестр, солист.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17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Темам19. «Рапсодия в стиле блюз Дж.Гершвина».(1ч)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представления о жанре: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рапсодия, симфоджаз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Приѐмдраматургического развития в сочинениях Дж.Гершвина.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1.Рапсодия а стиле блюз. Дж. Гершвин.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Опорные понятия</w:t>
      </w:r>
      <w:r w:rsidR="00DE0A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Рапсодия, симфоджаз.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5" w:line="270" w:lineRule="auto"/>
        <w:ind w:left="-426" w:right="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20. Музыка народов мира. Популярные хиты из мюзиклов и рок-опер. </w:t>
      </w:r>
    </w:p>
    <w:p w:rsidR="00CB006C" w:rsidRPr="00CB006C" w:rsidRDefault="00CB006C" w:rsidP="00CB006C">
      <w:pPr>
        <w:spacing w:after="10" w:line="268" w:lineRule="auto"/>
        <w:ind w:left="-426" w:right="5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(1ч)</w:t>
      </w: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теоретические сведения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Обобщение.</w:t>
      </w:r>
      <w:r w:rsidRPr="00CB00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Слушание.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1.Образцы музыкального фольклора разных регионов мира (аутентичный,</w:t>
      </w:r>
      <w:r w:rsidR="00DE0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кантри, фолк-джаз, рок-джаз, рок-опера  и др.).  </w:t>
      </w:r>
    </w:p>
    <w:p w:rsidR="00CB006C" w:rsidRPr="00CB006C" w:rsidRDefault="00CB006C" w:rsidP="00CB006C">
      <w:pPr>
        <w:spacing w:after="29" w:line="249" w:lineRule="auto"/>
        <w:ind w:left="-426" w:right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Опорные понятия.  </w:t>
      </w:r>
    </w:p>
    <w:p w:rsidR="00CB006C" w:rsidRPr="00CB006C" w:rsidRDefault="00CB006C" w:rsidP="00CB006C">
      <w:pPr>
        <w:spacing w:after="13" w:line="268" w:lineRule="auto"/>
        <w:ind w:left="-426" w:right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Фольклор; рок-опера, мюзикл. </w:t>
      </w:r>
    </w:p>
    <w:p w:rsidR="00CB006C" w:rsidRDefault="00CB006C"/>
    <w:p w:rsidR="000E2B5E" w:rsidRDefault="000E2B5E"/>
    <w:p w:rsidR="000E2B5E" w:rsidRPr="000E2B5E" w:rsidRDefault="000E2B5E" w:rsidP="000E2B5E">
      <w:pPr>
        <w:spacing w:after="5" w:line="270" w:lineRule="auto"/>
        <w:ind w:left="715" w:right="3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3.ТЕМАТИЧЕСКОЕ ПЛАНИРОВАНИЕ. </w:t>
      </w:r>
    </w:p>
    <w:p w:rsidR="000E2B5E" w:rsidRPr="000E2B5E" w:rsidRDefault="000E2B5E" w:rsidP="000E2B5E">
      <w:pPr>
        <w:spacing w:after="18"/>
        <w:ind w:left="24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numPr>
          <w:ilvl w:val="0"/>
          <w:numId w:val="12"/>
        </w:numPr>
        <w:spacing w:after="0" w:line="268" w:lineRule="auto"/>
        <w:ind w:right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 (</w:t>
      </w:r>
      <w:r w:rsidRPr="000E2B5E">
        <w:rPr>
          <w:rFonts w:ascii="Times New Roman" w:eastAsia="Times New Roman" w:hAnsi="Times New Roman" w:cs="Times New Roman"/>
          <w:b/>
          <w:color w:val="231F20"/>
          <w:u w:val="single" w:color="231F20"/>
          <w:lang w:eastAsia="ru-RU"/>
        </w:rPr>
        <w:t>30 ч, 4 ч — резервное время)</w:t>
      </w:r>
      <w:r w:rsidRPr="000E2B5E">
        <w:rPr>
          <w:rFonts w:ascii="Times New Roman" w:eastAsia="Times New Roman" w:hAnsi="Times New Roman" w:cs="Times New Roman"/>
          <w:b/>
          <w:color w:val="231F20"/>
          <w:lang w:eastAsia="ru-RU"/>
        </w:rPr>
        <w:t xml:space="preserve"> </w:t>
      </w:r>
    </w:p>
    <w:tbl>
      <w:tblPr>
        <w:tblStyle w:val="TableGrid"/>
        <w:tblW w:w="8757" w:type="dxa"/>
        <w:tblInd w:w="-108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39"/>
        <w:gridCol w:w="3118"/>
      </w:tblGrid>
      <w:tr w:rsidR="000E2B5E" w:rsidRPr="000E2B5E" w:rsidTr="000E2B5E">
        <w:trPr>
          <w:trHeight w:val="68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Тема раздела программы</w:t>
            </w:r>
            <w:r w:rsidRPr="000E2B5E"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Количество отводимых учебных часов</w:t>
            </w:r>
            <w:r w:rsidRPr="000E2B5E"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</w:p>
        </w:tc>
      </w:tr>
      <w:tr w:rsidR="000E2B5E" w:rsidRPr="000E2B5E" w:rsidTr="000E2B5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Музыка и литература.</w:t>
            </w: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16 часов </w:t>
            </w:r>
          </w:p>
        </w:tc>
      </w:tr>
      <w:tr w:rsidR="000E2B5E" w:rsidRPr="000E2B5E" w:rsidTr="000E2B5E">
        <w:trPr>
          <w:trHeight w:val="28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Музыка и изобразительное искусство</w:t>
            </w: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18 часов </w:t>
            </w:r>
          </w:p>
        </w:tc>
      </w:tr>
      <w:tr w:rsidR="000E2B5E" w:rsidRPr="000E2B5E" w:rsidTr="000E2B5E">
        <w:trPr>
          <w:trHeight w:val="2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 Всего: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34 часа </w:t>
            </w:r>
          </w:p>
        </w:tc>
      </w:tr>
    </w:tbl>
    <w:p w:rsidR="000E2B5E" w:rsidRPr="000E2B5E" w:rsidRDefault="000E2B5E" w:rsidP="000E2B5E">
      <w:pPr>
        <w:spacing w:after="23"/>
        <w:ind w:left="24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numPr>
          <w:ilvl w:val="0"/>
          <w:numId w:val="12"/>
        </w:numPr>
        <w:spacing w:after="0" w:line="268" w:lineRule="auto"/>
        <w:ind w:right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 (</w:t>
      </w:r>
      <w:r w:rsidRPr="000E2B5E">
        <w:rPr>
          <w:rFonts w:ascii="Times New Roman" w:eastAsia="Times New Roman" w:hAnsi="Times New Roman" w:cs="Times New Roman"/>
          <w:b/>
          <w:color w:val="231F20"/>
          <w:u w:val="single" w:color="231F20"/>
          <w:lang w:eastAsia="ru-RU"/>
        </w:rPr>
        <w:t>30 ч, 4 ч — резервное время)</w:t>
      </w:r>
      <w:r w:rsidRPr="000E2B5E">
        <w:rPr>
          <w:rFonts w:ascii="Times New Roman" w:eastAsia="Times New Roman" w:hAnsi="Times New Roman" w:cs="Times New Roman"/>
          <w:b/>
          <w:color w:val="231F20"/>
          <w:lang w:eastAsia="ru-RU"/>
        </w:rPr>
        <w:t xml:space="preserve"> </w:t>
      </w:r>
    </w:p>
    <w:tbl>
      <w:tblPr>
        <w:tblStyle w:val="TableGrid"/>
        <w:tblW w:w="8757" w:type="dxa"/>
        <w:tblInd w:w="-108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39"/>
        <w:gridCol w:w="3118"/>
      </w:tblGrid>
      <w:tr w:rsidR="000E2B5E" w:rsidRPr="000E2B5E" w:rsidTr="000E2B5E">
        <w:trPr>
          <w:trHeight w:val="68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Тема раздела программы</w:t>
            </w:r>
            <w:r w:rsidRPr="000E2B5E"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Количество отводимых учебных часов</w:t>
            </w:r>
            <w:r w:rsidRPr="000E2B5E"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</w:p>
        </w:tc>
      </w:tr>
      <w:tr w:rsidR="000E2B5E" w:rsidRPr="000E2B5E" w:rsidTr="000E2B5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Мир образов вокальной и инструментальной музыки.</w:t>
            </w: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16 часов </w:t>
            </w:r>
          </w:p>
        </w:tc>
      </w:tr>
      <w:tr w:rsidR="000E2B5E" w:rsidRPr="000E2B5E" w:rsidTr="000E2B5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Мир образов камерной и симфонической музыки</w:t>
            </w: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18 часов </w:t>
            </w:r>
          </w:p>
        </w:tc>
      </w:tr>
      <w:tr w:rsidR="000E2B5E" w:rsidRPr="000E2B5E" w:rsidTr="000E2B5E">
        <w:trPr>
          <w:trHeight w:val="265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34 часа </w:t>
            </w:r>
          </w:p>
        </w:tc>
      </w:tr>
    </w:tbl>
    <w:p w:rsidR="000E2B5E" w:rsidRPr="000E2B5E" w:rsidRDefault="000E2B5E" w:rsidP="000E2B5E">
      <w:pPr>
        <w:spacing w:after="23"/>
        <w:ind w:left="24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numPr>
          <w:ilvl w:val="0"/>
          <w:numId w:val="12"/>
        </w:numPr>
        <w:spacing w:after="0" w:line="268" w:lineRule="auto"/>
        <w:ind w:right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 (</w:t>
      </w:r>
      <w:r w:rsidRPr="000E2B5E">
        <w:rPr>
          <w:rFonts w:ascii="Times New Roman" w:eastAsia="Times New Roman" w:hAnsi="Times New Roman" w:cs="Times New Roman"/>
          <w:b/>
          <w:color w:val="231F20"/>
          <w:u w:val="single" w:color="231F20"/>
          <w:lang w:eastAsia="ru-RU"/>
        </w:rPr>
        <w:t>30 ч, 4 ч — резервное время)</w:t>
      </w:r>
      <w:r w:rsidRPr="000E2B5E">
        <w:rPr>
          <w:rFonts w:ascii="Times New Roman" w:eastAsia="Times New Roman" w:hAnsi="Times New Roman" w:cs="Times New Roman"/>
          <w:b/>
          <w:color w:val="231F20"/>
          <w:lang w:eastAsia="ru-RU"/>
        </w:rPr>
        <w:t xml:space="preserve"> </w:t>
      </w:r>
    </w:p>
    <w:tbl>
      <w:tblPr>
        <w:tblStyle w:val="TableGrid"/>
        <w:tblW w:w="8757" w:type="dxa"/>
        <w:tblInd w:w="-108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39"/>
        <w:gridCol w:w="3118"/>
      </w:tblGrid>
      <w:tr w:rsidR="000E2B5E" w:rsidRPr="000E2B5E" w:rsidTr="000E2B5E">
        <w:trPr>
          <w:trHeight w:val="68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Тема раздела программы</w:t>
            </w:r>
            <w:r w:rsidRPr="000E2B5E"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Количество отводимых учебных часов</w:t>
            </w:r>
            <w:r w:rsidRPr="000E2B5E"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</w:p>
        </w:tc>
      </w:tr>
      <w:tr w:rsidR="000E2B5E" w:rsidRPr="000E2B5E" w:rsidTr="000E2B5E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драматургии сценической музыки.</w:t>
            </w: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16 часов </w:t>
            </w:r>
          </w:p>
        </w:tc>
      </w:tr>
      <w:tr w:rsidR="000E2B5E" w:rsidRPr="000E2B5E" w:rsidTr="000E2B5E">
        <w:trPr>
          <w:trHeight w:val="56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драматургии камерной и симфонической музыки</w:t>
            </w: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18 часов </w:t>
            </w:r>
          </w:p>
        </w:tc>
      </w:tr>
      <w:tr w:rsidR="000E2B5E" w:rsidRPr="000E2B5E" w:rsidTr="000E2B5E">
        <w:trPr>
          <w:trHeight w:val="26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</w:rPr>
              <w:t xml:space="preserve">34 часа </w:t>
            </w:r>
          </w:p>
        </w:tc>
      </w:tr>
    </w:tbl>
    <w:p w:rsidR="000E2B5E" w:rsidRPr="000E2B5E" w:rsidRDefault="000E2B5E" w:rsidP="000E2B5E">
      <w:pPr>
        <w:spacing w:after="0"/>
        <w:ind w:left="24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spacing w:after="0"/>
        <w:ind w:left="24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spacing w:after="0"/>
        <w:ind w:left="24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spacing w:after="0"/>
        <w:ind w:left="24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E2B5E" w:rsidRPr="000E2B5E" w:rsidRDefault="000E2B5E" w:rsidP="00DE0A6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ТЕМАТИЧЕСКОЕ ПЛАНИРОВАНИЕ С ОПРЕДЕЛЕНИЕМ ОСНОВНЫХ ВИДОВ</w:t>
      </w:r>
    </w:p>
    <w:p w:rsidR="000E2B5E" w:rsidRPr="000E2B5E" w:rsidRDefault="000E2B5E" w:rsidP="00DE0A61">
      <w:pPr>
        <w:spacing w:after="5" w:line="270" w:lineRule="auto"/>
        <w:ind w:left="10" w:right="31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ДЕЯТЕЛЬНОСТИ</w:t>
      </w:r>
    </w:p>
    <w:p w:rsidR="000E2B5E" w:rsidRPr="000E2B5E" w:rsidRDefault="000E2B5E" w:rsidP="000E2B5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465" w:type="dxa"/>
        <w:tblInd w:w="-108" w:type="dxa"/>
        <w:tblCellMar>
          <w:top w:w="22" w:type="dxa"/>
          <w:left w:w="106" w:type="dxa"/>
        </w:tblCellMar>
        <w:tblLook w:val="04A0" w:firstRow="1" w:lastRow="0" w:firstColumn="1" w:lastColumn="0" w:noHBand="0" w:noVBand="1"/>
      </w:tblPr>
      <w:tblGrid>
        <w:gridCol w:w="3229"/>
        <w:gridCol w:w="6236"/>
      </w:tblGrid>
      <w:tr w:rsidR="000E2B5E" w:rsidRPr="000E2B5E" w:rsidTr="000E2B5E">
        <w:trPr>
          <w:trHeight w:val="111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Темы, входящие в данный </w:t>
            </w:r>
          </w:p>
          <w:p w:rsidR="000E2B5E" w:rsidRPr="000E2B5E" w:rsidRDefault="000E2B5E" w:rsidP="000E2B5E">
            <w:pPr>
              <w:ind w:left="24" w:hanging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программы, число часов, отводимых на данный раздел, тему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Характеристика основных видов деятельности учащихся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5 класс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Раздел 1. Музыка и литература.16 час.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7" w:lineRule="auto"/>
              <w:ind w:left="710" w:right="213" w:hanging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1.Что роднит музыку  с литературой 1ч. </w:t>
            </w:r>
          </w:p>
          <w:p w:rsidR="000E2B5E" w:rsidRPr="000E2B5E" w:rsidRDefault="000E2B5E" w:rsidP="000E2B5E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Выявлять общность жизненных истоков и взаимосвязь музыки и литературы. </w:t>
            </w:r>
          </w:p>
          <w:p w:rsidR="000E2B5E" w:rsidRPr="000E2B5E" w:rsidRDefault="000E2B5E" w:rsidP="000E2B5E">
            <w:pP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Исполнять народные песни, песни о родном крае. Проявлять эмоциональную отзывчивость, личностное отношение к музыкальным произведениям при их восприятии.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11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 Вокальная музыка.2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Выявлять общность жизненных истоков и взаимосвязь музыки и литературы. </w:t>
            </w:r>
          </w:p>
          <w:p w:rsidR="000E2B5E" w:rsidRPr="000E2B5E" w:rsidRDefault="000E2B5E" w:rsidP="000E2B5E">
            <w:pP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Исполнять народные песни, песни о родном крае. Проявлять эмоциональную отзывчивость, личностное отношение к музыкальным произведениям при их восприятии. </w:t>
            </w:r>
          </w:p>
        </w:tc>
      </w:tr>
      <w:tr w:rsidR="000E2B5E" w:rsidRPr="000E2B5E" w:rsidTr="000E2B5E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3.Фольклор в музыке русских композиторов 2 ч. </w:t>
            </w:r>
          </w:p>
          <w:p w:rsidR="000E2B5E" w:rsidRPr="000E2B5E" w:rsidRDefault="000E2B5E" w:rsidP="000E2B5E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1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Выявлять общность жизненных истоков и взаимосвязь музыки и литературы.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Исполнять народные песни, песни о родном крае. </w:t>
            </w:r>
          </w:p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Понимать особенности музыкального воплощения стихотворных текстов.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Тема 3. Жанры инструментальной и вокальной музыки. 1 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Сравнивать музыкальные произведения разных жанров и стилей. </w:t>
            </w:r>
          </w:p>
          <w:p w:rsidR="000E2B5E" w:rsidRPr="000E2B5E" w:rsidRDefault="000E2B5E" w:rsidP="000E2B5E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Понимать особенности музыкального воплощения стихотворных текстов. </w:t>
            </w:r>
          </w:p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Владеть музыкальными терминами и понятиями в пределах темы.Ориентироваться в музыкальных жанрах. </w:t>
            </w:r>
          </w:p>
        </w:tc>
      </w:tr>
      <w:tr w:rsidR="000E2B5E" w:rsidRPr="000E2B5E" w:rsidTr="000E2B5E">
        <w:trPr>
          <w:trHeight w:val="194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4. Вторая жизнь песни. 2 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Исполнять народные песни, песни о родном крае. </w:t>
            </w:r>
          </w:p>
          <w:p w:rsidR="000E2B5E" w:rsidRPr="000E2B5E" w:rsidRDefault="000E2B5E" w:rsidP="000E2B5E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Понимать особенности музыкального воплощения стихотворных текстов.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Воплощать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художественно-образное  содержание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музыкальных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литературных  произведений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драматизации,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инсценировке, пластическом движении. </w:t>
            </w:r>
          </w:p>
        </w:tc>
      </w:tr>
      <w:tr w:rsidR="000E2B5E" w:rsidRPr="000E2B5E" w:rsidTr="000E2B5E">
        <w:trPr>
          <w:trHeight w:val="139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5. Всю жизнь несу родину в душе.2 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Импровизировать в пении ,игре на элементарных музыкальных инструментах, пластике, в тетрализации. Оценивать эмоциональный характер музыки определять еѐ образное содержание. Определять средства музыкальной выразительности. </w:t>
            </w:r>
          </w:p>
        </w:tc>
      </w:tr>
      <w:tr w:rsidR="000E2B5E" w:rsidRPr="000E2B5E" w:rsidTr="000E2B5E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6. Писатели и поэты о музыке и музыкантах. 2 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 ассоциативные связи между художественными образами музыки и других видов искусств. </w:t>
            </w:r>
          </w:p>
          <w:p w:rsidR="000E2B5E" w:rsidRPr="000E2B5E" w:rsidRDefault="000E2B5E" w:rsidP="000E2B5E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Рассуждать об общности и различии выразительных средств музыки и литературы. </w:t>
            </w:r>
          </w:p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специфику деятельности композитора, поэта  </w:t>
            </w:r>
          </w:p>
        </w:tc>
      </w:tr>
    </w:tbl>
    <w:p w:rsidR="000E2B5E" w:rsidRPr="000E2B5E" w:rsidRDefault="000E2B5E" w:rsidP="000E2B5E">
      <w:pPr>
        <w:spacing w:after="0"/>
        <w:ind w:left="-1702" w:right="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65" w:type="dxa"/>
        <w:tblInd w:w="-108" w:type="dxa"/>
        <w:tblCellMar>
          <w:top w:w="53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29"/>
        <w:gridCol w:w="6236"/>
      </w:tblGrid>
      <w:tr w:rsidR="000E2B5E" w:rsidRPr="000E2B5E" w:rsidTr="000E2B5E">
        <w:trPr>
          <w:trHeight w:val="28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писателя. </w:t>
            </w:r>
          </w:p>
        </w:tc>
      </w:tr>
      <w:tr w:rsidR="000E2B5E" w:rsidRPr="000E2B5E" w:rsidTr="000E2B5E">
        <w:trPr>
          <w:trHeight w:val="221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7. Путешествие в музыкальный театр 3ч.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Владеть музыкальными терминами и понятиями в пределах изучаемой темы. </w:t>
            </w:r>
          </w:p>
          <w:p w:rsidR="000E2B5E" w:rsidRPr="000E2B5E" w:rsidRDefault="000E2B5E" w:rsidP="000E2B5E">
            <w:pPr>
              <w:spacing w:after="45" w:line="238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Размышление о знакомом музыкальном произведении, высказывать суждение  об основной идее, средствах и формах еѐ  воплощения.Знать выдающихся представителей и крупнейшие центры мировой музыкальной культуры (театры оперы и балета,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концертные залы, музеи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8.Музыка в театре, кино, на телевидении.1ч.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58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Размышление о знакомом музыкальном произведении, высказывать суждение  об основной идее, средствах и формах еѐ воплощения. </w:t>
            </w:r>
          </w:p>
          <w:p w:rsidR="000E2B5E" w:rsidRPr="000E2B5E" w:rsidRDefault="000E2B5E" w:rsidP="000E2B5E">
            <w:pPr>
              <w:spacing w:after="1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 жанровые параллели между музыкой и другими видами искусства.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характерные признаки музыки и литературы.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2.Музыка и изобразительное искусство.18 час.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9. Что роднит музыку и с изобразительным искусством.1ч.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Понимать специфику и особенности музыкального языка, закономерности музыкального искусства. </w:t>
            </w:r>
          </w:p>
          <w:p w:rsidR="000E2B5E" w:rsidRPr="000E2B5E" w:rsidRDefault="000E2B5E" w:rsidP="000E2B5E">
            <w:pPr>
              <w:spacing w:line="258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Выявлять общность жизненных истоков  и взаимосвязь музыки с литературой  и изобразительным искусством как различными способами художественного познания мира. </w:t>
            </w:r>
          </w:p>
          <w:p w:rsidR="000E2B5E" w:rsidRPr="000E2B5E" w:rsidRDefault="000E2B5E" w:rsidP="000E2B5E">
            <w:pPr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111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Тема 10.Небесное и земное в звуках и красках .1ч.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Соотносить художественно – образное содержание музыкального произведения с формой его воплощения. Находить ассоциативные связи между художественными образами музыки и изобразительного искусства. </w:t>
            </w:r>
          </w:p>
        </w:tc>
      </w:tr>
      <w:tr w:rsidR="000E2B5E" w:rsidRPr="000E2B5E" w:rsidTr="000E2B5E">
        <w:trPr>
          <w:trHeight w:val="111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11.Звать через  прошлое  к  настоящему.1ч.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Распознавать художественный смысл различных форм построения музыки. Понимать специфику и особенности музыкального языка, закономерности музыкального искусства </w:t>
            </w:r>
          </w:p>
        </w:tc>
      </w:tr>
      <w:tr w:rsidR="000E2B5E" w:rsidRPr="000E2B5E" w:rsidTr="000E2B5E">
        <w:trPr>
          <w:trHeight w:val="84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12. Музыкальная живопись и живописная музыка.2ч.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 ассоциативные связи между художественными образами музыки и изобразительного искусства.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13. Колокольность в музыке и изобразительном искусстве.1ч.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8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стилевое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своеобразие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классической, народной, религиозной музыки. </w:t>
            </w:r>
          </w:p>
          <w:p w:rsidR="000E2B5E" w:rsidRPr="000E2B5E" w:rsidRDefault="000E2B5E" w:rsidP="000E2B5E">
            <w:pPr>
              <w:spacing w:after="2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Размышлять об истоках возникновения музыкального искусства.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виды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оркестра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группы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музыкальных инструментов.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14. Портрет в музыке и изобразительном искусстве.1ч.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Распознать художественный смысл различных форм построения музыки. </w:t>
            </w:r>
          </w:p>
          <w:p w:rsidR="000E2B5E" w:rsidRPr="000E2B5E" w:rsidRDefault="000E2B5E" w:rsidP="000E2B5E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Подбирать сходные и контрастные произведения изобразительного искусства (живописи, скульптуры) к изучаемой музыке.Знать выдающихся художников мировой художественной культуры.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4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15. Волшебная  палочка  дирижера. 1 ч.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Владеть музыкальными терминами и понятиями в пределах изучаемой темы.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виды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оркестра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группы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музыкальных инструментов. Передавать в собственном исполнении различные музыкальные образы. Знать выдающихся дирижѐров мировой музыкальной культуры. </w:t>
            </w:r>
          </w:p>
        </w:tc>
      </w:tr>
      <w:tr w:rsidR="000E2B5E" w:rsidRPr="000E2B5E" w:rsidTr="000E2B5E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16. Образы борьбы и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Участвовать в совместной деятельности при воплощении </w:t>
            </w:r>
          </w:p>
        </w:tc>
      </w:tr>
    </w:tbl>
    <w:p w:rsidR="000E2B5E" w:rsidRPr="000E2B5E" w:rsidRDefault="000E2B5E" w:rsidP="000E2B5E">
      <w:pPr>
        <w:spacing w:after="0"/>
        <w:ind w:left="-1702" w:right="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65" w:type="dxa"/>
        <w:tblInd w:w="-10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3229"/>
        <w:gridCol w:w="6236"/>
      </w:tblGrid>
      <w:tr w:rsidR="000E2B5E" w:rsidRPr="000E2B5E" w:rsidTr="000E2B5E">
        <w:trPr>
          <w:trHeight w:val="84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победы в искусстве.1 ч.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различных музыкальных образов.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 и обобщать  многообразие  связей музыки, литературы и изобразительного искусства. </w:t>
            </w:r>
          </w:p>
        </w:tc>
      </w:tr>
      <w:tr w:rsidR="000E2B5E" w:rsidRPr="000E2B5E" w:rsidTr="000E2B5E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17. Застывшая  музыка.1 ч.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Владеть музыкальными терминами и понятиями в пределах изучаемой темы.Выражать эмоциональное содержание музыкальных произведений в исполнении, проявлять инициативу в художественно-творческой деятельности.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18. Полифония  в  музыке и живописи. 1 ч.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Выражать эмоциональное содержание музыкальных произведений в исполнении, проявлять инициативу в художественно-творческой деятельности. </w:t>
            </w:r>
          </w:p>
        </w:tc>
      </w:tr>
      <w:tr w:rsidR="000E2B5E" w:rsidRPr="000E2B5E" w:rsidTr="000E2B5E">
        <w:trPr>
          <w:trHeight w:val="5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19. Музыка   на  мольберте.1 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 и обобщать  многообразие  связей музыки, литературы и изобразительного искусства. </w:t>
            </w:r>
          </w:p>
        </w:tc>
      </w:tr>
      <w:tr w:rsidR="000E2B5E" w:rsidRPr="000E2B5E" w:rsidTr="000E2B5E">
        <w:trPr>
          <w:trHeight w:val="5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20. Импрессионизм в музыке и живописи. 1 ч.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 и обобщать  многообразие  связей музыки, литературы и изобразительного искусства.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Тема 21. О  подвигах,  о  доблести  и славе...  1 ч.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31" w:line="251" w:lineRule="auto"/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Воплощать художественно- образное содержание  музыки и произведений изобразительного искусства в драматизации, инсценировании, пластическом движении, свободном дирижировании. </w:t>
            </w:r>
          </w:p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Осуществлять поиск  музыкально- образовательной  информации в сети Интернет.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8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22. В  каждой  мимолетности  вижу я миры… 1 ч.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Выражать эмоциональное содержание музыкальных произведений в исполнении, проявлять инициативу в художественно-творческой деятельности. </w:t>
            </w:r>
          </w:p>
        </w:tc>
      </w:tr>
      <w:tr w:rsidR="000E2B5E" w:rsidRPr="000E2B5E" w:rsidTr="000E2B5E">
        <w:trPr>
          <w:trHeight w:val="5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23.Мир композитора. С веком наравне. 3 ч.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Формировать личную фонотеку, библиотеку, видеотеку, коллекцию произведений изобразительного искусства. </w:t>
            </w:r>
          </w:p>
        </w:tc>
      </w:tr>
      <w:tr w:rsidR="000E2B5E" w:rsidRPr="000E2B5E" w:rsidTr="000E2B5E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Всего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34ч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6 класс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2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1. Мир образов вокальной и инструментальной музыки.16 час. </w:t>
            </w:r>
          </w:p>
        </w:tc>
      </w:tr>
      <w:tr w:rsidR="000E2B5E" w:rsidRPr="000E2B5E" w:rsidTr="000E2B5E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1.Удивительный мир музыкальных образов.(1ч)</w:t>
            </w: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8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жизненно-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образное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содержание  музыкальных произведений. </w:t>
            </w:r>
          </w:p>
          <w:p w:rsidR="000E2B5E" w:rsidRPr="000E2B5E" w:rsidRDefault="000E2B5E" w:rsidP="000E2B5E">
            <w:pPr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лирические , эпические, драматические  музыкальные образы .Наблюдать за развитием музыкальных образов.</w:t>
            </w: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111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10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2. Образы романсов и песен русских композиторов. Старинный русский романс.(2ч)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простые и сложные жанры вокальной и инструментальной , сценической музыки.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Характеризовать музыкальные произведения 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3. Портрет в музыке и </w:t>
            </w:r>
          </w:p>
          <w:p w:rsidR="000E2B5E" w:rsidRPr="000E2B5E" w:rsidRDefault="000E2B5E" w:rsidP="000E2B5E">
            <w:pPr>
              <w:spacing w:after="19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живописи. Картинная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галерея.  (1 ч)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простые и сложные жанры вокальной и инструментальной , сценической музыки. </w:t>
            </w:r>
          </w:p>
        </w:tc>
      </w:tr>
      <w:tr w:rsidR="000E2B5E" w:rsidRPr="000E2B5E" w:rsidTr="000E2B5E">
        <w:trPr>
          <w:trHeight w:val="84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4. Обряды и обычаи в фольклоре и в творчестве композиторов.(1 ч)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Разыгрывать народные песни.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7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6. Образы песен зарубежных композиторов..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(3ч)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Называть отдельных выдающихся отечественных и зарубежных исполнителей, включая  музыкальные коллективы. </w:t>
            </w:r>
          </w:p>
        </w:tc>
      </w:tr>
      <w:tr w:rsidR="000E2B5E" w:rsidRPr="000E2B5E" w:rsidTr="000E2B5E">
        <w:trPr>
          <w:trHeight w:val="111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7.Образы русской народной и духовной музыки. (2ч)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57" w:lineRule="auto"/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Воплощать в различныхвидах музыкально- творческой деятельности знакомые литературные  и зрительные образы. </w:t>
            </w:r>
          </w:p>
          <w:p w:rsidR="000E2B5E" w:rsidRPr="000E2B5E" w:rsidRDefault="000E2B5E" w:rsidP="000E2B5E">
            <w:pPr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8. Образы духовной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Воплощать в различныхвидах музыкально- творческой </w:t>
            </w:r>
          </w:p>
        </w:tc>
      </w:tr>
    </w:tbl>
    <w:p w:rsidR="000E2B5E" w:rsidRPr="000E2B5E" w:rsidRDefault="000E2B5E" w:rsidP="000E2B5E">
      <w:pPr>
        <w:spacing w:after="0"/>
        <w:ind w:left="-1702" w:right="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65" w:type="dxa"/>
        <w:tblInd w:w="-108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3229"/>
        <w:gridCol w:w="6236"/>
      </w:tblGrid>
      <w:tr w:rsidR="000E2B5E" w:rsidRPr="000E2B5E" w:rsidTr="000E2B5E">
        <w:trPr>
          <w:trHeight w:val="5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музыки Западной Европы. </w:t>
            </w:r>
          </w:p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(3ч)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деятельности знакомые литературные  и зрительные образы. </w:t>
            </w:r>
          </w:p>
        </w:tc>
      </w:tr>
      <w:tr w:rsidR="000E2B5E" w:rsidRPr="000E2B5E" w:rsidTr="000E2B5E">
        <w:trPr>
          <w:trHeight w:val="221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22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9. Авторская песня : </w:t>
            </w:r>
          </w:p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прошлое и настоящее.(1 ч).   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58" w:lineRule="auto"/>
              <w:ind w:left="-18" w:right="111" w:firstLine="1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Ориентироваться в составе исполнителей вокальной  музыки, наличии или отсутствии инструментального сопровождения. </w:t>
            </w:r>
          </w:p>
          <w:p w:rsidR="000E2B5E" w:rsidRPr="000E2B5E" w:rsidRDefault="000E2B5E" w:rsidP="000E2B5E">
            <w:pPr>
              <w:ind w:left="106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Воспринимать и определять разновидности хоровых коллективов по манере исполнения. Анализировать различные трактовки одного и того же произведения, аргументируя исполнительскую интерпретацию замысла композитора.  </w:t>
            </w:r>
          </w:p>
        </w:tc>
      </w:tr>
      <w:tr w:rsidR="000E2B5E" w:rsidRPr="000E2B5E" w:rsidTr="000E2B5E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Тема 12. Джаз-искусство ХХ века.Мир образов вокальной и инструментальной музыки.(2ч).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Ориентироваться в джазовой музыке, называть  еѐ отдельных выдающихся исполнителей и композиторов.  Анализировать различные трактовки одного и того же произведения, аргументируя исполнительскую интерпретацию замысла композитора.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8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2. Мир образов камерной и симфонической музыки.18 час.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13.Вечные темы искусства и жизни.( 1ч)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Соотносить основные образно- эмоциональные сферы музыки, специфические особенности произведений разных жанров. </w:t>
            </w:r>
          </w:p>
        </w:tc>
      </w:tr>
      <w:tr w:rsidR="000E2B5E" w:rsidRPr="000E2B5E" w:rsidTr="000E2B5E">
        <w:trPr>
          <w:trHeight w:val="249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16. . Образы камерной музыки. (4ч)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58" w:lineRule="auto"/>
              <w:ind w:left="106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Называть имена выдающихся русских композиторов  и зарубежных композиторов, приводить примеры их произведений. </w:t>
            </w:r>
          </w:p>
          <w:p w:rsidR="000E2B5E" w:rsidRPr="000E2B5E" w:rsidRDefault="000E2B5E" w:rsidP="000E2B5E">
            <w:pPr>
              <w:ind w:left="106" w:right="106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и обобщать многообразие связей музыки, литературы и изобразительного искусства. Применять информационно-коммуникационные технологии  для музыкального самообразования.  Различать виды оркестра и группы музыкальных  инструментов.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22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17.Образы </w:t>
            </w:r>
          </w:p>
          <w:p w:rsidR="000E2B5E" w:rsidRPr="000E2B5E" w:rsidRDefault="000E2B5E" w:rsidP="000E2B5E">
            <w:pPr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симфонической музыки  (2ч) 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9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и обобщать многообразие связей музыки, литературы и изобразительного искусства. </w:t>
            </w:r>
          </w:p>
          <w:p w:rsidR="000E2B5E" w:rsidRPr="000E2B5E" w:rsidRDefault="000E2B5E" w:rsidP="000E2B5E">
            <w:pPr>
              <w:ind w:left="8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46" w:line="238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18. Симфоническое развитие музыкальных образов. Мир камерной и </w:t>
            </w:r>
          </w:p>
          <w:p w:rsidR="000E2B5E" w:rsidRPr="000E2B5E" w:rsidRDefault="000E2B5E" w:rsidP="000E2B5E">
            <w:pPr>
              <w:spacing w:after="12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симфонической музыки.( 3 </w:t>
            </w:r>
          </w:p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ч)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Различать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виды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оркестра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группы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музыкальных  инструментов. </w:t>
            </w:r>
          </w:p>
        </w:tc>
      </w:tr>
      <w:tr w:rsidR="000E2B5E" w:rsidRPr="000E2B5E" w:rsidTr="000E2B5E">
        <w:trPr>
          <w:trHeight w:val="194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19. Программная </w:t>
            </w:r>
          </w:p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увертюра.              ( 3 ч)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9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и обобщать многообразие связей музыки, литературы и изобразительного искусства. </w:t>
            </w:r>
          </w:p>
          <w:p w:rsidR="000E2B5E" w:rsidRPr="000E2B5E" w:rsidRDefault="000E2B5E" w:rsidP="000E2B5E">
            <w:pPr>
              <w:spacing w:line="284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жизненно-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образное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содержание  музыкальных произведений. </w:t>
            </w:r>
          </w:p>
          <w:p w:rsidR="000E2B5E" w:rsidRPr="000E2B5E" w:rsidRDefault="000E2B5E" w:rsidP="000E2B5E">
            <w:pPr>
              <w:ind w:left="106"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Называть имена выдающихся русских композиторов  и зарубежных композиторов, приводить примеры их произведений.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20. Мир музыкального </w:t>
            </w:r>
          </w:p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театра.. ( 2 ч)                            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8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Передавать  в собственном исполнении различные музыкальные образы. </w:t>
            </w:r>
          </w:p>
          <w:p w:rsidR="000E2B5E" w:rsidRPr="000E2B5E" w:rsidRDefault="000E2B5E" w:rsidP="000E2B5E">
            <w:pPr>
              <w:ind w:left="106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Импровизировать в одном из современных жанров популярной музыки и оценивать собственное исполнение. Инсценировать фрагменты популярных мюзиклов и рокопер.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21.Образы киномузыки.(2ч)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Называть имена выдающихся русских композиторов  и зарубежных композиторов, приводить примеры их произведений. </w:t>
            </w:r>
          </w:p>
        </w:tc>
      </w:tr>
    </w:tbl>
    <w:p w:rsidR="000E2B5E" w:rsidRPr="000E2B5E" w:rsidRDefault="000E2B5E" w:rsidP="000E2B5E">
      <w:pPr>
        <w:spacing w:after="0"/>
        <w:ind w:left="-1702" w:right="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65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29"/>
        <w:gridCol w:w="6236"/>
      </w:tblGrid>
      <w:tr w:rsidR="000E2B5E" w:rsidRPr="000E2B5E" w:rsidTr="000E2B5E">
        <w:trPr>
          <w:trHeight w:val="5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25.Обобщающий урок. </w:t>
            </w:r>
          </w:p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(1 ч).                                         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8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8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Всего: 34 ч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8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8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7 класс.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8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 Особенности драматургии сценической музыки.16 час.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194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Тема1. Классика и современность. (1ч 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роль музыки в жизни человека. </w:t>
            </w:r>
          </w:p>
          <w:p w:rsidR="000E2B5E" w:rsidRPr="000E2B5E" w:rsidRDefault="000E2B5E" w:rsidP="000E2B5E">
            <w:pPr>
              <w:spacing w:line="258" w:lineRule="auto"/>
              <w:ind w:left="106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Совершенствовать представление о триединстве музыкальной деятельности (композитор, исполнитель, слушатель). </w:t>
            </w:r>
          </w:p>
          <w:p w:rsidR="000E2B5E" w:rsidRPr="000E2B5E" w:rsidRDefault="000E2B5E" w:rsidP="000E2B5E">
            <w:pPr>
              <w:ind w:left="106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Называть имена выдающихся отечественных и зарубежных композиторов и исполнителей. Узнавать наиболее значимые их произведения и интерпретации.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2. В музыкальном театре. Опера</w:t>
            </w:r>
            <w:r w:rsidRPr="000E2B5E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.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Опера «Иван Сусанин- новая эпоха в русской музыке. Судьба человеческая – судьба народная. (2 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Эмоционально- образно воспринимать и оценивать музыкальные произведения различных жанров и стилей классической и современной музыки. Выявлять (распознавать) особенности музыкального языка, музыкальной драматургии , средства  музыкальной выразительности.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3.Опера «Князь  Игорь».Русская эпическая опера. Ария Князя Игоря. Портрет половцев. Плач Ярославны»(2ч).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Эмоционально- образно воспринимать и оценивать музыкальные произведения различных жанров и стилей классической и современной музыки. Выявлять (распознавать) особенности музыкального языка, музыкальной драматургии , средства  музыкальной выразительности. </w:t>
            </w:r>
          </w:p>
        </w:tc>
      </w:tr>
      <w:tr w:rsidR="000E2B5E" w:rsidRPr="000E2B5E" w:rsidTr="000E2B5E">
        <w:trPr>
          <w:trHeight w:val="166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4.«В музыкальном театре. Балет. (2ч).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Эмоционально- образно воспринимать и оценивать музыкальные произведения различных жанров и стилей классической и современной музыки. Выявлять (распознавать) особенности музыкального языка, музыкальной драматургии , средства  музыкальной выразительности.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Тема5.«Героическая тема в русской музыке. Галерея героических образов»(1ч).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Обосновывать свои предпочтения в ситуации выбора. Выявлять особенности претворения вечных тем искусства и жизни в произведениях разных жанров и стилей.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 w:right="63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6.В музыкальном театре.(1 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firstLine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Выявлять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(распознавать)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особенности музыкального языка, музыкальной драматургии , средства  музыкальной выразительности.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7.Опера Ж.Бизе «Кармен». (2 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Эмоционально- образно воспринимать и оценивать музыкальные произведения различных жанров и стилей классической и современной музыки.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8.«Балет Р.К.Щедрина «Кармен - сюита». (1 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Эмоционально- образно воспринимать и оценивать музыкальные произведения различных жанров и стилей классической и современной музыки.Выявлять (распознавать) особенности музыкального языка, музыкальной драматургии , средства  музыкальной выразительности.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9.Сюжеты и образы духовной музыки. Высокая месса. (1ч).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6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художественно- образное содержании, музыкальный язык произведений мирового музыкального искусства. </w:t>
            </w:r>
          </w:p>
        </w:tc>
      </w:tr>
      <w:tr w:rsidR="000E2B5E" w:rsidRPr="000E2B5E" w:rsidTr="000E2B5E">
        <w:trPr>
          <w:trHeight w:val="111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46" w:line="238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10.«Рок - опера  Э.Л.Уэббера «Иисус </w:t>
            </w:r>
          </w:p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Христос – суперзвезда». </w:t>
            </w:r>
          </w:p>
          <w:p w:rsidR="000E2B5E" w:rsidRPr="000E2B5E" w:rsidRDefault="000E2B5E" w:rsidP="000E2B5E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(2ч).                                           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47" w:line="238" w:lineRule="auto"/>
              <w:ind w:left="106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Эмоционально- образно воспринимать и оценивать музыкальные произведения различных жанров и стилей классической и современной музыки. Выявлять </w:t>
            </w:r>
          </w:p>
          <w:p w:rsidR="000E2B5E" w:rsidRPr="000E2B5E" w:rsidRDefault="000E2B5E" w:rsidP="000E2B5E">
            <w:pPr>
              <w:tabs>
                <w:tab w:val="center" w:pos="2633"/>
                <w:tab w:val="center" w:pos="4377"/>
                <w:tab w:val="center" w:pos="5801"/>
              </w:tabs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(распознавать)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особенности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музыкального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языка, </w:t>
            </w:r>
          </w:p>
        </w:tc>
      </w:tr>
    </w:tbl>
    <w:p w:rsidR="000E2B5E" w:rsidRPr="000E2B5E" w:rsidRDefault="000E2B5E" w:rsidP="000E2B5E">
      <w:pPr>
        <w:spacing w:after="0"/>
        <w:ind w:left="-1702" w:right="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65" w:type="dxa"/>
        <w:tblInd w:w="-108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3229"/>
        <w:gridCol w:w="6236"/>
      </w:tblGrid>
      <w:tr w:rsidR="000E2B5E" w:rsidRPr="000E2B5E" w:rsidTr="000E2B5E">
        <w:trPr>
          <w:trHeight w:val="5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музыкальной драматургии , средства  музыкальной выразительности.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38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Тема 11.«Музыка к драматическому спектаклю </w:t>
            </w:r>
          </w:p>
          <w:p w:rsidR="000E2B5E" w:rsidRPr="000E2B5E" w:rsidRDefault="000E2B5E" w:rsidP="000E2B5E">
            <w:pPr>
              <w:spacing w:after="2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«Ромео и Джульетта» .            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«Гоголь-сюита». (1ч).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Эмоционально- образно воспринимать и оценивать музыкальные произведения различных жанров и стилей классической и современной музыки.Выявлять (распознавать) особенности музыкального языка, музыкальной драматургии , средства  музыкальной выразительности. </w:t>
            </w:r>
          </w:p>
        </w:tc>
      </w:tr>
      <w:tr w:rsidR="000E2B5E" w:rsidRPr="000E2B5E" w:rsidTr="000E2B5E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Особенности драматургии камерной и симфонической музыки. 18 час. </w:t>
            </w:r>
          </w:p>
        </w:tc>
      </w:tr>
      <w:tr w:rsidR="000E2B5E" w:rsidRPr="000E2B5E" w:rsidTr="000E2B5E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30" w:line="24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12.«Музыкальная драматургия – развитие музыки». Два направления музыкальной культуры: духовная и светская музыка.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(2ч).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Сравнивать музыкальные произведения разных жанров и стилей, выявлять интонационные связи. Проявлять инициативу в различных сферах музыкальной деятельности, в музыкально-эстетической жизни класса, школы(музыкальные вечера, концерты для младших школьников). </w:t>
            </w:r>
          </w:p>
        </w:tc>
      </w:tr>
      <w:tr w:rsidR="000E2B5E" w:rsidRPr="000E2B5E" w:rsidTr="000E2B5E">
        <w:trPr>
          <w:trHeight w:val="83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46"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13.«Камерная инструментальная музыка.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Этюд ,транскрипция». (2ч).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и обобщать жанрово-стилистические особенности музыкальных произведений. </w:t>
            </w:r>
          </w:p>
        </w:tc>
      </w:tr>
      <w:tr w:rsidR="000E2B5E" w:rsidRPr="000E2B5E" w:rsidTr="000E2B5E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45" w:line="23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14.Циклические формы инструментальной музыки. Кончерто гроссо. Сюита в старинном стиле А.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Шнитке.(2ч).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Собирать коллекции классических произведений. Сравнивать музыкальные произведения разных жанров и стилей, выявлять интонационные связи. </w:t>
            </w:r>
          </w:p>
        </w:tc>
      </w:tr>
      <w:tr w:rsidR="000E2B5E" w:rsidRPr="000E2B5E" w:rsidTr="000E2B5E">
        <w:trPr>
          <w:trHeight w:val="28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15.Соната №2».(1ч).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Собирать коллекции классических произведений. </w:t>
            </w:r>
          </w:p>
        </w:tc>
      </w:tr>
      <w:tr w:rsidR="000E2B5E" w:rsidRPr="000E2B5E" w:rsidTr="000E2B5E">
        <w:trPr>
          <w:trHeight w:val="139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16.«Симфоническая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музыка. Симфония №103 </w:t>
            </w:r>
          </w:p>
          <w:p w:rsidR="000E2B5E" w:rsidRPr="000E2B5E" w:rsidRDefault="000E2B5E" w:rsidP="000E2B5E">
            <w:pPr>
              <w:spacing w:after="21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Й.Гайдна.                                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Симфония №40 В.А.Моцарта».(6ч).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и обобщать жанрово-стилистические особенности музыкальных произведений. Сравнивать музыкальные произведения разных жанров и стилей, выявлять интонационные связи. Самостоятельно исследовать творческие биографии композиторов. </w:t>
            </w:r>
          </w:p>
        </w:tc>
      </w:tr>
      <w:tr w:rsidR="000E2B5E" w:rsidRPr="000E2B5E" w:rsidTr="000E2B5E">
        <w:trPr>
          <w:trHeight w:val="13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17.«Симфоническая картина «Празднества» К.Дебюсси». (1ч 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58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и обобщать жанрово-стилистические особенности музыкальных произведений. Сравнивать музыкальные  </w:t>
            </w:r>
          </w:p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произведения разных жанров и стилей, выявлять интонационные связи. </w:t>
            </w:r>
          </w:p>
        </w:tc>
      </w:tr>
      <w:tr w:rsidR="000E2B5E" w:rsidRPr="000E2B5E" w:rsidTr="000E2B5E">
        <w:trPr>
          <w:trHeight w:val="111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18.«Инструментальный концерт. Концерт для скрипки с оркестром А.Хачатуряна». (2ч).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и обобщать жанрово-стилистические особенности музыкальных произведений. Сравнивать музыкальные произведения разных жанров и стилей, выявлять интонационные связи. </w:t>
            </w:r>
          </w:p>
        </w:tc>
      </w:tr>
      <w:tr w:rsidR="000E2B5E" w:rsidRPr="000E2B5E" w:rsidTr="000E2B5E">
        <w:trPr>
          <w:trHeight w:val="111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Тема19.«Рапсодия в стиле блюз Дж.Гершвина».(1ч).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Анализировать и обобщать жанрово-стилистические особенности музыкальных произведений. Сравнивать музыкальные произведения разных жанров и стилей, выявлять интонационные связи.  </w:t>
            </w:r>
          </w:p>
        </w:tc>
      </w:tr>
      <w:tr w:rsidR="000E2B5E" w:rsidRPr="000E2B5E" w:rsidTr="000E2B5E">
        <w:trPr>
          <w:trHeight w:val="277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20.Музыка народов мира. Популярные хиты из мюзиклов и рок-опер. (1ч).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45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Размышлять о модификации жанров в современной музыке. Общаться и взаимодействовать в процессе ансамблевого, коллективного(хорового и инструментального)  воплощения различных художественных образов. Самостоятельно исследовать творческую биографию одного из популярных исполнителей, музыкальных коллективов и т.п. </w:t>
            </w:r>
          </w:p>
          <w:p w:rsidR="000E2B5E" w:rsidRPr="000E2B5E" w:rsidRDefault="000E2B5E" w:rsidP="000E2B5E">
            <w:pPr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Обмениваться впечатлениями о текущих событиях музыкальной жизни в отечественной культуре и за рубежом. </w:t>
            </w:r>
          </w:p>
        </w:tc>
      </w:tr>
      <w:tr w:rsidR="000E2B5E" w:rsidRPr="000E2B5E" w:rsidTr="000E2B5E">
        <w:trPr>
          <w:trHeight w:val="28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Всего: 34 ч.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E2B5E" w:rsidRPr="000E2B5E" w:rsidRDefault="000E2B5E" w:rsidP="000E2B5E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E2B5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:rsidR="000E2B5E" w:rsidRPr="000E2B5E" w:rsidRDefault="000E2B5E" w:rsidP="000E2B5E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spacing w:after="25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E2B5E" w:rsidRPr="000E2B5E" w:rsidRDefault="000E2B5E" w:rsidP="000E2B5E">
      <w:pPr>
        <w:spacing w:after="2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E2B5E" w:rsidRPr="000E2B5E" w:rsidRDefault="000E2B5E" w:rsidP="000E2B5E">
      <w:pPr>
        <w:tabs>
          <w:tab w:val="center" w:pos="1548"/>
          <w:tab w:val="center" w:pos="4547"/>
          <w:tab w:val="center" w:pos="6796"/>
          <w:tab w:val="right" w:pos="9417"/>
        </w:tabs>
        <w:spacing w:after="5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Calibri" w:eastAsia="Calibri" w:hAnsi="Calibri" w:cs="Calibri"/>
          <w:color w:val="000000"/>
          <w:lang w:eastAsia="ru-RU"/>
        </w:rPr>
        <w:tab/>
      </w: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8.ОПИСАНИЕ </w:t>
      </w: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УЧЕБНО-МЕТОДИЧЕСКОГО </w:t>
      </w: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И </w:t>
      </w: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>МАТЕРИАЛЬНО-</w:t>
      </w:r>
    </w:p>
    <w:p w:rsidR="000E2B5E" w:rsidRPr="000E2B5E" w:rsidRDefault="000E2B5E" w:rsidP="000E2B5E">
      <w:pPr>
        <w:spacing w:after="5" w:line="270" w:lineRule="auto"/>
        <w:ind w:left="715" w:right="3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ТЕХНИЧЕСКОГО ОБЕСПЕЧЕНИЯ ОБРАЗОВАТЕЛЬНОГО ПРОЦЕССА </w:t>
      </w:r>
    </w:p>
    <w:p w:rsidR="000E2B5E" w:rsidRPr="000E2B5E" w:rsidRDefault="000E2B5E" w:rsidP="000E2B5E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577"/>
        <w:gridCol w:w="3728"/>
        <w:gridCol w:w="1642"/>
        <w:gridCol w:w="2801"/>
      </w:tblGrid>
      <w:tr w:rsidR="000E2B5E" w:rsidRPr="000E2B5E" w:rsidTr="000E2B5E">
        <w:trPr>
          <w:trHeight w:val="83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объектов и средств материальнотехнического обеспечения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Необходимое количество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Примечания </w:t>
            </w:r>
          </w:p>
        </w:tc>
      </w:tr>
      <w:tr w:rsidR="000E2B5E" w:rsidRPr="000E2B5E" w:rsidTr="000E2B5E">
        <w:trPr>
          <w:trHeight w:val="28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</w:tr>
      <w:tr w:rsidR="000E2B5E" w:rsidRPr="000E2B5E" w:rsidTr="000E2B5E">
        <w:trPr>
          <w:trHeight w:val="28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B5E" w:rsidRPr="000E2B5E" w:rsidRDefault="000E2B5E" w:rsidP="000E2B5E">
            <w:pPr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Библиотечный фонд </w:t>
            </w:r>
          </w:p>
        </w:tc>
        <w:tc>
          <w:tcPr>
            <w:tcW w:w="2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E2B5E" w:rsidRPr="000E2B5E" w:rsidTr="000E2B5E">
        <w:trPr>
          <w:trHeight w:val="83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252"/>
              <w:ind w:lef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 </w:t>
            </w:r>
          </w:p>
          <w:p w:rsidR="000E2B5E" w:rsidRPr="000E2B5E" w:rsidRDefault="000E2B5E" w:rsidP="000E2B5E">
            <w:pPr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Стандарт, программа, учебники, научно-популярная литература. </w:t>
            </w:r>
          </w:p>
          <w:p w:rsidR="000E2B5E" w:rsidRPr="000E2B5E" w:rsidRDefault="000E2B5E" w:rsidP="000E2B5E">
            <w:pPr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252"/>
              <w:ind w:left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 </w:t>
            </w:r>
          </w:p>
          <w:p w:rsidR="000E2B5E" w:rsidRPr="000E2B5E" w:rsidRDefault="000E2B5E" w:rsidP="000E2B5E">
            <w:pPr>
              <w:ind w:left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252"/>
              <w:ind w:left="7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ind w:left="7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139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1.3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Рабочие тетради, нормативы, справочные пособия, учебники по музыке (5-7 класс) имеющиеся в кабинете, необходимые для работы.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6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9" w:line="27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Учебники  по музыке авторов(5-7 класс) </w:t>
            </w:r>
          </w:p>
          <w:p w:rsidR="000E2B5E" w:rsidRPr="000E2B5E" w:rsidRDefault="000E2B5E" w:rsidP="000E2B5E">
            <w:pPr>
              <w:spacing w:after="21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Г.П.Сергеева </w:t>
            </w:r>
          </w:p>
          <w:p w:rsidR="000E2B5E" w:rsidRPr="000E2B5E" w:rsidRDefault="000E2B5E" w:rsidP="000E2B5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Е.Д.Критская </w:t>
            </w:r>
          </w:p>
        </w:tc>
      </w:tr>
      <w:tr w:rsidR="000E2B5E" w:rsidRPr="000E2B5E" w:rsidTr="000E2B5E">
        <w:trPr>
          <w:trHeight w:val="28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 </w:t>
            </w:r>
          </w:p>
        </w:tc>
        <w:tc>
          <w:tcPr>
            <w:tcW w:w="5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Печатные пособия </w:t>
            </w:r>
          </w:p>
        </w:tc>
        <w:tc>
          <w:tcPr>
            <w:tcW w:w="2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E2B5E" w:rsidRPr="000E2B5E" w:rsidTr="000E2B5E">
        <w:trPr>
          <w:trHeight w:val="415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2.1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Таблицы, плакаты,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887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 д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Портреты композиторов; портрет В.В.Путина Плакаты :расположение инструментов и оркестра; инструменты симфонического оркестра; русские народные инструменты; шумовые инструменты; средства музыкальной выразительности; нотные примеры; гимн России. </w:t>
            </w:r>
          </w:p>
        </w:tc>
      </w:tr>
      <w:tr w:rsidR="000E2B5E" w:rsidRPr="000E2B5E" w:rsidTr="000E2B5E">
        <w:trPr>
          <w:trHeight w:val="28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 </w:t>
            </w:r>
          </w:p>
        </w:tc>
        <w:tc>
          <w:tcPr>
            <w:tcW w:w="5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Информационно-коммуникационные средства </w:t>
            </w:r>
          </w:p>
        </w:tc>
        <w:tc>
          <w:tcPr>
            <w:tcW w:w="2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E2B5E" w:rsidRPr="000E2B5E" w:rsidTr="000E2B5E">
        <w:trPr>
          <w:trHeight w:val="28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3.1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Интернет-ресурсы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28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4 </w:t>
            </w:r>
          </w:p>
        </w:tc>
        <w:tc>
          <w:tcPr>
            <w:tcW w:w="5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B5E" w:rsidRPr="000E2B5E" w:rsidRDefault="000E2B5E" w:rsidP="000E2B5E">
            <w:pPr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Экранно-звуковые пособия </w:t>
            </w:r>
          </w:p>
        </w:tc>
        <w:tc>
          <w:tcPr>
            <w:tcW w:w="2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E2B5E" w:rsidRPr="000E2B5E" w:rsidTr="000E2B5E">
        <w:trPr>
          <w:trHeight w:val="304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4.1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tabs>
                <w:tab w:val="center" w:pos="2025"/>
                <w:tab w:val="right" w:pos="3573"/>
              </w:tabs>
              <w:spacing w:after="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Видеофильмы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разделам </w:t>
            </w:r>
          </w:p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программы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29" w:line="23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Видеофильмы, посвященные творчеству выдающихся </w:t>
            </w:r>
          </w:p>
          <w:p w:rsidR="000E2B5E" w:rsidRPr="000E2B5E" w:rsidRDefault="000E2B5E" w:rsidP="000E2B5E">
            <w:pPr>
              <w:spacing w:line="261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отечественных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зарубежных композиторов; </w:t>
            </w:r>
          </w:p>
          <w:p w:rsidR="000E2B5E" w:rsidRPr="000E2B5E" w:rsidRDefault="000E2B5E" w:rsidP="000E2B5E">
            <w:pPr>
              <w:spacing w:line="258" w:lineRule="auto"/>
              <w:ind w:left="2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Видеофильмы с записью фрагментов из оперных спектаклей; </w:t>
            </w:r>
          </w:p>
          <w:p w:rsidR="000E2B5E" w:rsidRPr="000E2B5E" w:rsidRDefault="000E2B5E" w:rsidP="000E2B5E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Видеофильмы с записью фрагментов из балетных </w:t>
            </w:r>
          </w:p>
        </w:tc>
      </w:tr>
    </w:tbl>
    <w:p w:rsidR="000E2B5E" w:rsidRPr="000E2B5E" w:rsidRDefault="000E2B5E" w:rsidP="000E2B5E">
      <w:pPr>
        <w:spacing w:after="0"/>
        <w:ind w:left="-1702" w:right="111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748" w:type="dxa"/>
        <w:tblInd w:w="-108" w:type="dxa"/>
        <w:tblCellMar>
          <w:top w:w="7" w:type="dxa"/>
          <w:left w:w="103" w:type="dxa"/>
          <w:right w:w="48" w:type="dxa"/>
        </w:tblCellMar>
        <w:tblLook w:val="04A0" w:firstRow="1" w:lastRow="0" w:firstColumn="1" w:lastColumn="0" w:noHBand="0" w:noVBand="1"/>
      </w:tblPr>
      <w:tblGrid>
        <w:gridCol w:w="1576"/>
        <w:gridCol w:w="3728"/>
        <w:gridCol w:w="1637"/>
        <w:gridCol w:w="1732"/>
        <w:gridCol w:w="1075"/>
      </w:tblGrid>
      <w:tr w:rsidR="000E2B5E" w:rsidRPr="000E2B5E" w:rsidTr="000E2B5E">
        <w:trPr>
          <w:trHeight w:val="3324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спектаклей; </w:t>
            </w:r>
          </w:p>
          <w:p w:rsidR="000E2B5E" w:rsidRPr="000E2B5E" w:rsidRDefault="000E2B5E" w:rsidP="000E2B5E">
            <w:pPr>
              <w:spacing w:line="23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Видеофильмы с записью выступлений </w:t>
            </w:r>
          </w:p>
          <w:p w:rsidR="000E2B5E" w:rsidRPr="000E2B5E" w:rsidRDefault="000E2B5E" w:rsidP="000E2B5E">
            <w:pPr>
              <w:spacing w:after="5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выдающихся </w:t>
            </w:r>
          </w:p>
          <w:p w:rsidR="000E2B5E" w:rsidRPr="000E2B5E" w:rsidRDefault="000E2B5E" w:rsidP="000E2B5E">
            <w:pPr>
              <w:spacing w:line="284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отечественных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зарубежных певцов; </w:t>
            </w:r>
          </w:p>
          <w:p w:rsidR="000E2B5E" w:rsidRPr="000E2B5E" w:rsidRDefault="000E2B5E" w:rsidP="000E2B5E">
            <w:pPr>
              <w:spacing w:line="258" w:lineRule="auto"/>
              <w:ind w:left="10"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Видеофильмы с записью известных оркестровых коллективов; </w:t>
            </w:r>
          </w:p>
          <w:p w:rsidR="000E2B5E" w:rsidRPr="000E2B5E" w:rsidRDefault="000E2B5E" w:rsidP="000E2B5E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Видеофильмы с записью известных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хоровых коллективов. </w:t>
            </w:r>
          </w:p>
        </w:tc>
      </w:tr>
      <w:tr w:rsidR="000E2B5E" w:rsidRPr="000E2B5E" w:rsidTr="000E2B5E">
        <w:trPr>
          <w:trHeight w:val="562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4.2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firstLine="70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Аудиозаписи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фонохрестоматии по музыке.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28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5 </w:t>
            </w:r>
          </w:p>
        </w:tc>
        <w:tc>
          <w:tcPr>
            <w:tcW w:w="8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Технические средства обучения </w:t>
            </w:r>
          </w:p>
        </w:tc>
      </w:tr>
      <w:tr w:rsidR="000E2B5E" w:rsidRPr="000E2B5E" w:rsidTr="000E2B5E">
        <w:trPr>
          <w:trHeight w:val="4427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5.1 </w:t>
            </w:r>
          </w:p>
          <w:p w:rsidR="000E2B5E" w:rsidRPr="000E2B5E" w:rsidRDefault="000E2B5E" w:rsidP="000E2B5E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Компьютер, интерактивная доска, нотная доска, музыкальный центр, электро- пианино.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E2B5E" w:rsidRPr="000E2B5E" w:rsidRDefault="000E2B5E" w:rsidP="000E2B5E">
            <w:pPr>
              <w:spacing w:after="31" w:line="239" w:lineRule="auto"/>
              <w:ind w:left="713" w:right="17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</w:t>
            </w:r>
          </w:p>
          <w:p w:rsidR="000E2B5E" w:rsidRPr="000E2B5E" w:rsidRDefault="000E2B5E" w:rsidP="000E2B5E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 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22"/>
              <w:ind w:left="7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tabs>
                <w:tab w:val="center" w:pos="585"/>
                <w:tab w:val="center" w:pos="2132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Calibri" w:eastAsia="Calibri" w:hAnsi="Calibri" w:cs="Calibri"/>
                <w:color w:val="000000"/>
              </w:rPr>
              <w:tab/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Комплекты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компакт-</w:t>
            </w:r>
          </w:p>
          <w:p w:rsidR="000E2B5E" w:rsidRPr="000E2B5E" w:rsidRDefault="000E2B5E" w:rsidP="000E2B5E">
            <w:pPr>
              <w:spacing w:line="24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дисков и аудиокассет по темам и разделам курса каждого года обучения включают материал для слушания и исполнения. Песенный материал может быть представлен в </w:t>
            </w: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виде </w:t>
            </w:r>
          </w:p>
          <w:p w:rsidR="000E2B5E" w:rsidRPr="000E2B5E" w:rsidRDefault="000E2B5E" w:rsidP="000E2B5E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инструментального сопровождения, </w:t>
            </w:r>
          </w:p>
          <w:p w:rsidR="000E2B5E" w:rsidRPr="000E2B5E" w:rsidRDefault="000E2B5E" w:rsidP="000E2B5E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специально аранжированного для учащихся основной школы. </w:t>
            </w:r>
          </w:p>
        </w:tc>
      </w:tr>
      <w:tr w:rsidR="000E2B5E" w:rsidRPr="000E2B5E" w:rsidTr="000E2B5E">
        <w:trPr>
          <w:trHeight w:val="286"/>
        </w:trPr>
        <w:tc>
          <w:tcPr>
            <w:tcW w:w="8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B5E" w:rsidRPr="000E2B5E" w:rsidRDefault="000E2B5E" w:rsidP="000E2B5E">
            <w:pPr>
              <w:ind w:left="10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Учебно-практическое оборудование 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E2B5E" w:rsidRPr="000E2B5E" w:rsidTr="000E2B5E">
        <w:trPr>
          <w:trHeight w:val="497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  <w:p w:rsidR="000E2B5E" w:rsidRPr="000E2B5E" w:rsidRDefault="000E2B5E" w:rsidP="000E2B5E">
            <w:pPr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6.1 </w:t>
            </w:r>
          </w:p>
          <w:p w:rsidR="000E2B5E" w:rsidRPr="000E2B5E" w:rsidRDefault="000E2B5E" w:rsidP="000E2B5E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ind w:lef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spacing w:after="3" w:line="276" w:lineRule="auto"/>
              <w:ind w:left="2"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Комплект детских музыкальных инструментов: – блок-флейта, </w:t>
            </w:r>
          </w:p>
          <w:p w:rsidR="000E2B5E" w:rsidRPr="000E2B5E" w:rsidRDefault="000E2B5E" w:rsidP="000E2B5E">
            <w:pPr>
              <w:spacing w:after="16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–глокеншпиль /колокольчик,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after="18" w:line="26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бубен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after="19" w:line="26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барабан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after="17" w:line="26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треугольник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after="19" w:line="26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румба,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after="19" w:line="26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маракасы,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after="20" w:line="26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кастаньетты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after="19" w:line="26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металлофоны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after="45" w:line="23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ксилофоны; –народные </w:t>
            </w:r>
          </w:p>
          <w:p w:rsidR="000E2B5E" w:rsidRPr="000E2B5E" w:rsidRDefault="000E2B5E" w:rsidP="000E2B5E">
            <w:pPr>
              <w:spacing w:after="2" w:line="275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инструменты: свистульки, деревянные ложки, трещотки  и др.; </w:t>
            </w:r>
          </w:p>
          <w:p w:rsidR="000E2B5E" w:rsidRPr="000E2B5E" w:rsidRDefault="000E2B5E" w:rsidP="000E2B5E">
            <w:pPr>
              <w:numPr>
                <w:ilvl w:val="0"/>
                <w:numId w:val="14"/>
              </w:numPr>
              <w:spacing w:line="268" w:lineRule="auto"/>
              <w:ind w:right="57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дирижерская палочка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spacing w:after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B5E" w:rsidRPr="000E2B5E" w:rsidRDefault="000E2B5E" w:rsidP="000E2B5E">
            <w:pPr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E2B5E" w:rsidRPr="000E2B5E" w:rsidRDefault="000E2B5E" w:rsidP="000E2B5E">
            <w:pPr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E2B5E" w:rsidRPr="000E2B5E" w:rsidTr="000E2B5E">
        <w:trPr>
          <w:trHeight w:val="562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6.2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Специализированная учебная мебель:индивидуальные столы и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5" w:firstLine="7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к 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E2B5E" w:rsidRPr="000E2B5E" w:rsidTr="000E2B5E">
        <w:trPr>
          <w:trHeight w:val="28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стулья для учащихся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E2B5E" w:rsidRPr="000E2B5E" w:rsidTr="000E2B5E">
        <w:trPr>
          <w:trHeight w:val="562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6.3 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Стеллажи для наглядных пособий, нот, учебников и др.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E" w:rsidRPr="000E2B5E" w:rsidRDefault="000E2B5E" w:rsidP="000E2B5E">
            <w:pPr>
              <w:ind w:left="7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2B5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E2B5E" w:rsidRPr="000E2B5E" w:rsidRDefault="000E2B5E" w:rsidP="000E2B5E">
      <w:pPr>
        <w:spacing w:after="18"/>
        <w:ind w:left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E2B5E" w:rsidRPr="000E2B5E" w:rsidRDefault="000E2B5E" w:rsidP="00DE0A61">
      <w:pPr>
        <w:spacing w:after="13" w:line="268" w:lineRule="auto"/>
        <w:ind w:left="-284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Обозначение необходимого количества: </w:t>
      </w:r>
    </w:p>
    <w:p w:rsidR="000E2B5E" w:rsidRPr="000E2B5E" w:rsidRDefault="000E2B5E" w:rsidP="00DE0A61">
      <w:pPr>
        <w:spacing w:after="13" w:line="268" w:lineRule="auto"/>
        <w:ind w:left="-284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 - демонстрационный </w:t>
      </w:r>
    </w:p>
    <w:p w:rsidR="000E2B5E" w:rsidRPr="000E2B5E" w:rsidRDefault="000E2B5E" w:rsidP="00DE0A61">
      <w:pPr>
        <w:spacing w:after="13" w:line="268" w:lineRule="auto"/>
        <w:ind w:left="-284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– у каждого обучающегося </w:t>
      </w:r>
    </w:p>
    <w:p w:rsidR="000E2B5E" w:rsidRPr="000E2B5E" w:rsidRDefault="000E2B5E" w:rsidP="00DE0A61">
      <w:pPr>
        <w:spacing w:after="13" w:line="268" w:lineRule="auto"/>
        <w:ind w:left="-284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 – для фронтальной работы (на парту для 2-х учащихся) </w:t>
      </w:r>
    </w:p>
    <w:p w:rsidR="000E2B5E" w:rsidRPr="000E2B5E" w:rsidRDefault="000E2B5E" w:rsidP="00DE0A61">
      <w:pPr>
        <w:spacing w:after="13" w:line="268" w:lineRule="auto"/>
        <w:ind w:left="-284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К, М – для класса, мастерской </w:t>
      </w:r>
    </w:p>
    <w:p w:rsidR="000E2B5E" w:rsidRPr="000E2B5E" w:rsidRDefault="000E2B5E" w:rsidP="00DE0A61">
      <w:pPr>
        <w:spacing w:after="13" w:line="268" w:lineRule="auto"/>
        <w:ind w:left="-284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– комплект или оборудование, необходимое для работы в группах (4-5 человек) </w:t>
      </w:r>
    </w:p>
    <w:p w:rsidR="000E2B5E" w:rsidRPr="000E2B5E" w:rsidRDefault="000E2B5E" w:rsidP="00DE0A61">
      <w:pPr>
        <w:spacing w:after="32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2B5E" w:rsidRPr="000E2B5E" w:rsidRDefault="000E2B5E" w:rsidP="00DE0A61">
      <w:pPr>
        <w:spacing w:after="202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Литература: </w:t>
      </w:r>
    </w:p>
    <w:p w:rsidR="000E2B5E" w:rsidRPr="000E2B5E" w:rsidRDefault="000E2B5E" w:rsidP="00DE0A61">
      <w:pPr>
        <w:spacing w:after="14"/>
        <w:ind w:left="-28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музыкального материала 5 класс : </w:t>
      </w:r>
    </w:p>
    <w:p w:rsidR="000E2B5E" w:rsidRPr="000E2B5E" w:rsidRDefault="000E2B5E" w:rsidP="00DE0A61">
      <w:pPr>
        <w:spacing w:after="13" w:line="268" w:lineRule="auto"/>
        <w:ind w:left="-284" w:right="5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1.Примерная программа по предмету «Музыка» 5-7классы, авт. Е.Д. Критская, Г.П.Сергеева, М.: Просвещение, 2011г.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Поурочные разработки  «Уроки музыки 5-7 класс: пособие для учителей общеобразовательных учреждений авт.-сост. Е.Д.Критская, Г.П.Сергеева,.- М.: Просвещение, 2013.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3.Музыка: 5 кл.,6 кл; 7 кл; учебник для общеобразовательных учреждений, авт. Критская Е.Д., Сергеева Г.П., М.:Просвещение, 2013 г..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8.Рабочая тетрадь для 5кл; 6 кл; 7 кл; авт. Критская Е.Д., Сергеева Г.П., Шмагина Т.С. М.:Просвещение, 2016г.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9.Хрестоматия музыкального материала к учебнику «Музыка» 5-7 кл. авт. Критская Е.Д., Сергеева 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10.Книги о музыке и музыкантах, научно-популярная литература по искусству: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Агапова, И. А. Лучшие музыкальные игры для детей (Текст) ̸ И. А. Агапова. М. А. Давыдова. – М.:ООО «ИКТЦ «ЛАДА», 2006.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Булучевский, Ю. С. Краткий музыкальный словарь для учащихся (Текст) ̸ Ю. С. Булучевский, В. С. Фомин. – Л.:Музыка, 1988.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Дмитриева, Л. Г. Методика музыкального воспитания в школе (Текст) ̸ Л. Г. Дмитриева, Н. М. Черноиваненко. – М.: Академия, 2000. </w:t>
      </w:r>
    </w:p>
    <w:p w:rsidR="000E2B5E" w:rsidRPr="000E2B5E" w:rsidRDefault="000E2B5E" w:rsidP="00DE0A61">
      <w:pPr>
        <w:spacing w:after="10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Золина, Л. В. Уроки музыки с применением информационных технологий. 1 – 8 классы (Текст) : </w:t>
      </w:r>
    </w:p>
    <w:p w:rsidR="000E2B5E" w:rsidRPr="000E2B5E" w:rsidRDefault="000E2B5E" w:rsidP="00DE0A61">
      <w:pPr>
        <w:spacing w:after="156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метод. Пособие с электронным приложением ̸ Л. В. Золина. – М.: Глобус, 2008. </w:t>
      </w:r>
    </w:p>
    <w:p w:rsidR="000E2B5E" w:rsidRPr="000E2B5E" w:rsidRDefault="000E2B5E" w:rsidP="00DE0A61">
      <w:pPr>
        <w:spacing w:after="0" w:line="269" w:lineRule="auto"/>
        <w:ind w:left="-284" w:right="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д)Кабалевский, Д. Б. Как рассказывать детям о музыке (Текст) ̸ Д. Б. Кабалевский. – М.: Просвещение, 1989 </w:t>
      </w:r>
    </w:p>
    <w:p w:rsidR="000E2B5E" w:rsidRPr="000E2B5E" w:rsidRDefault="000E2B5E" w:rsidP="00DE0A61">
      <w:pPr>
        <w:spacing w:after="14"/>
        <w:ind w:left="-28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1 полугодие: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Родина. Н. Хрисаниди, слова В. Катанова.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 солнышко. П. Аедоницкий, слова И. Шаферана.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Родная земля. Я. Дубравин, слова Е. Руженцева.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Жаворонок. М. Глинка, слова Н. Кукольника.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Моя Россия. Г. Струве, слова Н. Соловьевой.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Р.н.п. Во поле береза стояла;  Я на камушке сижу;  Заплетися плетень;  Уж ты, поле мое; </w:t>
      </w:r>
    </w:p>
    <w:p w:rsidR="000E2B5E" w:rsidRPr="000E2B5E" w:rsidRDefault="000E2B5E" w:rsidP="00DE0A61">
      <w:pPr>
        <w:spacing w:after="5" w:line="270" w:lineRule="auto"/>
        <w:ind w:left="-284" w:right="2751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одна-то ли во поле дороженька;  Ах ты, ноченька и др.,   Симфония № 4 (фрагмент финала). П. Чайковский.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 Гюнт. Музыка к драме Г. Ибсена (фрагменты). Э. Григ.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Осень. П. Чайковский, слова А. Плещеева.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Осень. Ц. Кюи, слова А. Плещеева.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Осенней песенки слова. В. Серебренников, слова В. Степанова.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Песенка о словах. С. Старобинский, слова В. Вайнина.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Горные вершины. А. Варламов, слова М. Лермонтова. Горные вершины. А. Рубинштейн, слова М. Лермонтова.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Кикимора. Сказание для симфонического оркестра (фрагменты). А. Лядов.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Шехеразада. Симфоническая сюита (фрагменты). Н. Римский-Корсаков.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Вокализ. С. Рахманинов. Вокализ.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Абт. Романс. Из Музыкальных иллюстраций к повести А. Пушкина «Метель» (фрагмент). Г. Свиридов.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Баркарола (Июнь). Из фортепианного цикла «Времена года». П. Чайковский. Песня венецианского гондольера (№ 6). </w:t>
      </w:r>
    </w:p>
    <w:p w:rsidR="000E2B5E" w:rsidRPr="000E2B5E" w:rsidRDefault="000E2B5E" w:rsidP="00DE0A61">
      <w:pPr>
        <w:spacing w:after="5" w:line="270" w:lineRule="auto"/>
        <w:ind w:left="-284" w:right="158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фортепианного цикла «Песни без слов». Ф. Мендельсон.  Венецианская ночь. М. Глинка, слова И. Козлова. Баркарола.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Шуберт, слова Ф. Штольберга, перевод A.Плещеева. Перезвоны. По прочтении В. Шукшина. Симфония-действо для солистов, большого хора, гобоя и ударных (фрагменты). B.Гаврилин.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 № 1 для фортепиано с оркестром (фрагмент финала). П. Чайковский. 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Веснянка, украинская народная песня. Сцена «Проводы Масленицы». Из оперы «Снегурочка». Н. Римский-Корсаков.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 идет. Из Маленькой кантаты. Г. Свиридов, слова Б. Пастернака.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Запевка. Г. Свиридов, слова И. Северянина. Снег. Из вокального цикла «Земля». М.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Славкин, слова Э. Фарджен, перевод М. Бородицкой и Г. Кружкова.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Зима. Ц. Кюи, слова Е. Баратынского. Откуда приятный и нежный тот звон. 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 из оперы «Волшебная флейта». В.-А. Моцарт. Маленькая ночная серенада (рондо). В.А. Моцарт. Dona nobispacem.Канон. </w:t>
      </w:r>
    </w:p>
    <w:p w:rsidR="000E2B5E" w:rsidRPr="000E2B5E" w:rsidRDefault="000E2B5E" w:rsidP="00DE0A61">
      <w:pPr>
        <w:spacing w:after="5" w:line="270" w:lineRule="auto"/>
        <w:ind w:left="-284" w:right="2751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В.-А. Моцарт. Реквием (фрагменты). В.-А. Моцарт.  Dignare.Г. Гендель.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Садко. Опера-былина (фрагменты). Н. Римский-Корсаков. 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царе Салтане...» Опера (фрагменты). Н. Римский-Корсаков. Орфей и Эвридика. Опера (фрагменты). К. Глюк. 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Щелкунчик. Балет-феерия (фрагменты). П. Чайковский. Спящая красавица. Балет (фрагменты). П. Чайковский.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Кошки. Мюзикл (фрагменты). Э.-Л. Уэббер. Песенка о прекрасных вещах. Из мюзикла </w:t>
      </w:r>
    </w:p>
    <w:p w:rsidR="000E2B5E" w:rsidRPr="000E2B5E" w:rsidRDefault="000E2B5E" w:rsidP="00DE0A61">
      <w:pPr>
        <w:spacing w:after="5" w:line="270" w:lineRule="auto"/>
        <w:ind w:left="-284" w:right="62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«Звуки музыки». Р. Роджерс, слова О. Хаммерстайна, русский текст М. Подберезского   Дуэт лисы Алисы и кота Базилио. Из музыки к сказке «Буратино». 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и стихи Б. Окуджавы. Сэрj возьмите Алису с собой. Из музыки к сказке «Алиса в Стране чудес». Слова и музыка В. Высоцкого.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Хлопай в такт! Дж. Гершвин, слова А. Гершвина, русский текст В. Струкова.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Песенка о песенке. Музыка и слова А. Куклина. Птица-музыка. В. Синенко, слова М. Пляцковского. </w:t>
      </w:r>
      <w:r w:rsidRPr="000E2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E2B5E" w:rsidRPr="000E2B5E" w:rsidRDefault="000E2B5E" w:rsidP="00DE0A61">
      <w:pPr>
        <w:spacing w:after="14"/>
        <w:ind w:left="-28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2 полугодие: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Знаменный распев. Концерт №3 для фортепиано с оркестром (1-я часть).  </w:t>
      </w:r>
    </w:p>
    <w:p w:rsidR="000E2B5E" w:rsidRPr="000E2B5E" w:rsidRDefault="000E2B5E" w:rsidP="00DE0A61">
      <w:pPr>
        <w:spacing w:after="5" w:line="270" w:lineRule="auto"/>
        <w:ind w:left="-284" w:right="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Рахманинов. Богородице Дево, радуйся. Из «Всенощного бдения». П. Чайковский. Богородице Дево, радуйся. Из «Всенощного бдения». 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Рахманинов. Любовь святая. Из музыки к драме А. Толстого «Царь Федор Иоаннович».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Г. Свиридов. </w:t>
      </w:r>
    </w:p>
    <w:p w:rsidR="000E2B5E" w:rsidRPr="000E2B5E" w:rsidRDefault="000E2B5E" w:rsidP="00DE0A61">
      <w:pPr>
        <w:spacing w:after="5" w:line="270" w:lineRule="auto"/>
        <w:ind w:left="-284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Аве, Мария. Дж. Каччини.  </w:t>
      </w:r>
    </w:p>
    <w:p w:rsidR="000E2B5E" w:rsidRPr="000E2B5E" w:rsidRDefault="000E2B5E" w:rsidP="000E2B5E">
      <w:pPr>
        <w:spacing w:after="5" w:line="270" w:lineRule="auto"/>
        <w:ind w:left="-142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Аве, Мария. Ф. Шуберт, слова В. Скотта, перевод А. Плещеева.  </w:t>
      </w:r>
    </w:p>
    <w:p w:rsidR="000E2B5E" w:rsidRPr="000E2B5E" w:rsidRDefault="000E2B5E" w:rsidP="000E2B5E">
      <w:pPr>
        <w:spacing w:after="5" w:line="270" w:lineRule="auto"/>
        <w:ind w:left="-142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Аве, Мария. И.-С. Бах — Ш. Гуно. </w:t>
      </w:r>
    </w:p>
    <w:p w:rsidR="000E2B5E" w:rsidRPr="000E2B5E" w:rsidRDefault="000E2B5E" w:rsidP="000E2B5E">
      <w:pPr>
        <w:spacing w:after="5" w:line="270" w:lineRule="auto"/>
        <w:ind w:left="-142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Ледовое побоище (№ 5). Из кантаты «Александр Невский». С. Прокофьев.  </w:t>
      </w:r>
    </w:p>
    <w:p w:rsidR="000E2B5E" w:rsidRPr="000E2B5E" w:rsidRDefault="000E2B5E" w:rsidP="000E2B5E">
      <w:pPr>
        <w:spacing w:after="5" w:line="270" w:lineRule="auto"/>
        <w:ind w:left="-142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Островок. С. Рахманинов, слова К. Бальмонта (из П. Шелли).  </w:t>
      </w:r>
    </w:p>
    <w:p w:rsidR="000E2B5E" w:rsidRPr="000E2B5E" w:rsidRDefault="000E2B5E" w:rsidP="000E2B5E">
      <w:pPr>
        <w:spacing w:after="5" w:line="270" w:lineRule="auto"/>
        <w:ind w:left="-142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Весенние воды. С. Рахманинов, слова Ф. Тютчева.  </w:t>
      </w:r>
    </w:p>
    <w:p w:rsidR="000E2B5E" w:rsidRPr="000E2B5E" w:rsidRDefault="000E2B5E" w:rsidP="000E2B5E">
      <w:pPr>
        <w:spacing w:after="5" w:line="270" w:lineRule="auto"/>
        <w:ind w:left="-142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Форель. Ф. Шуберт, слова Л. Шубарта, русский текст В. Костомарова. </w:t>
      </w:r>
    </w:p>
    <w:p w:rsidR="000E2B5E" w:rsidRPr="000E2B5E" w:rsidRDefault="000E2B5E" w:rsidP="000E2B5E">
      <w:pPr>
        <w:spacing w:after="5" w:line="270" w:lineRule="auto"/>
        <w:ind w:left="-142" w:right="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Прелюдия соль мажор для фортепиано. С. Рахманинов. Прелюдия соль-диез минор для фортепиано. С. Рахманинов. </w:t>
      </w:r>
    </w:p>
    <w:p w:rsidR="000E2B5E" w:rsidRPr="000E2B5E" w:rsidRDefault="000E2B5E" w:rsidP="000E2B5E">
      <w:pPr>
        <w:spacing w:after="5" w:line="270" w:lineRule="auto"/>
        <w:ind w:left="-142" w:right="4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Сюита для двух фортепиано (фрагменты). С. Рахманинов. </w:t>
      </w:r>
    </w:p>
    <w:p w:rsidR="000E2B5E" w:rsidRPr="000E2B5E" w:rsidRDefault="000E2B5E" w:rsidP="000E2B5E">
      <w:pPr>
        <w:spacing w:after="5" w:line="270" w:lineRule="auto"/>
        <w:ind w:left="-142" w:right="36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Фрески Софии Киевской. Концертная симфония для арфы с оркестром (фрагменты).  В. Кикта. Ария. Из «Нотной тетради Анны Магдалены Бах».  </w:t>
      </w:r>
    </w:p>
    <w:p w:rsidR="000E2B5E" w:rsidRPr="000E2B5E" w:rsidRDefault="000E2B5E" w:rsidP="000E2B5E">
      <w:pPr>
        <w:spacing w:after="35" w:line="270" w:lineRule="auto"/>
        <w:ind w:left="-142" w:right="355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И.-С. Бах. Чакона. Для скрипки соло (ре минор).  И.-С. Бах. Каприс № 24. Д </w:t>
      </w:r>
    </w:p>
    <w:p w:rsidR="000E2B5E" w:rsidRPr="000E2B5E" w:rsidRDefault="000E2B5E" w:rsidP="000E2B5E">
      <w:pPr>
        <w:spacing w:after="5" w:line="270" w:lineRule="auto"/>
        <w:ind w:left="-142" w:right="31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Нормативные  документы: </w:t>
      </w:r>
    </w:p>
    <w:p w:rsidR="000E2B5E" w:rsidRPr="000E2B5E" w:rsidRDefault="000E2B5E" w:rsidP="000E2B5E">
      <w:pPr>
        <w:numPr>
          <w:ilvl w:val="0"/>
          <w:numId w:val="13"/>
        </w:numPr>
        <w:spacing w:after="34" w:line="268" w:lineRule="auto"/>
        <w:ind w:left="-142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Российской Федерации от 29.декабря 2012г. № 273-ФЗ «Об образовании в Российской Федерации» </w:t>
      </w:r>
    </w:p>
    <w:p w:rsidR="000E2B5E" w:rsidRPr="000E2B5E" w:rsidRDefault="000E2B5E" w:rsidP="000E2B5E">
      <w:pPr>
        <w:numPr>
          <w:ilvl w:val="0"/>
          <w:numId w:val="13"/>
        </w:numPr>
        <w:spacing w:after="45" w:line="258" w:lineRule="auto"/>
        <w:ind w:left="-142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 </w:t>
      </w:r>
    </w:p>
    <w:p w:rsidR="000E2B5E" w:rsidRPr="000E2B5E" w:rsidRDefault="000E2B5E" w:rsidP="000E2B5E">
      <w:pPr>
        <w:numPr>
          <w:ilvl w:val="0"/>
          <w:numId w:val="13"/>
        </w:numPr>
        <w:spacing w:after="13" w:line="268" w:lineRule="auto"/>
        <w:ind w:left="-142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программа по предмету авторской программой «Музыка» 5-7 классы, авт. Е.Д. Критская, Г.П.Сергеева, М.: Просвещение.  </w:t>
      </w:r>
    </w:p>
    <w:p w:rsidR="000E2B5E" w:rsidRPr="000E2B5E" w:rsidRDefault="000E2B5E" w:rsidP="000E2B5E">
      <w:pPr>
        <w:numPr>
          <w:ilvl w:val="0"/>
          <w:numId w:val="13"/>
        </w:numPr>
        <w:spacing w:after="13" w:line="268" w:lineRule="auto"/>
        <w:ind w:left="-142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Концепции духовно- нравственного развития и воспитания гражданина </w:t>
      </w:r>
    </w:p>
    <w:p w:rsidR="000E2B5E" w:rsidRPr="000E2B5E" w:rsidRDefault="000E2B5E" w:rsidP="000E2B5E">
      <w:pPr>
        <w:spacing w:after="19"/>
        <w:ind w:left="-142" w:right="5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Федерации.                                                                                                                       </w:t>
      </w:r>
    </w:p>
    <w:p w:rsidR="000E2B5E" w:rsidRPr="000E2B5E" w:rsidRDefault="000E2B5E" w:rsidP="000E2B5E">
      <w:pPr>
        <w:spacing w:after="31" w:line="246" w:lineRule="auto"/>
        <w:ind w:left="-142" w:right="3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СанПиН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24.11.2015); </w:t>
      </w:r>
    </w:p>
    <w:p w:rsidR="000E2B5E" w:rsidRPr="000E2B5E" w:rsidRDefault="000E2B5E" w:rsidP="000E2B5E">
      <w:pPr>
        <w:numPr>
          <w:ilvl w:val="0"/>
          <w:numId w:val="13"/>
        </w:numPr>
        <w:spacing w:after="5" w:line="270" w:lineRule="auto"/>
        <w:ind w:left="-142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адаптированная основная общеобразовательная программа начального общего образования обучающихся с ЗПР (вариант 7.2); </w:t>
      </w:r>
    </w:p>
    <w:p w:rsidR="000E2B5E" w:rsidRPr="000E2B5E" w:rsidRDefault="000E2B5E" w:rsidP="000E2B5E">
      <w:pPr>
        <w:spacing w:after="0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2B5E" w:rsidRPr="000E2B5E" w:rsidRDefault="000E2B5E" w:rsidP="000E2B5E">
      <w:pPr>
        <w:spacing w:after="0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2B5E" w:rsidRPr="000E2B5E" w:rsidRDefault="000E2B5E" w:rsidP="000E2B5E">
      <w:pPr>
        <w:ind w:left="-142"/>
        <w:rPr>
          <w:sz w:val="28"/>
          <w:szCs w:val="28"/>
        </w:rPr>
      </w:pPr>
    </w:p>
    <w:sectPr w:rsidR="000E2B5E" w:rsidRPr="000E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281D"/>
    <w:multiLevelType w:val="hybridMultilevel"/>
    <w:tmpl w:val="52FC2918"/>
    <w:lvl w:ilvl="0" w:tplc="C1EAE080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E86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600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AFA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4BBC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7AF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404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295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2F6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627DE0"/>
    <w:multiLevelType w:val="hybridMultilevel"/>
    <w:tmpl w:val="85AECD9E"/>
    <w:lvl w:ilvl="0" w:tplc="BF42F272">
      <w:start w:val="1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5C85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E89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C34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9A2A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2F1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E87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285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DA32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584CC2"/>
    <w:multiLevelType w:val="hybridMultilevel"/>
    <w:tmpl w:val="D674A716"/>
    <w:lvl w:ilvl="0" w:tplc="A0BE3B7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258E4">
      <w:start w:val="1"/>
      <w:numFmt w:val="bullet"/>
      <w:lvlText w:val="o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6E1C8">
      <w:start w:val="1"/>
      <w:numFmt w:val="bullet"/>
      <w:lvlText w:val="▪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217CA">
      <w:start w:val="1"/>
      <w:numFmt w:val="bullet"/>
      <w:lvlText w:val="•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E3D1E">
      <w:start w:val="1"/>
      <w:numFmt w:val="bullet"/>
      <w:lvlText w:val="o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E43D9A">
      <w:start w:val="1"/>
      <w:numFmt w:val="bullet"/>
      <w:lvlText w:val="▪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09C28">
      <w:start w:val="1"/>
      <w:numFmt w:val="bullet"/>
      <w:lvlText w:val="•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EE18A0">
      <w:start w:val="1"/>
      <w:numFmt w:val="bullet"/>
      <w:lvlText w:val="o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20242">
      <w:start w:val="1"/>
      <w:numFmt w:val="bullet"/>
      <w:lvlText w:val="▪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C725D5"/>
    <w:multiLevelType w:val="hybridMultilevel"/>
    <w:tmpl w:val="32A08F3E"/>
    <w:lvl w:ilvl="0" w:tplc="DE029B2A">
      <w:start w:val="3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8C2C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D88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3465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EB6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BAB0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1E86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244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E71C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B83A4E"/>
    <w:multiLevelType w:val="hybridMultilevel"/>
    <w:tmpl w:val="E9D2C4EE"/>
    <w:lvl w:ilvl="0" w:tplc="86DC0E0C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8EE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658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EA1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A720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28ED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A42C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6C8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F879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5C2D25"/>
    <w:multiLevelType w:val="hybridMultilevel"/>
    <w:tmpl w:val="3B885188"/>
    <w:lvl w:ilvl="0" w:tplc="317E3AA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440A51A">
      <w:start w:val="1"/>
      <w:numFmt w:val="bullet"/>
      <w:lvlText w:val="o"/>
      <w:lvlJc w:val="left"/>
      <w:pPr>
        <w:ind w:left="1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E743D9A">
      <w:start w:val="1"/>
      <w:numFmt w:val="bullet"/>
      <w:lvlText w:val="▪"/>
      <w:lvlJc w:val="left"/>
      <w:pPr>
        <w:ind w:left="2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F04B96">
      <w:start w:val="1"/>
      <w:numFmt w:val="bullet"/>
      <w:lvlText w:val="•"/>
      <w:lvlJc w:val="left"/>
      <w:pPr>
        <w:ind w:left="3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0D00ACA">
      <w:start w:val="1"/>
      <w:numFmt w:val="bullet"/>
      <w:lvlText w:val="o"/>
      <w:lvlJc w:val="left"/>
      <w:pPr>
        <w:ind w:left="3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B0A49E8">
      <w:start w:val="1"/>
      <w:numFmt w:val="bullet"/>
      <w:lvlText w:val="▪"/>
      <w:lvlJc w:val="left"/>
      <w:pPr>
        <w:ind w:left="4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F663952">
      <w:start w:val="1"/>
      <w:numFmt w:val="bullet"/>
      <w:lvlText w:val="•"/>
      <w:lvlJc w:val="left"/>
      <w:pPr>
        <w:ind w:left="5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C26DBB6">
      <w:start w:val="1"/>
      <w:numFmt w:val="bullet"/>
      <w:lvlText w:val="o"/>
      <w:lvlJc w:val="left"/>
      <w:pPr>
        <w:ind w:left="5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C566712">
      <w:start w:val="1"/>
      <w:numFmt w:val="bullet"/>
      <w:lvlText w:val="▪"/>
      <w:lvlJc w:val="left"/>
      <w:pPr>
        <w:ind w:left="6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226249"/>
    <w:multiLevelType w:val="hybridMultilevel"/>
    <w:tmpl w:val="CA2C7E06"/>
    <w:lvl w:ilvl="0" w:tplc="4FA83C58">
      <w:start w:val="5"/>
      <w:numFmt w:val="decimal"/>
      <w:lvlText w:val="%1"/>
      <w:lvlJc w:val="left"/>
      <w:pPr>
        <w:ind w:left="2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20F84">
      <w:start w:val="1"/>
      <w:numFmt w:val="lowerLetter"/>
      <w:lvlText w:val="%2"/>
      <w:lvlJc w:val="left"/>
      <w:pPr>
        <w:ind w:left="2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2A74BC">
      <w:start w:val="1"/>
      <w:numFmt w:val="lowerRoman"/>
      <w:lvlText w:val="%3"/>
      <w:lvlJc w:val="left"/>
      <w:pPr>
        <w:ind w:left="3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366CD4">
      <w:start w:val="1"/>
      <w:numFmt w:val="decimal"/>
      <w:lvlText w:val="%4"/>
      <w:lvlJc w:val="left"/>
      <w:pPr>
        <w:ind w:left="4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EE7BA">
      <w:start w:val="1"/>
      <w:numFmt w:val="lowerLetter"/>
      <w:lvlText w:val="%5"/>
      <w:lvlJc w:val="left"/>
      <w:pPr>
        <w:ind w:left="4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AC140">
      <w:start w:val="1"/>
      <w:numFmt w:val="lowerRoman"/>
      <w:lvlText w:val="%6"/>
      <w:lvlJc w:val="left"/>
      <w:pPr>
        <w:ind w:left="5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42250">
      <w:start w:val="1"/>
      <w:numFmt w:val="decimal"/>
      <w:lvlText w:val="%7"/>
      <w:lvlJc w:val="left"/>
      <w:pPr>
        <w:ind w:left="6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36BB6A">
      <w:start w:val="1"/>
      <w:numFmt w:val="lowerLetter"/>
      <w:lvlText w:val="%8"/>
      <w:lvlJc w:val="left"/>
      <w:pPr>
        <w:ind w:left="7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C34A8">
      <w:start w:val="1"/>
      <w:numFmt w:val="lowerRoman"/>
      <w:lvlText w:val="%9"/>
      <w:lvlJc w:val="left"/>
      <w:pPr>
        <w:ind w:left="7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751CEA"/>
    <w:multiLevelType w:val="hybridMultilevel"/>
    <w:tmpl w:val="E416B55A"/>
    <w:lvl w:ilvl="0" w:tplc="C25CB5BC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9439DC">
      <w:start w:val="1"/>
      <w:numFmt w:val="bullet"/>
      <w:lvlText w:val="o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ECD52A">
      <w:start w:val="1"/>
      <w:numFmt w:val="bullet"/>
      <w:lvlText w:val="▪"/>
      <w:lvlJc w:val="left"/>
      <w:pPr>
        <w:ind w:left="2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F69C18">
      <w:start w:val="1"/>
      <w:numFmt w:val="bullet"/>
      <w:lvlText w:val="•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8CC4C">
      <w:start w:val="1"/>
      <w:numFmt w:val="bullet"/>
      <w:lvlText w:val="o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CED562">
      <w:start w:val="1"/>
      <w:numFmt w:val="bullet"/>
      <w:lvlText w:val="▪"/>
      <w:lvlJc w:val="left"/>
      <w:pPr>
        <w:ind w:left="4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5EF196">
      <w:start w:val="1"/>
      <w:numFmt w:val="bullet"/>
      <w:lvlText w:val="•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384C52">
      <w:start w:val="1"/>
      <w:numFmt w:val="bullet"/>
      <w:lvlText w:val="o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E4B49E">
      <w:start w:val="1"/>
      <w:numFmt w:val="bullet"/>
      <w:lvlText w:val="▪"/>
      <w:lvlJc w:val="left"/>
      <w:pPr>
        <w:ind w:left="6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977F90"/>
    <w:multiLevelType w:val="hybridMultilevel"/>
    <w:tmpl w:val="FD3A5DBC"/>
    <w:lvl w:ilvl="0" w:tplc="59B4E7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620470">
      <w:start w:val="1"/>
      <w:numFmt w:val="bullet"/>
      <w:lvlText w:val="o"/>
      <w:lvlJc w:val="left"/>
      <w:pPr>
        <w:ind w:left="1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A99FE">
      <w:start w:val="1"/>
      <w:numFmt w:val="bullet"/>
      <w:lvlText w:val="▪"/>
      <w:lvlJc w:val="left"/>
      <w:pPr>
        <w:ind w:left="2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62F4E">
      <w:start w:val="1"/>
      <w:numFmt w:val="bullet"/>
      <w:lvlText w:val="•"/>
      <w:lvlJc w:val="left"/>
      <w:pPr>
        <w:ind w:left="2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C7622">
      <w:start w:val="1"/>
      <w:numFmt w:val="bullet"/>
      <w:lvlText w:val="o"/>
      <w:lvlJc w:val="left"/>
      <w:pPr>
        <w:ind w:left="3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DAFC7C">
      <w:start w:val="1"/>
      <w:numFmt w:val="bullet"/>
      <w:lvlText w:val="▪"/>
      <w:lvlJc w:val="left"/>
      <w:pPr>
        <w:ind w:left="4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622FE">
      <w:start w:val="1"/>
      <w:numFmt w:val="bullet"/>
      <w:lvlText w:val="•"/>
      <w:lvlJc w:val="left"/>
      <w:pPr>
        <w:ind w:left="5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38169C">
      <w:start w:val="1"/>
      <w:numFmt w:val="bullet"/>
      <w:lvlText w:val="o"/>
      <w:lvlJc w:val="left"/>
      <w:pPr>
        <w:ind w:left="5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1AE486">
      <w:start w:val="1"/>
      <w:numFmt w:val="bullet"/>
      <w:lvlText w:val="▪"/>
      <w:lvlJc w:val="left"/>
      <w:pPr>
        <w:ind w:left="6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1B5B85"/>
    <w:multiLevelType w:val="hybridMultilevel"/>
    <w:tmpl w:val="79CE564C"/>
    <w:lvl w:ilvl="0" w:tplc="272E6818">
      <w:start w:val="1"/>
      <w:numFmt w:val="bullet"/>
      <w:lvlText w:val="–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721F6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E199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4976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65B2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4CA3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85B4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D8A27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4C24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917C74"/>
    <w:multiLevelType w:val="hybridMultilevel"/>
    <w:tmpl w:val="6DB64A84"/>
    <w:lvl w:ilvl="0" w:tplc="25604860">
      <w:start w:val="5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4ACCE2">
      <w:start w:val="1"/>
      <w:numFmt w:val="decimal"/>
      <w:lvlText w:val="%2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CDF6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CCC98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0D4C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1079D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10D02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ACDA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6B4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C35AFC"/>
    <w:multiLevelType w:val="hybridMultilevel"/>
    <w:tmpl w:val="5E38EC0E"/>
    <w:lvl w:ilvl="0" w:tplc="6BA616F0">
      <w:start w:val="1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E1D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1C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92F8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614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924F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E216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FE54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FA78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BF4276"/>
    <w:multiLevelType w:val="hybridMultilevel"/>
    <w:tmpl w:val="ECA2AE7C"/>
    <w:lvl w:ilvl="0" w:tplc="51E07B54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4C76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2417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AC0D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CEC9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A0A3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10A69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761F1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88A4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81489F"/>
    <w:multiLevelType w:val="hybridMultilevel"/>
    <w:tmpl w:val="6B003F1A"/>
    <w:lvl w:ilvl="0" w:tplc="11A2EBBE">
      <w:start w:val="2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873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24B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CCB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A0C2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462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6B6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0AE8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2475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0"/>
  </w:num>
  <w:num w:numId="5">
    <w:abstractNumId w:val="2"/>
  </w:num>
  <w:num w:numId="6">
    <w:abstractNumId w:val="13"/>
  </w:num>
  <w:num w:numId="7">
    <w:abstractNumId w:val="0"/>
  </w:num>
  <w:num w:numId="8">
    <w:abstractNumId w:val="11"/>
  </w:num>
  <w:num w:numId="9">
    <w:abstractNumId w:val="1"/>
  </w:num>
  <w:num w:numId="10">
    <w:abstractNumId w:val="4"/>
  </w:num>
  <w:num w:numId="11">
    <w:abstractNumId w:val="3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32"/>
    <w:rsid w:val="000E2B5E"/>
    <w:rsid w:val="00151A18"/>
    <w:rsid w:val="00161A32"/>
    <w:rsid w:val="001838FA"/>
    <w:rsid w:val="005722E1"/>
    <w:rsid w:val="00CB006C"/>
    <w:rsid w:val="00DE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2CDD"/>
  <w15:chartTrackingRefBased/>
  <w15:docId w15:val="{D9859D61-D4F9-4BC4-AF7D-DFC23369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E2B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52</Pages>
  <Words>18407</Words>
  <Characters>104924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2024-09-16T15:35:00Z</dcterms:created>
  <dcterms:modified xsi:type="dcterms:W3CDTF">2024-09-16T18:04:00Z</dcterms:modified>
</cp:coreProperties>
</file>