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0C3" w:rsidRPr="00A00B6E" w:rsidRDefault="00823A9D">
      <w:pPr>
        <w:spacing w:after="0" w:line="408" w:lineRule="auto"/>
        <w:ind w:left="120"/>
        <w:jc w:val="center"/>
        <w:rPr>
          <w:lang w:val="ru-RU"/>
        </w:rPr>
      </w:pPr>
      <w:bookmarkStart w:id="0" w:name="block-17445157"/>
      <w:r w:rsidRPr="00A00B6E">
        <w:rPr>
          <w:rFonts w:ascii="Times New Roman" w:hAnsi="Times New Roman"/>
          <w:b/>
          <w:color w:val="000000"/>
          <w:sz w:val="28"/>
          <w:lang w:val="ru-RU"/>
        </w:rPr>
        <w:t>МИНИСТЕРСТВО ПРОСВЕЩЕНИЯ РОССИЙСКОЙ ФЕДЕРАЦИИ</w:t>
      </w:r>
    </w:p>
    <w:p w:rsidR="00C750C3" w:rsidRPr="00EA39E7" w:rsidRDefault="00823A9D">
      <w:pPr>
        <w:spacing w:after="0" w:line="408" w:lineRule="auto"/>
        <w:ind w:left="120"/>
        <w:jc w:val="center"/>
        <w:rPr>
          <w:sz w:val="24"/>
          <w:szCs w:val="24"/>
          <w:lang w:val="ru-RU"/>
        </w:rPr>
      </w:pPr>
      <w:bookmarkStart w:id="1" w:name="c3983b34-b45f-4a25-94f4-a03dbdec5cc0"/>
      <w:r w:rsidRPr="00EA39E7">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p>
    <w:p w:rsidR="00C750C3" w:rsidRPr="00EA39E7" w:rsidRDefault="00823A9D">
      <w:pPr>
        <w:spacing w:after="0" w:line="408" w:lineRule="auto"/>
        <w:ind w:left="120"/>
        <w:jc w:val="center"/>
        <w:rPr>
          <w:sz w:val="24"/>
          <w:szCs w:val="24"/>
          <w:lang w:val="ru-RU"/>
        </w:rPr>
      </w:pPr>
      <w:bookmarkStart w:id="2" w:name="0b39eddd-ebf7-404c-8ed4-76991eb8dd98"/>
      <w:bookmarkStart w:id="3" w:name="_GoBack"/>
      <w:bookmarkEnd w:id="3"/>
      <w:r w:rsidRPr="00EA39E7">
        <w:rPr>
          <w:rFonts w:ascii="Times New Roman" w:hAnsi="Times New Roman"/>
          <w:b/>
          <w:color w:val="000000"/>
          <w:sz w:val="24"/>
          <w:szCs w:val="24"/>
          <w:lang w:val="ru-RU"/>
        </w:rPr>
        <w:t>АДМИНИСТРАЦИИ КАШАРСКОГО РАЙОНА</w:t>
      </w:r>
      <w:bookmarkEnd w:id="2"/>
    </w:p>
    <w:p w:rsidR="00C750C3" w:rsidRPr="00C2794A" w:rsidRDefault="00823A9D" w:rsidP="00A00B6E">
      <w:pPr>
        <w:spacing w:after="0" w:line="408" w:lineRule="auto"/>
        <w:ind w:left="120"/>
        <w:jc w:val="center"/>
        <w:rPr>
          <w:lang w:val="ru-RU"/>
        </w:rPr>
      </w:pPr>
      <w:r w:rsidRPr="00C2794A">
        <w:rPr>
          <w:rFonts w:ascii="Times New Roman" w:hAnsi="Times New Roman"/>
          <w:b/>
          <w:color w:val="000000"/>
          <w:sz w:val="28"/>
          <w:lang w:val="ru-RU"/>
        </w:rPr>
        <w:t>МБОУ Ново-Павловская ООШ</w:t>
      </w:r>
    </w:p>
    <w:tbl>
      <w:tblPr>
        <w:tblW w:w="0" w:type="auto"/>
        <w:tblLook w:val="04A0" w:firstRow="1" w:lastRow="0" w:firstColumn="1" w:lastColumn="0" w:noHBand="0" w:noVBand="1"/>
      </w:tblPr>
      <w:tblGrid>
        <w:gridCol w:w="3114"/>
        <w:gridCol w:w="3115"/>
        <w:gridCol w:w="3115"/>
      </w:tblGrid>
      <w:tr w:rsidR="00C2794A" w:rsidRPr="006332BA" w:rsidTr="00C2794A">
        <w:tc>
          <w:tcPr>
            <w:tcW w:w="3114" w:type="dxa"/>
          </w:tcPr>
          <w:p w:rsidR="00C2794A" w:rsidRPr="0040209D" w:rsidRDefault="00823A9D" w:rsidP="00C2794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2794A" w:rsidRPr="00582309" w:rsidRDefault="00A00B6E" w:rsidP="005823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w:t>
            </w:r>
            <w:r w:rsidR="00823A9D" w:rsidRPr="008944ED">
              <w:rPr>
                <w:rFonts w:ascii="Times New Roman" w:eastAsia="Times New Roman" w:hAnsi="Times New Roman"/>
                <w:color w:val="000000"/>
                <w:sz w:val="28"/>
                <w:szCs w:val="28"/>
                <w:lang w:val="ru-RU"/>
              </w:rPr>
              <w:t>заседании ШМО гуманитарного цикла учителей</w:t>
            </w:r>
          </w:p>
          <w:p w:rsidR="00C2794A" w:rsidRDefault="00C2794A" w:rsidP="00C279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C2794A" w:rsidRDefault="00C2794A" w:rsidP="00C279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823A9D">
              <w:rPr>
                <w:rFonts w:ascii="Times New Roman" w:eastAsia="Times New Roman" w:hAnsi="Times New Roman"/>
                <w:color w:val="000000"/>
                <w:sz w:val="24"/>
                <w:szCs w:val="24"/>
                <w:lang w:val="ru-RU"/>
              </w:rPr>
              <w:t>«</w:t>
            </w:r>
            <w:r w:rsidR="00A00B6E">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00823A9D"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00A00B6E">
              <w:rPr>
                <w:rFonts w:ascii="Times New Roman" w:eastAsia="Times New Roman" w:hAnsi="Times New Roman"/>
                <w:color w:val="000000"/>
                <w:sz w:val="24"/>
                <w:szCs w:val="24"/>
                <w:lang w:val="ru-RU"/>
              </w:rPr>
              <w:t>2024</w:t>
            </w:r>
            <w:r w:rsidR="00823A9D">
              <w:rPr>
                <w:rFonts w:ascii="Times New Roman" w:eastAsia="Times New Roman" w:hAnsi="Times New Roman"/>
                <w:color w:val="000000"/>
                <w:sz w:val="24"/>
                <w:szCs w:val="24"/>
                <w:lang w:val="ru-RU"/>
              </w:rPr>
              <w:t xml:space="preserve"> г.</w:t>
            </w:r>
          </w:p>
          <w:p w:rsidR="00C2794A" w:rsidRPr="0040209D" w:rsidRDefault="00C2794A" w:rsidP="00C279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794A" w:rsidRDefault="00823A9D" w:rsidP="0058230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82309" w:rsidRDefault="00582309" w:rsidP="005823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w:t>
            </w:r>
          </w:p>
          <w:p w:rsidR="00582309" w:rsidRPr="00582309" w:rsidRDefault="00582309" w:rsidP="005823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педсовета</w:t>
            </w:r>
          </w:p>
          <w:p w:rsidR="00C2794A" w:rsidRDefault="00823A9D" w:rsidP="00C2794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протокол№1</w:t>
            </w:r>
          </w:p>
          <w:p w:rsidR="00C2794A" w:rsidRDefault="00823A9D" w:rsidP="00C279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A00B6E">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2794A">
              <w:rPr>
                <w:rFonts w:ascii="Times New Roman" w:eastAsia="Times New Roman" w:hAnsi="Times New Roman"/>
                <w:color w:val="000000"/>
                <w:sz w:val="24"/>
                <w:szCs w:val="24"/>
                <w:lang w:val="ru-RU"/>
              </w:rPr>
              <w:t xml:space="preserve"> </w:t>
            </w:r>
            <w:r w:rsidR="00A00B6E">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2794A" w:rsidRPr="0040209D" w:rsidRDefault="00C2794A" w:rsidP="00C279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794A" w:rsidRDefault="00823A9D" w:rsidP="00C279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2794A" w:rsidRPr="008944ED" w:rsidRDefault="00823A9D" w:rsidP="00C279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Ново-Павловской ООШ</w:t>
            </w:r>
          </w:p>
          <w:p w:rsidR="00C2794A" w:rsidRDefault="00823A9D" w:rsidP="00C279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794A" w:rsidRPr="008944ED" w:rsidRDefault="00823A9D" w:rsidP="00C279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 Ф Ткаченко</w:t>
            </w:r>
          </w:p>
          <w:p w:rsidR="00C2794A" w:rsidRDefault="00A00B6E" w:rsidP="00C279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Приказ№65</w:t>
            </w:r>
          </w:p>
          <w:p w:rsidR="00C2794A" w:rsidRDefault="00823A9D" w:rsidP="00C279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A00B6E">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2794A">
              <w:rPr>
                <w:rFonts w:ascii="Times New Roman" w:eastAsia="Times New Roman" w:hAnsi="Times New Roman"/>
                <w:color w:val="000000"/>
                <w:sz w:val="24"/>
                <w:szCs w:val="24"/>
                <w:lang w:val="ru-RU"/>
              </w:rPr>
              <w:t xml:space="preserve"> </w:t>
            </w:r>
            <w:r w:rsidR="00A00B6E">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2794A" w:rsidRPr="0040209D" w:rsidRDefault="00C2794A" w:rsidP="00C2794A">
            <w:pPr>
              <w:autoSpaceDE w:val="0"/>
              <w:autoSpaceDN w:val="0"/>
              <w:spacing w:after="120" w:line="240" w:lineRule="auto"/>
              <w:jc w:val="both"/>
              <w:rPr>
                <w:rFonts w:ascii="Times New Roman" w:eastAsia="Times New Roman" w:hAnsi="Times New Roman"/>
                <w:color w:val="000000"/>
                <w:sz w:val="24"/>
                <w:szCs w:val="24"/>
                <w:lang w:val="ru-RU"/>
              </w:rPr>
            </w:pPr>
          </w:p>
        </w:tc>
      </w:tr>
    </w:tbl>
    <w:p w:rsidR="00C750C3" w:rsidRPr="00A00B6E" w:rsidRDefault="00C750C3">
      <w:pPr>
        <w:spacing w:after="0"/>
        <w:ind w:left="120"/>
        <w:rPr>
          <w:lang w:val="ru-RU"/>
        </w:rPr>
      </w:pPr>
    </w:p>
    <w:p w:rsidR="00C750C3" w:rsidRPr="00A00B6E" w:rsidRDefault="00823A9D">
      <w:pPr>
        <w:spacing w:after="0"/>
        <w:ind w:left="120"/>
        <w:rPr>
          <w:lang w:val="ru-RU"/>
        </w:rPr>
      </w:pPr>
      <w:r w:rsidRPr="00A00B6E">
        <w:rPr>
          <w:rFonts w:ascii="Times New Roman" w:hAnsi="Times New Roman"/>
          <w:color w:val="000000"/>
          <w:sz w:val="28"/>
          <w:lang w:val="ru-RU"/>
        </w:rPr>
        <w:t>‌</w:t>
      </w:r>
    </w:p>
    <w:p w:rsidR="00C750C3" w:rsidRPr="00A00B6E" w:rsidRDefault="00C750C3">
      <w:pPr>
        <w:spacing w:after="0"/>
        <w:ind w:left="120"/>
        <w:rPr>
          <w:lang w:val="ru-RU"/>
        </w:rPr>
      </w:pPr>
    </w:p>
    <w:p w:rsidR="00C750C3" w:rsidRPr="00A00B6E" w:rsidRDefault="00C750C3">
      <w:pPr>
        <w:spacing w:after="0"/>
        <w:ind w:left="120"/>
        <w:rPr>
          <w:lang w:val="ru-RU"/>
        </w:rPr>
      </w:pPr>
    </w:p>
    <w:p w:rsidR="00C750C3" w:rsidRPr="00A00B6E" w:rsidRDefault="00C750C3">
      <w:pPr>
        <w:spacing w:after="0"/>
        <w:ind w:left="120"/>
        <w:rPr>
          <w:lang w:val="ru-RU"/>
        </w:rPr>
      </w:pPr>
    </w:p>
    <w:p w:rsidR="00C750C3" w:rsidRPr="00A00B6E" w:rsidRDefault="00823A9D">
      <w:pPr>
        <w:spacing w:after="0" w:line="408" w:lineRule="auto"/>
        <w:ind w:left="120"/>
        <w:jc w:val="center"/>
        <w:rPr>
          <w:lang w:val="ru-RU"/>
        </w:rPr>
      </w:pPr>
      <w:r w:rsidRPr="00A00B6E">
        <w:rPr>
          <w:rFonts w:ascii="Times New Roman" w:hAnsi="Times New Roman"/>
          <w:b/>
          <w:color w:val="000000"/>
          <w:sz w:val="28"/>
          <w:lang w:val="ru-RU"/>
        </w:rPr>
        <w:t>РАБОЧАЯ ПРОГРАММА</w:t>
      </w:r>
    </w:p>
    <w:p w:rsidR="00C750C3" w:rsidRPr="00A00B6E" w:rsidRDefault="00823A9D" w:rsidP="00A00B6E">
      <w:pPr>
        <w:spacing w:after="0" w:line="408" w:lineRule="auto"/>
        <w:ind w:left="120"/>
        <w:jc w:val="center"/>
        <w:rPr>
          <w:lang w:val="ru-RU"/>
        </w:rPr>
      </w:pPr>
      <w:r w:rsidRPr="00A00B6E">
        <w:rPr>
          <w:rFonts w:ascii="Times New Roman" w:hAnsi="Times New Roman"/>
          <w:color w:val="000000"/>
          <w:sz w:val="28"/>
          <w:lang w:val="ru-RU"/>
        </w:rPr>
        <w:t>(</w:t>
      </w:r>
      <w:r>
        <w:rPr>
          <w:rFonts w:ascii="Times New Roman" w:hAnsi="Times New Roman"/>
          <w:color w:val="000000"/>
          <w:sz w:val="28"/>
        </w:rPr>
        <w:t>ID</w:t>
      </w:r>
      <w:r w:rsidRPr="00A00B6E">
        <w:rPr>
          <w:rFonts w:ascii="Times New Roman" w:hAnsi="Times New Roman"/>
          <w:color w:val="000000"/>
          <w:sz w:val="28"/>
          <w:lang w:val="ru-RU"/>
        </w:rPr>
        <w:t xml:space="preserve"> 2343412)</w:t>
      </w:r>
    </w:p>
    <w:p w:rsidR="00C750C3" w:rsidRPr="00A00B6E" w:rsidRDefault="00823A9D">
      <w:pPr>
        <w:spacing w:after="0" w:line="408" w:lineRule="auto"/>
        <w:ind w:left="120"/>
        <w:jc w:val="center"/>
        <w:rPr>
          <w:lang w:val="ru-RU"/>
        </w:rPr>
      </w:pPr>
      <w:r w:rsidRPr="00A00B6E">
        <w:rPr>
          <w:rFonts w:ascii="Times New Roman" w:hAnsi="Times New Roman"/>
          <w:b/>
          <w:color w:val="000000"/>
          <w:sz w:val="28"/>
          <w:lang w:val="ru-RU"/>
        </w:rPr>
        <w:t>учебного предмета «Обществознание»</w:t>
      </w:r>
    </w:p>
    <w:p w:rsidR="00C750C3" w:rsidRPr="00A00B6E" w:rsidRDefault="00823A9D">
      <w:pPr>
        <w:spacing w:after="0" w:line="408" w:lineRule="auto"/>
        <w:ind w:left="120"/>
        <w:jc w:val="center"/>
        <w:rPr>
          <w:lang w:val="ru-RU"/>
        </w:rPr>
      </w:pPr>
      <w:r w:rsidRPr="00A00B6E">
        <w:rPr>
          <w:rFonts w:ascii="Times New Roman" w:hAnsi="Times New Roman"/>
          <w:color w:val="000000"/>
          <w:sz w:val="28"/>
          <w:lang w:val="ru-RU"/>
        </w:rPr>
        <w:t xml:space="preserve">для обучающихся 6-9 классов </w:t>
      </w: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pPr>
        <w:spacing w:after="0"/>
        <w:ind w:left="120"/>
        <w:jc w:val="center"/>
        <w:rPr>
          <w:lang w:val="ru-RU"/>
        </w:rPr>
      </w:pPr>
    </w:p>
    <w:p w:rsidR="00C750C3" w:rsidRPr="00A00B6E" w:rsidRDefault="00C750C3" w:rsidP="00A00B6E">
      <w:pPr>
        <w:spacing w:after="0"/>
        <w:rPr>
          <w:lang w:val="ru-RU"/>
        </w:rPr>
      </w:pPr>
    </w:p>
    <w:p w:rsidR="00C750C3" w:rsidRPr="00A00B6E" w:rsidRDefault="00823A9D" w:rsidP="00A00B6E">
      <w:pPr>
        <w:spacing w:after="0"/>
        <w:ind w:left="120"/>
        <w:jc w:val="center"/>
        <w:rPr>
          <w:lang w:val="ru-RU"/>
        </w:rPr>
        <w:sectPr w:rsidR="00C750C3" w:rsidRPr="00A00B6E">
          <w:pgSz w:w="11906" w:h="16383"/>
          <w:pgMar w:top="1134" w:right="850" w:bottom="1134" w:left="1701" w:header="720" w:footer="720" w:gutter="0"/>
          <w:cols w:space="720"/>
        </w:sectPr>
      </w:pPr>
      <w:bookmarkStart w:id="4" w:name="b20cd3b3-5277-4ad9-b272-db2c514c2082"/>
      <w:r w:rsidRPr="00A00B6E">
        <w:rPr>
          <w:rFonts w:ascii="Times New Roman" w:hAnsi="Times New Roman"/>
          <w:b/>
          <w:color w:val="000000"/>
          <w:sz w:val="28"/>
          <w:lang w:val="ru-RU"/>
        </w:rPr>
        <w:t>с.Новопавловка</w:t>
      </w:r>
      <w:bookmarkEnd w:id="4"/>
      <w:r w:rsidRPr="00A00B6E">
        <w:rPr>
          <w:rFonts w:ascii="Times New Roman" w:hAnsi="Times New Roman"/>
          <w:b/>
          <w:color w:val="000000"/>
          <w:sz w:val="28"/>
          <w:lang w:val="ru-RU"/>
        </w:rPr>
        <w:t xml:space="preserve"> </w:t>
      </w:r>
      <w:bookmarkStart w:id="5" w:name="33318252-5f25-41fe-9fef-b19acd845ffc"/>
      <w:r w:rsidRPr="00A00B6E">
        <w:rPr>
          <w:rFonts w:ascii="Times New Roman" w:hAnsi="Times New Roman"/>
          <w:b/>
          <w:color w:val="000000"/>
          <w:sz w:val="28"/>
          <w:lang w:val="ru-RU"/>
        </w:rPr>
        <w:t>202</w:t>
      </w:r>
      <w:bookmarkEnd w:id="5"/>
      <w:r w:rsidR="00A00B6E" w:rsidRPr="00A00B6E">
        <w:rPr>
          <w:rFonts w:ascii="Times New Roman" w:hAnsi="Times New Roman"/>
          <w:b/>
          <w:color w:val="000000"/>
          <w:sz w:val="28"/>
          <w:lang w:val="ru-RU"/>
        </w:rPr>
        <w:t>4</w:t>
      </w:r>
      <w:r w:rsidR="00A00B6E">
        <w:rPr>
          <w:rFonts w:ascii="Times New Roman" w:hAnsi="Times New Roman"/>
          <w:b/>
          <w:color w:val="000000"/>
          <w:sz w:val="28"/>
          <w:lang w:val="ru-RU"/>
        </w:rPr>
        <w:t>г</w:t>
      </w:r>
    </w:p>
    <w:p w:rsidR="00582309" w:rsidRDefault="00582309" w:rsidP="00582309">
      <w:pPr>
        <w:spacing w:after="0" w:line="264" w:lineRule="auto"/>
        <w:ind w:left="120"/>
        <w:jc w:val="center"/>
        <w:rPr>
          <w:rFonts w:ascii="Times New Roman" w:hAnsi="Times New Roman" w:cs="Times New Roman"/>
          <w:b/>
          <w:sz w:val="32"/>
          <w:szCs w:val="32"/>
          <w:lang w:val="ru-RU"/>
        </w:rPr>
      </w:pPr>
      <w:bookmarkStart w:id="6" w:name="block-17445163"/>
      <w:bookmarkEnd w:id="0"/>
      <w:r>
        <w:rPr>
          <w:rFonts w:ascii="Times New Roman" w:hAnsi="Times New Roman" w:cs="Times New Roman"/>
          <w:b/>
          <w:sz w:val="32"/>
          <w:szCs w:val="32"/>
          <w:lang w:val="ru-RU"/>
        </w:rPr>
        <w:lastRenderedPageBreak/>
        <w:t xml:space="preserve">Аннотации к рабочей программе «Обществознание» </w:t>
      </w:r>
    </w:p>
    <w:p w:rsidR="00EA39E7" w:rsidRPr="00EA39E7" w:rsidRDefault="00582309" w:rsidP="00582309">
      <w:pPr>
        <w:spacing w:after="0" w:line="264" w:lineRule="auto"/>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в 5-9классах в 2024-2025 учебном году</w:t>
      </w:r>
    </w:p>
    <w:p w:rsidR="00EA39E7" w:rsidRDefault="00EA39E7" w:rsidP="00EA39E7">
      <w:pPr>
        <w:spacing w:after="0" w:line="264" w:lineRule="auto"/>
        <w:ind w:left="120"/>
        <w:rPr>
          <w:rFonts w:ascii="Times New Roman" w:hAnsi="Times New Roman" w:cs="Times New Roman"/>
          <w:sz w:val="28"/>
          <w:szCs w:val="28"/>
          <w:lang w:val="ru-RU"/>
        </w:rPr>
      </w:pPr>
      <w:r w:rsidRPr="00EA39E7">
        <w:rPr>
          <w:rFonts w:ascii="Times New Roman" w:hAnsi="Times New Roman" w:cs="Times New Roman"/>
          <w:sz w:val="28"/>
          <w:szCs w:val="28"/>
          <w:lang w:val="ru-RU"/>
        </w:rPr>
        <w:t>Обществознание 6-9 классы 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 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r>
        <w:rPr>
          <w:rFonts w:ascii="Times New Roman" w:hAnsi="Times New Roman" w:cs="Times New Roman"/>
          <w:sz w:val="28"/>
          <w:szCs w:val="28"/>
          <w:lang w:val="ru-RU"/>
        </w:rPr>
        <w:t>.</w:t>
      </w:r>
    </w:p>
    <w:p w:rsidR="00EA39E7" w:rsidRPr="00EA39E7" w:rsidRDefault="00EA39E7" w:rsidP="00EA39E7">
      <w:pPr>
        <w:spacing w:after="0" w:line="264" w:lineRule="auto"/>
        <w:ind w:left="120"/>
        <w:rPr>
          <w:rFonts w:ascii="Times New Roman" w:hAnsi="Times New Roman" w:cs="Times New Roman"/>
          <w:sz w:val="28"/>
          <w:szCs w:val="28"/>
          <w:lang w:val="ru-RU"/>
        </w:rPr>
      </w:pPr>
      <w:r w:rsidRPr="00EA39E7">
        <w:rPr>
          <w:rFonts w:ascii="Times New Roman" w:hAnsi="Times New Roman" w:cs="Times New Roman"/>
          <w:sz w:val="28"/>
          <w:szCs w:val="28"/>
          <w:lang w:val="ru-RU"/>
        </w:rPr>
        <w:t>Общее количество учебных часов на четыре года обучения составляет 136 часов. Учебным планом на изучение обществознания отводится в 6-9 классах по 1 часу в неделю при 34 учебных неделях.</w:t>
      </w:r>
    </w:p>
    <w:p w:rsidR="00EA39E7" w:rsidRPr="00EA39E7" w:rsidRDefault="00EA39E7" w:rsidP="00EA39E7">
      <w:pPr>
        <w:spacing w:after="0" w:line="264" w:lineRule="auto"/>
        <w:ind w:left="120"/>
        <w:rPr>
          <w:rFonts w:ascii="Times New Roman" w:hAnsi="Times New Roman" w:cs="Times New Roman"/>
          <w:b/>
          <w:color w:val="000000"/>
          <w:sz w:val="28"/>
          <w:szCs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ind w:left="120"/>
        <w:rPr>
          <w:rFonts w:ascii="Times New Roman" w:hAnsi="Times New Roman"/>
          <w:b/>
          <w:color w:val="000000"/>
          <w:sz w:val="28"/>
          <w:lang w:val="ru-RU"/>
        </w:rPr>
      </w:pPr>
    </w:p>
    <w:p w:rsidR="00EA39E7" w:rsidRDefault="00EA39E7" w:rsidP="00EA39E7">
      <w:pPr>
        <w:spacing w:after="0" w:line="264" w:lineRule="auto"/>
        <w:rPr>
          <w:rFonts w:ascii="Times New Roman" w:hAnsi="Times New Roman"/>
          <w:b/>
          <w:color w:val="000000"/>
          <w:sz w:val="28"/>
          <w:lang w:val="ru-RU"/>
        </w:rPr>
      </w:pPr>
    </w:p>
    <w:p w:rsidR="00EA39E7" w:rsidRDefault="00EA39E7" w:rsidP="00EA39E7">
      <w:pPr>
        <w:spacing w:after="0" w:line="264" w:lineRule="auto"/>
        <w:rPr>
          <w:rFonts w:ascii="Times New Roman" w:hAnsi="Times New Roman"/>
          <w:b/>
          <w:color w:val="000000"/>
          <w:sz w:val="28"/>
          <w:lang w:val="ru-RU"/>
        </w:rPr>
      </w:pPr>
    </w:p>
    <w:p w:rsidR="00EA39E7" w:rsidRDefault="00EA39E7" w:rsidP="00EA39E7">
      <w:pPr>
        <w:spacing w:after="0" w:line="264" w:lineRule="auto"/>
        <w:rPr>
          <w:rFonts w:ascii="Times New Roman" w:hAnsi="Times New Roman"/>
          <w:b/>
          <w:color w:val="000000"/>
          <w:sz w:val="28"/>
          <w:lang w:val="ru-RU"/>
        </w:rPr>
      </w:pPr>
    </w:p>
    <w:p w:rsidR="00EA39E7" w:rsidRDefault="00EA39E7" w:rsidP="00EA39E7">
      <w:pPr>
        <w:spacing w:after="0" w:line="264" w:lineRule="auto"/>
        <w:rPr>
          <w:rFonts w:ascii="Times New Roman" w:hAnsi="Times New Roman"/>
          <w:b/>
          <w:color w:val="000000"/>
          <w:sz w:val="28"/>
          <w:lang w:val="ru-RU"/>
        </w:rPr>
      </w:pPr>
    </w:p>
    <w:p w:rsidR="00C750C3" w:rsidRPr="00A00B6E" w:rsidRDefault="00823A9D" w:rsidP="00EA39E7">
      <w:pPr>
        <w:spacing w:after="0" w:line="264" w:lineRule="auto"/>
        <w:ind w:left="120"/>
        <w:rPr>
          <w:lang w:val="ru-RU"/>
        </w:rPr>
      </w:pPr>
      <w:r w:rsidRPr="00A00B6E">
        <w:rPr>
          <w:rFonts w:ascii="Times New Roman" w:hAnsi="Times New Roman"/>
          <w:b/>
          <w:color w:val="000000"/>
          <w:sz w:val="28"/>
          <w:lang w:val="ru-RU"/>
        </w:rPr>
        <w:lastRenderedPageBreak/>
        <w:t>ПОЯСНИТЕЛЬНАЯ ЗАПИСКА</w:t>
      </w:r>
    </w:p>
    <w:p w:rsidR="00C750C3" w:rsidRPr="00A00B6E" w:rsidRDefault="00823A9D" w:rsidP="00EA39E7">
      <w:pPr>
        <w:spacing w:after="0" w:line="264" w:lineRule="auto"/>
        <w:rPr>
          <w:lang w:val="ru-RU"/>
        </w:rPr>
      </w:pPr>
      <w:r w:rsidRPr="00A00B6E">
        <w:rPr>
          <w:rFonts w:ascii="Times New Roman" w:hAnsi="Times New Roman"/>
          <w:b/>
          <w:color w:val="000000"/>
          <w:sz w:val="28"/>
          <w:lang w:val="ru-RU"/>
        </w:rPr>
        <w:t>ОБЩАЯ ХАРАКТЕРИСТИКА УЧЕБНОГО ПРЕДМЕТА «ОБЩЕСТВОЗНАНИЕ»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00B6E">
        <w:rPr>
          <w:rFonts w:ascii="Times New Roman" w:hAnsi="Times New Roman"/>
          <w:color w:val="333333"/>
          <w:sz w:val="28"/>
          <w:lang w:val="ru-RU"/>
        </w:rPr>
        <w:t xml:space="preserve">едеральной рабочей </w:t>
      </w:r>
      <w:r w:rsidRPr="00A00B6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750C3" w:rsidRPr="00A00B6E" w:rsidRDefault="00823A9D">
      <w:pPr>
        <w:spacing w:after="0" w:line="264" w:lineRule="auto"/>
        <w:ind w:left="120"/>
        <w:jc w:val="both"/>
        <w:rPr>
          <w:lang w:val="ru-RU"/>
        </w:rPr>
      </w:pPr>
      <w:r w:rsidRPr="00A00B6E">
        <w:rPr>
          <w:rFonts w:ascii="Times New Roman" w:hAnsi="Times New Roman"/>
          <w:b/>
          <w:color w:val="000000"/>
          <w:sz w:val="28"/>
          <w:lang w:val="ru-RU"/>
        </w:rPr>
        <w:t>ЦЕЛИ ИЗУЧЕНИЯ УЧЕБНОГО ПРЕДМЕТА «ОБЩЕСТВОЗНАНИЕ»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Целями обществоведческого образования в основной школе являются:</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A00B6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750C3" w:rsidRPr="00A00B6E" w:rsidRDefault="00823A9D">
      <w:pPr>
        <w:numPr>
          <w:ilvl w:val="0"/>
          <w:numId w:val="1"/>
        </w:numPr>
        <w:spacing w:after="0" w:line="264" w:lineRule="auto"/>
        <w:jc w:val="both"/>
        <w:rPr>
          <w:lang w:val="ru-RU"/>
        </w:rPr>
      </w:pPr>
      <w:r w:rsidRPr="00A00B6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750C3" w:rsidRPr="00A00B6E" w:rsidRDefault="00823A9D" w:rsidP="00A00B6E">
      <w:pPr>
        <w:numPr>
          <w:ilvl w:val="0"/>
          <w:numId w:val="1"/>
        </w:numPr>
        <w:spacing w:after="0" w:line="264" w:lineRule="auto"/>
        <w:jc w:val="both"/>
        <w:rPr>
          <w:lang w:val="ru-RU"/>
        </w:rPr>
      </w:pPr>
      <w:r w:rsidRPr="00A00B6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750C3" w:rsidRPr="00A00B6E" w:rsidRDefault="00823A9D">
      <w:pPr>
        <w:spacing w:after="0" w:line="264" w:lineRule="auto"/>
        <w:ind w:left="120"/>
        <w:jc w:val="both"/>
        <w:rPr>
          <w:lang w:val="ru-RU"/>
        </w:rPr>
      </w:pPr>
      <w:r w:rsidRPr="00A00B6E">
        <w:rPr>
          <w:rFonts w:ascii="Times New Roman" w:hAnsi="Times New Roman"/>
          <w:b/>
          <w:color w:val="000000"/>
          <w:sz w:val="28"/>
          <w:lang w:val="ru-RU"/>
        </w:rPr>
        <w:t>МЕСТО УЧЕБНОГО ПРЕДМЕТА «ОБЩЕСТВОЗНАНИЕ» В УЧЕБНОМ ПЛАНЕ</w:t>
      </w:r>
    </w:p>
    <w:p w:rsidR="00C750C3" w:rsidRPr="00A00B6E" w:rsidRDefault="00C750C3">
      <w:pPr>
        <w:spacing w:after="0" w:line="264" w:lineRule="auto"/>
        <w:ind w:left="120"/>
        <w:jc w:val="both"/>
        <w:rPr>
          <w:lang w:val="ru-RU"/>
        </w:rPr>
      </w:pPr>
    </w:p>
    <w:p w:rsidR="00C750C3" w:rsidRPr="00A00B6E" w:rsidRDefault="00823A9D" w:rsidP="00A00B6E">
      <w:pPr>
        <w:spacing w:after="0" w:line="264" w:lineRule="auto"/>
        <w:ind w:left="120"/>
        <w:jc w:val="both"/>
        <w:rPr>
          <w:lang w:val="ru-RU"/>
        </w:rPr>
        <w:sectPr w:rsidR="00C750C3" w:rsidRPr="00A00B6E">
          <w:pgSz w:w="11906" w:h="16383"/>
          <w:pgMar w:top="1134" w:right="850" w:bottom="1134" w:left="1701" w:header="720" w:footer="720" w:gutter="0"/>
          <w:cols w:space="720"/>
        </w:sectPr>
      </w:pPr>
      <w:r w:rsidRPr="00A00B6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w:t>
      </w:r>
      <w:r w:rsidR="00A00B6E">
        <w:rPr>
          <w:rFonts w:ascii="Times New Roman" w:hAnsi="Times New Roman"/>
          <w:color w:val="000000"/>
          <w:sz w:val="28"/>
          <w:lang w:val="ru-RU"/>
        </w:rPr>
        <w:t xml:space="preserve"> году обучения составляет 1 час</w:t>
      </w:r>
    </w:p>
    <w:p w:rsidR="00C750C3" w:rsidRPr="00A00B6E" w:rsidRDefault="00823A9D" w:rsidP="00A00B6E">
      <w:pPr>
        <w:spacing w:after="0" w:line="264" w:lineRule="auto"/>
        <w:jc w:val="both"/>
        <w:rPr>
          <w:lang w:val="ru-RU"/>
        </w:rPr>
      </w:pPr>
      <w:bookmarkStart w:id="7" w:name="block-17445158"/>
      <w:bookmarkEnd w:id="6"/>
      <w:r w:rsidRPr="00A00B6E">
        <w:rPr>
          <w:rFonts w:ascii="Times New Roman" w:hAnsi="Times New Roman"/>
          <w:b/>
          <w:color w:val="000000"/>
          <w:sz w:val="28"/>
          <w:lang w:val="ru-RU"/>
        </w:rPr>
        <w:lastRenderedPageBreak/>
        <w:t>СОДЕРЖАНИЕ УЧЕБНОГО ПРЕДМЕТА</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6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и его социальное окружение.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Отношения с друзьями и сверстниками. Конфликты в межличностных отношениях.</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Общество, в котором мы живём.</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Социальные общности и группы. Положение человека в обществе.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A00B6E">
        <w:rPr>
          <w:rFonts w:ascii="Times New Roman" w:hAnsi="Times New Roman"/>
          <w:color w:val="000000"/>
          <w:sz w:val="28"/>
          <w:lang w:val="ru-RU"/>
        </w:rPr>
        <w:t xml:space="preserve"> века. Место нашей Родины среди современных государств.</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Культурная жизнь. Духовные ценности, традиционные ценности российского народа.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C750C3" w:rsidRPr="00A00B6E" w:rsidRDefault="00823A9D" w:rsidP="00A00B6E">
      <w:pPr>
        <w:spacing w:after="0" w:line="264" w:lineRule="auto"/>
        <w:ind w:firstLine="600"/>
        <w:jc w:val="both"/>
        <w:rPr>
          <w:lang w:val="ru-RU"/>
        </w:rPr>
      </w:pPr>
      <w:r w:rsidRPr="00A00B6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7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Социальные ценности и нормы.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Принципы и нормы морали. Добро и зло. Нравственные чувства человека. Совесть и стыд.</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Право и его роль в жизни общества. Право и мораль.</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как участник правовых отношений.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Основы российского права.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750C3" w:rsidRPr="00A00B6E" w:rsidRDefault="00823A9D" w:rsidP="00A00B6E">
      <w:pPr>
        <w:spacing w:after="0" w:line="264" w:lineRule="auto"/>
        <w:ind w:firstLine="600"/>
        <w:jc w:val="both"/>
        <w:rPr>
          <w:lang w:val="ru-RU"/>
        </w:rPr>
      </w:pPr>
      <w:r w:rsidRPr="00A00B6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8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экономических отношениях.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Экономическая система и её функции. Собственность.</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Предпринимательство. Виды и формы предпринимательской деятельности.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Обмен. Деньги и их функции. Торговля и её формы.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Заработная плата и стимулирование труда. Занятость и безработица.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Основные типы финансовых инструментов: акции и облигации.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A00B6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мире культуры.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Наука. Естественные и социально-гуманитарные науки. Роль науки в развитии общества.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Политика в сфере культуры и образования в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Что такое искусство. Виды искусств. Роль искусства в жизни человека и общества.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750C3" w:rsidRPr="00A00B6E" w:rsidRDefault="00823A9D">
      <w:pPr>
        <w:spacing w:after="0" w:line="264" w:lineRule="auto"/>
        <w:ind w:left="120"/>
        <w:jc w:val="both"/>
        <w:rPr>
          <w:lang w:val="ru-RU"/>
        </w:rPr>
      </w:pPr>
      <w:r w:rsidRPr="00A00B6E">
        <w:rPr>
          <w:rFonts w:ascii="Times New Roman" w:hAnsi="Times New Roman"/>
          <w:b/>
          <w:color w:val="000000"/>
          <w:sz w:val="28"/>
          <w:lang w:val="ru-RU"/>
        </w:rPr>
        <w:t>9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политическом измерении.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Политический режим и его виды.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Участие граждан в политике. Выборы, референдум.</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Гражданин и государство.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Государственное управление. Противодействие коррупции в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Местное самоуправление.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системе социальных отношений.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Социальная структура общества. Многообразие социальных общностей и групп.</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Социальная мобильность.</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Социальный статус человека в обществе. Социальные роли. Ролевой набор подростка.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Социализация личности.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Социальная политика Российского государства.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Социальные конфликты и пути их разрешения.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современном изменяющемся мире.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Молодёжь – активный участник общественной жизни. Волонтёрское движение.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Профессии настоящего и будущего. Непрерывное образование и карьера.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C750C3" w:rsidRPr="00A00B6E" w:rsidRDefault="00823A9D" w:rsidP="00A00B6E">
      <w:pPr>
        <w:spacing w:after="0" w:line="264" w:lineRule="auto"/>
        <w:ind w:firstLine="600"/>
        <w:rPr>
          <w:lang w:val="ru-RU"/>
        </w:rPr>
        <w:sectPr w:rsidR="00C750C3" w:rsidRPr="00A00B6E" w:rsidSect="00A00B6E">
          <w:pgSz w:w="11906" w:h="16383"/>
          <w:pgMar w:top="1134" w:right="851" w:bottom="1134" w:left="1701" w:header="720" w:footer="720" w:gutter="0"/>
          <w:cols w:space="720"/>
        </w:sectPr>
      </w:pPr>
      <w:r w:rsidRPr="00A00B6E">
        <w:rPr>
          <w:rFonts w:ascii="Times New Roman" w:hAnsi="Times New Roman"/>
          <w:color w:val="000000"/>
          <w:sz w:val="28"/>
          <w:lang w:val="ru-RU"/>
        </w:rPr>
        <w:t>Перспективы развития общества.</w:t>
      </w:r>
    </w:p>
    <w:p w:rsidR="00C750C3" w:rsidRPr="00A00B6E" w:rsidRDefault="00823A9D" w:rsidP="00A00B6E">
      <w:pPr>
        <w:spacing w:after="0" w:line="264" w:lineRule="auto"/>
        <w:ind w:left="120"/>
        <w:jc w:val="both"/>
        <w:rPr>
          <w:lang w:val="ru-RU"/>
        </w:rPr>
      </w:pPr>
      <w:bookmarkStart w:id="8" w:name="block-17445162"/>
      <w:bookmarkEnd w:id="7"/>
      <w:r w:rsidRPr="00A00B6E">
        <w:rPr>
          <w:rFonts w:ascii="Times New Roman" w:hAnsi="Times New Roman"/>
          <w:b/>
          <w:color w:val="000000"/>
          <w:sz w:val="28"/>
          <w:lang w:val="ru-RU"/>
        </w:rPr>
        <w:lastRenderedPageBreak/>
        <w:t>ПЛАНИРУЕМЫЕ ОБРАЗОВАТЕЛЬНЫЕ РЕЗУЛЬТАТЫ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ЛИЧНОСТНЫЕ РЕЗУЛЬТАТЫ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Гражданского воспитания: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w:t>
      </w:r>
      <w:r w:rsidRPr="00A00B6E">
        <w:rPr>
          <w:rFonts w:ascii="Times New Roman" w:hAnsi="Times New Roman"/>
          <w:color w:val="000000"/>
          <w:sz w:val="28"/>
          <w:lang w:val="ru-RU"/>
        </w:rPr>
        <w:lastRenderedPageBreak/>
        <w:t>участию в гуманитарной деятельности (волонтёрство, помощь людям, нуждающимся в ней).</w:t>
      </w:r>
      <w:r w:rsidRPr="00A00B6E">
        <w:rPr>
          <w:rFonts w:ascii="Times New Roman" w:hAnsi="Times New Roman"/>
          <w:b/>
          <w:color w:val="000000"/>
          <w:sz w:val="28"/>
          <w:lang w:val="ru-RU"/>
        </w:rPr>
        <w:t xml:space="preserve"> </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Патриотического воспитания: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Духовно-нравственного воспитания: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умение принимать себя и других, не осуждая; </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Трудового воспитания: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w:t>
      </w:r>
      <w:r w:rsidRPr="00A00B6E">
        <w:rPr>
          <w:rFonts w:ascii="Times New Roman" w:hAnsi="Times New Roman"/>
          <w:color w:val="000000"/>
          <w:sz w:val="28"/>
          <w:lang w:val="ru-RU"/>
        </w:rPr>
        <w:lastRenderedPageBreak/>
        <w:t>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00B6E">
        <w:rPr>
          <w:rFonts w:ascii="Times New Roman" w:hAnsi="Times New Roman"/>
          <w:b/>
          <w:color w:val="000000"/>
          <w:sz w:val="28"/>
          <w:lang w:val="ru-RU"/>
        </w:rPr>
        <w:t xml:space="preserve"> </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Экологического воспитания: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A00B6E">
        <w:rPr>
          <w:rFonts w:ascii="Times New Roman" w:hAnsi="Times New Roman"/>
          <w:b/>
          <w:color w:val="000000"/>
          <w:sz w:val="28"/>
          <w:lang w:val="ru-RU"/>
        </w:rPr>
        <w:t xml:space="preserve"> </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Ценности научного познания: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00B6E">
        <w:rPr>
          <w:rFonts w:ascii="Times New Roman" w:hAnsi="Times New Roman"/>
          <w:b/>
          <w:color w:val="000000"/>
          <w:sz w:val="28"/>
          <w:lang w:val="ru-RU"/>
        </w:rPr>
        <w:t xml:space="preserve"> </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w:t>
      </w:r>
      <w:r w:rsidRPr="00A00B6E">
        <w:rPr>
          <w:rFonts w:ascii="Times New Roman" w:hAnsi="Times New Roman"/>
          <w:color w:val="000000"/>
          <w:sz w:val="28"/>
          <w:lang w:val="ru-RU"/>
        </w:rPr>
        <w:lastRenderedPageBreak/>
        <w:t xml:space="preserve">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умение анализировать и выявлять взаимосвязи природы, общества и экономики;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750C3" w:rsidRPr="00A00B6E" w:rsidRDefault="00823A9D" w:rsidP="00A00B6E">
      <w:pPr>
        <w:spacing w:after="0" w:line="264" w:lineRule="auto"/>
        <w:ind w:firstLine="600"/>
        <w:jc w:val="both"/>
        <w:rPr>
          <w:lang w:val="ru-RU"/>
        </w:rPr>
      </w:pPr>
      <w:r w:rsidRPr="00A00B6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МЕТАПРЕДМЕТНЫЕ РЕЗУЛЬТАТЫ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1.</w:t>
      </w:r>
      <w:r w:rsidRPr="00A00B6E">
        <w:rPr>
          <w:rFonts w:ascii="Times New Roman" w:hAnsi="Times New Roman"/>
          <w:color w:val="000000"/>
          <w:sz w:val="28"/>
          <w:lang w:val="ru-RU"/>
        </w:rPr>
        <w:t xml:space="preserve"> </w:t>
      </w:r>
      <w:r w:rsidRPr="00A00B6E">
        <w:rPr>
          <w:rFonts w:ascii="Times New Roman" w:hAnsi="Times New Roman"/>
          <w:b/>
          <w:color w:val="000000"/>
          <w:sz w:val="28"/>
          <w:lang w:val="ru-RU"/>
        </w:rPr>
        <w:t>Овладение универсальными учебными познавательными действиями.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Базовые логические действия: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с учётом предложенной задачи выявлять закономерности и противоречия в рассматриваемых фактах, данных и наблюдениях;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предлагать критерии для выявления закономерностей и противоречий;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выявлять дефицит информации, данных, необходимых для решения поставленной задачи;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выявлять причинно-следственные связи при изучении явлений и процессов; </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Базовые исследовательские действия: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использовать вопросы как исследовательский инструмент познания;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Работа с информацией: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самостоятельно выбирать оптимальную форму представления информации;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эффективно запоминать и систематизировать информацию.</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2. Овладение универсальными учебными коммуникативными действиями.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Общение: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выражать себя (свою точку зрения) в устных и письменных текстах;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публично представлять результаты выполненного исследования, проекта;</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Совместная деятельность:</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w:t>
      </w:r>
      <w:r w:rsidRPr="00A00B6E">
        <w:rPr>
          <w:rFonts w:ascii="Times New Roman" w:hAnsi="Times New Roman"/>
          <w:color w:val="000000"/>
          <w:sz w:val="28"/>
          <w:lang w:val="ru-RU"/>
        </w:rPr>
        <w:lastRenderedPageBreak/>
        <w:t>распределять задачи между членами команды, участвовать в групповых формах работы (обсуждения, обмен мнений, «мозговые штурмы» и иные);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3. Овладение универсальными учебными регулятивными действиями.</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Самоорганизация: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выявлять проблемы для решения в жизненных и учебных ситуациях;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делать выбор и брать ответственность за решение.</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Самоконтроль:</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владеть способами самоконтроля, самомотивации и рефлексии;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давать адекватную оценку ситуации и предлагать план её изменения;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оценивать соответствие результата цели и условиям.</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Эмоциональный интеллект:</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различать, называть и управлять собственными эмоциями и эмоциями других;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lastRenderedPageBreak/>
        <w:t>выявлять и анализировать причины эмоций;</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ставить себя на место другого человека, понимать мотивы и намерения другого;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регулировать способ выражения эмоций.</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Принятие себя и других:</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осознанно относиться к другому человеку, его мнению;</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признавать своё право на ошибку и такое же право другого;</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принимать себя и других, не осуждая;</w:t>
      </w:r>
    </w:p>
    <w:p w:rsidR="00C750C3" w:rsidRPr="00A00B6E" w:rsidRDefault="00823A9D">
      <w:pPr>
        <w:spacing w:after="0" w:line="264" w:lineRule="auto"/>
        <w:ind w:firstLine="600"/>
        <w:jc w:val="both"/>
        <w:rPr>
          <w:lang w:val="ru-RU"/>
        </w:rPr>
      </w:pPr>
      <w:r w:rsidRPr="00A00B6E">
        <w:rPr>
          <w:rFonts w:ascii="Times New Roman" w:hAnsi="Times New Roman"/>
          <w:color w:val="000000"/>
          <w:sz w:val="28"/>
          <w:lang w:val="ru-RU"/>
        </w:rPr>
        <w:t>открытость себе и другим;</w:t>
      </w:r>
    </w:p>
    <w:p w:rsidR="00C750C3" w:rsidRPr="00A00B6E" w:rsidRDefault="00823A9D" w:rsidP="00A00B6E">
      <w:pPr>
        <w:spacing w:after="0" w:line="264" w:lineRule="auto"/>
        <w:ind w:firstLine="600"/>
        <w:jc w:val="both"/>
        <w:rPr>
          <w:lang w:val="ru-RU"/>
        </w:rPr>
      </w:pPr>
      <w:r w:rsidRPr="00A00B6E">
        <w:rPr>
          <w:rFonts w:ascii="Times New Roman" w:hAnsi="Times New Roman"/>
          <w:color w:val="000000"/>
          <w:sz w:val="28"/>
          <w:lang w:val="ru-RU"/>
        </w:rPr>
        <w:t>осознавать невозможность контролировать всё вокруг.</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ПРЕДМЕТНЫЕ РЕЗУЛЬТАТЫ</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6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и его социальное окружение</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 xml:space="preserve">использовать полученные знания для объяснения (устного и письменного) сущности общения как социального явления, познания </w:t>
      </w:r>
      <w:r w:rsidRPr="00A00B6E">
        <w:rPr>
          <w:rFonts w:ascii="Times New Roman" w:hAnsi="Times New Roman"/>
          <w:color w:val="000000"/>
          <w:sz w:val="28"/>
          <w:lang w:val="ru-RU"/>
        </w:rPr>
        <w:lastRenderedPageBreak/>
        <w:t>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750C3" w:rsidRPr="00A00B6E" w:rsidRDefault="00823A9D">
      <w:pPr>
        <w:numPr>
          <w:ilvl w:val="0"/>
          <w:numId w:val="2"/>
        </w:numPr>
        <w:spacing w:after="0" w:line="264" w:lineRule="auto"/>
        <w:jc w:val="both"/>
        <w:rPr>
          <w:lang w:val="ru-RU"/>
        </w:rPr>
      </w:pPr>
      <w:r w:rsidRPr="00A00B6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750C3" w:rsidRDefault="00823A9D">
      <w:pPr>
        <w:spacing w:after="0" w:line="264" w:lineRule="auto"/>
        <w:ind w:firstLine="600"/>
        <w:jc w:val="both"/>
      </w:pPr>
      <w:r>
        <w:rPr>
          <w:rFonts w:ascii="Times New Roman" w:hAnsi="Times New Roman"/>
          <w:b/>
          <w:color w:val="000000"/>
          <w:sz w:val="28"/>
        </w:rPr>
        <w:t>Общество, в котором мы живём</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lastRenderedPageBreak/>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классифицировать социальные общности и группы;</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C750C3" w:rsidRPr="00A00B6E" w:rsidRDefault="00823A9D">
      <w:pPr>
        <w:numPr>
          <w:ilvl w:val="0"/>
          <w:numId w:val="3"/>
        </w:numPr>
        <w:spacing w:after="0" w:line="264" w:lineRule="auto"/>
        <w:jc w:val="both"/>
        <w:rPr>
          <w:lang w:val="ru-RU"/>
        </w:rPr>
      </w:pPr>
      <w:r w:rsidRPr="00A00B6E">
        <w:rPr>
          <w:rFonts w:ascii="Times New Roman" w:hAnsi="Times New Roman"/>
          <w:color w:val="000000"/>
          <w:sz w:val="28"/>
          <w:lang w:val="ru-RU"/>
        </w:rPr>
        <w:lastRenderedPageBreak/>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750C3" w:rsidRPr="00A00B6E" w:rsidRDefault="00823A9D" w:rsidP="00A00B6E">
      <w:pPr>
        <w:numPr>
          <w:ilvl w:val="0"/>
          <w:numId w:val="3"/>
        </w:numPr>
        <w:spacing w:after="0" w:line="264" w:lineRule="auto"/>
        <w:jc w:val="both"/>
        <w:rPr>
          <w:lang w:val="ru-RU"/>
        </w:rPr>
      </w:pPr>
      <w:r w:rsidRPr="00A00B6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7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Социальные ценности и нормы</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характеризовать</w:t>
      </w:r>
      <w:r w:rsidRPr="00A00B6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приводить примеры</w:t>
      </w:r>
      <w:r w:rsidRPr="00A00B6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социальные нормы, их существенные признаки и элементы;</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отдельные виды социальных норм;</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влияние социальных норм на общество и человека;</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для объяснения (устного и письменного) сущности социальных норм;</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lastRenderedPageBreak/>
        <w:t xml:space="preserve">извлекать </w:t>
      </w:r>
      <w:r w:rsidRPr="00A00B6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C750C3" w:rsidRPr="00A00B6E" w:rsidRDefault="00823A9D">
      <w:pPr>
        <w:numPr>
          <w:ilvl w:val="0"/>
          <w:numId w:val="4"/>
        </w:numPr>
        <w:spacing w:after="0" w:line="264" w:lineRule="auto"/>
        <w:jc w:val="both"/>
        <w:rPr>
          <w:lang w:val="ru-RU"/>
        </w:rPr>
      </w:pPr>
      <w:r w:rsidRPr="00A00B6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о социальных нормах в повседневной жизни; </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самостоятельно заполнять</w:t>
      </w:r>
      <w:r w:rsidRPr="00A00B6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C750C3" w:rsidRPr="00A00B6E" w:rsidRDefault="00823A9D">
      <w:pPr>
        <w:numPr>
          <w:ilvl w:val="0"/>
          <w:numId w:val="4"/>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750C3" w:rsidRDefault="00823A9D">
      <w:pPr>
        <w:spacing w:after="0" w:line="264" w:lineRule="auto"/>
        <w:ind w:firstLine="600"/>
        <w:jc w:val="both"/>
      </w:pPr>
      <w:r>
        <w:rPr>
          <w:rFonts w:ascii="Times New Roman" w:hAnsi="Times New Roman"/>
          <w:b/>
          <w:color w:val="000000"/>
          <w:sz w:val="28"/>
        </w:rPr>
        <w:t>Человек как участник правовых отношений</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lastRenderedPageBreak/>
        <w:t>устанавливать и объяснять</w:t>
      </w:r>
      <w:r w:rsidRPr="00A00B6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определять </w:t>
      </w:r>
      <w:r w:rsidRPr="00A00B6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искать и извлекать</w:t>
      </w:r>
      <w:r w:rsidRPr="00A00B6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анализировать, обобщать, систематизировать, оценивать</w:t>
      </w:r>
      <w:r w:rsidRPr="00A00B6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w:t>
      </w:r>
      <w:r w:rsidRPr="00A00B6E">
        <w:rPr>
          <w:rFonts w:ascii="Times New Roman" w:hAnsi="Times New Roman"/>
          <w:color w:val="000000"/>
          <w:sz w:val="28"/>
          <w:lang w:val="ru-RU"/>
        </w:rPr>
        <w:lastRenderedPageBreak/>
        <w:t>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оценивать</w:t>
      </w:r>
      <w:r w:rsidRPr="00A00B6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750C3" w:rsidRPr="00A00B6E" w:rsidRDefault="00823A9D">
      <w:pPr>
        <w:numPr>
          <w:ilvl w:val="0"/>
          <w:numId w:val="5"/>
        </w:numPr>
        <w:spacing w:after="0" w:line="264" w:lineRule="auto"/>
        <w:jc w:val="both"/>
        <w:rPr>
          <w:lang w:val="ru-RU"/>
        </w:rPr>
      </w:pPr>
      <w:r w:rsidRPr="00A00B6E">
        <w:rPr>
          <w:rFonts w:ascii="Times New Roman" w:hAnsi="Times New Roman"/>
          <w:color w:val="000000"/>
          <w:sz w:val="28"/>
          <w:lang w:val="ru-RU"/>
        </w:rPr>
        <w:t xml:space="preserve">самостоятельно </w:t>
      </w:r>
      <w:r w:rsidRPr="00A00B6E">
        <w:rPr>
          <w:rFonts w:ascii="Times New Roman" w:hAnsi="Times New Roman"/>
          <w:b/>
          <w:color w:val="000000"/>
          <w:sz w:val="28"/>
          <w:lang w:val="ru-RU"/>
        </w:rPr>
        <w:t xml:space="preserve">заполнять </w:t>
      </w:r>
      <w:r w:rsidRPr="00A00B6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C750C3" w:rsidRPr="00A00B6E" w:rsidRDefault="00823A9D">
      <w:pPr>
        <w:numPr>
          <w:ilvl w:val="0"/>
          <w:numId w:val="5"/>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750C3" w:rsidRDefault="00823A9D">
      <w:pPr>
        <w:spacing w:after="0" w:line="264" w:lineRule="auto"/>
        <w:ind w:firstLine="600"/>
        <w:jc w:val="both"/>
      </w:pPr>
      <w:r>
        <w:rPr>
          <w:rFonts w:ascii="Times New Roman" w:hAnsi="Times New Roman"/>
          <w:b/>
          <w:color w:val="000000"/>
          <w:sz w:val="28"/>
        </w:rPr>
        <w:t>Основы российского права</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w:t>
      </w:r>
      <w:r w:rsidRPr="00A00B6E">
        <w:rPr>
          <w:rFonts w:ascii="Times New Roman" w:hAnsi="Times New Roman"/>
          <w:color w:val="000000"/>
          <w:sz w:val="28"/>
          <w:lang w:val="ru-RU"/>
        </w:rPr>
        <w:lastRenderedPageBreak/>
        <w:t xml:space="preserve">личности, общества и государства, в том числе от терроризма и экстремизма;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lastRenderedPageBreak/>
        <w:t xml:space="preserve">решать </w:t>
      </w:r>
      <w:r w:rsidRPr="00A00B6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искать и извлекать</w:t>
      </w:r>
      <w:r w:rsidRPr="00A00B6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анализировать, обобщать, систематизировать, оценивать</w:t>
      </w:r>
      <w:r w:rsidRPr="00A00B6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C750C3" w:rsidRPr="00A00B6E" w:rsidRDefault="00823A9D">
      <w:pPr>
        <w:numPr>
          <w:ilvl w:val="0"/>
          <w:numId w:val="6"/>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750C3" w:rsidRPr="00A00B6E" w:rsidRDefault="00823A9D">
      <w:pPr>
        <w:numPr>
          <w:ilvl w:val="0"/>
          <w:numId w:val="6"/>
        </w:numPr>
        <w:spacing w:after="0" w:line="264" w:lineRule="auto"/>
        <w:jc w:val="both"/>
        <w:rPr>
          <w:lang w:val="ru-RU"/>
        </w:rPr>
      </w:pPr>
      <w:r w:rsidRPr="00A00B6E">
        <w:rPr>
          <w:rFonts w:ascii="Times New Roman" w:hAnsi="Times New Roman"/>
          <w:color w:val="000000"/>
          <w:sz w:val="28"/>
          <w:lang w:val="ru-RU"/>
        </w:rPr>
        <w:lastRenderedPageBreak/>
        <w:t xml:space="preserve">самостоятельно </w:t>
      </w:r>
      <w:r w:rsidRPr="00A00B6E">
        <w:rPr>
          <w:rFonts w:ascii="Times New Roman" w:hAnsi="Times New Roman"/>
          <w:b/>
          <w:color w:val="000000"/>
          <w:sz w:val="28"/>
          <w:lang w:val="ru-RU"/>
        </w:rPr>
        <w:t xml:space="preserve">заполнять </w:t>
      </w:r>
      <w:r w:rsidRPr="00A00B6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C750C3" w:rsidRPr="00A00B6E" w:rsidRDefault="00823A9D" w:rsidP="00A00B6E">
      <w:pPr>
        <w:numPr>
          <w:ilvl w:val="0"/>
          <w:numId w:val="6"/>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750C3" w:rsidRPr="00A00B6E" w:rsidRDefault="00823A9D" w:rsidP="00A00B6E">
      <w:pPr>
        <w:spacing w:after="0" w:line="264" w:lineRule="auto"/>
        <w:ind w:left="120"/>
        <w:jc w:val="both"/>
        <w:rPr>
          <w:lang w:val="ru-RU"/>
        </w:rPr>
      </w:pPr>
      <w:r w:rsidRPr="00A00B6E">
        <w:rPr>
          <w:rFonts w:ascii="Times New Roman" w:hAnsi="Times New Roman"/>
          <w:b/>
          <w:color w:val="000000"/>
          <w:sz w:val="28"/>
          <w:lang w:val="ru-RU"/>
        </w:rPr>
        <w:t>8 КЛАСС</w:t>
      </w:r>
    </w:p>
    <w:p w:rsidR="00C750C3" w:rsidRPr="00A00B6E" w:rsidRDefault="00823A9D">
      <w:pPr>
        <w:spacing w:after="0" w:line="264" w:lineRule="auto"/>
        <w:ind w:firstLine="600"/>
        <w:jc w:val="both"/>
        <w:rPr>
          <w:lang w:val="ru-RU"/>
        </w:rPr>
      </w:pPr>
      <w:r w:rsidRPr="00A00B6E">
        <w:rPr>
          <w:rFonts w:ascii="Times New Roman" w:hAnsi="Times New Roman"/>
          <w:b/>
          <w:color w:val="000000"/>
          <w:sz w:val="28"/>
          <w:lang w:val="ru-RU"/>
        </w:rPr>
        <w:t>Человек в экономических отношениях</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C750C3" w:rsidRDefault="00823A9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точки зрения социальных ценностей и с опорой на обществоведческие знания, факты </w:t>
      </w:r>
      <w:r w:rsidRPr="00A00B6E">
        <w:rPr>
          <w:rFonts w:ascii="Times New Roman" w:hAnsi="Times New Roman"/>
          <w:color w:val="000000"/>
          <w:sz w:val="28"/>
          <w:lang w:val="ru-RU"/>
        </w:rPr>
        <w:lastRenderedPageBreak/>
        <w:t xml:space="preserve">общественной жизни своё отношение к предпринимательству и развитию собственного бизнеса;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извлекать </w:t>
      </w:r>
      <w:r w:rsidRPr="00A00B6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анализировать, обобщать, систематизировать, конкретизировать</w:t>
      </w:r>
      <w:r w:rsidRPr="00A00B6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приобретать </w:t>
      </w:r>
      <w:r w:rsidRPr="00A00B6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w:t>
      </w:r>
      <w:r w:rsidRPr="00A00B6E">
        <w:rPr>
          <w:rFonts w:ascii="Times New Roman" w:hAnsi="Times New Roman"/>
          <w:color w:val="000000"/>
          <w:sz w:val="28"/>
          <w:lang w:val="ru-RU"/>
        </w:rPr>
        <w:lastRenderedPageBreak/>
        <w:t xml:space="preserve">профессии и оценки собственных перспектив в профессиональной сфере;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приобретать </w:t>
      </w:r>
      <w:r w:rsidRPr="00A00B6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C750C3" w:rsidRPr="00A00B6E" w:rsidRDefault="00823A9D">
      <w:pPr>
        <w:numPr>
          <w:ilvl w:val="0"/>
          <w:numId w:val="7"/>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750C3" w:rsidRDefault="00823A9D">
      <w:pPr>
        <w:spacing w:after="0" w:line="264" w:lineRule="auto"/>
        <w:ind w:firstLine="600"/>
        <w:jc w:val="both"/>
      </w:pPr>
      <w:r>
        <w:rPr>
          <w:rFonts w:ascii="Times New Roman" w:hAnsi="Times New Roman"/>
          <w:b/>
          <w:color w:val="000000"/>
          <w:sz w:val="28"/>
        </w:rPr>
        <w:t>Человек в мире культуры</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 xml:space="preserve">по разным признакам формы и виды культуры; </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формы культуры, естественные и социально-гуманитарные науки, виды искусств;</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для объяснения роли непрерывного образования; </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 xml:space="preserve">смысловым чтением текстов по проблемам развития современной культуры, составлять план, преобразовывать текстовую </w:t>
      </w:r>
      <w:r w:rsidRPr="00A00B6E">
        <w:rPr>
          <w:rFonts w:ascii="Times New Roman" w:hAnsi="Times New Roman"/>
          <w:color w:val="000000"/>
          <w:sz w:val="28"/>
          <w:lang w:val="ru-RU"/>
        </w:rPr>
        <w:lastRenderedPageBreak/>
        <w:t>информацию в модели (таблицу, диаграмму, схему) и преобразовывать предложенные модели в текст;</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анализировать, систематизировать, критически оценивать и обобщать</w:t>
      </w:r>
      <w:r w:rsidRPr="00A00B6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собственные поступки, поведение людей в духовной сфере жизни общества;</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750C3" w:rsidRPr="00A00B6E" w:rsidRDefault="00823A9D">
      <w:pPr>
        <w:numPr>
          <w:ilvl w:val="0"/>
          <w:numId w:val="8"/>
        </w:numPr>
        <w:spacing w:after="0" w:line="264" w:lineRule="auto"/>
        <w:jc w:val="both"/>
        <w:rPr>
          <w:lang w:val="ru-RU"/>
        </w:rPr>
      </w:pPr>
      <w:r w:rsidRPr="00A00B6E">
        <w:rPr>
          <w:rFonts w:ascii="Times New Roman" w:hAnsi="Times New Roman"/>
          <w:b/>
          <w:color w:val="000000"/>
          <w:sz w:val="28"/>
          <w:lang w:val="ru-RU"/>
        </w:rPr>
        <w:t xml:space="preserve">приобретать </w:t>
      </w:r>
      <w:r w:rsidRPr="00A00B6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C750C3" w:rsidRPr="00A00B6E" w:rsidRDefault="00C750C3">
      <w:pPr>
        <w:spacing w:after="0" w:line="264" w:lineRule="auto"/>
        <w:ind w:left="120"/>
        <w:jc w:val="both"/>
        <w:rPr>
          <w:lang w:val="ru-RU"/>
        </w:rPr>
      </w:pPr>
    </w:p>
    <w:p w:rsidR="00C750C3" w:rsidRDefault="00823A9D">
      <w:pPr>
        <w:spacing w:after="0" w:line="264" w:lineRule="auto"/>
        <w:ind w:left="120"/>
        <w:jc w:val="both"/>
      </w:pPr>
      <w:r>
        <w:rPr>
          <w:rFonts w:ascii="Times New Roman" w:hAnsi="Times New Roman"/>
          <w:b/>
          <w:color w:val="000000"/>
          <w:sz w:val="28"/>
        </w:rPr>
        <w:t>9 КЛАСС</w:t>
      </w:r>
    </w:p>
    <w:p w:rsidR="00C750C3" w:rsidRDefault="00C750C3">
      <w:pPr>
        <w:spacing w:after="0" w:line="264" w:lineRule="auto"/>
        <w:ind w:left="120"/>
        <w:jc w:val="both"/>
      </w:pPr>
    </w:p>
    <w:p w:rsidR="00C750C3" w:rsidRDefault="00823A9D">
      <w:pPr>
        <w:spacing w:after="0" w:line="264" w:lineRule="auto"/>
        <w:ind w:firstLine="600"/>
        <w:jc w:val="both"/>
      </w:pPr>
      <w:r>
        <w:rPr>
          <w:rFonts w:ascii="Times New Roman" w:hAnsi="Times New Roman"/>
          <w:b/>
          <w:color w:val="000000"/>
          <w:sz w:val="28"/>
        </w:rPr>
        <w:t>Человек в политическом измерении</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lastRenderedPageBreak/>
        <w:t xml:space="preserve">сравнивать </w:t>
      </w:r>
      <w:r w:rsidRPr="00A00B6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искать и извлекать</w:t>
      </w:r>
      <w:r w:rsidRPr="00A00B6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lastRenderedPageBreak/>
        <w:t>анализировать и конкретизировать</w:t>
      </w:r>
      <w:r w:rsidRPr="00A00B6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750C3" w:rsidRPr="00A00B6E" w:rsidRDefault="00823A9D">
      <w:pPr>
        <w:numPr>
          <w:ilvl w:val="0"/>
          <w:numId w:val="9"/>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750C3" w:rsidRDefault="00823A9D">
      <w:pPr>
        <w:spacing w:after="0" w:line="264" w:lineRule="auto"/>
        <w:ind w:firstLine="600"/>
        <w:jc w:val="both"/>
      </w:pPr>
      <w:r>
        <w:rPr>
          <w:rFonts w:ascii="Times New Roman" w:hAnsi="Times New Roman"/>
          <w:b/>
          <w:color w:val="000000"/>
          <w:sz w:val="28"/>
        </w:rPr>
        <w:t>Гражданин и государство</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приводить</w:t>
      </w:r>
      <w:r w:rsidRPr="00A00B6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w:t>
      </w:r>
      <w:r w:rsidRPr="00A00B6E">
        <w:rPr>
          <w:rFonts w:ascii="Times New Roman" w:hAnsi="Times New Roman"/>
          <w:color w:val="000000"/>
          <w:sz w:val="28"/>
          <w:lang w:val="ru-RU"/>
        </w:rPr>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750C3" w:rsidRPr="00A00B6E" w:rsidRDefault="00823A9D">
      <w:pPr>
        <w:numPr>
          <w:ilvl w:val="0"/>
          <w:numId w:val="10"/>
        </w:numPr>
        <w:spacing w:after="0" w:line="264" w:lineRule="auto"/>
        <w:jc w:val="both"/>
        <w:rPr>
          <w:lang w:val="ru-RU"/>
        </w:rPr>
      </w:pPr>
      <w:r w:rsidRPr="00A00B6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750C3" w:rsidRPr="00A00B6E" w:rsidRDefault="00823A9D">
      <w:pPr>
        <w:numPr>
          <w:ilvl w:val="0"/>
          <w:numId w:val="10"/>
        </w:numPr>
        <w:spacing w:after="0" w:line="264" w:lineRule="auto"/>
        <w:jc w:val="both"/>
        <w:rPr>
          <w:lang w:val="ru-RU"/>
        </w:rPr>
      </w:pPr>
      <w:r w:rsidRPr="00A00B6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систематизировать и конкретизировать</w:t>
      </w:r>
      <w:r w:rsidRPr="00A00B6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овладевать </w:t>
      </w:r>
      <w:r w:rsidRPr="00A00B6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w:t>
      </w:r>
      <w:r w:rsidRPr="00A00B6E">
        <w:rPr>
          <w:rFonts w:ascii="Times New Roman" w:hAnsi="Times New Roman"/>
          <w:color w:val="000000"/>
          <w:sz w:val="28"/>
          <w:lang w:val="ru-RU"/>
        </w:rPr>
        <w:lastRenderedPageBreak/>
        <w:t xml:space="preserve">источников и учебных материалов, составлять на их основе план, преобразовывать текстовую информацию в таблицу, схему;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искать и извлекать</w:t>
      </w:r>
      <w:r w:rsidRPr="00A00B6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анализировать, обобщать, систематизировать и конкретизировать</w:t>
      </w:r>
      <w:r w:rsidRPr="00A00B6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оценивать </w:t>
      </w:r>
      <w:r w:rsidRPr="00A00B6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самостоятельно заполнять</w:t>
      </w:r>
      <w:r w:rsidRPr="00A00B6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C750C3" w:rsidRPr="00A00B6E" w:rsidRDefault="00823A9D">
      <w:pPr>
        <w:numPr>
          <w:ilvl w:val="0"/>
          <w:numId w:val="10"/>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750C3" w:rsidRDefault="00823A9D">
      <w:pPr>
        <w:spacing w:after="0" w:line="264" w:lineRule="auto"/>
        <w:ind w:firstLine="600"/>
        <w:jc w:val="both"/>
      </w:pPr>
      <w:r>
        <w:rPr>
          <w:rFonts w:ascii="Times New Roman" w:hAnsi="Times New Roman"/>
          <w:b/>
          <w:color w:val="000000"/>
          <w:sz w:val="28"/>
        </w:rPr>
        <w:t>Человек в системе социальных отношений</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w:t>
      </w:r>
      <w:r w:rsidRPr="00A00B6E">
        <w:rPr>
          <w:rFonts w:ascii="Times New Roman" w:hAnsi="Times New Roman"/>
          <w:color w:val="000000"/>
          <w:sz w:val="28"/>
          <w:lang w:val="ru-RU"/>
        </w:rPr>
        <w:lastRenderedPageBreak/>
        <w:t xml:space="preserve">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классифицировать </w:t>
      </w:r>
      <w:r w:rsidRPr="00A00B6E">
        <w:rPr>
          <w:rFonts w:ascii="Times New Roman" w:hAnsi="Times New Roman"/>
          <w:color w:val="000000"/>
          <w:sz w:val="28"/>
          <w:lang w:val="ru-RU"/>
        </w:rPr>
        <w:t>социальные общности и группы;</w:t>
      </w:r>
    </w:p>
    <w:p w:rsidR="00C750C3" w:rsidRDefault="00823A9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извлекать </w:t>
      </w:r>
      <w:r w:rsidRPr="00A00B6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анализировать, обобщать, систематизировать</w:t>
      </w:r>
      <w:r w:rsidRPr="00A00B6E">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lastRenderedPageBreak/>
        <w:t xml:space="preserve">оценивать </w:t>
      </w:r>
      <w:r w:rsidRPr="00A00B6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C750C3" w:rsidRPr="00A00B6E" w:rsidRDefault="00823A9D">
      <w:pPr>
        <w:numPr>
          <w:ilvl w:val="0"/>
          <w:numId w:val="11"/>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750C3" w:rsidRDefault="00823A9D">
      <w:pPr>
        <w:spacing w:after="0" w:line="264" w:lineRule="auto"/>
        <w:ind w:firstLine="600"/>
        <w:jc w:val="both"/>
      </w:pPr>
      <w:r>
        <w:rPr>
          <w:rFonts w:ascii="Times New Roman" w:hAnsi="Times New Roman"/>
          <w:b/>
          <w:color w:val="000000"/>
          <w:sz w:val="28"/>
        </w:rPr>
        <w:t>Человек в современном изменяющемся мире</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осваивать и применять</w:t>
      </w:r>
      <w:r w:rsidRPr="00A00B6E">
        <w:rPr>
          <w:rFonts w:ascii="Times New Roman" w:hAnsi="Times New Roman"/>
          <w:color w:val="000000"/>
          <w:sz w:val="28"/>
          <w:lang w:val="ru-RU"/>
        </w:rPr>
        <w:t xml:space="preserve"> знания об информационном обществе, глобализации, глобальных проблемах; </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характеризовать </w:t>
      </w:r>
      <w:r w:rsidRPr="00A00B6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приводить </w:t>
      </w:r>
      <w:r w:rsidRPr="00A00B6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сравнивать </w:t>
      </w:r>
      <w:r w:rsidRPr="00A00B6E">
        <w:rPr>
          <w:rFonts w:ascii="Times New Roman" w:hAnsi="Times New Roman"/>
          <w:color w:val="000000"/>
          <w:sz w:val="28"/>
          <w:lang w:val="ru-RU"/>
        </w:rPr>
        <w:t>требования к современным профессиям;</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устанавливать и объяснять</w:t>
      </w:r>
      <w:r w:rsidRPr="00A00B6E">
        <w:rPr>
          <w:rFonts w:ascii="Times New Roman" w:hAnsi="Times New Roman"/>
          <w:color w:val="000000"/>
          <w:sz w:val="28"/>
          <w:lang w:val="ru-RU"/>
        </w:rPr>
        <w:t xml:space="preserve"> причины и последствия глобализации;</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использовать </w:t>
      </w:r>
      <w:r w:rsidRPr="00A00B6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определять и аргументировать</w:t>
      </w:r>
      <w:r w:rsidRPr="00A00B6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решать </w:t>
      </w:r>
      <w:r w:rsidRPr="00A00B6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750C3" w:rsidRPr="00A00B6E" w:rsidRDefault="00823A9D">
      <w:pPr>
        <w:numPr>
          <w:ilvl w:val="0"/>
          <w:numId w:val="12"/>
        </w:numPr>
        <w:spacing w:after="0" w:line="264" w:lineRule="auto"/>
        <w:jc w:val="both"/>
        <w:rPr>
          <w:lang w:val="ru-RU"/>
        </w:rPr>
      </w:pPr>
      <w:r w:rsidRPr="00A00B6E">
        <w:rPr>
          <w:rFonts w:ascii="Times New Roman" w:hAnsi="Times New Roman"/>
          <w:b/>
          <w:color w:val="000000"/>
          <w:sz w:val="28"/>
          <w:lang w:val="ru-RU"/>
        </w:rPr>
        <w:t xml:space="preserve">осуществлять </w:t>
      </w:r>
      <w:r w:rsidRPr="00A00B6E">
        <w:rPr>
          <w:rFonts w:ascii="Times New Roman" w:hAnsi="Times New Roman"/>
          <w:color w:val="000000"/>
          <w:sz w:val="28"/>
          <w:lang w:val="ru-RU"/>
        </w:rPr>
        <w:t xml:space="preserve">поиск и извлечение социальной информации (текстовой, графической, аудиовизуальной) из различных источников </w:t>
      </w:r>
      <w:r w:rsidRPr="00A00B6E">
        <w:rPr>
          <w:rFonts w:ascii="Times New Roman" w:hAnsi="Times New Roman"/>
          <w:color w:val="000000"/>
          <w:sz w:val="28"/>
          <w:lang w:val="ru-RU"/>
        </w:rPr>
        <w:lastRenderedPageBreak/>
        <w:t>о глобализации и её последствиях; о роли непрерывного образования в современном обществе.</w:t>
      </w:r>
    </w:p>
    <w:p w:rsidR="00C750C3" w:rsidRPr="00A00B6E" w:rsidRDefault="00C750C3">
      <w:pPr>
        <w:rPr>
          <w:lang w:val="ru-RU"/>
        </w:rPr>
        <w:sectPr w:rsidR="00C750C3" w:rsidRPr="00A00B6E">
          <w:pgSz w:w="11906" w:h="16383"/>
          <w:pgMar w:top="1134" w:right="850" w:bottom="1134" w:left="1701" w:header="720" w:footer="720" w:gutter="0"/>
          <w:cols w:space="720"/>
        </w:sectPr>
      </w:pPr>
    </w:p>
    <w:p w:rsidR="00C750C3" w:rsidRDefault="00823A9D">
      <w:pPr>
        <w:spacing w:after="0"/>
        <w:ind w:left="120"/>
      </w:pPr>
      <w:bookmarkStart w:id="9" w:name="block-17445159"/>
      <w:bookmarkEnd w:id="8"/>
      <w:r w:rsidRPr="00A00B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50C3" w:rsidRDefault="00823A9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750C3">
        <w:trPr>
          <w:trHeight w:val="144"/>
          <w:tblCellSpacing w:w="20" w:type="nil"/>
        </w:trPr>
        <w:tc>
          <w:tcPr>
            <w:tcW w:w="53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228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Наименование разделов и тем программы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1045"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778"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86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1.</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Человек и его социальное окружение</w:t>
            </w:r>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22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22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2.</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Общество, в котором мы живём</w:t>
            </w:r>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228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2.4</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t>2.5</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rsidRPr="008603EE">
        <w:trPr>
          <w:trHeight w:val="144"/>
          <w:tblCellSpacing w:w="20" w:type="nil"/>
        </w:trPr>
        <w:tc>
          <w:tcPr>
            <w:tcW w:w="538" w:type="dxa"/>
            <w:tcMar>
              <w:top w:w="50" w:type="dxa"/>
              <w:left w:w="100" w:type="dxa"/>
            </w:tcMar>
            <w:vAlign w:val="center"/>
          </w:tcPr>
          <w:p w:rsidR="00C750C3" w:rsidRDefault="00823A9D">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C750C3" w:rsidRDefault="00823A9D">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C750C3" w:rsidRDefault="00C750C3">
            <w:pPr>
              <w:spacing w:after="0"/>
              <w:ind w:left="135"/>
              <w:jc w:val="center"/>
            </w:pP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750C3" w:rsidRDefault="00C750C3">
            <w:pPr>
              <w:spacing w:after="0"/>
              <w:ind w:left="135"/>
              <w:jc w:val="center"/>
            </w:pPr>
          </w:p>
        </w:tc>
        <w:tc>
          <w:tcPr>
            <w:tcW w:w="283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415294</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C750C3">
        <w:trPr>
          <w:trHeight w:val="144"/>
          <w:tblCellSpacing w:w="20" w:type="nil"/>
        </w:trPr>
        <w:tc>
          <w:tcPr>
            <w:tcW w:w="483"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344"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Наименование разделов и тем программы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943"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659"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75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1.</w:t>
            </w:r>
            <w:r w:rsidRPr="00A00B6E">
              <w:rPr>
                <w:rFonts w:ascii="Times New Roman" w:hAnsi="Times New Roman"/>
                <w:color w:val="000000"/>
                <w:sz w:val="24"/>
                <w:lang w:val="ru-RU"/>
              </w:rPr>
              <w:t xml:space="preserve"> Социальные ценности и нормы</w:t>
            </w:r>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344"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2.</w:t>
            </w:r>
            <w:r w:rsidRPr="00A00B6E">
              <w:rPr>
                <w:rFonts w:ascii="Times New Roman" w:hAnsi="Times New Roman"/>
                <w:color w:val="000000"/>
                <w:sz w:val="24"/>
                <w:lang w:val="ru-RU"/>
              </w:rPr>
              <w:t xml:space="preserve"> Человек как участник правовых отношений</w:t>
            </w:r>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3344"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344"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50C3" w:rsidRDefault="00C750C3"/>
        </w:tc>
      </w:tr>
      <w:tr w:rsidR="00C750C3">
        <w:trPr>
          <w:trHeight w:val="144"/>
          <w:tblCellSpacing w:w="20" w:type="nil"/>
        </w:trPr>
        <w:tc>
          <w:tcPr>
            <w:tcW w:w="0" w:type="auto"/>
            <w:gridSpan w:val="6"/>
            <w:tcMar>
              <w:top w:w="50" w:type="dxa"/>
              <w:left w:w="100" w:type="dxa"/>
            </w:tcMar>
            <w:vAlign w:val="center"/>
          </w:tcPr>
          <w:p w:rsidR="00C750C3" w:rsidRDefault="00823A9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3.5</w:t>
            </w:r>
          </w:p>
        </w:tc>
        <w:tc>
          <w:tcPr>
            <w:tcW w:w="3344" w:type="dxa"/>
            <w:tcMar>
              <w:top w:w="50" w:type="dxa"/>
              <w:left w:w="100" w:type="dxa"/>
            </w:tcMar>
            <w:vAlign w:val="center"/>
          </w:tcPr>
          <w:p w:rsidR="00C750C3" w:rsidRDefault="00823A9D">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483" w:type="dxa"/>
            <w:tcMar>
              <w:top w:w="50" w:type="dxa"/>
              <w:left w:w="100" w:type="dxa"/>
            </w:tcMar>
            <w:vAlign w:val="center"/>
          </w:tcPr>
          <w:p w:rsidR="00C750C3" w:rsidRDefault="00823A9D">
            <w:pPr>
              <w:spacing w:after="0"/>
            </w:pPr>
            <w:r>
              <w:rPr>
                <w:rFonts w:ascii="Times New Roman" w:hAnsi="Times New Roman"/>
                <w:color w:val="000000"/>
                <w:sz w:val="24"/>
              </w:rPr>
              <w:t>3.6</w:t>
            </w:r>
          </w:p>
        </w:tc>
        <w:tc>
          <w:tcPr>
            <w:tcW w:w="3344"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750C3" w:rsidRDefault="00C750C3">
            <w:pPr>
              <w:spacing w:after="0"/>
              <w:ind w:left="135"/>
              <w:jc w:val="center"/>
            </w:pP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750C3" w:rsidRDefault="00C750C3">
            <w:pPr>
              <w:spacing w:after="0"/>
              <w:ind w:left="135"/>
              <w:jc w:val="center"/>
            </w:pPr>
          </w:p>
        </w:tc>
        <w:tc>
          <w:tcPr>
            <w:tcW w:w="2551"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4170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C750C3">
        <w:trPr>
          <w:trHeight w:val="144"/>
          <w:tblCellSpacing w:w="20" w:type="nil"/>
        </w:trPr>
        <w:tc>
          <w:tcPr>
            <w:tcW w:w="492"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16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Наименование разделов и тем программы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96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68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768"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1.</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Человек в экономических отношениях</w:t>
            </w:r>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1.5</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2.</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Человек в мире культуры</w:t>
            </w:r>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t>2.4</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rsidRPr="008603EE">
        <w:trPr>
          <w:trHeight w:val="144"/>
          <w:tblCellSpacing w:w="20" w:type="nil"/>
        </w:trPr>
        <w:tc>
          <w:tcPr>
            <w:tcW w:w="492" w:type="dxa"/>
            <w:tcMar>
              <w:top w:w="50" w:type="dxa"/>
              <w:left w:w="100" w:type="dxa"/>
            </w:tcMar>
            <w:vAlign w:val="center"/>
          </w:tcPr>
          <w:p w:rsidR="00C750C3" w:rsidRDefault="00823A9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750C3" w:rsidRDefault="00C750C3">
            <w:pPr>
              <w:spacing w:after="0"/>
              <w:ind w:left="135"/>
              <w:jc w:val="center"/>
            </w:pP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750C3" w:rsidRDefault="00C750C3">
            <w:pPr>
              <w:spacing w:after="0"/>
              <w:ind w:left="135"/>
              <w:jc w:val="center"/>
            </w:pPr>
          </w:p>
        </w:tc>
        <w:tc>
          <w:tcPr>
            <w:tcW w:w="2599"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419196</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C750C3">
        <w:trPr>
          <w:trHeight w:val="144"/>
          <w:tblCellSpacing w:w="20" w:type="nil"/>
        </w:trPr>
        <w:tc>
          <w:tcPr>
            <w:tcW w:w="501"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2992"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Наименование разделов и тем программы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977"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699"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787"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1.</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Человек в политическом измерении</w:t>
            </w:r>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2992" w:type="dxa"/>
            <w:tcMar>
              <w:top w:w="50" w:type="dxa"/>
              <w:left w:w="100" w:type="dxa"/>
            </w:tcMar>
            <w:vAlign w:val="center"/>
          </w:tcPr>
          <w:p w:rsidR="00C750C3" w:rsidRDefault="00823A9D">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2992" w:type="dxa"/>
            <w:tcMar>
              <w:top w:w="50" w:type="dxa"/>
              <w:left w:w="100" w:type="dxa"/>
            </w:tcMar>
            <w:vAlign w:val="center"/>
          </w:tcPr>
          <w:p w:rsidR="00C750C3" w:rsidRDefault="00823A9D">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50C3" w:rsidRDefault="00C750C3"/>
        </w:tc>
      </w:tr>
      <w:tr w:rsidR="00C750C3">
        <w:trPr>
          <w:trHeight w:val="144"/>
          <w:tblCellSpacing w:w="20" w:type="nil"/>
        </w:trPr>
        <w:tc>
          <w:tcPr>
            <w:tcW w:w="0" w:type="auto"/>
            <w:gridSpan w:val="6"/>
            <w:tcMar>
              <w:top w:w="50" w:type="dxa"/>
              <w:left w:w="100" w:type="dxa"/>
            </w:tcMar>
            <w:vAlign w:val="center"/>
          </w:tcPr>
          <w:p w:rsidR="00C750C3" w:rsidRDefault="00823A9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299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299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299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2.4</w:t>
            </w:r>
          </w:p>
        </w:tc>
        <w:tc>
          <w:tcPr>
            <w:tcW w:w="299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6"/>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3.</w:t>
            </w:r>
            <w:r w:rsidRPr="00A00B6E">
              <w:rPr>
                <w:rFonts w:ascii="Times New Roman" w:hAnsi="Times New Roman"/>
                <w:color w:val="000000"/>
                <w:sz w:val="24"/>
                <w:lang w:val="ru-RU"/>
              </w:rPr>
              <w:t xml:space="preserve"> </w:t>
            </w:r>
            <w:r w:rsidRPr="00A00B6E">
              <w:rPr>
                <w:rFonts w:ascii="Times New Roman" w:hAnsi="Times New Roman"/>
                <w:b/>
                <w:color w:val="000000"/>
                <w:sz w:val="24"/>
                <w:lang w:val="ru-RU"/>
              </w:rPr>
              <w:t>Человек в системе социальных отношений</w:t>
            </w:r>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2992"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2992"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501"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299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50C3" w:rsidRDefault="00C750C3"/>
        </w:tc>
      </w:tr>
      <w:tr w:rsidR="00C750C3" w:rsidRPr="008603EE">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50C3" w:rsidRDefault="00C750C3">
            <w:pPr>
              <w:spacing w:after="0"/>
              <w:ind w:left="135"/>
              <w:jc w:val="center"/>
            </w:pP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0" w:type="auto"/>
            <w:gridSpan w:val="2"/>
            <w:tcMar>
              <w:top w:w="50" w:type="dxa"/>
              <w:left w:w="100" w:type="dxa"/>
            </w:tcMar>
            <w:vAlign w:val="center"/>
          </w:tcPr>
          <w:p w:rsidR="00C750C3" w:rsidRDefault="00823A9D">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50C3" w:rsidRDefault="00C750C3">
            <w:pPr>
              <w:spacing w:after="0"/>
              <w:ind w:left="135"/>
              <w:jc w:val="center"/>
            </w:pPr>
          </w:p>
        </w:tc>
        <w:tc>
          <w:tcPr>
            <w:tcW w:w="2646"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/7</w:t>
              </w:r>
              <w:r>
                <w:rPr>
                  <w:rFonts w:ascii="Times New Roman" w:hAnsi="Times New Roman"/>
                  <w:color w:val="0000FF"/>
                  <w:u w:val="single"/>
                </w:rPr>
                <w:t>f</w:t>
              </w:r>
              <w:r w:rsidRPr="00A00B6E">
                <w:rPr>
                  <w:rFonts w:ascii="Times New Roman" w:hAnsi="Times New Roman"/>
                  <w:color w:val="0000FF"/>
                  <w:u w:val="single"/>
                  <w:lang w:val="ru-RU"/>
                </w:rPr>
                <w:t>41</w:t>
              </w:r>
              <w:r>
                <w:rPr>
                  <w:rFonts w:ascii="Times New Roman" w:hAnsi="Times New Roman"/>
                  <w:color w:val="0000FF"/>
                  <w:u w:val="single"/>
                </w:rPr>
                <w:t>b</w:t>
              </w:r>
              <w:r w:rsidRPr="00A00B6E">
                <w:rPr>
                  <w:rFonts w:ascii="Times New Roman" w:hAnsi="Times New Roman"/>
                  <w:color w:val="0000FF"/>
                  <w:u w:val="single"/>
                  <w:lang w:val="ru-RU"/>
                </w:rPr>
                <w:t>414</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bookmarkStart w:id="10" w:name="block-17445160"/>
      <w:bookmarkEnd w:id="9"/>
      <w:r>
        <w:rPr>
          <w:rFonts w:ascii="Times New Roman" w:hAnsi="Times New Roman"/>
          <w:b/>
          <w:color w:val="000000"/>
          <w:sz w:val="28"/>
        </w:rPr>
        <w:lastRenderedPageBreak/>
        <w:t xml:space="preserve"> ПОУРОЧНОЕ ПЛАНИРОВАНИЕ </w:t>
      </w:r>
    </w:p>
    <w:p w:rsidR="00C750C3" w:rsidRDefault="00823A9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C750C3">
        <w:trPr>
          <w:trHeight w:val="144"/>
          <w:tblCellSpacing w:w="20" w:type="nil"/>
        </w:trPr>
        <w:tc>
          <w:tcPr>
            <w:tcW w:w="383"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080"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Тема урока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Дата изучения </w:t>
            </w:r>
          </w:p>
          <w:p w:rsidR="00C750C3" w:rsidRDefault="00C750C3">
            <w:pPr>
              <w:spacing w:after="0"/>
              <w:ind w:left="135"/>
            </w:pPr>
          </w:p>
        </w:tc>
        <w:tc>
          <w:tcPr>
            <w:tcW w:w="198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84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54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638"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673</w:t>
              </w:r>
              <w:r>
                <w:rPr>
                  <w:rFonts w:ascii="Times New Roman" w:hAnsi="Times New Roman"/>
                  <w:color w:val="0000FF"/>
                  <w:u w:val="single"/>
                </w:rPr>
                <w:t>c</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68</w:t>
              </w:r>
              <w:r>
                <w:rPr>
                  <w:rFonts w:ascii="Times New Roman" w:hAnsi="Times New Roman"/>
                  <w:color w:val="0000FF"/>
                  <w:u w:val="single"/>
                </w:rPr>
                <w:t>a</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3</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6</w:t>
              </w:r>
              <w:r>
                <w:rPr>
                  <w:rFonts w:ascii="Times New Roman" w:hAnsi="Times New Roman"/>
                  <w:color w:val="0000FF"/>
                  <w:u w:val="single"/>
                </w:rPr>
                <w:t>a</w:t>
              </w:r>
              <w:r w:rsidRPr="00A00B6E">
                <w:rPr>
                  <w:rFonts w:ascii="Times New Roman" w:hAnsi="Times New Roman"/>
                  <w:color w:val="0000FF"/>
                  <w:u w:val="single"/>
                  <w:lang w:val="ru-RU"/>
                </w:rPr>
                <w:t>2</w:t>
              </w:r>
              <w:r>
                <w:rPr>
                  <w:rFonts w:ascii="Times New Roman" w:hAnsi="Times New Roman"/>
                  <w:color w:val="0000FF"/>
                  <w:u w:val="single"/>
                </w:rPr>
                <w:t>a</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4</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6</w:t>
              </w:r>
              <w:r>
                <w:rPr>
                  <w:rFonts w:ascii="Times New Roman" w:hAnsi="Times New Roman"/>
                  <w:color w:val="0000FF"/>
                  <w:u w:val="single"/>
                </w:rPr>
                <w:t>d</w:t>
              </w:r>
              <w:r w:rsidRPr="00A00B6E">
                <w:rPr>
                  <w:rFonts w:ascii="Times New Roman" w:hAnsi="Times New Roman"/>
                  <w:color w:val="0000FF"/>
                  <w:u w:val="single"/>
                  <w:lang w:val="ru-RU"/>
                </w:rPr>
                <w:t>90</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5</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6</w:t>
              </w:r>
              <w:r>
                <w:rPr>
                  <w:rFonts w:ascii="Times New Roman" w:hAnsi="Times New Roman"/>
                  <w:color w:val="0000FF"/>
                  <w:u w:val="single"/>
                </w:rPr>
                <w:t>f</w:t>
              </w:r>
              <w:r w:rsidRPr="00A00B6E">
                <w:rPr>
                  <w:rFonts w:ascii="Times New Roman" w:hAnsi="Times New Roman"/>
                  <w:color w:val="0000FF"/>
                  <w:u w:val="single"/>
                  <w:lang w:val="ru-RU"/>
                </w:rPr>
                <w:t>34</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6</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70</w:t>
              </w:r>
              <w:r>
                <w:rPr>
                  <w:rFonts w:ascii="Times New Roman" w:hAnsi="Times New Roman"/>
                  <w:color w:val="0000FF"/>
                  <w:u w:val="single"/>
                </w:rPr>
                <w:t>a</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7</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74</w:t>
              </w:r>
              <w:r>
                <w:rPr>
                  <w:rFonts w:ascii="Times New Roman" w:hAnsi="Times New Roman"/>
                  <w:color w:val="0000FF"/>
                  <w:u w:val="single"/>
                </w:rPr>
                <w:t>b</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8</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763</w:t>
              </w:r>
              <w:r>
                <w:rPr>
                  <w:rFonts w:ascii="Times New Roman" w:hAnsi="Times New Roman"/>
                  <w:color w:val="0000FF"/>
                  <w:u w:val="single"/>
                </w:rPr>
                <w:t>c</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9</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78</w:t>
              </w:r>
              <w:r>
                <w:rPr>
                  <w:rFonts w:ascii="Times New Roman" w:hAnsi="Times New Roman"/>
                  <w:color w:val="0000FF"/>
                  <w:u w:val="single"/>
                </w:rPr>
                <w:t>f</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w:t>
              </w:r>
              <w:r>
                <w:rPr>
                  <w:rFonts w:ascii="Times New Roman" w:hAnsi="Times New Roman"/>
                  <w:color w:val="0000FF"/>
                  <w:u w:val="single"/>
                </w:rPr>
                <w:t>a</w:t>
              </w:r>
              <w:r w:rsidRPr="00A00B6E">
                <w:rPr>
                  <w:rFonts w:ascii="Times New Roman" w:hAnsi="Times New Roman"/>
                  <w:color w:val="0000FF"/>
                  <w:u w:val="single"/>
                  <w:lang w:val="ru-RU"/>
                </w:rPr>
                <w:t>74</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w:t>
              </w:r>
              <w:r>
                <w:rPr>
                  <w:rFonts w:ascii="Times New Roman" w:hAnsi="Times New Roman"/>
                  <w:color w:val="0000FF"/>
                  <w:u w:val="single"/>
                </w:rPr>
                <w:t>bdc</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7</w:t>
              </w:r>
              <w:r>
                <w:rPr>
                  <w:rFonts w:ascii="Times New Roman" w:hAnsi="Times New Roman"/>
                  <w:color w:val="0000FF"/>
                  <w:u w:val="single"/>
                </w:rPr>
                <w:t>d</w:t>
              </w:r>
              <w:r w:rsidRPr="00A00B6E">
                <w:rPr>
                  <w:rFonts w:ascii="Times New Roman" w:hAnsi="Times New Roman"/>
                  <w:color w:val="0000FF"/>
                  <w:u w:val="single"/>
                  <w:lang w:val="ru-RU"/>
                </w:rPr>
                <w:t>58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080"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81</w:t>
              </w:r>
              <w:r>
                <w:rPr>
                  <w:rFonts w:ascii="Times New Roman" w:hAnsi="Times New Roman"/>
                  <w:color w:val="0000FF"/>
                  <w:u w:val="single"/>
                </w:rPr>
                <w:t>b</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835</w:t>
              </w:r>
              <w:r>
                <w:rPr>
                  <w:rFonts w:ascii="Times New Roman" w:hAnsi="Times New Roman"/>
                  <w:color w:val="0000FF"/>
                  <w:u w:val="single"/>
                </w:rPr>
                <w:t>c</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15</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84</w:t>
              </w:r>
              <w:r>
                <w:rPr>
                  <w:rFonts w:ascii="Times New Roman" w:hAnsi="Times New Roman"/>
                  <w:color w:val="0000FF"/>
                  <w:u w:val="single"/>
                </w:rPr>
                <w:t>ce</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16</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8640</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17</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87</w:t>
              </w:r>
              <w:r>
                <w:rPr>
                  <w:rFonts w:ascii="Times New Roman" w:hAnsi="Times New Roman"/>
                  <w:color w:val="0000FF"/>
                  <w:u w:val="single"/>
                </w:rPr>
                <w:t>b</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18</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8910</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19</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w:t>
              </w:r>
              <w:r>
                <w:rPr>
                  <w:rFonts w:ascii="Times New Roman" w:hAnsi="Times New Roman"/>
                  <w:color w:val="0000FF"/>
                  <w:u w:val="single"/>
                </w:rPr>
                <w:t>a</w:t>
              </w:r>
              <w:r w:rsidRPr="00A00B6E">
                <w:rPr>
                  <w:rFonts w:ascii="Times New Roman" w:hAnsi="Times New Roman"/>
                  <w:color w:val="0000FF"/>
                  <w:u w:val="single"/>
                  <w:lang w:val="ru-RU"/>
                </w:rPr>
                <w:t>78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20</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w:t>
              </w:r>
              <w:r>
                <w:rPr>
                  <w:rFonts w:ascii="Times New Roman" w:hAnsi="Times New Roman"/>
                  <w:color w:val="0000FF"/>
                  <w:u w:val="single"/>
                </w:rPr>
                <w:t>d</w:t>
              </w:r>
              <w:r w:rsidRPr="00A00B6E">
                <w:rPr>
                  <w:rFonts w:ascii="Times New Roman" w:hAnsi="Times New Roman"/>
                  <w:color w:val="0000FF"/>
                  <w:u w:val="single"/>
                  <w:lang w:val="ru-RU"/>
                </w:rPr>
                <w:t>48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8</w:t>
              </w:r>
              <w:r>
                <w:rPr>
                  <w:rFonts w:ascii="Times New Roman" w:hAnsi="Times New Roman"/>
                  <w:color w:val="0000FF"/>
                  <w:u w:val="single"/>
                </w:rPr>
                <w:t>ed</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9054</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91</w:t>
              </w:r>
              <w:r>
                <w:rPr>
                  <w:rFonts w:ascii="Times New Roman" w:hAnsi="Times New Roman"/>
                  <w:color w:val="0000FF"/>
                  <w:u w:val="single"/>
                </w:rPr>
                <w:t>c</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24</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932</w:t>
              </w:r>
              <w:r>
                <w:rPr>
                  <w:rFonts w:ascii="Times New Roman" w:hAnsi="Times New Roman"/>
                  <w:color w:val="0000FF"/>
                  <w:u w:val="single"/>
                </w:rPr>
                <w:t>e</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25</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966</w:t>
              </w:r>
              <w:r>
                <w:rPr>
                  <w:rFonts w:ascii="Times New Roman" w:hAnsi="Times New Roman"/>
                  <w:color w:val="0000FF"/>
                  <w:u w:val="single"/>
                </w:rPr>
                <w:t>c</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26</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A00B6E">
              <w:rPr>
                <w:rFonts w:ascii="Times New Roman" w:hAnsi="Times New Roman"/>
                <w:color w:val="000000"/>
                <w:sz w:val="24"/>
                <w:lang w:val="ru-RU"/>
              </w:rPr>
              <w:t xml:space="preserve"> века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97</w:t>
              </w:r>
              <w:r>
                <w:rPr>
                  <w:rFonts w:ascii="Times New Roman" w:hAnsi="Times New Roman"/>
                  <w:color w:val="0000FF"/>
                  <w:u w:val="single"/>
                </w:rPr>
                <w:t>de</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27</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9964</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28</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w:t>
              </w:r>
              <w:r>
                <w:rPr>
                  <w:rFonts w:ascii="Times New Roman" w:hAnsi="Times New Roman"/>
                  <w:color w:val="0000FF"/>
                  <w:u w:val="single"/>
                </w:rPr>
                <w:t>aea</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29</w:t>
            </w:r>
          </w:p>
        </w:tc>
        <w:tc>
          <w:tcPr>
            <w:tcW w:w="3080" w:type="dxa"/>
            <w:tcMar>
              <w:top w:w="50" w:type="dxa"/>
              <w:left w:w="100" w:type="dxa"/>
            </w:tcMar>
            <w:vAlign w:val="center"/>
          </w:tcPr>
          <w:p w:rsidR="00C750C3" w:rsidRDefault="00823A9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w:t>
              </w:r>
              <w:r>
                <w:rPr>
                  <w:rFonts w:ascii="Times New Roman" w:hAnsi="Times New Roman"/>
                  <w:color w:val="0000FF"/>
                  <w:u w:val="single"/>
                </w:rPr>
                <w:t>aea</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30</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w:t>
              </w:r>
              <w:r w:rsidRPr="00A00B6E">
                <w:rPr>
                  <w:rFonts w:ascii="Times New Roman" w:hAnsi="Times New Roman"/>
                  <w:color w:val="0000FF"/>
                  <w:u w:val="single"/>
                  <w:lang w:val="ru-RU"/>
                </w:rPr>
                <w:t>9</w:t>
              </w:r>
              <w:r>
                <w:rPr>
                  <w:rFonts w:ascii="Times New Roman" w:hAnsi="Times New Roman"/>
                  <w:color w:val="0000FF"/>
                  <w:u w:val="single"/>
                </w:rPr>
                <w:t>c</w:t>
              </w:r>
              <w:r w:rsidRPr="00A00B6E">
                <w:rPr>
                  <w:rFonts w:ascii="Times New Roman" w:hAnsi="Times New Roman"/>
                  <w:color w:val="0000FF"/>
                  <w:u w:val="single"/>
                  <w:lang w:val="ru-RU"/>
                </w:rPr>
                <w:t>7</w:t>
              </w:r>
              <w:r>
                <w:rPr>
                  <w:rFonts w:ascii="Times New Roman" w:hAnsi="Times New Roman"/>
                  <w:color w:val="0000FF"/>
                  <w:u w:val="single"/>
                </w:rPr>
                <w:t>a</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w:t>
              </w:r>
              <w:r w:rsidRPr="00A00B6E">
                <w:rPr>
                  <w:rFonts w:ascii="Times New Roman" w:hAnsi="Times New Roman"/>
                  <w:color w:val="0000FF"/>
                  <w:u w:val="single"/>
                  <w:lang w:val="ru-RU"/>
                </w:rPr>
                <w:t>300</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w:t>
              </w:r>
              <w:r w:rsidRPr="00A00B6E">
                <w:rPr>
                  <w:rFonts w:ascii="Times New Roman" w:hAnsi="Times New Roman"/>
                  <w:color w:val="0000FF"/>
                  <w:u w:val="single"/>
                  <w:lang w:val="ru-RU"/>
                </w:rPr>
                <w:t>468</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750C3" w:rsidRDefault="00C750C3">
            <w:pPr>
              <w:spacing w:after="0"/>
              <w:ind w:left="135"/>
              <w:jc w:val="center"/>
            </w:pP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w:t>
              </w:r>
              <w:r w:rsidRPr="00A00B6E">
                <w:rPr>
                  <w:rFonts w:ascii="Times New Roman" w:hAnsi="Times New Roman"/>
                  <w:color w:val="0000FF"/>
                  <w:u w:val="single"/>
                  <w:lang w:val="ru-RU"/>
                </w:rPr>
                <w:t>17</w:t>
              </w:r>
              <w:r>
                <w:rPr>
                  <w:rFonts w:ascii="Times New Roman" w:hAnsi="Times New Roman"/>
                  <w:color w:val="0000FF"/>
                  <w:u w:val="single"/>
                </w:rPr>
                <w:t>a</w:t>
              </w:r>
            </w:hyperlink>
          </w:p>
        </w:tc>
      </w:tr>
      <w:tr w:rsidR="00C750C3" w:rsidRPr="008603EE">
        <w:trPr>
          <w:trHeight w:val="144"/>
          <w:tblCellSpacing w:w="20" w:type="nil"/>
        </w:trPr>
        <w:tc>
          <w:tcPr>
            <w:tcW w:w="383"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3080"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750C3" w:rsidRDefault="00C750C3">
            <w:pPr>
              <w:spacing w:after="0"/>
              <w:ind w:left="135"/>
              <w:jc w:val="center"/>
            </w:pPr>
          </w:p>
        </w:tc>
        <w:tc>
          <w:tcPr>
            <w:tcW w:w="1163" w:type="dxa"/>
            <w:tcMar>
              <w:top w:w="50" w:type="dxa"/>
              <w:left w:w="100" w:type="dxa"/>
            </w:tcMar>
            <w:vAlign w:val="center"/>
          </w:tcPr>
          <w:p w:rsidR="00C750C3" w:rsidRDefault="00C750C3">
            <w:pPr>
              <w:spacing w:after="0"/>
              <w:ind w:left="135"/>
            </w:pPr>
          </w:p>
        </w:tc>
        <w:tc>
          <w:tcPr>
            <w:tcW w:w="198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ebab</w:t>
              </w:r>
              <w:r w:rsidRPr="00A00B6E">
                <w:rPr>
                  <w:rFonts w:ascii="Times New Roman" w:hAnsi="Times New Roman"/>
                  <w:color w:val="0000FF"/>
                  <w:u w:val="single"/>
                  <w:lang w:val="ru-RU"/>
                </w:rPr>
                <w:t>52</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C750C3">
        <w:trPr>
          <w:trHeight w:val="144"/>
          <w:tblCellSpacing w:w="20" w:type="nil"/>
        </w:trPr>
        <w:tc>
          <w:tcPr>
            <w:tcW w:w="363"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400"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Тема урока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Дата изучения </w:t>
            </w:r>
          </w:p>
          <w:p w:rsidR="00C750C3" w:rsidRDefault="00C750C3">
            <w:pPr>
              <w:spacing w:after="0"/>
              <w:ind w:left="135"/>
            </w:pPr>
          </w:p>
        </w:tc>
        <w:tc>
          <w:tcPr>
            <w:tcW w:w="194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806"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50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601"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ebad</w:t>
              </w:r>
              <w:r w:rsidRPr="00A00B6E">
                <w:rPr>
                  <w:rFonts w:ascii="Times New Roman" w:hAnsi="Times New Roman"/>
                  <w:color w:val="0000FF"/>
                  <w:u w:val="single"/>
                  <w:lang w:val="ru-RU"/>
                </w:rPr>
                <w:t>0</w:t>
              </w:r>
              <w:r>
                <w:rPr>
                  <w:rFonts w:ascii="Times New Roman" w:hAnsi="Times New Roman"/>
                  <w:color w:val="0000FF"/>
                  <w:u w:val="single"/>
                </w:rPr>
                <w:t>a</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ebae</w:t>
              </w:r>
              <w:r w:rsidRPr="00A00B6E">
                <w:rPr>
                  <w:rFonts w:ascii="Times New Roman" w:hAnsi="Times New Roman"/>
                  <w:color w:val="0000FF"/>
                  <w:u w:val="single"/>
                  <w:lang w:val="ru-RU"/>
                </w:rPr>
                <w:t>7</w:t>
              </w:r>
              <w:r>
                <w:rPr>
                  <w:rFonts w:ascii="Times New Roman" w:hAnsi="Times New Roman"/>
                  <w:color w:val="0000FF"/>
                  <w:u w:val="single"/>
                </w:rPr>
                <w:t>c</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ebafee</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4</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w:t>
              </w:r>
              <w:r w:rsidRPr="00A00B6E">
                <w:rPr>
                  <w:rFonts w:ascii="Times New Roman" w:hAnsi="Times New Roman"/>
                  <w:color w:val="0000FF"/>
                  <w:u w:val="single"/>
                  <w:lang w:val="ru-RU"/>
                </w:rPr>
                <w:t>160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5</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w:t>
              </w:r>
              <w:r w:rsidRPr="00A00B6E">
                <w:rPr>
                  <w:rFonts w:ascii="Times New Roman" w:hAnsi="Times New Roman"/>
                  <w:color w:val="0000FF"/>
                  <w:u w:val="single"/>
                  <w:lang w:val="ru-RU"/>
                </w:rPr>
                <w:t>3</w:t>
              </w:r>
              <w:r>
                <w:rPr>
                  <w:rFonts w:ascii="Times New Roman" w:hAnsi="Times New Roman"/>
                  <w:color w:val="0000FF"/>
                  <w:u w:val="single"/>
                </w:rPr>
                <w:t>f</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6</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w:t>
              </w:r>
              <w:r w:rsidRPr="00A00B6E">
                <w:rPr>
                  <w:rFonts w:ascii="Times New Roman" w:hAnsi="Times New Roman"/>
                  <w:color w:val="0000FF"/>
                  <w:u w:val="single"/>
                  <w:lang w:val="ru-RU"/>
                </w:rPr>
                <w:t>57</w:t>
              </w:r>
              <w:r>
                <w:rPr>
                  <w:rFonts w:ascii="Times New Roman" w:hAnsi="Times New Roman"/>
                  <w:color w:val="0000FF"/>
                  <w:u w:val="single"/>
                </w:rPr>
                <w:t>a</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7</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w:t>
              </w:r>
              <w:r w:rsidRPr="00A00B6E">
                <w:rPr>
                  <w:rFonts w:ascii="Times New Roman" w:hAnsi="Times New Roman"/>
                  <w:color w:val="0000FF"/>
                  <w:u w:val="single"/>
                  <w:lang w:val="ru-RU"/>
                </w:rPr>
                <w:t>70</w:t>
              </w:r>
              <w:r>
                <w:rPr>
                  <w:rFonts w:ascii="Times New Roman" w:hAnsi="Times New Roman"/>
                  <w:color w:val="0000FF"/>
                  <w:u w:val="single"/>
                </w:rPr>
                <w:t>a</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8</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w:t>
              </w:r>
              <w:r w:rsidRPr="00A00B6E">
                <w:rPr>
                  <w:rFonts w:ascii="Times New Roman" w:hAnsi="Times New Roman"/>
                  <w:color w:val="0000FF"/>
                  <w:u w:val="single"/>
                  <w:lang w:val="ru-RU"/>
                </w:rPr>
                <w:t>886</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9</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ebbd</w:t>
              </w:r>
              <w:r w:rsidRPr="00A00B6E">
                <w:rPr>
                  <w:rFonts w:ascii="Times New Roman" w:hAnsi="Times New Roman"/>
                  <w:color w:val="0000FF"/>
                  <w:u w:val="single"/>
                  <w:lang w:val="ru-RU"/>
                </w:rPr>
                <w:t>40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10</w:t>
            </w:r>
          </w:p>
        </w:tc>
        <w:tc>
          <w:tcPr>
            <w:tcW w:w="3400"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ebbee</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w:t>
              </w:r>
              <w:r w:rsidRPr="00A00B6E">
                <w:rPr>
                  <w:rFonts w:ascii="Times New Roman" w:hAnsi="Times New Roman"/>
                  <w:color w:val="0000FF"/>
                  <w:u w:val="single"/>
                  <w:lang w:val="ru-RU"/>
                </w:rPr>
                <w:t>060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w:t>
              </w:r>
              <w:r w:rsidRPr="00A00B6E">
                <w:rPr>
                  <w:rFonts w:ascii="Times New Roman" w:hAnsi="Times New Roman"/>
                  <w:color w:val="0000FF"/>
                  <w:u w:val="single"/>
                  <w:lang w:val="ru-RU"/>
                </w:rPr>
                <w:t>1</w:t>
              </w:r>
              <w:r>
                <w:rPr>
                  <w:rFonts w:ascii="Times New Roman" w:hAnsi="Times New Roman"/>
                  <w:color w:val="0000FF"/>
                  <w:u w:val="single"/>
                </w:rPr>
                <w:t>e</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w:t>
              </w:r>
              <w:r w:rsidRPr="00A00B6E">
                <w:rPr>
                  <w:rFonts w:ascii="Times New Roman" w:hAnsi="Times New Roman"/>
                  <w:color w:val="0000FF"/>
                  <w:u w:val="single"/>
                  <w:lang w:val="ru-RU"/>
                </w:rPr>
                <w:t>358</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w:t>
              </w:r>
              <w:r w:rsidRPr="00A00B6E">
                <w:rPr>
                  <w:rFonts w:ascii="Times New Roman" w:hAnsi="Times New Roman"/>
                  <w:color w:val="0000FF"/>
                  <w:u w:val="single"/>
                  <w:lang w:val="ru-RU"/>
                </w:rPr>
                <w:t>5</w:t>
              </w:r>
              <w:r>
                <w:rPr>
                  <w:rFonts w:ascii="Times New Roman" w:hAnsi="Times New Roman"/>
                  <w:color w:val="0000FF"/>
                  <w:u w:val="single"/>
                </w:rPr>
                <w:t>b</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15</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w:t>
              </w:r>
              <w:r w:rsidRPr="00A00B6E">
                <w:rPr>
                  <w:rFonts w:ascii="Times New Roman" w:hAnsi="Times New Roman"/>
                  <w:color w:val="0000FF"/>
                  <w:u w:val="single"/>
                  <w:lang w:val="ru-RU"/>
                </w:rPr>
                <w:t>970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16</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ebcae</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17</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ebcc</w:t>
              </w:r>
              <w:r w:rsidRPr="00A00B6E">
                <w:rPr>
                  <w:rFonts w:ascii="Times New Roman" w:hAnsi="Times New Roman"/>
                  <w:color w:val="0000FF"/>
                  <w:u w:val="single"/>
                  <w:lang w:val="ru-RU"/>
                </w:rPr>
                <w:t>54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18</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ebcdbc</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19</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ebcf</w:t>
              </w:r>
              <w:r w:rsidRPr="00A00B6E">
                <w:rPr>
                  <w:rFonts w:ascii="Times New Roman" w:hAnsi="Times New Roman"/>
                  <w:color w:val="0000FF"/>
                  <w:u w:val="single"/>
                  <w:lang w:val="ru-RU"/>
                </w:rPr>
                <w:t>24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20</w:t>
            </w:r>
          </w:p>
        </w:tc>
        <w:tc>
          <w:tcPr>
            <w:tcW w:w="3400"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w:t>
              </w:r>
              <w:r w:rsidRPr="00A00B6E">
                <w:rPr>
                  <w:rFonts w:ascii="Times New Roman" w:hAnsi="Times New Roman"/>
                  <w:color w:val="0000FF"/>
                  <w:u w:val="single"/>
                  <w:lang w:val="ru-RU"/>
                </w:rPr>
                <w:t>08</w:t>
              </w:r>
              <w:r>
                <w:rPr>
                  <w:rFonts w:ascii="Times New Roman" w:hAnsi="Times New Roman"/>
                  <w:color w:val="0000FF"/>
                  <w:u w:val="single"/>
                </w:rPr>
                <w:t>c</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w:t>
              </w:r>
              <w:r w:rsidRPr="00A00B6E">
                <w:rPr>
                  <w:rFonts w:ascii="Times New Roman" w:hAnsi="Times New Roman"/>
                  <w:color w:val="0000FF"/>
                  <w:u w:val="single"/>
                  <w:lang w:val="ru-RU"/>
                </w:rPr>
                <w:t>1</w:t>
              </w:r>
              <w:r>
                <w:rPr>
                  <w:rFonts w:ascii="Times New Roman" w:hAnsi="Times New Roman"/>
                  <w:color w:val="0000FF"/>
                  <w:u w:val="single"/>
                </w:rPr>
                <w:t>f</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w:t>
              </w:r>
              <w:r w:rsidRPr="00A00B6E">
                <w:rPr>
                  <w:rFonts w:ascii="Times New Roman" w:hAnsi="Times New Roman"/>
                  <w:color w:val="0000FF"/>
                  <w:u w:val="single"/>
                  <w:lang w:val="ru-RU"/>
                </w:rPr>
                <w:t>5</w:t>
              </w:r>
              <w:r>
                <w:rPr>
                  <w:rFonts w:ascii="Times New Roman" w:hAnsi="Times New Roman"/>
                  <w:color w:val="0000FF"/>
                  <w:u w:val="single"/>
                </w:rPr>
                <w:t>be</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w:t>
              </w:r>
              <w:r w:rsidRPr="00A00B6E">
                <w:rPr>
                  <w:rFonts w:ascii="Times New Roman" w:hAnsi="Times New Roman"/>
                  <w:color w:val="0000FF"/>
                  <w:u w:val="single"/>
                  <w:lang w:val="ru-RU"/>
                </w:rPr>
                <w:t>74</w:t>
              </w:r>
              <w:r>
                <w:rPr>
                  <w:rFonts w:ascii="Times New Roman" w:hAnsi="Times New Roman"/>
                  <w:color w:val="0000FF"/>
                  <w:u w:val="single"/>
                </w:rPr>
                <w:t>e</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24</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w:t>
              </w:r>
              <w:r w:rsidRPr="00A00B6E">
                <w:rPr>
                  <w:rFonts w:ascii="Times New Roman" w:hAnsi="Times New Roman"/>
                  <w:color w:val="0000FF"/>
                  <w:u w:val="single"/>
                  <w:lang w:val="ru-RU"/>
                </w:rPr>
                <w:t>8</w:t>
              </w:r>
              <w:r>
                <w:rPr>
                  <w:rFonts w:ascii="Times New Roman" w:hAnsi="Times New Roman"/>
                  <w:color w:val="0000FF"/>
                  <w:u w:val="single"/>
                </w:rPr>
                <w:t>c</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ebda</w:t>
              </w:r>
              <w:r w:rsidRPr="00A00B6E">
                <w:rPr>
                  <w:rFonts w:ascii="Times New Roman" w:hAnsi="Times New Roman"/>
                  <w:color w:val="0000FF"/>
                  <w:u w:val="single"/>
                  <w:lang w:val="ru-RU"/>
                </w:rPr>
                <w:t>32</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26</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ebdbb</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27</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ebdd</w:t>
              </w:r>
              <w:r w:rsidRPr="00A00B6E">
                <w:rPr>
                  <w:rFonts w:ascii="Times New Roman" w:hAnsi="Times New Roman"/>
                  <w:color w:val="0000FF"/>
                  <w:u w:val="single"/>
                  <w:lang w:val="ru-RU"/>
                </w:rPr>
                <w:t>16</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28</w:t>
            </w:r>
          </w:p>
        </w:tc>
        <w:tc>
          <w:tcPr>
            <w:tcW w:w="3400" w:type="dxa"/>
            <w:tcMar>
              <w:top w:w="50" w:type="dxa"/>
              <w:left w:w="100" w:type="dxa"/>
            </w:tcMar>
            <w:vAlign w:val="center"/>
          </w:tcPr>
          <w:p w:rsidR="00C750C3" w:rsidRDefault="00823A9D">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ebdfd</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29</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ebe</w:t>
              </w:r>
              <w:r w:rsidRPr="00A00B6E">
                <w:rPr>
                  <w:rFonts w:ascii="Times New Roman" w:hAnsi="Times New Roman"/>
                  <w:color w:val="0000FF"/>
                  <w:u w:val="single"/>
                  <w:lang w:val="ru-RU"/>
                </w:rPr>
                <w:t>144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30</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ebe</w:t>
              </w:r>
              <w:r w:rsidRPr="00A00B6E">
                <w:rPr>
                  <w:rFonts w:ascii="Times New Roman" w:hAnsi="Times New Roman"/>
                  <w:color w:val="0000FF"/>
                  <w:u w:val="single"/>
                  <w:lang w:val="ru-RU"/>
                </w:rPr>
                <w:t>2</w:t>
              </w:r>
              <w:r>
                <w:rPr>
                  <w:rFonts w:ascii="Times New Roman" w:hAnsi="Times New Roman"/>
                  <w:color w:val="0000FF"/>
                  <w:u w:val="single"/>
                </w:rPr>
                <w:t>ac</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3400"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ebe</w:t>
              </w:r>
              <w:r w:rsidRPr="00A00B6E">
                <w:rPr>
                  <w:rFonts w:ascii="Times New Roman" w:hAnsi="Times New Roman"/>
                  <w:color w:val="0000FF"/>
                  <w:u w:val="single"/>
                  <w:lang w:val="ru-RU"/>
                </w:rPr>
                <w:t>414</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ebe</w:t>
              </w:r>
              <w:r w:rsidRPr="00A00B6E">
                <w:rPr>
                  <w:rFonts w:ascii="Times New Roman" w:hAnsi="Times New Roman"/>
                  <w:color w:val="0000FF"/>
                  <w:u w:val="single"/>
                  <w:lang w:val="ru-RU"/>
                </w:rPr>
                <w:t>590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33</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ebf</w:t>
              </w:r>
              <w:r w:rsidRPr="00A00B6E">
                <w:rPr>
                  <w:rFonts w:ascii="Times New Roman" w:hAnsi="Times New Roman"/>
                  <w:color w:val="0000FF"/>
                  <w:u w:val="single"/>
                  <w:lang w:val="ru-RU"/>
                </w:rPr>
                <w:t>7</w:t>
              </w:r>
              <w:r>
                <w:rPr>
                  <w:rFonts w:ascii="Times New Roman" w:hAnsi="Times New Roman"/>
                  <w:color w:val="0000FF"/>
                  <w:u w:val="single"/>
                </w:rPr>
                <w:t>b</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63"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3400"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C750C3" w:rsidRDefault="00C750C3">
            <w:pPr>
              <w:spacing w:after="0"/>
              <w:ind w:left="135"/>
              <w:jc w:val="center"/>
            </w:pPr>
          </w:p>
        </w:tc>
        <w:tc>
          <w:tcPr>
            <w:tcW w:w="1601" w:type="dxa"/>
            <w:tcMar>
              <w:top w:w="50" w:type="dxa"/>
              <w:left w:w="100" w:type="dxa"/>
            </w:tcMar>
            <w:vAlign w:val="center"/>
          </w:tcPr>
          <w:p w:rsidR="00C750C3" w:rsidRDefault="00C750C3">
            <w:pPr>
              <w:spacing w:after="0"/>
              <w:ind w:left="135"/>
              <w:jc w:val="center"/>
            </w:pPr>
          </w:p>
        </w:tc>
        <w:tc>
          <w:tcPr>
            <w:tcW w:w="1131" w:type="dxa"/>
            <w:tcMar>
              <w:top w:w="50" w:type="dxa"/>
              <w:left w:w="100" w:type="dxa"/>
            </w:tcMar>
            <w:vAlign w:val="center"/>
          </w:tcPr>
          <w:p w:rsidR="00C750C3" w:rsidRDefault="00C750C3">
            <w:pPr>
              <w:spacing w:after="0"/>
              <w:ind w:left="135"/>
            </w:pPr>
          </w:p>
        </w:tc>
        <w:tc>
          <w:tcPr>
            <w:tcW w:w="194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ebfbac</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C750C3">
        <w:trPr>
          <w:trHeight w:val="144"/>
          <w:tblCellSpacing w:w="20" w:type="nil"/>
        </w:trPr>
        <w:tc>
          <w:tcPr>
            <w:tcW w:w="350"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60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Тема урока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Дата изучения </w:t>
            </w:r>
          </w:p>
          <w:p w:rsidR="00C750C3" w:rsidRDefault="00C750C3">
            <w:pPr>
              <w:spacing w:after="0"/>
              <w:ind w:left="135"/>
            </w:pPr>
          </w:p>
        </w:tc>
        <w:tc>
          <w:tcPr>
            <w:tcW w:w="1922"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784"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474"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577"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ebfda</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w:t>
            </w:r>
          </w:p>
        </w:tc>
        <w:tc>
          <w:tcPr>
            <w:tcW w:w="360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ebff</w:t>
              </w:r>
              <w:r w:rsidRPr="00A00B6E">
                <w:rPr>
                  <w:rFonts w:ascii="Times New Roman" w:hAnsi="Times New Roman"/>
                  <w:color w:val="0000FF"/>
                  <w:u w:val="single"/>
                  <w:lang w:val="ru-RU"/>
                </w:rPr>
                <w:t>6</w:t>
              </w:r>
              <w:r>
                <w:rPr>
                  <w:rFonts w:ascii="Times New Roman" w:hAnsi="Times New Roman"/>
                  <w:color w:val="0000FF"/>
                  <w:u w:val="single"/>
                </w:rPr>
                <w:t>c</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0124</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4</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06</w:t>
              </w:r>
              <w:r>
                <w:rPr>
                  <w:rFonts w:ascii="Times New Roman" w:hAnsi="Times New Roman"/>
                  <w:color w:val="0000FF"/>
                  <w:u w:val="single"/>
                </w:rPr>
                <w:t>f</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5</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091</w:t>
              </w:r>
              <w:r>
                <w:rPr>
                  <w:rFonts w:ascii="Times New Roman" w:hAnsi="Times New Roman"/>
                  <w:color w:val="0000FF"/>
                  <w:u w:val="single"/>
                </w:rPr>
                <w:t>c</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6</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w:t>
              </w:r>
              <w:r>
                <w:rPr>
                  <w:rFonts w:ascii="Times New Roman" w:hAnsi="Times New Roman"/>
                  <w:color w:val="0000FF"/>
                  <w:u w:val="single"/>
                </w:rPr>
                <w:t>ae</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7</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w:t>
              </w:r>
              <w:r>
                <w:rPr>
                  <w:rFonts w:ascii="Times New Roman" w:hAnsi="Times New Roman"/>
                  <w:color w:val="0000FF"/>
                  <w:u w:val="single"/>
                </w:rPr>
                <w:t>cb</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8</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0</w:t>
              </w:r>
              <w:r>
                <w:rPr>
                  <w:rFonts w:ascii="Times New Roman" w:hAnsi="Times New Roman"/>
                  <w:color w:val="0000FF"/>
                  <w:u w:val="single"/>
                </w:rPr>
                <w:t>e</w:t>
              </w:r>
              <w:r w:rsidRPr="00A00B6E">
                <w:rPr>
                  <w:rFonts w:ascii="Times New Roman" w:hAnsi="Times New Roman"/>
                  <w:color w:val="0000FF"/>
                  <w:u w:val="single"/>
                  <w:lang w:val="ru-RU"/>
                </w:rPr>
                <w:t>62</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9</w:t>
            </w:r>
          </w:p>
        </w:tc>
        <w:tc>
          <w:tcPr>
            <w:tcW w:w="360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1132</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10</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12</w:t>
              </w:r>
              <w:r>
                <w:rPr>
                  <w:rFonts w:ascii="Times New Roman" w:hAnsi="Times New Roman"/>
                  <w:color w:val="0000FF"/>
                  <w:u w:val="single"/>
                </w:rPr>
                <w:t>ea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11</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14</w:t>
              </w:r>
              <w:r>
                <w:rPr>
                  <w:rFonts w:ascii="Times New Roman" w:hAnsi="Times New Roman"/>
                  <w:color w:val="0000FF"/>
                  <w:u w:val="single"/>
                </w:rPr>
                <w:t>b</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175</w:t>
              </w:r>
              <w:r>
                <w:rPr>
                  <w:rFonts w:ascii="Times New Roman" w:hAnsi="Times New Roman"/>
                  <w:color w:val="0000FF"/>
                  <w:u w:val="single"/>
                </w:rPr>
                <w:t>e</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1920</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w:t>
              </w:r>
              <w:r>
                <w:rPr>
                  <w:rFonts w:ascii="Times New Roman" w:hAnsi="Times New Roman"/>
                  <w:color w:val="0000FF"/>
                  <w:u w:val="single"/>
                </w:rPr>
                <w:t>ae</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15</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1</w:t>
              </w:r>
              <w:r>
                <w:rPr>
                  <w:rFonts w:ascii="Times New Roman" w:hAnsi="Times New Roman"/>
                  <w:color w:val="0000FF"/>
                  <w:u w:val="single"/>
                </w:rPr>
                <w:t>e</w:t>
              </w:r>
              <w:r w:rsidRPr="00A00B6E">
                <w:rPr>
                  <w:rFonts w:ascii="Times New Roman" w:hAnsi="Times New Roman"/>
                  <w:color w:val="0000FF"/>
                  <w:u w:val="single"/>
                  <w:lang w:val="ru-RU"/>
                </w:rPr>
                <w:t>70</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16</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2046</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17</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21</w:t>
              </w:r>
              <w:r>
                <w:rPr>
                  <w:rFonts w:ascii="Times New Roman" w:hAnsi="Times New Roman"/>
                  <w:color w:val="0000FF"/>
                  <w:u w:val="single"/>
                </w:rPr>
                <w:t>ea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18</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23</w:t>
              </w:r>
              <w:r>
                <w:rPr>
                  <w:rFonts w:ascii="Times New Roman" w:hAnsi="Times New Roman"/>
                  <w:color w:val="0000FF"/>
                  <w:u w:val="single"/>
                </w:rPr>
                <w:t>a</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19</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255</w:t>
              </w:r>
              <w:r>
                <w:rPr>
                  <w:rFonts w:ascii="Times New Roman" w:hAnsi="Times New Roman"/>
                  <w:color w:val="0000FF"/>
                  <w:u w:val="single"/>
                </w:rPr>
                <w:t>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20</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27</w:t>
              </w:r>
              <w:r>
                <w:rPr>
                  <w:rFonts w:ascii="Times New Roman" w:hAnsi="Times New Roman"/>
                  <w:color w:val="0000FF"/>
                  <w:u w:val="single"/>
                </w:rPr>
                <w:t>f</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29</w:t>
              </w:r>
              <w:r>
                <w:rPr>
                  <w:rFonts w:ascii="Times New Roman" w:hAnsi="Times New Roman"/>
                  <w:color w:val="0000FF"/>
                  <w:u w:val="single"/>
                </w:rPr>
                <w:t>ce</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w:t>
              </w:r>
              <w:r>
                <w:rPr>
                  <w:rFonts w:ascii="Times New Roman" w:hAnsi="Times New Roman"/>
                  <w:color w:val="0000FF"/>
                  <w:u w:val="single"/>
                </w:rPr>
                <w:t>b</w:t>
              </w:r>
              <w:r w:rsidRPr="00A00B6E">
                <w:rPr>
                  <w:rFonts w:ascii="Times New Roman" w:hAnsi="Times New Roman"/>
                  <w:color w:val="0000FF"/>
                  <w:u w:val="single"/>
                  <w:lang w:val="ru-RU"/>
                </w:rPr>
                <w:t>86</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608" w:type="dxa"/>
            <w:tcMar>
              <w:top w:w="50" w:type="dxa"/>
              <w:left w:w="100" w:type="dxa"/>
            </w:tcMar>
            <w:vAlign w:val="center"/>
          </w:tcPr>
          <w:p w:rsidR="00C750C3" w:rsidRDefault="00823A9D">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2</w:t>
              </w:r>
              <w:r>
                <w:rPr>
                  <w:rFonts w:ascii="Times New Roman" w:hAnsi="Times New Roman"/>
                  <w:color w:val="0000FF"/>
                  <w:u w:val="single"/>
                </w:rPr>
                <w:t>d</w:t>
              </w:r>
              <w:r w:rsidRPr="00A00B6E">
                <w:rPr>
                  <w:rFonts w:ascii="Times New Roman" w:hAnsi="Times New Roman"/>
                  <w:color w:val="0000FF"/>
                  <w:u w:val="single"/>
                  <w:lang w:val="ru-RU"/>
                </w:rPr>
                <w:t>2</w:t>
              </w:r>
              <w:r>
                <w:rPr>
                  <w:rFonts w:ascii="Times New Roman" w:hAnsi="Times New Roman"/>
                  <w:color w:val="0000FF"/>
                  <w:u w:val="single"/>
                </w:rPr>
                <w:t>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305</w:t>
              </w:r>
              <w:r>
                <w:rPr>
                  <w:rFonts w:ascii="Times New Roman" w:hAnsi="Times New Roman"/>
                  <w:color w:val="0000FF"/>
                  <w:u w:val="single"/>
                </w:rPr>
                <w:t>e</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25</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31</w:t>
              </w:r>
              <w:r>
                <w:rPr>
                  <w:rFonts w:ascii="Times New Roman" w:hAnsi="Times New Roman"/>
                  <w:color w:val="0000FF"/>
                  <w:u w:val="single"/>
                </w:rPr>
                <w:t>da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26</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3356</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27</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34</w:t>
              </w:r>
              <w:r>
                <w:rPr>
                  <w:rFonts w:ascii="Times New Roman" w:hAnsi="Times New Roman"/>
                  <w:color w:val="0000FF"/>
                  <w:u w:val="single"/>
                </w:rPr>
                <w:t>c</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28</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363</w:t>
              </w:r>
              <w:r>
                <w:rPr>
                  <w:rFonts w:ascii="Times New Roman" w:hAnsi="Times New Roman"/>
                  <w:color w:val="0000FF"/>
                  <w:u w:val="single"/>
                </w:rPr>
                <w:t>a</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29</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38</w:t>
              </w:r>
              <w:r>
                <w:rPr>
                  <w:rFonts w:ascii="Times New Roman" w:hAnsi="Times New Roman"/>
                  <w:color w:val="0000FF"/>
                  <w:u w:val="single"/>
                </w:rPr>
                <w:t>c</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30</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w:t>
              </w:r>
              <w:r>
                <w:rPr>
                  <w:rFonts w:ascii="Times New Roman" w:hAnsi="Times New Roman"/>
                  <w:color w:val="0000FF"/>
                  <w:u w:val="single"/>
                </w:rPr>
                <w:t>a</w:t>
              </w:r>
              <w:r w:rsidRPr="00A00B6E">
                <w:rPr>
                  <w:rFonts w:ascii="Times New Roman" w:hAnsi="Times New Roman"/>
                  <w:color w:val="0000FF"/>
                  <w:u w:val="single"/>
                  <w:lang w:val="ru-RU"/>
                </w:rPr>
                <w:t>5</w:t>
              </w:r>
              <w:r>
                <w:rPr>
                  <w:rFonts w:ascii="Times New Roman" w:hAnsi="Times New Roman"/>
                  <w:color w:val="0000FF"/>
                  <w:u w:val="single"/>
                </w:rPr>
                <w:t>e</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w:t>
              </w:r>
              <w:r>
                <w:rPr>
                  <w:rFonts w:ascii="Times New Roman" w:hAnsi="Times New Roman"/>
                  <w:color w:val="0000FF"/>
                  <w:u w:val="single"/>
                </w:rPr>
                <w:t>bd</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w:t>
              </w:r>
              <w:r>
                <w:rPr>
                  <w:rFonts w:ascii="Times New Roman" w:hAnsi="Times New Roman"/>
                  <w:color w:val="0000FF"/>
                  <w:u w:val="single"/>
                </w:rPr>
                <w:t>d</w:t>
              </w:r>
              <w:r w:rsidRPr="00A00B6E">
                <w:rPr>
                  <w:rFonts w:ascii="Times New Roman" w:hAnsi="Times New Roman"/>
                  <w:color w:val="0000FF"/>
                  <w:u w:val="single"/>
                  <w:lang w:val="ru-RU"/>
                </w:rPr>
                <w:t>60</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33</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3</w:t>
              </w:r>
              <w:r>
                <w:rPr>
                  <w:rFonts w:ascii="Times New Roman" w:hAnsi="Times New Roman"/>
                  <w:color w:val="0000FF"/>
                  <w:u w:val="single"/>
                </w:rPr>
                <w:t>f</w:t>
              </w:r>
              <w:r w:rsidRPr="00A00B6E">
                <w:rPr>
                  <w:rFonts w:ascii="Times New Roman" w:hAnsi="Times New Roman"/>
                  <w:color w:val="0000FF"/>
                  <w:u w:val="single"/>
                  <w:lang w:val="ru-RU"/>
                </w:rPr>
                <w:t>72</w:t>
              </w:r>
            </w:hyperlink>
          </w:p>
        </w:tc>
      </w:tr>
      <w:tr w:rsidR="00C750C3" w:rsidRPr="008603EE">
        <w:trPr>
          <w:trHeight w:val="144"/>
          <w:tblCellSpacing w:w="20" w:type="nil"/>
        </w:trPr>
        <w:tc>
          <w:tcPr>
            <w:tcW w:w="350"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360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C750C3" w:rsidRDefault="00C750C3">
            <w:pPr>
              <w:spacing w:after="0"/>
              <w:ind w:left="135"/>
              <w:jc w:val="center"/>
            </w:pPr>
          </w:p>
        </w:tc>
        <w:tc>
          <w:tcPr>
            <w:tcW w:w="1577" w:type="dxa"/>
            <w:tcMar>
              <w:top w:w="50" w:type="dxa"/>
              <w:left w:w="100" w:type="dxa"/>
            </w:tcMar>
            <w:vAlign w:val="center"/>
          </w:tcPr>
          <w:p w:rsidR="00C750C3" w:rsidRDefault="00C750C3">
            <w:pPr>
              <w:spacing w:after="0"/>
              <w:ind w:left="135"/>
              <w:jc w:val="center"/>
            </w:pPr>
          </w:p>
        </w:tc>
        <w:tc>
          <w:tcPr>
            <w:tcW w:w="1110" w:type="dxa"/>
            <w:tcMar>
              <w:top w:w="50" w:type="dxa"/>
              <w:left w:w="100" w:type="dxa"/>
            </w:tcMar>
            <w:vAlign w:val="center"/>
          </w:tcPr>
          <w:p w:rsidR="00C750C3" w:rsidRDefault="00C750C3">
            <w:pPr>
              <w:spacing w:after="0"/>
              <w:ind w:left="135"/>
            </w:pPr>
          </w:p>
        </w:tc>
        <w:tc>
          <w:tcPr>
            <w:tcW w:w="1922"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40</w:t>
              </w:r>
              <w:r>
                <w:rPr>
                  <w:rFonts w:ascii="Times New Roman" w:hAnsi="Times New Roman"/>
                  <w:color w:val="0000FF"/>
                  <w:u w:val="single"/>
                </w:rPr>
                <w:t>e</w:t>
              </w:r>
              <w:r w:rsidRPr="00A00B6E">
                <w:rPr>
                  <w:rFonts w:ascii="Times New Roman" w:hAnsi="Times New Roman"/>
                  <w:color w:val="0000FF"/>
                  <w:u w:val="single"/>
                  <w:lang w:val="ru-RU"/>
                </w:rPr>
                <w:t>4</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823A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C750C3">
        <w:trPr>
          <w:trHeight w:val="144"/>
          <w:tblCellSpacing w:w="20" w:type="nil"/>
        </w:trPr>
        <w:tc>
          <w:tcPr>
            <w:tcW w:w="37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 п/п </w:t>
            </w:r>
          </w:p>
          <w:p w:rsidR="00C750C3" w:rsidRDefault="00C750C3">
            <w:pPr>
              <w:spacing w:after="0"/>
              <w:ind w:left="135"/>
            </w:pPr>
          </w:p>
        </w:tc>
        <w:tc>
          <w:tcPr>
            <w:tcW w:w="3168"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Тема урока </w:t>
            </w:r>
          </w:p>
          <w:p w:rsidR="00C750C3" w:rsidRDefault="00C750C3">
            <w:pPr>
              <w:spacing w:after="0"/>
              <w:ind w:left="135"/>
            </w:pPr>
          </w:p>
        </w:tc>
        <w:tc>
          <w:tcPr>
            <w:tcW w:w="0" w:type="auto"/>
            <w:gridSpan w:val="3"/>
            <w:tcMar>
              <w:top w:w="50" w:type="dxa"/>
              <w:left w:w="100" w:type="dxa"/>
            </w:tcMar>
            <w:vAlign w:val="center"/>
          </w:tcPr>
          <w:p w:rsidR="00C750C3" w:rsidRDefault="00823A9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Дата изучения </w:t>
            </w:r>
          </w:p>
          <w:p w:rsidR="00C750C3" w:rsidRDefault="00C750C3">
            <w:pPr>
              <w:spacing w:after="0"/>
              <w:ind w:left="135"/>
            </w:pPr>
          </w:p>
        </w:tc>
        <w:tc>
          <w:tcPr>
            <w:tcW w:w="1977" w:type="dxa"/>
            <w:vMerge w:val="restart"/>
            <w:tcMar>
              <w:top w:w="50" w:type="dxa"/>
              <w:left w:w="100" w:type="dxa"/>
            </w:tcMar>
            <w:vAlign w:val="center"/>
          </w:tcPr>
          <w:p w:rsidR="00C750C3" w:rsidRDefault="00823A9D">
            <w:pPr>
              <w:spacing w:after="0"/>
              <w:ind w:left="135"/>
            </w:pPr>
            <w:r>
              <w:rPr>
                <w:rFonts w:ascii="Times New Roman" w:hAnsi="Times New Roman"/>
                <w:b/>
                <w:color w:val="000000"/>
                <w:sz w:val="24"/>
              </w:rPr>
              <w:t xml:space="preserve">Электронные цифровые образовательные ресурсы </w:t>
            </w:r>
          </w:p>
          <w:p w:rsidR="00C750C3" w:rsidRDefault="00C750C3">
            <w:pPr>
              <w:spacing w:after="0"/>
              <w:ind w:left="135"/>
            </w:pPr>
          </w:p>
        </w:tc>
      </w:tr>
      <w:tr w:rsidR="00C750C3">
        <w:trPr>
          <w:trHeight w:val="144"/>
          <w:tblCellSpacing w:w="20" w:type="nil"/>
        </w:trPr>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c>
          <w:tcPr>
            <w:tcW w:w="830"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Всего </w:t>
            </w:r>
          </w:p>
          <w:p w:rsidR="00C750C3" w:rsidRDefault="00C750C3">
            <w:pPr>
              <w:spacing w:after="0"/>
              <w:ind w:left="135"/>
            </w:pPr>
          </w:p>
        </w:tc>
        <w:tc>
          <w:tcPr>
            <w:tcW w:w="1529"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Контрольные работы </w:t>
            </w:r>
          </w:p>
          <w:p w:rsidR="00C750C3" w:rsidRDefault="00C750C3">
            <w:pPr>
              <w:spacing w:after="0"/>
              <w:ind w:left="135"/>
            </w:pPr>
          </w:p>
        </w:tc>
        <w:tc>
          <w:tcPr>
            <w:tcW w:w="1628" w:type="dxa"/>
            <w:tcMar>
              <w:top w:w="50" w:type="dxa"/>
              <w:left w:w="100" w:type="dxa"/>
            </w:tcMar>
            <w:vAlign w:val="center"/>
          </w:tcPr>
          <w:p w:rsidR="00C750C3" w:rsidRDefault="00823A9D">
            <w:pPr>
              <w:spacing w:after="0"/>
              <w:ind w:left="135"/>
            </w:pPr>
            <w:r>
              <w:rPr>
                <w:rFonts w:ascii="Times New Roman" w:hAnsi="Times New Roman"/>
                <w:b/>
                <w:color w:val="000000"/>
                <w:sz w:val="24"/>
              </w:rPr>
              <w:t xml:space="preserve">Практические работы </w:t>
            </w:r>
          </w:p>
          <w:p w:rsidR="00C750C3" w:rsidRDefault="00C750C3">
            <w:pPr>
              <w:spacing w:after="0"/>
              <w:ind w:left="135"/>
            </w:pPr>
          </w:p>
        </w:tc>
        <w:tc>
          <w:tcPr>
            <w:tcW w:w="0" w:type="auto"/>
            <w:vMerge/>
            <w:tcBorders>
              <w:top w:val="nil"/>
            </w:tcBorders>
            <w:tcMar>
              <w:top w:w="50" w:type="dxa"/>
              <w:left w:w="100" w:type="dxa"/>
            </w:tcMar>
          </w:tcPr>
          <w:p w:rsidR="00C750C3" w:rsidRDefault="00C750C3"/>
        </w:tc>
        <w:tc>
          <w:tcPr>
            <w:tcW w:w="0" w:type="auto"/>
            <w:vMerge/>
            <w:tcBorders>
              <w:top w:val="nil"/>
            </w:tcBorders>
            <w:tcMar>
              <w:top w:w="50" w:type="dxa"/>
              <w:left w:w="100" w:type="dxa"/>
            </w:tcMar>
          </w:tcPr>
          <w:p w:rsidR="00C750C3" w:rsidRDefault="00C750C3"/>
        </w:tc>
      </w:tr>
      <w:tr w:rsidR="00C750C3">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Default="00C750C3">
            <w:pPr>
              <w:spacing w:after="0"/>
              <w:ind w:left="135"/>
            </w:pPr>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4652</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47</w:t>
              </w:r>
              <w:r>
                <w:rPr>
                  <w:rFonts w:ascii="Times New Roman" w:hAnsi="Times New Roman"/>
                  <w:color w:val="0000FF"/>
                  <w:u w:val="single"/>
                </w:rPr>
                <w:t>ec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4</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w:t>
              </w:r>
              <w:r>
                <w:rPr>
                  <w:rFonts w:ascii="Times New Roman" w:hAnsi="Times New Roman"/>
                  <w:color w:val="0000FF"/>
                  <w:u w:val="single"/>
                </w:rPr>
                <w:t>aee</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5</w:t>
            </w:r>
          </w:p>
        </w:tc>
        <w:tc>
          <w:tcPr>
            <w:tcW w:w="316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w:t>
              </w:r>
              <w:r>
                <w:rPr>
                  <w:rFonts w:ascii="Times New Roman" w:hAnsi="Times New Roman"/>
                  <w:color w:val="0000FF"/>
                  <w:u w:val="single"/>
                </w:rPr>
                <w:t>c</w:t>
              </w:r>
              <w:r w:rsidRPr="00A00B6E">
                <w:rPr>
                  <w:rFonts w:ascii="Times New Roman" w:hAnsi="Times New Roman"/>
                  <w:color w:val="0000FF"/>
                  <w:u w:val="single"/>
                  <w:lang w:val="ru-RU"/>
                </w:rPr>
                <w:t>9</w:t>
              </w:r>
              <w:r>
                <w:rPr>
                  <w:rFonts w:ascii="Times New Roman" w:hAnsi="Times New Roman"/>
                  <w:color w:val="0000FF"/>
                  <w:u w:val="single"/>
                </w:rPr>
                <w:t>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6</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4</w:t>
              </w:r>
              <w:r>
                <w:rPr>
                  <w:rFonts w:ascii="Times New Roman" w:hAnsi="Times New Roman"/>
                  <w:color w:val="0000FF"/>
                  <w:u w:val="single"/>
                </w:rPr>
                <w:t>e</w:t>
              </w:r>
              <w:r w:rsidRPr="00A00B6E">
                <w:rPr>
                  <w:rFonts w:ascii="Times New Roman" w:hAnsi="Times New Roman"/>
                  <w:color w:val="0000FF"/>
                  <w:u w:val="single"/>
                  <w:lang w:val="ru-RU"/>
                </w:rPr>
                <w:t>68</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7</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53</w:t>
              </w:r>
              <w:r>
                <w:rPr>
                  <w:rFonts w:ascii="Times New Roman" w:hAnsi="Times New Roman"/>
                  <w:color w:val="0000FF"/>
                  <w:u w:val="single"/>
                </w:rPr>
                <w:t>c</w:t>
              </w:r>
              <w:r w:rsidRPr="00A00B6E">
                <w:rPr>
                  <w:rFonts w:ascii="Times New Roman" w:hAnsi="Times New Roman"/>
                  <w:color w:val="0000FF"/>
                  <w:u w:val="single"/>
                  <w:lang w:val="ru-RU"/>
                </w:rPr>
                <w:t>2</w:t>
              </w:r>
            </w:hyperlink>
          </w:p>
        </w:tc>
      </w:tr>
      <w:tr w:rsidR="00C750C3">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8</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Default="00C750C3">
            <w:pPr>
              <w:spacing w:after="0"/>
              <w:ind w:left="135"/>
            </w:pPr>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9</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575</w:t>
              </w:r>
              <w:r>
                <w:rPr>
                  <w:rFonts w:ascii="Times New Roman" w:hAnsi="Times New Roman"/>
                  <w:color w:val="0000FF"/>
                  <w:u w:val="single"/>
                </w:rPr>
                <w:t>a</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10</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591</w:t>
              </w:r>
              <w:r>
                <w:rPr>
                  <w:rFonts w:ascii="Times New Roman" w:hAnsi="Times New Roman"/>
                  <w:color w:val="0000FF"/>
                  <w:u w:val="single"/>
                </w:rPr>
                <w:t>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w:t>
              </w:r>
              <w:r>
                <w:rPr>
                  <w:rFonts w:ascii="Times New Roman" w:hAnsi="Times New Roman"/>
                  <w:color w:val="0000FF"/>
                  <w:u w:val="single"/>
                </w:rPr>
                <w:t>ae</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12</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w:t>
              </w:r>
              <w:r>
                <w:rPr>
                  <w:rFonts w:ascii="Times New Roman" w:hAnsi="Times New Roman"/>
                  <w:color w:val="0000FF"/>
                  <w:u w:val="single"/>
                </w:rPr>
                <w:t>dcc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13</w:t>
            </w:r>
          </w:p>
        </w:tc>
        <w:tc>
          <w:tcPr>
            <w:tcW w:w="316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w:t>
              </w:r>
              <w:r>
                <w:rPr>
                  <w:rFonts w:ascii="Times New Roman" w:hAnsi="Times New Roman"/>
                  <w:color w:val="0000FF"/>
                  <w:u w:val="single"/>
                </w:rPr>
                <w:t>f</w:t>
              </w:r>
              <w:r w:rsidRPr="00A00B6E">
                <w:rPr>
                  <w:rFonts w:ascii="Times New Roman" w:hAnsi="Times New Roman"/>
                  <w:color w:val="0000FF"/>
                  <w:u w:val="single"/>
                  <w:lang w:val="ru-RU"/>
                </w:rPr>
                <w:t>7</w:t>
              </w:r>
              <w:r>
                <w:rPr>
                  <w:rFonts w:ascii="Times New Roman" w:hAnsi="Times New Roman"/>
                  <w:color w:val="0000FF"/>
                  <w:u w:val="single"/>
                </w:rPr>
                <w:t>a</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14</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6150</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15</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64</w:t>
              </w:r>
              <w:r>
                <w:rPr>
                  <w:rFonts w:ascii="Times New Roman" w:hAnsi="Times New Roman"/>
                  <w:color w:val="0000FF"/>
                  <w:u w:val="single"/>
                </w:rPr>
                <w:t>de</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16</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66</w:t>
              </w:r>
              <w:r>
                <w:rPr>
                  <w:rFonts w:ascii="Times New Roman" w:hAnsi="Times New Roman"/>
                  <w:color w:val="0000FF"/>
                  <w:u w:val="single"/>
                </w:rPr>
                <w:t>a</w:t>
              </w:r>
              <w:r w:rsidRPr="00A00B6E">
                <w:rPr>
                  <w:rFonts w:ascii="Times New Roman" w:hAnsi="Times New Roman"/>
                  <w:color w:val="0000FF"/>
                  <w:u w:val="single"/>
                  <w:lang w:val="ru-RU"/>
                </w:rPr>
                <w:t>0</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17</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w:t>
              </w:r>
              <w:r>
                <w:rPr>
                  <w:rFonts w:ascii="Times New Roman" w:hAnsi="Times New Roman"/>
                  <w:color w:val="0000FF"/>
                  <w:u w:val="single"/>
                </w:rPr>
                <w:t>a</w:t>
              </w:r>
              <w:r w:rsidRPr="00A00B6E">
                <w:rPr>
                  <w:rFonts w:ascii="Times New Roman" w:hAnsi="Times New Roman"/>
                  <w:color w:val="0000FF"/>
                  <w:u w:val="single"/>
                  <w:lang w:val="ru-RU"/>
                </w:rPr>
                <w:t>4</w:t>
              </w:r>
              <w:r>
                <w:rPr>
                  <w:rFonts w:ascii="Times New Roman" w:hAnsi="Times New Roman"/>
                  <w:color w:val="0000FF"/>
                  <w:u w:val="single"/>
                </w:rPr>
                <w:t>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18</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w:t>
              </w:r>
              <w:r>
                <w:rPr>
                  <w:rFonts w:ascii="Times New Roman" w:hAnsi="Times New Roman"/>
                  <w:color w:val="0000FF"/>
                  <w:u w:val="single"/>
                </w:rPr>
                <w:t>c</w:t>
              </w:r>
              <w:r w:rsidRPr="00A00B6E">
                <w:rPr>
                  <w:rFonts w:ascii="Times New Roman" w:hAnsi="Times New Roman"/>
                  <w:color w:val="0000FF"/>
                  <w:u w:val="single"/>
                  <w:lang w:val="ru-RU"/>
                </w:rPr>
                <w:t>40</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19</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w:t>
              </w:r>
              <w:r>
                <w:rPr>
                  <w:rFonts w:ascii="Times New Roman" w:hAnsi="Times New Roman"/>
                  <w:color w:val="0000FF"/>
                  <w:u w:val="single"/>
                </w:rPr>
                <w:t>e</w:t>
              </w:r>
              <w:r w:rsidRPr="00A00B6E">
                <w:rPr>
                  <w:rFonts w:ascii="Times New Roman" w:hAnsi="Times New Roman"/>
                  <w:color w:val="0000FF"/>
                  <w:u w:val="single"/>
                  <w:lang w:val="ru-RU"/>
                </w:rPr>
                <w:t>0</w:t>
              </w:r>
              <w:r>
                <w:rPr>
                  <w:rFonts w:ascii="Times New Roman" w:hAnsi="Times New Roman"/>
                  <w:color w:val="0000FF"/>
                  <w:u w:val="single"/>
                </w:rPr>
                <w:t>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20</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6</w:t>
              </w:r>
              <w:r>
                <w:rPr>
                  <w:rFonts w:ascii="Times New Roman" w:hAnsi="Times New Roman"/>
                  <w:color w:val="0000FF"/>
                  <w:u w:val="single"/>
                </w:rPr>
                <w:t>fce</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21</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7190</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22</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746</w:t>
              </w:r>
              <w:r>
                <w:rPr>
                  <w:rFonts w:ascii="Times New Roman" w:hAnsi="Times New Roman"/>
                  <w:color w:val="0000FF"/>
                  <w:u w:val="single"/>
                </w:rPr>
                <w:t>a</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23</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55</w:t>
              </w:r>
              <w:r>
                <w:rPr>
                  <w:rFonts w:ascii="Times New Roman" w:hAnsi="Times New Roman"/>
                  <w:color w:val="0000FF"/>
                  <w:u w:val="single"/>
                </w:rPr>
                <w:t>a</w:t>
              </w:r>
              <w:r w:rsidRPr="00A00B6E">
                <w:rPr>
                  <w:rFonts w:ascii="Times New Roman" w:hAnsi="Times New Roman"/>
                  <w:color w:val="0000FF"/>
                  <w:u w:val="single"/>
                  <w:lang w:val="ru-RU"/>
                </w:rPr>
                <w:t>2</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765</w:t>
              </w:r>
              <w:r>
                <w:rPr>
                  <w:rFonts w:ascii="Times New Roman" w:hAnsi="Times New Roman"/>
                  <w:color w:val="0000FF"/>
                  <w:u w:val="single"/>
                </w:rPr>
                <w:t>e</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25</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7</w:t>
              </w:r>
              <w:r>
                <w:rPr>
                  <w:rFonts w:ascii="Times New Roman" w:hAnsi="Times New Roman"/>
                  <w:color w:val="0000FF"/>
                  <w:u w:val="single"/>
                </w:rPr>
                <w:t>a</w:t>
              </w:r>
              <w:r w:rsidRPr="00A00B6E">
                <w:rPr>
                  <w:rFonts w:ascii="Times New Roman" w:hAnsi="Times New Roman"/>
                  <w:color w:val="0000FF"/>
                  <w:u w:val="single"/>
                  <w:lang w:val="ru-RU"/>
                </w:rPr>
                <w:t>0</w:t>
              </w:r>
              <w:r>
                <w:rPr>
                  <w:rFonts w:ascii="Times New Roman" w:hAnsi="Times New Roman"/>
                  <w:color w:val="0000FF"/>
                  <w:u w:val="single"/>
                </w:rPr>
                <w:t>a</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26</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96</w:t>
              </w:r>
              <w:r>
                <w:rPr>
                  <w:rFonts w:ascii="Times New Roman" w:hAnsi="Times New Roman"/>
                  <w:color w:val="0000FF"/>
                  <w:u w:val="single"/>
                </w:rPr>
                <w:t>de</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27</w:t>
            </w:r>
          </w:p>
        </w:tc>
        <w:tc>
          <w:tcPr>
            <w:tcW w:w="3168" w:type="dxa"/>
            <w:tcMar>
              <w:top w:w="50" w:type="dxa"/>
              <w:left w:w="100" w:type="dxa"/>
            </w:tcMar>
            <w:vAlign w:val="center"/>
          </w:tcPr>
          <w:p w:rsidR="00C750C3" w:rsidRDefault="00823A9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98</w:t>
              </w:r>
              <w:r>
                <w:rPr>
                  <w:rFonts w:ascii="Times New Roman" w:hAnsi="Times New Roman"/>
                  <w:color w:val="0000FF"/>
                  <w:u w:val="single"/>
                </w:rPr>
                <w:t>b</w:t>
              </w:r>
              <w:r w:rsidRPr="00A00B6E">
                <w:rPr>
                  <w:rFonts w:ascii="Times New Roman" w:hAnsi="Times New Roman"/>
                  <w:color w:val="0000FF"/>
                  <w:u w:val="single"/>
                  <w:lang w:val="ru-RU"/>
                </w:rPr>
                <w:t>4</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28</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w:t>
              </w:r>
              <w:r>
                <w:rPr>
                  <w:rFonts w:ascii="Times New Roman" w:hAnsi="Times New Roman"/>
                  <w:color w:val="0000FF"/>
                  <w:u w:val="single"/>
                </w:rPr>
                <w:t>a</w:t>
              </w:r>
              <w:r w:rsidRPr="00A00B6E">
                <w:rPr>
                  <w:rFonts w:ascii="Times New Roman" w:hAnsi="Times New Roman"/>
                  <w:color w:val="0000FF"/>
                  <w:u w:val="single"/>
                  <w:lang w:val="ru-RU"/>
                </w:rPr>
                <w:t>58</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29</w:t>
            </w:r>
          </w:p>
        </w:tc>
        <w:tc>
          <w:tcPr>
            <w:tcW w:w="3168" w:type="dxa"/>
            <w:tcMar>
              <w:top w:w="50" w:type="dxa"/>
              <w:left w:w="100" w:type="dxa"/>
            </w:tcMar>
            <w:vAlign w:val="center"/>
          </w:tcPr>
          <w:p w:rsidR="00C750C3" w:rsidRDefault="00823A9D">
            <w:pPr>
              <w:spacing w:after="0"/>
              <w:ind w:left="135"/>
            </w:pPr>
            <w:r w:rsidRPr="00A00B6E">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w:t>
              </w:r>
              <w:r>
                <w:rPr>
                  <w:rFonts w:ascii="Times New Roman" w:hAnsi="Times New Roman"/>
                  <w:color w:val="0000FF"/>
                  <w:u w:val="single"/>
                </w:rPr>
                <w:t>be</w:t>
              </w:r>
              <w:r w:rsidRPr="00A00B6E">
                <w:rPr>
                  <w:rFonts w:ascii="Times New Roman" w:hAnsi="Times New Roman"/>
                  <w:color w:val="0000FF"/>
                  <w:u w:val="single"/>
                  <w:lang w:val="ru-RU"/>
                </w:rPr>
                <w:t>8</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30</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w:t>
              </w:r>
              <w:r>
                <w:rPr>
                  <w:rFonts w:ascii="Times New Roman" w:hAnsi="Times New Roman"/>
                  <w:color w:val="0000FF"/>
                  <w:u w:val="single"/>
                </w:rPr>
                <w:t>e</w:t>
              </w:r>
              <w:r w:rsidRPr="00A00B6E">
                <w:rPr>
                  <w:rFonts w:ascii="Times New Roman" w:hAnsi="Times New Roman"/>
                  <w:color w:val="0000FF"/>
                  <w:u w:val="single"/>
                  <w:lang w:val="ru-RU"/>
                </w:rPr>
                <w:t>54</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31</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w:t>
              </w:r>
              <w:r w:rsidRPr="00A00B6E">
                <w:rPr>
                  <w:rFonts w:ascii="Times New Roman" w:hAnsi="Times New Roman"/>
                  <w:color w:val="0000FF"/>
                  <w:u w:val="single"/>
                  <w:lang w:val="ru-RU"/>
                </w:rPr>
                <w:t>9</w:t>
              </w:r>
              <w:r>
                <w:rPr>
                  <w:rFonts w:ascii="Times New Roman" w:hAnsi="Times New Roman"/>
                  <w:color w:val="0000FF"/>
                  <w:u w:val="single"/>
                </w:rPr>
                <w:t>fc</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32</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eca</w:t>
              </w:r>
              <w:r w:rsidRPr="00A00B6E">
                <w:rPr>
                  <w:rFonts w:ascii="Times New Roman" w:hAnsi="Times New Roman"/>
                  <w:color w:val="0000FF"/>
                  <w:u w:val="single"/>
                  <w:lang w:val="ru-RU"/>
                </w:rPr>
                <w:t>1</w:t>
              </w:r>
              <w:r>
                <w:rPr>
                  <w:rFonts w:ascii="Times New Roman" w:hAnsi="Times New Roman"/>
                  <w:color w:val="0000FF"/>
                  <w:u w:val="single"/>
                </w:rPr>
                <w:t>ec</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33</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eca</w:t>
              </w:r>
              <w:r w:rsidRPr="00A00B6E">
                <w:rPr>
                  <w:rFonts w:ascii="Times New Roman" w:hAnsi="Times New Roman"/>
                  <w:color w:val="0000FF"/>
                  <w:u w:val="single"/>
                  <w:lang w:val="ru-RU"/>
                </w:rPr>
                <w:t>3</w:t>
              </w:r>
              <w:r>
                <w:rPr>
                  <w:rFonts w:ascii="Times New Roman" w:hAnsi="Times New Roman"/>
                  <w:color w:val="0000FF"/>
                  <w:u w:val="single"/>
                </w:rPr>
                <w:t>d</w:t>
              </w:r>
              <w:r w:rsidRPr="00A00B6E">
                <w:rPr>
                  <w:rFonts w:ascii="Times New Roman" w:hAnsi="Times New Roman"/>
                  <w:color w:val="0000FF"/>
                  <w:u w:val="single"/>
                  <w:lang w:val="ru-RU"/>
                </w:rPr>
                <w:t>6</w:t>
              </w:r>
            </w:hyperlink>
          </w:p>
        </w:tc>
      </w:tr>
      <w:tr w:rsidR="00C750C3" w:rsidRPr="008603EE">
        <w:trPr>
          <w:trHeight w:val="144"/>
          <w:tblCellSpacing w:w="20" w:type="nil"/>
        </w:trPr>
        <w:tc>
          <w:tcPr>
            <w:tcW w:w="378" w:type="dxa"/>
            <w:tcMar>
              <w:top w:w="50" w:type="dxa"/>
              <w:left w:w="100" w:type="dxa"/>
            </w:tcMar>
            <w:vAlign w:val="center"/>
          </w:tcPr>
          <w:p w:rsidR="00C750C3" w:rsidRDefault="00823A9D">
            <w:pPr>
              <w:spacing w:after="0"/>
            </w:pPr>
            <w:r>
              <w:rPr>
                <w:rFonts w:ascii="Times New Roman" w:hAnsi="Times New Roman"/>
                <w:color w:val="000000"/>
                <w:sz w:val="24"/>
              </w:rPr>
              <w:t>34</w:t>
            </w:r>
          </w:p>
        </w:tc>
        <w:tc>
          <w:tcPr>
            <w:tcW w:w="3168"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Защита проектов, итоговое </w:t>
            </w:r>
            <w:r w:rsidRPr="00A00B6E">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50C3" w:rsidRDefault="00C750C3">
            <w:pPr>
              <w:spacing w:after="0"/>
              <w:ind w:left="135"/>
              <w:jc w:val="center"/>
            </w:pPr>
          </w:p>
        </w:tc>
        <w:tc>
          <w:tcPr>
            <w:tcW w:w="1628" w:type="dxa"/>
            <w:tcMar>
              <w:top w:w="50" w:type="dxa"/>
              <w:left w:w="100" w:type="dxa"/>
            </w:tcMar>
            <w:vAlign w:val="center"/>
          </w:tcPr>
          <w:p w:rsidR="00C750C3" w:rsidRDefault="00C750C3">
            <w:pPr>
              <w:spacing w:after="0"/>
              <w:ind w:left="135"/>
              <w:jc w:val="center"/>
            </w:pPr>
          </w:p>
        </w:tc>
        <w:tc>
          <w:tcPr>
            <w:tcW w:w="1155" w:type="dxa"/>
            <w:tcMar>
              <w:top w:w="50" w:type="dxa"/>
              <w:left w:w="100" w:type="dxa"/>
            </w:tcMar>
            <w:vAlign w:val="center"/>
          </w:tcPr>
          <w:p w:rsidR="00C750C3" w:rsidRDefault="00C750C3">
            <w:pPr>
              <w:spacing w:after="0"/>
              <w:ind w:left="135"/>
            </w:pPr>
          </w:p>
        </w:tc>
        <w:tc>
          <w:tcPr>
            <w:tcW w:w="1977" w:type="dxa"/>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00B6E">
                <w:rPr>
                  <w:rFonts w:ascii="Times New Roman" w:hAnsi="Times New Roman"/>
                  <w:color w:val="0000FF"/>
                  <w:u w:val="single"/>
                  <w:lang w:val="ru-RU"/>
                </w:rPr>
                <w:t>://</w:t>
              </w:r>
              <w:r>
                <w:rPr>
                  <w:rFonts w:ascii="Times New Roman" w:hAnsi="Times New Roman"/>
                  <w:color w:val="0000FF"/>
                  <w:u w:val="single"/>
                </w:rPr>
                <w:t>m</w:t>
              </w:r>
              <w:r w:rsidRPr="00A00B6E">
                <w:rPr>
                  <w:rFonts w:ascii="Times New Roman" w:hAnsi="Times New Roman"/>
                  <w:color w:val="0000FF"/>
                  <w:u w:val="single"/>
                  <w:lang w:val="ru-RU"/>
                </w:rPr>
                <w:t>.</w:t>
              </w:r>
              <w:r>
                <w:rPr>
                  <w:rFonts w:ascii="Times New Roman" w:hAnsi="Times New Roman"/>
                  <w:color w:val="0000FF"/>
                  <w:u w:val="single"/>
                </w:rPr>
                <w:t>edsoo</w:t>
              </w:r>
              <w:r w:rsidRPr="00A00B6E">
                <w:rPr>
                  <w:rFonts w:ascii="Times New Roman" w:hAnsi="Times New Roman"/>
                  <w:color w:val="0000FF"/>
                  <w:u w:val="single"/>
                  <w:lang w:val="ru-RU"/>
                </w:rPr>
                <w:t>.</w:t>
              </w:r>
              <w:r>
                <w:rPr>
                  <w:rFonts w:ascii="Times New Roman" w:hAnsi="Times New Roman"/>
                  <w:color w:val="0000FF"/>
                  <w:u w:val="single"/>
                </w:rPr>
                <w:t>ru</w:t>
              </w:r>
              <w:r w:rsidRPr="00A00B6E">
                <w:rPr>
                  <w:rFonts w:ascii="Times New Roman" w:hAnsi="Times New Roman"/>
                  <w:color w:val="0000FF"/>
                  <w:u w:val="single"/>
                  <w:lang w:val="ru-RU"/>
                </w:rPr>
                <w:t>/</w:t>
              </w:r>
              <w:r>
                <w:rPr>
                  <w:rFonts w:ascii="Times New Roman" w:hAnsi="Times New Roman"/>
                  <w:color w:val="0000FF"/>
                  <w:u w:val="single"/>
                </w:rPr>
                <w:t>f</w:t>
              </w:r>
              <w:r w:rsidRPr="00A00B6E">
                <w:rPr>
                  <w:rFonts w:ascii="Times New Roman" w:hAnsi="Times New Roman"/>
                  <w:color w:val="0000FF"/>
                  <w:u w:val="single"/>
                  <w:lang w:val="ru-RU"/>
                </w:rPr>
                <w:t>5</w:t>
              </w:r>
              <w:r>
                <w:rPr>
                  <w:rFonts w:ascii="Times New Roman" w:hAnsi="Times New Roman"/>
                  <w:color w:val="0000FF"/>
                  <w:u w:val="single"/>
                </w:rPr>
                <w:t>eca</w:t>
              </w:r>
              <w:r w:rsidRPr="00A00B6E">
                <w:rPr>
                  <w:rFonts w:ascii="Times New Roman" w:hAnsi="Times New Roman"/>
                  <w:color w:val="0000FF"/>
                  <w:u w:val="single"/>
                  <w:lang w:val="ru-RU"/>
                </w:rPr>
                <w:t>552</w:t>
              </w:r>
            </w:hyperlink>
          </w:p>
        </w:tc>
      </w:tr>
      <w:tr w:rsidR="00C750C3">
        <w:trPr>
          <w:trHeight w:val="144"/>
          <w:tblCellSpacing w:w="20" w:type="nil"/>
        </w:trPr>
        <w:tc>
          <w:tcPr>
            <w:tcW w:w="0" w:type="auto"/>
            <w:gridSpan w:val="2"/>
            <w:tcMar>
              <w:top w:w="50" w:type="dxa"/>
              <w:left w:w="100" w:type="dxa"/>
            </w:tcMar>
            <w:vAlign w:val="center"/>
          </w:tcPr>
          <w:p w:rsidR="00C750C3" w:rsidRPr="00A00B6E" w:rsidRDefault="00823A9D">
            <w:pPr>
              <w:spacing w:after="0"/>
              <w:ind w:left="135"/>
              <w:rPr>
                <w:lang w:val="ru-RU"/>
              </w:rPr>
            </w:pPr>
            <w:r w:rsidRPr="00A00B6E">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750C3" w:rsidRDefault="00823A9D">
            <w:pPr>
              <w:spacing w:after="0"/>
              <w:ind w:left="135"/>
              <w:jc w:val="center"/>
            </w:pPr>
            <w:r w:rsidRPr="00A00B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750C3" w:rsidRDefault="00823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50C3" w:rsidRDefault="00C750C3"/>
        </w:tc>
      </w:tr>
    </w:tbl>
    <w:p w:rsidR="00C750C3" w:rsidRDefault="00C750C3">
      <w:pPr>
        <w:sectPr w:rsidR="00C750C3">
          <w:pgSz w:w="16383" w:h="11906" w:orient="landscape"/>
          <w:pgMar w:top="1134" w:right="850" w:bottom="1134" w:left="1701" w:header="720" w:footer="720" w:gutter="0"/>
          <w:cols w:space="720"/>
        </w:sectPr>
      </w:pPr>
    </w:p>
    <w:p w:rsidR="00C750C3" w:rsidRDefault="00C750C3">
      <w:pPr>
        <w:sectPr w:rsidR="00C750C3">
          <w:pgSz w:w="16383" w:h="11906" w:orient="landscape"/>
          <w:pgMar w:top="1134" w:right="850" w:bottom="1134" w:left="1701" w:header="720" w:footer="720" w:gutter="0"/>
          <w:cols w:space="720"/>
        </w:sectPr>
      </w:pPr>
    </w:p>
    <w:bookmarkEnd w:id="10"/>
    <w:p w:rsidR="00823A9D" w:rsidRDefault="00823A9D"/>
    <w:sectPr w:rsidR="00823A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4AE9"/>
    <w:multiLevelType w:val="multilevel"/>
    <w:tmpl w:val="17D6B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2604F"/>
    <w:multiLevelType w:val="multilevel"/>
    <w:tmpl w:val="F202B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FF0F55"/>
    <w:multiLevelType w:val="multilevel"/>
    <w:tmpl w:val="B11E7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D1327C"/>
    <w:multiLevelType w:val="multilevel"/>
    <w:tmpl w:val="119E4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76467D"/>
    <w:multiLevelType w:val="multilevel"/>
    <w:tmpl w:val="DED89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7748C3"/>
    <w:multiLevelType w:val="multilevel"/>
    <w:tmpl w:val="64EC3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3C6334"/>
    <w:multiLevelType w:val="multilevel"/>
    <w:tmpl w:val="159A1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AB759D"/>
    <w:multiLevelType w:val="multilevel"/>
    <w:tmpl w:val="D39C8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69445F"/>
    <w:multiLevelType w:val="multilevel"/>
    <w:tmpl w:val="69A8C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BC0573"/>
    <w:multiLevelType w:val="multilevel"/>
    <w:tmpl w:val="74C636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DE02A7"/>
    <w:multiLevelType w:val="multilevel"/>
    <w:tmpl w:val="014AF3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B940FB"/>
    <w:multiLevelType w:val="multilevel"/>
    <w:tmpl w:val="5F6E7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0"/>
  </w:num>
  <w:num w:numId="4">
    <w:abstractNumId w:val="7"/>
  </w:num>
  <w:num w:numId="5">
    <w:abstractNumId w:val="5"/>
  </w:num>
  <w:num w:numId="6">
    <w:abstractNumId w:val="2"/>
  </w:num>
  <w:num w:numId="7">
    <w:abstractNumId w:val="1"/>
  </w:num>
  <w:num w:numId="8">
    <w:abstractNumId w:val="0"/>
  </w:num>
  <w:num w:numId="9">
    <w:abstractNumId w:val="8"/>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50C3"/>
    <w:rsid w:val="001B7DE4"/>
    <w:rsid w:val="00582309"/>
    <w:rsid w:val="006332BA"/>
    <w:rsid w:val="00823A9D"/>
    <w:rsid w:val="008603EE"/>
    <w:rsid w:val="00A00B6E"/>
    <w:rsid w:val="00C2794A"/>
    <w:rsid w:val="00C750C3"/>
    <w:rsid w:val="00EA3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0923"/>
  <w15:docId w15:val="{1B7DEDC7-51EC-40C5-AC54-0109DCB6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numbering" Target="numbering.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tyles" Target="style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CD02E-8705-454C-96E5-E03031DE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64</Pages>
  <Words>14900</Words>
  <Characters>84933</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2024-09-04T15:36:00Z</dcterms:created>
  <dcterms:modified xsi:type="dcterms:W3CDTF">2024-09-24T08:25:00Z</dcterms:modified>
</cp:coreProperties>
</file>