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D0042" w14:textId="4AC3AEF4" w:rsidR="003832E2" w:rsidRDefault="003832E2" w:rsidP="003832E2">
      <w:pPr>
        <w:pStyle w:val="a3"/>
        <w:spacing w:before="0" w:line="276" w:lineRule="auto"/>
        <w:jc w:val="center"/>
        <w:rPr>
          <w:b/>
          <w:bCs/>
          <w:color w:val="auto"/>
          <w:sz w:val="24"/>
          <w:szCs w:val="24"/>
        </w:rPr>
      </w:pPr>
      <w:r>
        <w:rPr>
          <w:b/>
          <w:bCs/>
          <w:color w:val="auto"/>
          <w:sz w:val="24"/>
          <w:szCs w:val="24"/>
        </w:rPr>
        <w:t>МИНИСТЕРСТВО ПРОСВЕЩЕНИЯ РОССИЙСКОЙ ФЕДЕРАЦИИ</w:t>
      </w:r>
    </w:p>
    <w:p w14:paraId="501B971E" w14:textId="2E2DF42D" w:rsidR="003832E2" w:rsidRDefault="003832E2" w:rsidP="003832E2">
      <w:pPr>
        <w:jc w:val="center"/>
      </w:pPr>
      <w:r>
        <w:t>Министерство общего и профессионального образования Ростовской области</w:t>
      </w:r>
    </w:p>
    <w:p w14:paraId="33FD275C" w14:textId="1BBC4D8D" w:rsidR="003832E2" w:rsidRDefault="003832E2" w:rsidP="003832E2">
      <w:pPr>
        <w:jc w:val="center"/>
      </w:pPr>
      <w:r>
        <w:t>Администрация Кашарского района</w:t>
      </w:r>
    </w:p>
    <w:p w14:paraId="21F7E4C7" w14:textId="068AE374" w:rsidR="003832E2" w:rsidRDefault="003832E2" w:rsidP="003832E2">
      <w:pPr>
        <w:jc w:val="center"/>
      </w:pPr>
      <w:r>
        <w:t>МБОУ Ново-Павловская ООШ</w:t>
      </w:r>
    </w:p>
    <w:p w14:paraId="19449456" w14:textId="1ABA2F26" w:rsidR="003832E2" w:rsidRDefault="003832E2" w:rsidP="003832E2">
      <w:pPr>
        <w:jc w:val="center"/>
      </w:pPr>
    </w:p>
    <w:p w14:paraId="73AF8B89" w14:textId="3088F298" w:rsidR="003832E2" w:rsidRDefault="003832E2" w:rsidP="003832E2">
      <w:pPr>
        <w:jc w:val="center"/>
      </w:pPr>
    </w:p>
    <w:p w14:paraId="10CF7362" w14:textId="018A38FE" w:rsidR="003832E2" w:rsidRDefault="003832E2" w:rsidP="003832E2">
      <w:pPr>
        <w:jc w:val="center"/>
      </w:pPr>
    </w:p>
    <w:p w14:paraId="2EB91934" w14:textId="0E08AAD3" w:rsidR="003832E2" w:rsidRDefault="003832E2" w:rsidP="003832E2">
      <w:pPr>
        <w:jc w:val="center"/>
      </w:pPr>
    </w:p>
    <w:p w14:paraId="7D8E11D7" w14:textId="4E4F5B9B" w:rsidR="003832E2" w:rsidRDefault="003832E2" w:rsidP="003832E2">
      <w:pPr>
        <w:jc w:val="center"/>
      </w:pPr>
    </w:p>
    <w:p w14:paraId="650590D4" w14:textId="21920303" w:rsidR="003832E2" w:rsidRDefault="003832E2" w:rsidP="003832E2">
      <w:pPr>
        <w:jc w:val="cente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3226"/>
        <w:gridCol w:w="3227"/>
      </w:tblGrid>
      <w:tr w:rsidR="003832E2" w14:paraId="2A85D1F9" w14:textId="77777777" w:rsidTr="003832E2">
        <w:tc>
          <w:tcPr>
            <w:tcW w:w="3226" w:type="dxa"/>
          </w:tcPr>
          <w:p w14:paraId="2694EB19" w14:textId="77777777" w:rsidR="003832E2" w:rsidRDefault="003832E2" w:rsidP="003832E2">
            <w:pPr>
              <w:jc w:val="left"/>
            </w:pPr>
            <w:r>
              <w:t>РАССМОТРЕНО</w:t>
            </w:r>
          </w:p>
          <w:p w14:paraId="45A25AC0" w14:textId="77777777" w:rsidR="003832E2" w:rsidRDefault="003832E2" w:rsidP="003832E2">
            <w:pPr>
              <w:jc w:val="left"/>
            </w:pPr>
            <w:r>
              <w:t xml:space="preserve">на заседании ШМО </w:t>
            </w:r>
          </w:p>
          <w:p w14:paraId="72D7F542" w14:textId="77777777" w:rsidR="003832E2" w:rsidRDefault="003832E2" w:rsidP="003832E2">
            <w:pPr>
              <w:jc w:val="left"/>
            </w:pPr>
            <w:r>
              <w:t xml:space="preserve">естественнонаучного </w:t>
            </w:r>
          </w:p>
          <w:p w14:paraId="07A55100" w14:textId="77777777" w:rsidR="003832E2" w:rsidRDefault="003832E2" w:rsidP="003832E2">
            <w:pPr>
              <w:jc w:val="left"/>
            </w:pPr>
            <w:r>
              <w:t>цикла</w:t>
            </w:r>
          </w:p>
          <w:p w14:paraId="2D088359" w14:textId="6CAAD8C1" w:rsidR="003832E2" w:rsidRDefault="003832E2" w:rsidP="003832E2">
            <w:pPr>
              <w:jc w:val="left"/>
            </w:pPr>
            <w:r>
              <w:t>Протокол №1 от «26».08.2024г.</w:t>
            </w:r>
          </w:p>
        </w:tc>
        <w:tc>
          <w:tcPr>
            <w:tcW w:w="3226" w:type="dxa"/>
          </w:tcPr>
          <w:p w14:paraId="0D3A5A45" w14:textId="77777777" w:rsidR="003832E2" w:rsidRDefault="003832E2" w:rsidP="003832E2">
            <w:pPr>
              <w:jc w:val="left"/>
            </w:pPr>
            <w:r>
              <w:t>СОГЛАСОВАНО</w:t>
            </w:r>
          </w:p>
          <w:p w14:paraId="1F4D0A86" w14:textId="77777777" w:rsidR="003832E2" w:rsidRDefault="003832E2" w:rsidP="003832E2">
            <w:pPr>
              <w:jc w:val="left"/>
            </w:pPr>
            <w:r>
              <w:t>Заседании педсовета</w:t>
            </w:r>
          </w:p>
          <w:p w14:paraId="3AA3CB98" w14:textId="2B18EEF6" w:rsidR="003832E2" w:rsidRDefault="003832E2" w:rsidP="003832E2">
            <w:pPr>
              <w:jc w:val="left"/>
            </w:pPr>
            <w:r>
              <w:t>Протокол №1 от «26».08.2024г.</w:t>
            </w:r>
          </w:p>
        </w:tc>
        <w:tc>
          <w:tcPr>
            <w:tcW w:w="3227" w:type="dxa"/>
          </w:tcPr>
          <w:p w14:paraId="4C660A86" w14:textId="77777777" w:rsidR="003832E2" w:rsidRDefault="003832E2" w:rsidP="003832E2">
            <w:pPr>
              <w:jc w:val="left"/>
            </w:pPr>
            <w:r>
              <w:t>УТВЕРЖДЕНО</w:t>
            </w:r>
          </w:p>
          <w:p w14:paraId="74C6AB8F" w14:textId="77777777" w:rsidR="003832E2" w:rsidRDefault="003832E2" w:rsidP="003832E2">
            <w:pPr>
              <w:jc w:val="left"/>
            </w:pPr>
            <w:r>
              <w:t>Директор</w:t>
            </w:r>
          </w:p>
          <w:p w14:paraId="0EB4C522" w14:textId="77777777" w:rsidR="003832E2" w:rsidRDefault="003832E2" w:rsidP="003832E2">
            <w:pPr>
              <w:jc w:val="left"/>
            </w:pPr>
            <w:r>
              <w:t>____________Ткаченко Г.Ф.</w:t>
            </w:r>
          </w:p>
          <w:p w14:paraId="38C64D07" w14:textId="535895AE" w:rsidR="003832E2" w:rsidRDefault="003832E2" w:rsidP="003832E2">
            <w:pPr>
              <w:jc w:val="left"/>
            </w:pPr>
            <w:r>
              <w:t>Приказ №65 от «26» августа 2024г.</w:t>
            </w:r>
          </w:p>
        </w:tc>
      </w:tr>
    </w:tbl>
    <w:p w14:paraId="26AE35AB" w14:textId="7D3107F6" w:rsidR="003832E2" w:rsidRDefault="003832E2" w:rsidP="003832E2">
      <w:pPr>
        <w:jc w:val="center"/>
      </w:pPr>
    </w:p>
    <w:p w14:paraId="5D0B6F50" w14:textId="798A5670" w:rsidR="003832E2" w:rsidRDefault="003832E2" w:rsidP="003832E2">
      <w:pPr>
        <w:jc w:val="center"/>
      </w:pPr>
    </w:p>
    <w:p w14:paraId="4B230A69" w14:textId="1A534493" w:rsidR="003832E2" w:rsidRDefault="003832E2" w:rsidP="003832E2">
      <w:pPr>
        <w:jc w:val="center"/>
      </w:pPr>
    </w:p>
    <w:p w14:paraId="077A7A7F" w14:textId="00BA0B5E" w:rsidR="003832E2" w:rsidRDefault="003832E2" w:rsidP="003832E2">
      <w:pPr>
        <w:jc w:val="center"/>
      </w:pPr>
    </w:p>
    <w:p w14:paraId="7C52D595" w14:textId="10D8BD6E" w:rsidR="003832E2" w:rsidRDefault="003832E2" w:rsidP="003832E2">
      <w:pPr>
        <w:jc w:val="center"/>
      </w:pPr>
    </w:p>
    <w:p w14:paraId="65E7CD32" w14:textId="1604EA65" w:rsidR="003832E2" w:rsidRPr="003832E2" w:rsidRDefault="003832E2" w:rsidP="003832E2">
      <w:pPr>
        <w:jc w:val="center"/>
        <w:rPr>
          <w:b/>
        </w:rPr>
      </w:pPr>
      <w:r w:rsidRPr="003832E2">
        <w:rPr>
          <w:b/>
        </w:rPr>
        <w:t>РАБОЧАЯ ПРОГРАММА</w:t>
      </w:r>
    </w:p>
    <w:p w14:paraId="7D768A4C" w14:textId="18B95489" w:rsidR="00FF7B73" w:rsidRDefault="00FF7B73" w:rsidP="003832E2">
      <w:pPr>
        <w:jc w:val="center"/>
        <w:rPr>
          <w:b/>
          <w:color w:val="000000" w:themeColor="text1"/>
        </w:rPr>
      </w:pPr>
      <w:r>
        <w:rPr>
          <w:b/>
          <w:color w:val="000000" w:themeColor="text1"/>
        </w:rPr>
        <w:t>в</w:t>
      </w:r>
      <w:r w:rsidR="003832E2">
        <w:rPr>
          <w:b/>
          <w:color w:val="000000" w:themeColor="text1"/>
        </w:rPr>
        <w:t>оспитателя дошкольной</w:t>
      </w:r>
      <w:r>
        <w:rPr>
          <w:b/>
          <w:color w:val="000000" w:themeColor="text1"/>
        </w:rPr>
        <w:t xml:space="preserve"> разновозрастной группы</w:t>
      </w:r>
      <w:r w:rsidR="003832E2" w:rsidRPr="003C2BE9">
        <w:rPr>
          <w:b/>
          <w:color w:val="000000" w:themeColor="text1"/>
        </w:rPr>
        <w:t xml:space="preserve"> </w:t>
      </w:r>
    </w:p>
    <w:p w14:paraId="250C1EA6" w14:textId="21ACCE64" w:rsidR="003832E2" w:rsidRPr="003C2BE9" w:rsidRDefault="003832E2" w:rsidP="003832E2">
      <w:pPr>
        <w:jc w:val="center"/>
        <w:rPr>
          <w:b/>
          <w:color w:val="000000" w:themeColor="text1"/>
        </w:rPr>
      </w:pPr>
      <w:r w:rsidRPr="003C2BE9">
        <w:rPr>
          <w:b/>
          <w:color w:val="000000" w:themeColor="text1"/>
        </w:rPr>
        <w:t>МБОУ Ново-Павловская ООШ</w:t>
      </w:r>
    </w:p>
    <w:p w14:paraId="55A0EEF2" w14:textId="19FB93FB" w:rsidR="003832E2" w:rsidRDefault="003832E2" w:rsidP="003832E2">
      <w:pPr>
        <w:jc w:val="center"/>
      </w:pPr>
    </w:p>
    <w:p w14:paraId="6368C465" w14:textId="480A2A51" w:rsidR="003832E2" w:rsidRDefault="00FF7B73" w:rsidP="003832E2">
      <w:pPr>
        <w:jc w:val="center"/>
        <w:rPr>
          <w:b/>
        </w:rPr>
      </w:pPr>
      <w:r w:rsidRPr="00FF7B73">
        <w:rPr>
          <w:b/>
        </w:rPr>
        <w:t>Новопавловка 2024</w:t>
      </w:r>
    </w:p>
    <w:p w14:paraId="4906481B" w14:textId="1109161E" w:rsidR="00FF7B73" w:rsidRDefault="00FF7B73" w:rsidP="003832E2">
      <w:pPr>
        <w:jc w:val="center"/>
        <w:rPr>
          <w:b/>
        </w:rPr>
      </w:pPr>
    </w:p>
    <w:p w14:paraId="24A23C5D" w14:textId="7EF28FDA" w:rsidR="00FF7B73" w:rsidRDefault="00FF7B73" w:rsidP="003832E2">
      <w:pPr>
        <w:jc w:val="center"/>
        <w:rPr>
          <w:b/>
        </w:rPr>
      </w:pPr>
    </w:p>
    <w:p w14:paraId="3A8596C1" w14:textId="31F54DFE" w:rsidR="00FF7B73" w:rsidRDefault="00FF7B73" w:rsidP="003832E2">
      <w:pPr>
        <w:jc w:val="center"/>
        <w:rPr>
          <w:b/>
        </w:rPr>
      </w:pPr>
    </w:p>
    <w:p w14:paraId="2ABDE7FC" w14:textId="527978CD" w:rsidR="00FF7B73" w:rsidRDefault="00FF7B73" w:rsidP="003832E2">
      <w:pPr>
        <w:jc w:val="center"/>
        <w:rPr>
          <w:b/>
        </w:rPr>
      </w:pPr>
    </w:p>
    <w:p w14:paraId="191C2A8A" w14:textId="6898B058" w:rsidR="00FF7B73" w:rsidRDefault="00FF7B73" w:rsidP="003832E2">
      <w:pPr>
        <w:jc w:val="center"/>
        <w:rPr>
          <w:b/>
        </w:rPr>
      </w:pPr>
    </w:p>
    <w:p w14:paraId="44B2135C" w14:textId="7E9D7FC4" w:rsidR="00FF7B73" w:rsidRDefault="00FF7B73" w:rsidP="003832E2">
      <w:pPr>
        <w:jc w:val="center"/>
        <w:rPr>
          <w:b/>
        </w:rPr>
      </w:pPr>
    </w:p>
    <w:p w14:paraId="7B3B901D" w14:textId="3714A9F0" w:rsidR="00FF7B73" w:rsidRDefault="00FF7B73" w:rsidP="003832E2">
      <w:pPr>
        <w:jc w:val="center"/>
        <w:rPr>
          <w:b/>
        </w:rPr>
      </w:pPr>
    </w:p>
    <w:p w14:paraId="2EC82A57" w14:textId="500D1064" w:rsidR="00FF7B73" w:rsidRDefault="00FF7B73" w:rsidP="003832E2">
      <w:pPr>
        <w:jc w:val="center"/>
        <w:rPr>
          <w:b/>
        </w:rPr>
      </w:pPr>
    </w:p>
    <w:p w14:paraId="203A9C6E" w14:textId="038FE21C" w:rsidR="00FF7B73" w:rsidRDefault="00FF7B73" w:rsidP="003832E2">
      <w:pPr>
        <w:jc w:val="center"/>
        <w:rPr>
          <w:b/>
        </w:rPr>
      </w:pPr>
    </w:p>
    <w:p w14:paraId="41E1FDD9" w14:textId="15D45815" w:rsidR="00FF7B73" w:rsidRDefault="00FF7B73" w:rsidP="003832E2">
      <w:pPr>
        <w:jc w:val="center"/>
        <w:rPr>
          <w:b/>
        </w:rPr>
      </w:pPr>
    </w:p>
    <w:p w14:paraId="0E43E6D6" w14:textId="5DFB64F9" w:rsidR="00FF7B73" w:rsidRDefault="00FF7B73" w:rsidP="003832E2">
      <w:pPr>
        <w:jc w:val="center"/>
        <w:rPr>
          <w:b/>
        </w:rPr>
      </w:pPr>
    </w:p>
    <w:p w14:paraId="105D9E5E" w14:textId="729143ED" w:rsidR="00FF7B73" w:rsidRDefault="00FF7B73" w:rsidP="003832E2">
      <w:pPr>
        <w:jc w:val="center"/>
        <w:rPr>
          <w:b/>
        </w:rPr>
      </w:pPr>
    </w:p>
    <w:p w14:paraId="49E7DBC0" w14:textId="5EE629F1" w:rsidR="00FF7B73" w:rsidRDefault="00FF7B73" w:rsidP="003832E2">
      <w:pPr>
        <w:jc w:val="center"/>
        <w:rPr>
          <w:b/>
        </w:rPr>
      </w:pPr>
    </w:p>
    <w:p w14:paraId="3EE3F08C" w14:textId="498FF736" w:rsidR="00FF7B73" w:rsidRDefault="00FF7B73" w:rsidP="003832E2">
      <w:pPr>
        <w:jc w:val="center"/>
        <w:rPr>
          <w:b/>
        </w:rPr>
      </w:pPr>
    </w:p>
    <w:p w14:paraId="330BAFFB" w14:textId="626AF018" w:rsidR="00FF7B73" w:rsidRDefault="00FF7B73" w:rsidP="003832E2">
      <w:pPr>
        <w:jc w:val="center"/>
        <w:rPr>
          <w:b/>
        </w:rPr>
      </w:pPr>
    </w:p>
    <w:p w14:paraId="3B89C699" w14:textId="2F94BB6B" w:rsidR="00FF7B73" w:rsidRDefault="00FF7B73" w:rsidP="003832E2">
      <w:pPr>
        <w:jc w:val="center"/>
        <w:rPr>
          <w:b/>
        </w:rPr>
      </w:pPr>
    </w:p>
    <w:p w14:paraId="77E6B78F" w14:textId="691CD1EC" w:rsidR="00FF7B73" w:rsidRDefault="00FF7B73" w:rsidP="003832E2">
      <w:pPr>
        <w:jc w:val="center"/>
        <w:rPr>
          <w:b/>
        </w:rPr>
      </w:pPr>
    </w:p>
    <w:p w14:paraId="11AE3702" w14:textId="77777777" w:rsidR="00FF7B73" w:rsidRPr="00FF7B73" w:rsidRDefault="00FF7B73" w:rsidP="003832E2">
      <w:pPr>
        <w:jc w:val="center"/>
        <w:rPr>
          <w:b/>
        </w:rPr>
      </w:pPr>
    </w:p>
    <w:p w14:paraId="6F60D1B4" w14:textId="1B99A8CA" w:rsidR="001145A5" w:rsidRPr="00BF1695" w:rsidRDefault="00BF1695" w:rsidP="00405778">
      <w:pPr>
        <w:pStyle w:val="a3"/>
        <w:spacing w:before="0" w:line="276" w:lineRule="auto"/>
        <w:rPr>
          <w:b/>
          <w:bCs/>
          <w:color w:val="auto"/>
          <w:sz w:val="24"/>
          <w:szCs w:val="24"/>
        </w:rPr>
      </w:pPr>
      <w:r w:rsidRPr="00BF1695">
        <w:rPr>
          <w:b/>
          <w:bCs/>
          <w:color w:val="auto"/>
          <w:sz w:val="24"/>
          <w:szCs w:val="24"/>
        </w:rPr>
        <w:lastRenderedPageBreak/>
        <w:t>ОГЛАВЛЕНИЕ</w:t>
      </w:r>
    </w:p>
    <w:p w14:paraId="11F1743D" w14:textId="1455BEE6" w:rsidR="008E4C58" w:rsidRDefault="001145A5">
      <w:pPr>
        <w:pStyle w:val="11"/>
        <w:rPr>
          <w:rFonts w:asciiTheme="minorHAnsi" w:eastAsiaTheme="minorEastAsia" w:hAnsiTheme="minorHAnsi" w:cstheme="minorBidi"/>
          <w:b w:val="0"/>
          <w:bCs w:val="0"/>
          <w:sz w:val="22"/>
          <w:szCs w:val="22"/>
        </w:rPr>
      </w:pPr>
      <w:r w:rsidRPr="00BF1695">
        <w:fldChar w:fldCharType="begin"/>
      </w:r>
      <w:r w:rsidRPr="00BF1695">
        <w:instrText xml:space="preserve"> TOC \o "1-3" \h \z \u </w:instrText>
      </w:r>
      <w:r w:rsidRPr="00BF1695">
        <w:fldChar w:fldCharType="separate"/>
      </w:r>
      <w:hyperlink w:anchor="_Toc138539063" w:history="1">
        <w:r w:rsidR="008E4C58" w:rsidRPr="00686CD5">
          <w:rPr>
            <w:rStyle w:val="a4"/>
          </w:rPr>
          <w:t>1. Целевой раздел</w:t>
        </w:r>
        <w:r w:rsidR="008E4C58">
          <w:rPr>
            <w:webHidden/>
          </w:rPr>
          <w:tab/>
        </w:r>
        <w:r w:rsidR="008E4C58">
          <w:rPr>
            <w:webHidden/>
          </w:rPr>
          <w:fldChar w:fldCharType="begin"/>
        </w:r>
        <w:r w:rsidR="008E4C58">
          <w:rPr>
            <w:webHidden/>
          </w:rPr>
          <w:instrText xml:space="preserve"> PAGEREF _Toc138539063 \h </w:instrText>
        </w:r>
        <w:r w:rsidR="008E4C58">
          <w:rPr>
            <w:webHidden/>
          </w:rPr>
        </w:r>
        <w:r w:rsidR="008E4C58">
          <w:rPr>
            <w:webHidden/>
          </w:rPr>
          <w:fldChar w:fldCharType="separate"/>
        </w:r>
        <w:r w:rsidR="008E4C58">
          <w:rPr>
            <w:webHidden/>
          </w:rPr>
          <w:t>4</w:t>
        </w:r>
        <w:r w:rsidR="008E4C58">
          <w:rPr>
            <w:webHidden/>
          </w:rPr>
          <w:fldChar w:fldCharType="end"/>
        </w:r>
      </w:hyperlink>
    </w:p>
    <w:p w14:paraId="77050C91" w14:textId="7544769D" w:rsidR="008E4C58" w:rsidRDefault="00860CE0">
      <w:pPr>
        <w:pStyle w:val="21"/>
        <w:tabs>
          <w:tab w:val="left" w:pos="880"/>
          <w:tab w:val="right" w:leader="dot" w:pos="9679"/>
        </w:tabs>
        <w:rPr>
          <w:rFonts w:asciiTheme="minorHAnsi" w:eastAsiaTheme="minorEastAsia" w:hAnsiTheme="minorHAnsi" w:cstheme="minorBidi"/>
          <w:noProof/>
          <w:sz w:val="22"/>
        </w:rPr>
      </w:pPr>
      <w:hyperlink w:anchor="_Toc138539064" w:history="1">
        <w:r w:rsidR="008E4C58" w:rsidRPr="00686CD5">
          <w:rPr>
            <w:rStyle w:val="a4"/>
            <w:noProof/>
          </w:rPr>
          <w:t>1.1.</w:t>
        </w:r>
        <w:r w:rsidR="008E4C58">
          <w:rPr>
            <w:rFonts w:asciiTheme="minorHAnsi" w:eastAsiaTheme="minorEastAsia" w:hAnsiTheme="minorHAnsi" w:cstheme="minorBidi"/>
            <w:noProof/>
            <w:sz w:val="22"/>
          </w:rPr>
          <w:tab/>
        </w:r>
        <w:r w:rsidR="008E4C58" w:rsidRPr="00686CD5">
          <w:rPr>
            <w:rStyle w:val="a4"/>
            <w:noProof/>
          </w:rPr>
          <w:t>Пояснительная записка:</w:t>
        </w:r>
        <w:r w:rsidR="008E4C58">
          <w:rPr>
            <w:noProof/>
            <w:webHidden/>
          </w:rPr>
          <w:tab/>
        </w:r>
        <w:r w:rsidR="008E4C58">
          <w:rPr>
            <w:noProof/>
            <w:webHidden/>
          </w:rPr>
          <w:fldChar w:fldCharType="begin"/>
        </w:r>
        <w:r w:rsidR="008E4C58">
          <w:rPr>
            <w:noProof/>
            <w:webHidden/>
          </w:rPr>
          <w:instrText xml:space="preserve"> PAGEREF _Toc138539064 \h </w:instrText>
        </w:r>
        <w:r w:rsidR="008E4C58">
          <w:rPr>
            <w:noProof/>
            <w:webHidden/>
          </w:rPr>
        </w:r>
        <w:r w:rsidR="008E4C58">
          <w:rPr>
            <w:noProof/>
            <w:webHidden/>
          </w:rPr>
          <w:fldChar w:fldCharType="separate"/>
        </w:r>
        <w:r w:rsidR="008E4C58">
          <w:rPr>
            <w:noProof/>
            <w:webHidden/>
          </w:rPr>
          <w:t>4</w:t>
        </w:r>
        <w:r w:rsidR="008E4C58">
          <w:rPr>
            <w:noProof/>
            <w:webHidden/>
          </w:rPr>
          <w:fldChar w:fldCharType="end"/>
        </w:r>
      </w:hyperlink>
    </w:p>
    <w:p w14:paraId="17C010A9" w14:textId="7AEEA8A2" w:rsidR="008E4C58" w:rsidRDefault="00860CE0">
      <w:pPr>
        <w:pStyle w:val="31"/>
        <w:rPr>
          <w:rFonts w:asciiTheme="minorHAnsi" w:eastAsiaTheme="minorEastAsia" w:hAnsiTheme="minorHAnsi" w:cstheme="minorBidi"/>
          <w:sz w:val="22"/>
        </w:rPr>
      </w:pPr>
      <w:hyperlink w:anchor="_Toc138539065" w:history="1">
        <w:r w:rsidR="008E4C58" w:rsidRPr="00686CD5">
          <w:rPr>
            <w:rStyle w:val="a4"/>
            <w:b/>
          </w:rPr>
          <w:t>Цель</w:t>
        </w:r>
        <w:r w:rsidR="008E4C58">
          <w:rPr>
            <w:webHidden/>
          </w:rPr>
          <w:tab/>
        </w:r>
        <w:r w:rsidR="008E4C58">
          <w:rPr>
            <w:webHidden/>
          </w:rPr>
          <w:fldChar w:fldCharType="begin"/>
        </w:r>
        <w:r w:rsidR="008E4C58">
          <w:rPr>
            <w:webHidden/>
          </w:rPr>
          <w:instrText xml:space="preserve"> PAGEREF _Toc138539065 \h </w:instrText>
        </w:r>
        <w:r w:rsidR="008E4C58">
          <w:rPr>
            <w:webHidden/>
          </w:rPr>
        </w:r>
        <w:r w:rsidR="008E4C58">
          <w:rPr>
            <w:webHidden/>
          </w:rPr>
          <w:fldChar w:fldCharType="separate"/>
        </w:r>
        <w:r w:rsidR="008E4C58">
          <w:rPr>
            <w:webHidden/>
          </w:rPr>
          <w:t>4</w:t>
        </w:r>
        <w:r w:rsidR="008E4C58">
          <w:rPr>
            <w:webHidden/>
          </w:rPr>
          <w:fldChar w:fldCharType="end"/>
        </w:r>
      </w:hyperlink>
    </w:p>
    <w:p w14:paraId="3E4BF225" w14:textId="4FF7DB49" w:rsidR="008E4C58" w:rsidRDefault="00860CE0">
      <w:pPr>
        <w:pStyle w:val="31"/>
        <w:rPr>
          <w:rFonts w:asciiTheme="minorHAnsi" w:eastAsiaTheme="minorEastAsia" w:hAnsiTheme="minorHAnsi" w:cstheme="minorBidi"/>
          <w:sz w:val="22"/>
        </w:rPr>
      </w:pPr>
      <w:hyperlink w:anchor="_Toc138539066" w:history="1">
        <w:r w:rsidR="008E4C58" w:rsidRPr="00686CD5">
          <w:rPr>
            <w:rStyle w:val="a4"/>
            <w:b/>
          </w:rPr>
          <w:t>Задачи</w:t>
        </w:r>
        <w:r w:rsidR="008E4C58">
          <w:rPr>
            <w:webHidden/>
          </w:rPr>
          <w:tab/>
        </w:r>
        <w:r w:rsidR="008E4C58">
          <w:rPr>
            <w:webHidden/>
          </w:rPr>
          <w:fldChar w:fldCharType="begin"/>
        </w:r>
        <w:r w:rsidR="008E4C58">
          <w:rPr>
            <w:webHidden/>
          </w:rPr>
          <w:instrText xml:space="preserve"> PAGEREF _Toc138539066 \h </w:instrText>
        </w:r>
        <w:r w:rsidR="008E4C58">
          <w:rPr>
            <w:webHidden/>
          </w:rPr>
        </w:r>
        <w:r w:rsidR="008E4C58">
          <w:rPr>
            <w:webHidden/>
          </w:rPr>
          <w:fldChar w:fldCharType="separate"/>
        </w:r>
        <w:r w:rsidR="008E4C58">
          <w:rPr>
            <w:webHidden/>
          </w:rPr>
          <w:t>4</w:t>
        </w:r>
        <w:r w:rsidR="008E4C58">
          <w:rPr>
            <w:webHidden/>
          </w:rPr>
          <w:fldChar w:fldCharType="end"/>
        </w:r>
      </w:hyperlink>
    </w:p>
    <w:p w14:paraId="02954B9D" w14:textId="0CA043F7" w:rsidR="008E4C58" w:rsidRDefault="00860CE0">
      <w:pPr>
        <w:pStyle w:val="31"/>
        <w:rPr>
          <w:rFonts w:asciiTheme="minorHAnsi" w:eastAsiaTheme="minorEastAsia" w:hAnsiTheme="minorHAnsi" w:cstheme="minorBidi"/>
          <w:sz w:val="22"/>
        </w:rPr>
      </w:pPr>
      <w:hyperlink w:anchor="_Toc138539067" w:history="1">
        <w:r w:rsidR="008E4C58" w:rsidRPr="00686CD5">
          <w:rPr>
            <w:rStyle w:val="a4"/>
            <w:b/>
          </w:rPr>
          <w:t>Принципы и подходы к формированию рабочей программы</w:t>
        </w:r>
        <w:r w:rsidR="008E4C58">
          <w:rPr>
            <w:webHidden/>
          </w:rPr>
          <w:tab/>
        </w:r>
        <w:r w:rsidR="008E4C58">
          <w:rPr>
            <w:webHidden/>
          </w:rPr>
          <w:fldChar w:fldCharType="begin"/>
        </w:r>
        <w:r w:rsidR="008E4C58">
          <w:rPr>
            <w:webHidden/>
          </w:rPr>
          <w:instrText xml:space="preserve"> PAGEREF _Toc138539067 \h </w:instrText>
        </w:r>
        <w:r w:rsidR="008E4C58">
          <w:rPr>
            <w:webHidden/>
          </w:rPr>
        </w:r>
        <w:r w:rsidR="008E4C58">
          <w:rPr>
            <w:webHidden/>
          </w:rPr>
          <w:fldChar w:fldCharType="separate"/>
        </w:r>
        <w:r w:rsidR="008E4C58">
          <w:rPr>
            <w:webHidden/>
          </w:rPr>
          <w:t>5</w:t>
        </w:r>
        <w:r w:rsidR="008E4C58">
          <w:rPr>
            <w:webHidden/>
          </w:rPr>
          <w:fldChar w:fldCharType="end"/>
        </w:r>
      </w:hyperlink>
    </w:p>
    <w:p w14:paraId="3482752B" w14:textId="6F3083B6" w:rsidR="008E4C58" w:rsidRDefault="00860CE0">
      <w:pPr>
        <w:pStyle w:val="31"/>
        <w:rPr>
          <w:rFonts w:asciiTheme="minorHAnsi" w:eastAsiaTheme="minorEastAsia" w:hAnsiTheme="minorHAnsi" w:cstheme="minorBidi"/>
          <w:sz w:val="22"/>
        </w:rPr>
      </w:pPr>
      <w:hyperlink w:anchor="_Toc138539068" w:history="1">
        <w:r w:rsidR="008E4C58" w:rsidRPr="00686CD5">
          <w:rPr>
            <w:rStyle w:val="a4"/>
            <w:b/>
          </w:rPr>
          <w:t>Нормативно-правовые документы</w:t>
        </w:r>
        <w:r w:rsidR="008E4C58">
          <w:rPr>
            <w:webHidden/>
          </w:rPr>
          <w:tab/>
        </w:r>
        <w:r w:rsidR="008E4C58">
          <w:rPr>
            <w:webHidden/>
          </w:rPr>
          <w:fldChar w:fldCharType="begin"/>
        </w:r>
        <w:r w:rsidR="008E4C58">
          <w:rPr>
            <w:webHidden/>
          </w:rPr>
          <w:instrText xml:space="preserve"> PAGEREF _Toc138539068 \h </w:instrText>
        </w:r>
        <w:r w:rsidR="008E4C58">
          <w:rPr>
            <w:webHidden/>
          </w:rPr>
        </w:r>
        <w:r w:rsidR="008E4C58">
          <w:rPr>
            <w:webHidden/>
          </w:rPr>
          <w:fldChar w:fldCharType="separate"/>
        </w:r>
        <w:r w:rsidR="008E4C58">
          <w:rPr>
            <w:webHidden/>
          </w:rPr>
          <w:t>5</w:t>
        </w:r>
        <w:r w:rsidR="008E4C58">
          <w:rPr>
            <w:webHidden/>
          </w:rPr>
          <w:fldChar w:fldCharType="end"/>
        </w:r>
      </w:hyperlink>
    </w:p>
    <w:p w14:paraId="0BD5AFC5" w14:textId="19A43810" w:rsidR="008E4C58" w:rsidRDefault="00860CE0">
      <w:pPr>
        <w:pStyle w:val="31"/>
        <w:rPr>
          <w:rFonts w:asciiTheme="minorHAnsi" w:eastAsiaTheme="minorEastAsia" w:hAnsiTheme="minorHAnsi" w:cstheme="minorBidi"/>
          <w:sz w:val="22"/>
        </w:rPr>
      </w:pPr>
      <w:hyperlink w:anchor="_Toc138539069" w:history="1">
        <w:r w:rsidR="008E4C58" w:rsidRPr="00686CD5">
          <w:rPr>
            <w:rStyle w:val="a4"/>
            <w:b/>
          </w:rPr>
          <w:t>Психолог педагогическая характеристика особенностей развития детей группы</w:t>
        </w:r>
        <w:r w:rsidR="008E4C58">
          <w:rPr>
            <w:webHidden/>
          </w:rPr>
          <w:tab/>
        </w:r>
        <w:r w:rsidR="008E4C58">
          <w:rPr>
            <w:webHidden/>
          </w:rPr>
          <w:fldChar w:fldCharType="begin"/>
        </w:r>
        <w:r w:rsidR="008E4C58">
          <w:rPr>
            <w:webHidden/>
          </w:rPr>
          <w:instrText xml:space="preserve"> PAGEREF _Toc138539069 \h </w:instrText>
        </w:r>
        <w:r w:rsidR="008E4C58">
          <w:rPr>
            <w:webHidden/>
          </w:rPr>
        </w:r>
        <w:r w:rsidR="008E4C58">
          <w:rPr>
            <w:webHidden/>
          </w:rPr>
          <w:fldChar w:fldCharType="separate"/>
        </w:r>
        <w:r w:rsidR="008E4C58">
          <w:rPr>
            <w:webHidden/>
          </w:rPr>
          <w:t>6</w:t>
        </w:r>
        <w:r w:rsidR="008E4C58">
          <w:rPr>
            <w:webHidden/>
          </w:rPr>
          <w:fldChar w:fldCharType="end"/>
        </w:r>
      </w:hyperlink>
    </w:p>
    <w:p w14:paraId="1FC4C513" w14:textId="79D73F79" w:rsidR="008E4C58" w:rsidRDefault="00860CE0">
      <w:pPr>
        <w:pStyle w:val="31"/>
        <w:rPr>
          <w:rFonts w:asciiTheme="minorHAnsi" w:eastAsiaTheme="minorEastAsia" w:hAnsiTheme="minorHAnsi" w:cstheme="minorBidi"/>
          <w:sz w:val="22"/>
        </w:rPr>
      </w:pPr>
      <w:hyperlink w:anchor="_Toc138539070" w:history="1">
        <w:r w:rsidR="008E4C58" w:rsidRPr="00686CD5">
          <w:rPr>
            <w:rStyle w:val="a4"/>
            <w:b/>
          </w:rPr>
          <w:t>Срок реализации рабочей программы</w:t>
        </w:r>
        <w:r w:rsidR="008E4C58">
          <w:rPr>
            <w:webHidden/>
          </w:rPr>
          <w:tab/>
        </w:r>
        <w:r w:rsidR="008E4C58">
          <w:rPr>
            <w:webHidden/>
          </w:rPr>
          <w:fldChar w:fldCharType="begin"/>
        </w:r>
        <w:r w:rsidR="008E4C58">
          <w:rPr>
            <w:webHidden/>
          </w:rPr>
          <w:instrText xml:space="preserve"> PAGEREF _Toc138539070 \h </w:instrText>
        </w:r>
        <w:r w:rsidR="008E4C58">
          <w:rPr>
            <w:webHidden/>
          </w:rPr>
        </w:r>
        <w:r w:rsidR="008E4C58">
          <w:rPr>
            <w:webHidden/>
          </w:rPr>
          <w:fldChar w:fldCharType="separate"/>
        </w:r>
        <w:r w:rsidR="008E4C58">
          <w:rPr>
            <w:webHidden/>
          </w:rPr>
          <w:t>6</w:t>
        </w:r>
        <w:r w:rsidR="008E4C58">
          <w:rPr>
            <w:webHidden/>
          </w:rPr>
          <w:fldChar w:fldCharType="end"/>
        </w:r>
      </w:hyperlink>
    </w:p>
    <w:p w14:paraId="5AC93FB2" w14:textId="5498589C" w:rsidR="008E4C58" w:rsidRDefault="00860CE0">
      <w:pPr>
        <w:pStyle w:val="21"/>
        <w:tabs>
          <w:tab w:val="left" w:pos="880"/>
          <w:tab w:val="right" w:leader="dot" w:pos="9679"/>
        </w:tabs>
        <w:rPr>
          <w:rFonts w:asciiTheme="minorHAnsi" w:eastAsiaTheme="minorEastAsia" w:hAnsiTheme="minorHAnsi" w:cstheme="minorBidi"/>
          <w:noProof/>
          <w:sz w:val="22"/>
        </w:rPr>
      </w:pPr>
      <w:hyperlink w:anchor="_Toc138539071" w:history="1">
        <w:r w:rsidR="008E4C58" w:rsidRPr="00686CD5">
          <w:rPr>
            <w:rStyle w:val="a4"/>
            <w:noProof/>
          </w:rPr>
          <w:t>1.2.</w:t>
        </w:r>
        <w:r w:rsidR="008E4C58">
          <w:rPr>
            <w:rFonts w:asciiTheme="minorHAnsi" w:eastAsiaTheme="minorEastAsia" w:hAnsiTheme="minorHAnsi" w:cstheme="minorBidi"/>
            <w:noProof/>
            <w:sz w:val="22"/>
          </w:rPr>
          <w:tab/>
        </w:r>
        <w:r w:rsidR="008E4C58" w:rsidRPr="00686CD5">
          <w:rPr>
            <w:rStyle w:val="a4"/>
            <w:noProof/>
          </w:rPr>
          <w:t>Планируемые результаты освоения рабочей программы</w:t>
        </w:r>
        <w:r w:rsidR="008E4C58">
          <w:rPr>
            <w:noProof/>
            <w:webHidden/>
          </w:rPr>
          <w:tab/>
        </w:r>
        <w:r w:rsidR="008E4C58">
          <w:rPr>
            <w:noProof/>
            <w:webHidden/>
          </w:rPr>
          <w:fldChar w:fldCharType="begin"/>
        </w:r>
        <w:r w:rsidR="008E4C58">
          <w:rPr>
            <w:noProof/>
            <w:webHidden/>
          </w:rPr>
          <w:instrText xml:space="preserve"> PAGEREF _Toc138539071 \h </w:instrText>
        </w:r>
        <w:r w:rsidR="008E4C58">
          <w:rPr>
            <w:noProof/>
            <w:webHidden/>
          </w:rPr>
        </w:r>
        <w:r w:rsidR="008E4C58">
          <w:rPr>
            <w:noProof/>
            <w:webHidden/>
          </w:rPr>
          <w:fldChar w:fldCharType="separate"/>
        </w:r>
        <w:r w:rsidR="008E4C58">
          <w:rPr>
            <w:noProof/>
            <w:webHidden/>
          </w:rPr>
          <w:t>7</w:t>
        </w:r>
        <w:r w:rsidR="008E4C58">
          <w:rPr>
            <w:noProof/>
            <w:webHidden/>
          </w:rPr>
          <w:fldChar w:fldCharType="end"/>
        </w:r>
      </w:hyperlink>
    </w:p>
    <w:p w14:paraId="759D68AD" w14:textId="70E41031" w:rsidR="008E4C58" w:rsidRDefault="00860CE0">
      <w:pPr>
        <w:pStyle w:val="21"/>
        <w:tabs>
          <w:tab w:val="right" w:leader="dot" w:pos="9679"/>
        </w:tabs>
        <w:rPr>
          <w:rFonts w:asciiTheme="minorHAnsi" w:eastAsiaTheme="minorEastAsia" w:hAnsiTheme="minorHAnsi" w:cstheme="minorBidi"/>
          <w:noProof/>
          <w:sz w:val="22"/>
        </w:rPr>
      </w:pPr>
      <w:hyperlink w:anchor="_Toc138539072" w:history="1">
        <w:r w:rsidR="008E4C58" w:rsidRPr="00686CD5">
          <w:rPr>
            <w:rStyle w:val="a4"/>
            <w:noProof/>
          </w:rPr>
          <w:t>К 4 годам.</w:t>
        </w:r>
        <w:r w:rsidR="008E4C58">
          <w:rPr>
            <w:noProof/>
            <w:webHidden/>
          </w:rPr>
          <w:tab/>
        </w:r>
        <w:r w:rsidR="008E4C58">
          <w:rPr>
            <w:noProof/>
            <w:webHidden/>
          </w:rPr>
          <w:fldChar w:fldCharType="begin"/>
        </w:r>
        <w:r w:rsidR="008E4C58">
          <w:rPr>
            <w:noProof/>
            <w:webHidden/>
          </w:rPr>
          <w:instrText xml:space="preserve"> PAGEREF _Toc138539072 \h </w:instrText>
        </w:r>
        <w:r w:rsidR="008E4C58">
          <w:rPr>
            <w:noProof/>
            <w:webHidden/>
          </w:rPr>
        </w:r>
        <w:r w:rsidR="008E4C58">
          <w:rPr>
            <w:noProof/>
            <w:webHidden/>
          </w:rPr>
          <w:fldChar w:fldCharType="separate"/>
        </w:r>
        <w:r w:rsidR="008E4C58">
          <w:rPr>
            <w:noProof/>
            <w:webHidden/>
          </w:rPr>
          <w:t>7</w:t>
        </w:r>
        <w:r w:rsidR="008E4C58">
          <w:rPr>
            <w:noProof/>
            <w:webHidden/>
          </w:rPr>
          <w:fldChar w:fldCharType="end"/>
        </w:r>
      </w:hyperlink>
    </w:p>
    <w:p w14:paraId="32C5ACF5" w14:textId="6B10659B" w:rsidR="008E4C58" w:rsidRDefault="00860CE0">
      <w:pPr>
        <w:pStyle w:val="21"/>
        <w:tabs>
          <w:tab w:val="right" w:leader="dot" w:pos="9679"/>
        </w:tabs>
        <w:rPr>
          <w:rFonts w:asciiTheme="minorHAnsi" w:eastAsiaTheme="minorEastAsia" w:hAnsiTheme="minorHAnsi" w:cstheme="minorBidi"/>
          <w:noProof/>
          <w:sz w:val="22"/>
        </w:rPr>
      </w:pPr>
      <w:hyperlink w:anchor="_Toc138539073" w:history="1">
        <w:r w:rsidR="008E4C58" w:rsidRPr="00686CD5">
          <w:rPr>
            <w:rStyle w:val="a4"/>
            <w:noProof/>
          </w:rPr>
          <w:t>К 5 годам</w:t>
        </w:r>
        <w:r w:rsidR="008E4C58">
          <w:rPr>
            <w:noProof/>
            <w:webHidden/>
          </w:rPr>
          <w:tab/>
        </w:r>
        <w:r w:rsidR="008E4C58">
          <w:rPr>
            <w:noProof/>
            <w:webHidden/>
          </w:rPr>
          <w:fldChar w:fldCharType="begin"/>
        </w:r>
        <w:r w:rsidR="008E4C58">
          <w:rPr>
            <w:noProof/>
            <w:webHidden/>
          </w:rPr>
          <w:instrText xml:space="preserve"> PAGEREF _Toc138539073 \h </w:instrText>
        </w:r>
        <w:r w:rsidR="008E4C58">
          <w:rPr>
            <w:noProof/>
            <w:webHidden/>
          </w:rPr>
        </w:r>
        <w:r w:rsidR="008E4C58">
          <w:rPr>
            <w:noProof/>
            <w:webHidden/>
          </w:rPr>
          <w:fldChar w:fldCharType="separate"/>
        </w:r>
        <w:r w:rsidR="008E4C58">
          <w:rPr>
            <w:noProof/>
            <w:webHidden/>
          </w:rPr>
          <w:t>8</w:t>
        </w:r>
        <w:r w:rsidR="008E4C58">
          <w:rPr>
            <w:noProof/>
            <w:webHidden/>
          </w:rPr>
          <w:fldChar w:fldCharType="end"/>
        </w:r>
      </w:hyperlink>
    </w:p>
    <w:p w14:paraId="6489136F" w14:textId="3DE3C19F" w:rsidR="008E4C58" w:rsidRDefault="00860CE0">
      <w:pPr>
        <w:pStyle w:val="21"/>
        <w:tabs>
          <w:tab w:val="right" w:leader="dot" w:pos="9679"/>
        </w:tabs>
        <w:rPr>
          <w:rFonts w:asciiTheme="minorHAnsi" w:eastAsiaTheme="minorEastAsia" w:hAnsiTheme="minorHAnsi" w:cstheme="minorBidi"/>
          <w:noProof/>
          <w:sz w:val="22"/>
        </w:rPr>
      </w:pPr>
      <w:hyperlink w:anchor="_Toc138539074" w:history="1">
        <w:r w:rsidR="008E4C58" w:rsidRPr="00686CD5">
          <w:rPr>
            <w:rStyle w:val="a4"/>
            <w:noProof/>
          </w:rPr>
          <w:t>К 6 годам</w:t>
        </w:r>
        <w:r w:rsidR="008E4C58">
          <w:rPr>
            <w:noProof/>
            <w:webHidden/>
          </w:rPr>
          <w:tab/>
        </w:r>
        <w:r w:rsidR="008E4C58">
          <w:rPr>
            <w:noProof/>
            <w:webHidden/>
          </w:rPr>
          <w:fldChar w:fldCharType="begin"/>
        </w:r>
        <w:r w:rsidR="008E4C58">
          <w:rPr>
            <w:noProof/>
            <w:webHidden/>
          </w:rPr>
          <w:instrText xml:space="preserve"> PAGEREF _Toc138539074 \h </w:instrText>
        </w:r>
        <w:r w:rsidR="008E4C58">
          <w:rPr>
            <w:noProof/>
            <w:webHidden/>
          </w:rPr>
        </w:r>
        <w:r w:rsidR="008E4C58">
          <w:rPr>
            <w:noProof/>
            <w:webHidden/>
          </w:rPr>
          <w:fldChar w:fldCharType="separate"/>
        </w:r>
        <w:r w:rsidR="008E4C58">
          <w:rPr>
            <w:noProof/>
            <w:webHidden/>
          </w:rPr>
          <w:t>10</w:t>
        </w:r>
        <w:r w:rsidR="008E4C58">
          <w:rPr>
            <w:noProof/>
            <w:webHidden/>
          </w:rPr>
          <w:fldChar w:fldCharType="end"/>
        </w:r>
      </w:hyperlink>
    </w:p>
    <w:p w14:paraId="79BB80C2" w14:textId="2D1563E2" w:rsidR="008E4C58" w:rsidRDefault="00860CE0">
      <w:pPr>
        <w:pStyle w:val="21"/>
        <w:tabs>
          <w:tab w:val="right" w:leader="dot" w:pos="9679"/>
        </w:tabs>
        <w:rPr>
          <w:rFonts w:asciiTheme="minorHAnsi" w:eastAsiaTheme="minorEastAsia" w:hAnsiTheme="minorHAnsi" w:cstheme="minorBidi"/>
          <w:noProof/>
          <w:sz w:val="22"/>
        </w:rPr>
      </w:pPr>
      <w:hyperlink w:anchor="_Toc138539075" w:history="1">
        <w:r w:rsidR="008E4C58" w:rsidRPr="00686CD5">
          <w:rPr>
            <w:rStyle w:val="a4"/>
            <w:noProof/>
          </w:rPr>
          <w:t>К 7 годам (окончанию дошкольного возраста)</w:t>
        </w:r>
        <w:r w:rsidR="008E4C58">
          <w:rPr>
            <w:noProof/>
            <w:webHidden/>
          </w:rPr>
          <w:tab/>
        </w:r>
        <w:r w:rsidR="008E4C58">
          <w:rPr>
            <w:noProof/>
            <w:webHidden/>
          </w:rPr>
          <w:fldChar w:fldCharType="begin"/>
        </w:r>
        <w:r w:rsidR="008E4C58">
          <w:rPr>
            <w:noProof/>
            <w:webHidden/>
          </w:rPr>
          <w:instrText xml:space="preserve"> PAGEREF _Toc138539075 \h </w:instrText>
        </w:r>
        <w:r w:rsidR="008E4C58">
          <w:rPr>
            <w:noProof/>
            <w:webHidden/>
          </w:rPr>
        </w:r>
        <w:r w:rsidR="008E4C58">
          <w:rPr>
            <w:noProof/>
            <w:webHidden/>
          </w:rPr>
          <w:fldChar w:fldCharType="separate"/>
        </w:r>
        <w:r w:rsidR="008E4C58">
          <w:rPr>
            <w:noProof/>
            <w:webHidden/>
          </w:rPr>
          <w:t>12</w:t>
        </w:r>
        <w:r w:rsidR="008E4C58">
          <w:rPr>
            <w:noProof/>
            <w:webHidden/>
          </w:rPr>
          <w:fldChar w:fldCharType="end"/>
        </w:r>
      </w:hyperlink>
    </w:p>
    <w:p w14:paraId="294780D9" w14:textId="53AD4E57" w:rsidR="008E4C58" w:rsidRDefault="00860CE0">
      <w:pPr>
        <w:pStyle w:val="21"/>
        <w:tabs>
          <w:tab w:val="left" w:pos="880"/>
          <w:tab w:val="right" w:leader="dot" w:pos="9679"/>
        </w:tabs>
        <w:rPr>
          <w:rFonts w:asciiTheme="minorHAnsi" w:eastAsiaTheme="minorEastAsia" w:hAnsiTheme="minorHAnsi" w:cstheme="minorBidi"/>
          <w:noProof/>
          <w:sz w:val="22"/>
        </w:rPr>
      </w:pPr>
      <w:hyperlink w:anchor="_Toc138539076" w:history="1">
        <w:r w:rsidR="008E4C58" w:rsidRPr="00686CD5">
          <w:rPr>
            <w:rStyle w:val="a4"/>
            <w:noProof/>
          </w:rPr>
          <w:t>1.3.</w:t>
        </w:r>
        <w:r w:rsidR="008E4C58">
          <w:rPr>
            <w:rFonts w:asciiTheme="minorHAnsi" w:eastAsiaTheme="minorEastAsia" w:hAnsiTheme="minorHAnsi" w:cstheme="minorBidi"/>
            <w:noProof/>
            <w:sz w:val="22"/>
          </w:rPr>
          <w:tab/>
        </w:r>
        <w:r w:rsidR="008E4C58" w:rsidRPr="00686CD5">
          <w:rPr>
            <w:rStyle w:val="a4"/>
            <w:noProof/>
          </w:rPr>
          <w:t>Система педагогической диагностики (мониторинга) достижения детьми</w:t>
        </w:r>
        <w:r w:rsidR="008E4C58">
          <w:rPr>
            <w:noProof/>
            <w:webHidden/>
          </w:rPr>
          <w:tab/>
        </w:r>
        <w:r w:rsidR="00DD18CE">
          <w:rPr>
            <w:noProof/>
            <w:webHidden/>
          </w:rPr>
          <w:t>13</w:t>
        </w:r>
      </w:hyperlink>
    </w:p>
    <w:p w14:paraId="3726CDBD" w14:textId="13B72B52" w:rsidR="008E4C58" w:rsidRDefault="00860CE0">
      <w:pPr>
        <w:pStyle w:val="11"/>
        <w:rPr>
          <w:rFonts w:asciiTheme="minorHAnsi" w:eastAsiaTheme="minorEastAsia" w:hAnsiTheme="minorHAnsi" w:cstheme="minorBidi"/>
          <w:b w:val="0"/>
          <w:bCs w:val="0"/>
          <w:sz w:val="22"/>
          <w:szCs w:val="22"/>
        </w:rPr>
      </w:pPr>
      <w:hyperlink w:anchor="_Toc138539077" w:history="1">
        <w:r w:rsidR="008E4C58" w:rsidRPr="00686CD5">
          <w:rPr>
            <w:rStyle w:val="a4"/>
          </w:rPr>
          <w:t>2. Содержательный раздел</w:t>
        </w:r>
        <w:r w:rsidR="008E4C58">
          <w:rPr>
            <w:webHidden/>
          </w:rPr>
          <w:tab/>
        </w:r>
        <w:r w:rsidR="008E4C58">
          <w:rPr>
            <w:webHidden/>
          </w:rPr>
          <w:fldChar w:fldCharType="begin"/>
        </w:r>
        <w:r w:rsidR="008E4C58">
          <w:rPr>
            <w:webHidden/>
          </w:rPr>
          <w:instrText xml:space="preserve"> PAGEREF _Toc138539077 \h </w:instrText>
        </w:r>
        <w:r w:rsidR="008E4C58">
          <w:rPr>
            <w:webHidden/>
          </w:rPr>
        </w:r>
        <w:r w:rsidR="008E4C58">
          <w:rPr>
            <w:webHidden/>
          </w:rPr>
          <w:fldChar w:fldCharType="separate"/>
        </w:r>
        <w:r w:rsidR="008E4C58">
          <w:rPr>
            <w:webHidden/>
          </w:rPr>
          <w:t>16</w:t>
        </w:r>
        <w:r w:rsidR="008E4C58">
          <w:rPr>
            <w:webHidden/>
          </w:rPr>
          <w:fldChar w:fldCharType="end"/>
        </w:r>
      </w:hyperlink>
    </w:p>
    <w:p w14:paraId="66AF9B62" w14:textId="2B8EBA11" w:rsidR="008E4C58" w:rsidRDefault="00860CE0">
      <w:pPr>
        <w:pStyle w:val="21"/>
        <w:tabs>
          <w:tab w:val="right" w:leader="dot" w:pos="9679"/>
        </w:tabs>
        <w:rPr>
          <w:rFonts w:asciiTheme="minorHAnsi" w:eastAsiaTheme="minorEastAsia" w:hAnsiTheme="minorHAnsi" w:cstheme="minorBidi"/>
          <w:noProof/>
          <w:sz w:val="22"/>
        </w:rPr>
      </w:pPr>
      <w:hyperlink w:anchor="_Toc138539078" w:history="1">
        <w:r w:rsidR="008E4C58" w:rsidRPr="00686CD5">
          <w:rPr>
            <w:rStyle w:val="a4"/>
            <w:noProof/>
          </w:rPr>
          <w:t>2.1 Содержание образовательной деятельности</w:t>
        </w:r>
        <w:r w:rsidR="008E4C58">
          <w:rPr>
            <w:noProof/>
            <w:webHidden/>
          </w:rPr>
          <w:tab/>
        </w:r>
        <w:r w:rsidR="008E4C58">
          <w:rPr>
            <w:noProof/>
            <w:webHidden/>
          </w:rPr>
          <w:fldChar w:fldCharType="begin"/>
        </w:r>
        <w:r w:rsidR="008E4C58">
          <w:rPr>
            <w:noProof/>
            <w:webHidden/>
          </w:rPr>
          <w:instrText xml:space="preserve"> PAGEREF _Toc138539078 \h </w:instrText>
        </w:r>
        <w:r w:rsidR="008E4C58">
          <w:rPr>
            <w:noProof/>
            <w:webHidden/>
          </w:rPr>
        </w:r>
        <w:r w:rsidR="008E4C58">
          <w:rPr>
            <w:noProof/>
            <w:webHidden/>
          </w:rPr>
          <w:fldChar w:fldCharType="separate"/>
        </w:r>
        <w:r w:rsidR="008E4C58">
          <w:rPr>
            <w:noProof/>
            <w:webHidden/>
          </w:rPr>
          <w:t>16</w:t>
        </w:r>
        <w:r w:rsidR="008E4C58">
          <w:rPr>
            <w:noProof/>
            <w:webHidden/>
          </w:rPr>
          <w:fldChar w:fldCharType="end"/>
        </w:r>
      </w:hyperlink>
    </w:p>
    <w:p w14:paraId="79E8E2A1" w14:textId="76C4341E" w:rsidR="008E4C58" w:rsidRDefault="00860CE0">
      <w:pPr>
        <w:pStyle w:val="21"/>
        <w:tabs>
          <w:tab w:val="right" w:leader="dot" w:pos="9679"/>
        </w:tabs>
        <w:rPr>
          <w:rFonts w:asciiTheme="minorHAnsi" w:eastAsiaTheme="minorEastAsia" w:hAnsiTheme="minorHAnsi" w:cstheme="minorBidi"/>
          <w:noProof/>
          <w:sz w:val="22"/>
        </w:rPr>
      </w:pPr>
      <w:hyperlink w:anchor="_Toc138539079" w:history="1">
        <w:r w:rsidR="008E4C58" w:rsidRPr="00686CD5">
          <w:rPr>
            <w:rStyle w:val="a4"/>
            <w:noProof/>
          </w:rPr>
          <w:t>3-4 года</w:t>
        </w:r>
        <w:r w:rsidR="008E4C58">
          <w:rPr>
            <w:noProof/>
            <w:webHidden/>
          </w:rPr>
          <w:tab/>
        </w:r>
        <w:r w:rsidR="008E4C58">
          <w:rPr>
            <w:noProof/>
            <w:webHidden/>
          </w:rPr>
          <w:fldChar w:fldCharType="begin"/>
        </w:r>
        <w:r w:rsidR="008E4C58">
          <w:rPr>
            <w:noProof/>
            <w:webHidden/>
          </w:rPr>
          <w:instrText xml:space="preserve"> PAGEREF _Toc138539079 \h </w:instrText>
        </w:r>
        <w:r w:rsidR="008E4C58">
          <w:rPr>
            <w:noProof/>
            <w:webHidden/>
          </w:rPr>
        </w:r>
        <w:r w:rsidR="008E4C58">
          <w:rPr>
            <w:noProof/>
            <w:webHidden/>
          </w:rPr>
          <w:fldChar w:fldCharType="separate"/>
        </w:r>
        <w:r w:rsidR="008E4C58">
          <w:rPr>
            <w:noProof/>
            <w:webHidden/>
          </w:rPr>
          <w:t>16</w:t>
        </w:r>
        <w:r w:rsidR="008E4C58">
          <w:rPr>
            <w:noProof/>
            <w:webHidden/>
          </w:rPr>
          <w:fldChar w:fldCharType="end"/>
        </w:r>
      </w:hyperlink>
    </w:p>
    <w:p w14:paraId="764B2722" w14:textId="781FBB8F" w:rsidR="008E4C58" w:rsidRDefault="00860CE0">
      <w:pPr>
        <w:pStyle w:val="31"/>
        <w:rPr>
          <w:rFonts w:asciiTheme="minorHAnsi" w:eastAsiaTheme="minorEastAsia" w:hAnsiTheme="minorHAnsi" w:cstheme="minorBidi"/>
          <w:sz w:val="22"/>
        </w:rPr>
      </w:pPr>
      <w:hyperlink w:anchor="_Toc138539080" w:history="1">
        <w:r w:rsidR="008E4C58" w:rsidRPr="00686CD5">
          <w:rPr>
            <w:rStyle w:val="a4"/>
            <w:b/>
          </w:rPr>
          <w:t>Социально-коммуникативное развитие.</w:t>
        </w:r>
        <w:r w:rsidR="008E4C58">
          <w:rPr>
            <w:webHidden/>
          </w:rPr>
          <w:tab/>
        </w:r>
        <w:r w:rsidR="008E4C58">
          <w:rPr>
            <w:webHidden/>
          </w:rPr>
          <w:fldChar w:fldCharType="begin"/>
        </w:r>
        <w:r w:rsidR="008E4C58">
          <w:rPr>
            <w:webHidden/>
          </w:rPr>
          <w:instrText xml:space="preserve"> PAGEREF _Toc138539080 \h </w:instrText>
        </w:r>
        <w:r w:rsidR="008E4C58">
          <w:rPr>
            <w:webHidden/>
          </w:rPr>
        </w:r>
        <w:r w:rsidR="008E4C58">
          <w:rPr>
            <w:webHidden/>
          </w:rPr>
          <w:fldChar w:fldCharType="separate"/>
        </w:r>
        <w:r w:rsidR="008E4C58">
          <w:rPr>
            <w:webHidden/>
          </w:rPr>
          <w:t>16</w:t>
        </w:r>
        <w:r w:rsidR="008E4C58">
          <w:rPr>
            <w:webHidden/>
          </w:rPr>
          <w:fldChar w:fldCharType="end"/>
        </w:r>
      </w:hyperlink>
    </w:p>
    <w:p w14:paraId="3C292BE1" w14:textId="4AEC2442" w:rsidR="008E4C58" w:rsidRDefault="00860CE0">
      <w:pPr>
        <w:pStyle w:val="31"/>
        <w:rPr>
          <w:rFonts w:asciiTheme="minorHAnsi" w:eastAsiaTheme="minorEastAsia" w:hAnsiTheme="minorHAnsi" w:cstheme="minorBidi"/>
          <w:sz w:val="22"/>
        </w:rPr>
      </w:pPr>
      <w:hyperlink w:anchor="_Toc138539081" w:history="1">
        <w:r w:rsidR="008E4C58" w:rsidRPr="00686CD5">
          <w:rPr>
            <w:rStyle w:val="a4"/>
            <w:b/>
          </w:rPr>
          <w:t>Познавательное развитие.</w:t>
        </w:r>
        <w:r w:rsidR="008E4C58">
          <w:rPr>
            <w:webHidden/>
          </w:rPr>
          <w:tab/>
        </w:r>
        <w:r w:rsidR="008E4C58">
          <w:rPr>
            <w:webHidden/>
          </w:rPr>
          <w:fldChar w:fldCharType="begin"/>
        </w:r>
        <w:r w:rsidR="008E4C58">
          <w:rPr>
            <w:webHidden/>
          </w:rPr>
          <w:instrText xml:space="preserve"> PAGEREF _Toc138539081 \h </w:instrText>
        </w:r>
        <w:r w:rsidR="008E4C58">
          <w:rPr>
            <w:webHidden/>
          </w:rPr>
        </w:r>
        <w:r w:rsidR="008E4C58">
          <w:rPr>
            <w:webHidden/>
          </w:rPr>
          <w:fldChar w:fldCharType="separate"/>
        </w:r>
        <w:r w:rsidR="008E4C58">
          <w:rPr>
            <w:webHidden/>
          </w:rPr>
          <w:t>20</w:t>
        </w:r>
        <w:r w:rsidR="008E4C58">
          <w:rPr>
            <w:webHidden/>
          </w:rPr>
          <w:fldChar w:fldCharType="end"/>
        </w:r>
      </w:hyperlink>
    </w:p>
    <w:p w14:paraId="12851934" w14:textId="566F4327" w:rsidR="008E4C58" w:rsidRDefault="00860CE0">
      <w:pPr>
        <w:pStyle w:val="31"/>
        <w:rPr>
          <w:rFonts w:asciiTheme="minorHAnsi" w:eastAsiaTheme="minorEastAsia" w:hAnsiTheme="minorHAnsi" w:cstheme="minorBidi"/>
          <w:sz w:val="22"/>
        </w:rPr>
      </w:pPr>
      <w:hyperlink w:anchor="_Toc138539082" w:history="1">
        <w:r w:rsidR="008E4C58" w:rsidRPr="00686CD5">
          <w:rPr>
            <w:rStyle w:val="a4"/>
            <w:b/>
          </w:rPr>
          <w:t>Речевое развитие.</w:t>
        </w:r>
        <w:r w:rsidR="008E4C58">
          <w:rPr>
            <w:webHidden/>
          </w:rPr>
          <w:tab/>
        </w:r>
        <w:r w:rsidR="008E4C58">
          <w:rPr>
            <w:webHidden/>
          </w:rPr>
          <w:fldChar w:fldCharType="begin"/>
        </w:r>
        <w:r w:rsidR="008E4C58">
          <w:rPr>
            <w:webHidden/>
          </w:rPr>
          <w:instrText xml:space="preserve"> PAGEREF _Toc138539082 \h </w:instrText>
        </w:r>
        <w:r w:rsidR="008E4C58">
          <w:rPr>
            <w:webHidden/>
          </w:rPr>
        </w:r>
        <w:r w:rsidR="008E4C58">
          <w:rPr>
            <w:webHidden/>
          </w:rPr>
          <w:fldChar w:fldCharType="separate"/>
        </w:r>
        <w:r w:rsidR="008E4C58">
          <w:rPr>
            <w:webHidden/>
          </w:rPr>
          <w:t>22</w:t>
        </w:r>
        <w:r w:rsidR="008E4C58">
          <w:rPr>
            <w:webHidden/>
          </w:rPr>
          <w:fldChar w:fldCharType="end"/>
        </w:r>
      </w:hyperlink>
    </w:p>
    <w:p w14:paraId="172497CA" w14:textId="543A6C1A" w:rsidR="008E4C58" w:rsidRDefault="00860CE0">
      <w:pPr>
        <w:pStyle w:val="31"/>
        <w:rPr>
          <w:rFonts w:asciiTheme="minorHAnsi" w:eastAsiaTheme="minorEastAsia" w:hAnsiTheme="minorHAnsi" w:cstheme="minorBidi"/>
          <w:sz w:val="22"/>
        </w:rPr>
      </w:pPr>
      <w:hyperlink w:anchor="_Toc138539083" w:history="1">
        <w:r w:rsidR="008E4C58" w:rsidRPr="00686CD5">
          <w:rPr>
            <w:rStyle w:val="a4"/>
            <w:b/>
          </w:rPr>
          <w:t>Художественно-эстетическое развитие.</w:t>
        </w:r>
        <w:r w:rsidR="008E4C58">
          <w:rPr>
            <w:webHidden/>
          </w:rPr>
          <w:tab/>
        </w:r>
        <w:r w:rsidR="008E4C58">
          <w:rPr>
            <w:webHidden/>
          </w:rPr>
          <w:fldChar w:fldCharType="begin"/>
        </w:r>
        <w:r w:rsidR="008E4C58">
          <w:rPr>
            <w:webHidden/>
          </w:rPr>
          <w:instrText xml:space="preserve"> PAGEREF _Toc138539083 \h </w:instrText>
        </w:r>
        <w:r w:rsidR="008E4C58">
          <w:rPr>
            <w:webHidden/>
          </w:rPr>
        </w:r>
        <w:r w:rsidR="008E4C58">
          <w:rPr>
            <w:webHidden/>
          </w:rPr>
          <w:fldChar w:fldCharType="separate"/>
        </w:r>
        <w:r w:rsidR="008E4C58">
          <w:rPr>
            <w:webHidden/>
          </w:rPr>
          <w:t>26</w:t>
        </w:r>
        <w:r w:rsidR="008E4C58">
          <w:rPr>
            <w:webHidden/>
          </w:rPr>
          <w:fldChar w:fldCharType="end"/>
        </w:r>
      </w:hyperlink>
    </w:p>
    <w:p w14:paraId="71DFE730" w14:textId="66F8679A" w:rsidR="008E4C58" w:rsidRDefault="00860CE0">
      <w:pPr>
        <w:pStyle w:val="31"/>
        <w:rPr>
          <w:rFonts w:asciiTheme="minorHAnsi" w:eastAsiaTheme="minorEastAsia" w:hAnsiTheme="minorHAnsi" w:cstheme="minorBidi"/>
          <w:sz w:val="22"/>
        </w:rPr>
      </w:pPr>
      <w:hyperlink w:anchor="_Toc138539084" w:history="1">
        <w:r w:rsidR="008E4C58" w:rsidRPr="00686CD5">
          <w:rPr>
            <w:rStyle w:val="a4"/>
            <w:b/>
          </w:rPr>
          <w:t>Физическое развитие.</w:t>
        </w:r>
        <w:r w:rsidR="008E4C58">
          <w:rPr>
            <w:webHidden/>
          </w:rPr>
          <w:tab/>
        </w:r>
        <w:r w:rsidR="008E4C58">
          <w:rPr>
            <w:webHidden/>
          </w:rPr>
          <w:fldChar w:fldCharType="begin"/>
        </w:r>
        <w:r w:rsidR="008E4C58">
          <w:rPr>
            <w:webHidden/>
          </w:rPr>
          <w:instrText xml:space="preserve"> PAGEREF _Toc138539084 \h </w:instrText>
        </w:r>
        <w:r w:rsidR="008E4C58">
          <w:rPr>
            <w:webHidden/>
          </w:rPr>
        </w:r>
        <w:r w:rsidR="008E4C58">
          <w:rPr>
            <w:webHidden/>
          </w:rPr>
          <w:fldChar w:fldCharType="separate"/>
        </w:r>
        <w:r w:rsidR="008E4C58">
          <w:rPr>
            <w:webHidden/>
          </w:rPr>
          <w:t>33</w:t>
        </w:r>
        <w:r w:rsidR="008E4C58">
          <w:rPr>
            <w:webHidden/>
          </w:rPr>
          <w:fldChar w:fldCharType="end"/>
        </w:r>
      </w:hyperlink>
    </w:p>
    <w:p w14:paraId="35B50F3B" w14:textId="7653D766" w:rsidR="008E4C58" w:rsidRDefault="00860CE0">
      <w:pPr>
        <w:pStyle w:val="21"/>
        <w:tabs>
          <w:tab w:val="right" w:leader="dot" w:pos="9679"/>
        </w:tabs>
        <w:rPr>
          <w:rFonts w:asciiTheme="minorHAnsi" w:eastAsiaTheme="minorEastAsia" w:hAnsiTheme="minorHAnsi" w:cstheme="minorBidi"/>
          <w:noProof/>
          <w:sz w:val="22"/>
        </w:rPr>
      </w:pPr>
      <w:hyperlink w:anchor="_Toc138539085" w:history="1">
        <w:r w:rsidR="008E4C58" w:rsidRPr="00686CD5">
          <w:rPr>
            <w:rStyle w:val="a4"/>
            <w:noProof/>
          </w:rPr>
          <w:t>4-5 лет</w:t>
        </w:r>
        <w:r w:rsidR="008E4C58">
          <w:rPr>
            <w:noProof/>
            <w:webHidden/>
          </w:rPr>
          <w:tab/>
        </w:r>
        <w:r w:rsidR="008E4C58">
          <w:rPr>
            <w:noProof/>
            <w:webHidden/>
          </w:rPr>
          <w:fldChar w:fldCharType="begin"/>
        </w:r>
        <w:r w:rsidR="008E4C58">
          <w:rPr>
            <w:noProof/>
            <w:webHidden/>
          </w:rPr>
          <w:instrText xml:space="preserve"> PAGEREF _Toc138539085 \h </w:instrText>
        </w:r>
        <w:r w:rsidR="008E4C58">
          <w:rPr>
            <w:noProof/>
            <w:webHidden/>
          </w:rPr>
        </w:r>
        <w:r w:rsidR="008E4C58">
          <w:rPr>
            <w:noProof/>
            <w:webHidden/>
          </w:rPr>
          <w:fldChar w:fldCharType="separate"/>
        </w:r>
        <w:r w:rsidR="008E4C58">
          <w:rPr>
            <w:noProof/>
            <w:webHidden/>
          </w:rPr>
          <w:t>37</w:t>
        </w:r>
        <w:r w:rsidR="008E4C58">
          <w:rPr>
            <w:noProof/>
            <w:webHidden/>
          </w:rPr>
          <w:fldChar w:fldCharType="end"/>
        </w:r>
      </w:hyperlink>
    </w:p>
    <w:p w14:paraId="7E160865" w14:textId="46ACF599" w:rsidR="008E4C58" w:rsidRDefault="00860CE0">
      <w:pPr>
        <w:pStyle w:val="31"/>
        <w:rPr>
          <w:rFonts w:asciiTheme="minorHAnsi" w:eastAsiaTheme="minorEastAsia" w:hAnsiTheme="minorHAnsi" w:cstheme="minorBidi"/>
          <w:sz w:val="22"/>
        </w:rPr>
      </w:pPr>
      <w:hyperlink w:anchor="_Toc138539086" w:history="1">
        <w:r w:rsidR="008E4C58" w:rsidRPr="00686CD5">
          <w:rPr>
            <w:rStyle w:val="a4"/>
            <w:b/>
          </w:rPr>
          <w:t>Социально-коммуникативное развитие.</w:t>
        </w:r>
        <w:r w:rsidR="008E4C58">
          <w:rPr>
            <w:webHidden/>
          </w:rPr>
          <w:tab/>
        </w:r>
        <w:r w:rsidR="008E4C58">
          <w:rPr>
            <w:webHidden/>
          </w:rPr>
          <w:fldChar w:fldCharType="begin"/>
        </w:r>
        <w:r w:rsidR="008E4C58">
          <w:rPr>
            <w:webHidden/>
          </w:rPr>
          <w:instrText xml:space="preserve"> PAGEREF _Toc138539086 \h </w:instrText>
        </w:r>
        <w:r w:rsidR="008E4C58">
          <w:rPr>
            <w:webHidden/>
          </w:rPr>
        </w:r>
        <w:r w:rsidR="008E4C58">
          <w:rPr>
            <w:webHidden/>
          </w:rPr>
          <w:fldChar w:fldCharType="separate"/>
        </w:r>
        <w:r w:rsidR="008E4C58">
          <w:rPr>
            <w:webHidden/>
          </w:rPr>
          <w:t>37</w:t>
        </w:r>
        <w:r w:rsidR="008E4C58">
          <w:rPr>
            <w:webHidden/>
          </w:rPr>
          <w:fldChar w:fldCharType="end"/>
        </w:r>
      </w:hyperlink>
    </w:p>
    <w:p w14:paraId="2E4D1336" w14:textId="4682EC6D" w:rsidR="008E4C58" w:rsidRDefault="00860CE0">
      <w:pPr>
        <w:pStyle w:val="31"/>
        <w:rPr>
          <w:rFonts w:asciiTheme="minorHAnsi" w:eastAsiaTheme="minorEastAsia" w:hAnsiTheme="minorHAnsi" w:cstheme="minorBidi"/>
          <w:sz w:val="22"/>
        </w:rPr>
      </w:pPr>
      <w:hyperlink w:anchor="_Toc138539087" w:history="1">
        <w:r w:rsidR="008E4C58" w:rsidRPr="00686CD5">
          <w:rPr>
            <w:rStyle w:val="a4"/>
            <w:b/>
          </w:rPr>
          <w:t>Познавательное развитие.</w:t>
        </w:r>
        <w:r w:rsidR="008E4C58">
          <w:rPr>
            <w:webHidden/>
          </w:rPr>
          <w:tab/>
        </w:r>
        <w:r w:rsidR="008E4C58">
          <w:rPr>
            <w:webHidden/>
          </w:rPr>
          <w:fldChar w:fldCharType="begin"/>
        </w:r>
        <w:r w:rsidR="008E4C58">
          <w:rPr>
            <w:webHidden/>
          </w:rPr>
          <w:instrText xml:space="preserve"> PAGEREF _Toc138539087 \h </w:instrText>
        </w:r>
        <w:r w:rsidR="008E4C58">
          <w:rPr>
            <w:webHidden/>
          </w:rPr>
        </w:r>
        <w:r w:rsidR="008E4C58">
          <w:rPr>
            <w:webHidden/>
          </w:rPr>
          <w:fldChar w:fldCharType="separate"/>
        </w:r>
        <w:r w:rsidR="008E4C58">
          <w:rPr>
            <w:webHidden/>
          </w:rPr>
          <w:t>42</w:t>
        </w:r>
        <w:r w:rsidR="008E4C58">
          <w:rPr>
            <w:webHidden/>
          </w:rPr>
          <w:fldChar w:fldCharType="end"/>
        </w:r>
      </w:hyperlink>
    </w:p>
    <w:p w14:paraId="5DE6D6A8" w14:textId="2A994432" w:rsidR="008E4C58" w:rsidRDefault="00860CE0">
      <w:pPr>
        <w:pStyle w:val="31"/>
        <w:rPr>
          <w:rFonts w:asciiTheme="minorHAnsi" w:eastAsiaTheme="minorEastAsia" w:hAnsiTheme="minorHAnsi" w:cstheme="minorBidi"/>
          <w:sz w:val="22"/>
        </w:rPr>
      </w:pPr>
      <w:hyperlink w:anchor="_Toc138539088" w:history="1">
        <w:r w:rsidR="008E4C58" w:rsidRPr="00686CD5">
          <w:rPr>
            <w:rStyle w:val="a4"/>
            <w:b/>
          </w:rPr>
          <w:t>Речевое развитие.</w:t>
        </w:r>
        <w:r w:rsidR="008E4C58">
          <w:rPr>
            <w:webHidden/>
          </w:rPr>
          <w:tab/>
        </w:r>
        <w:r w:rsidR="008E4C58">
          <w:rPr>
            <w:webHidden/>
          </w:rPr>
          <w:fldChar w:fldCharType="begin"/>
        </w:r>
        <w:r w:rsidR="008E4C58">
          <w:rPr>
            <w:webHidden/>
          </w:rPr>
          <w:instrText xml:space="preserve"> PAGEREF _Toc138539088 \h </w:instrText>
        </w:r>
        <w:r w:rsidR="008E4C58">
          <w:rPr>
            <w:webHidden/>
          </w:rPr>
        </w:r>
        <w:r w:rsidR="008E4C58">
          <w:rPr>
            <w:webHidden/>
          </w:rPr>
          <w:fldChar w:fldCharType="separate"/>
        </w:r>
        <w:r w:rsidR="008E4C58">
          <w:rPr>
            <w:webHidden/>
          </w:rPr>
          <w:t>44</w:t>
        </w:r>
        <w:r w:rsidR="008E4C58">
          <w:rPr>
            <w:webHidden/>
          </w:rPr>
          <w:fldChar w:fldCharType="end"/>
        </w:r>
      </w:hyperlink>
    </w:p>
    <w:p w14:paraId="7BC5D547" w14:textId="0244F82D" w:rsidR="008E4C58" w:rsidRDefault="00860CE0">
      <w:pPr>
        <w:pStyle w:val="31"/>
        <w:rPr>
          <w:rFonts w:asciiTheme="minorHAnsi" w:eastAsiaTheme="minorEastAsia" w:hAnsiTheme="minorHAnsi" w:cstheme="minorBidi"/>
          <w:sz w:val="22"/>
        </w:rPr>
      </w:pPr>
      <w:hyperlink w:anchor="_Toc138539089" w:history="1">
        <w:r w:rsidR="008E4C58" w:rsidRPr="00686CD5">
          <w:rPr>
            <w:rStyle w:val="a4"/>
            <w:b/>
          </w:rPr>
          <w:t>Художественно-эстетическое развитие.</w:t>
        </w:r>
        <w:r w:rsidR="008E4C58">
          <w:rPr>
            <w:webHidden/>
          </w:rPr>
          <w:tab/>
        </w:r>
        <w:r w:rsidR="008E4C58">
          <w:rPr>
            <w:webHidden/>
          </w:rPr>
          <w:fldChar w:fldCharType="begin"/>
        </w:r>
        <w:r w:rsidR="008E4C58">
          <w:rPr>
            <w:webHidden/>
          </w:rPr>
          <w:instrText xml:space="preserve"> PAGEREF _Toc138539089 \h </w:instrText>
        </w:r>
        <w:r w:rsidR="008E4C58">
          <w:rPr>
            <w:webHidden/>
          </w:rPr>
        </w:r>
        <w:r w:rsidR="008E4C58">
          <w:rPr>
            <w:webHidden/>
          </w:rPr>
          <w:fldChar w:fldCharType="separate"/>
        </w:r>
        <w:r w:rsidR="008E4C58">
          <w:rPr>
            <w:webHidden/>
          </w:rPr>
          <w:t>48</w:t>
        </w:r>
        <w:r w:rsidR="008E4C58">
          <w:rPr>
            <w:webHidden/>
          </w:rPr>
          <w:fldChar w:fldCharType="end"/>
        </w:r>
      </w:hyperlink>
    </w:p>
    <w:p w14:paraId="6F93F45C" w14:textId="7A983B53" w:rsidR="008E4C58" w:rsidRDefault="00860CE0">
      <w:pPr>
        <w:pStyle w:val="31"/>
        <w:rPr>
          <w:rFonts w:asciiTheme="minorHAnsi" w:eastAsiaTheme="minorEastAsia" w:hAnsiTheme="minorHAnsi" w:cstheme="minorBidi"/>
          <w:sz w:val="22"/>
        </w:rPr>
      </w:pPr>
      <w:hyperlink w:anchor="_Toc138539090" w:history="1">
        <w:r w:rsidR="008E4C58" w:rsidRPr="00686CD5">
          <w:rPr>
            <w:rStyle w:val="a4"/>
            <w:b/>
          </w:rPr>
          <w:t>Физическое развитие.</w:t>
        </w:r>
        <w:r w:rsidR="008E4C58">
          <w:rPr>
            <w:webHidden/>
          </w:rPr>
          <w:tab/>
        </w:r>
        <w:r w:rsidR="008E4C58">
          <w:rPr>
            <w:webHidden/>
          </w:rPr>
          <w:fldChar w:fldCharType="begin"/>
        </w:r>
        <w:r w:rsidR="008E4C58">
          <w:rPr>
            <w:webHidden/>
          </w:rPr>
          <w:instrText xml:space="preserve"> PAGEREF _Toc138539090 \h </w:instrText>
        </w:r>
        <w:r w:rsidR="008E4C58">
          <w:rPr>
            <w:webHidden/>
          </w:rPr>
        </w:r>
        <w:r w:rsidR="008E4C58">
          <w:rPr>
            <w:webHidden/>
          </w:rPr>
          <w:fldChar w:fldCharType="separate"/>
        </w:r>
        <w:r w:rsidR="008E4C58">
          <w:rPr>
            <w:webHidden/>
          </w:rPr>
          <w:t>55</w:t>
        </w:r>
        <w:r w:rsidR="008E4C58">
          <w:rPr>
            <w:webHidden/>
          </w:rPr>
          <w:fldChar w:fldCharType="end"/>
        </w:r>
      </w:hyperlink>
    </w:p>
    <w:p w14:paraId="1A125919" w14:textId="407C3EE2" w:rsidR="008E4C58" w:rsidRDefault="00860CE0">
      <w:pPr>
        <w:pStyle w:val="21"/>
        <w:tabs>
          <w:tab w:val="right" w:leader="dot" w:pos="9679"/>
        </w:tabs>
        <w:rPr>
          <w:rFonts w:asciiTheme="minorHAnsi" w:eastAsiaTheme="minorEastAsia" w:hAnsiTheme="minorHAnsi" w:cstheme="minorBidi"/>
          <w:noProof/>
          <w:sz w:val="22"/>
        </w:rPr>
      </w:pPr>
      <w:hyperlink w:anchor="_Toc138539091" w:history="1">
        <w:r w:rsidR="008E4C58" w:rsidRPr="00686CD5">
          <w:rPr>
            <w:rStyle w:val="a4"/>
            <w:noProof/>
          </w:rPr>
          <w:t>5-6 лет</w:t>
        </w:r>
        <w:r w:rsidR="008E4C58">
          <w:rPr>
            <w:noProof/>
            <w:webHidden/>
          </w:rPr>
          <w:tab/>
        </w:r>
        <w:r w:rsidR="008E4C58">
          <w:rPr>
            <w:noProof/>
            <w:webHidden/>
          </w:rPr>
          <w:fldChar w:fldCharType="begin"/>
        </w:r>
        <w:r w:rsidR="008E4C58">
          <w:rPr>
            <w:noProof/>
            <w:webHidden/>
          </w:rPr>
          <w:instrText xml:space="preserve"> PAGEREF _Toc138539091 \h </w:instrText>
        </w:r>
        <w:r w:rsidR="008E4C58">
          <w:rPr>
            <w:noProof/>
            <w:webHidden/>
          </w:rPr>
        </w:r>
        <w:r w:rsidR="008E4C58">
          <w:rPr>
            <w:noProof/>
            <w:webHidden/>
          </w:rPr>
          <w:fldChar w:fldCharType="separate"/>
        </w:r>
        <w:r w:rsidR="008E4C58">
          <w:rPr>
            <w:noProof/>
            <w:webHidden/>
          </w:rPr>
          <w:t>61</w:t>
        </w:r>
        <w:r w:rsidR="008E4C58">
          <w:rPr>
            <w:noProof/>
            <w:webHidden/>
          </w:rPr>
          <w:fldChar w:fldCharType="end"/>
        </w:r>
      </w:hyperlink>
    </w:p>
    <w:p w14:paraId="4CF0C84E" w14:textId="75E06A91" w:rsidR="008E4C58" w:rsidRDefault="00860CE0">
      <w:pPr>
        <w:pStyle w:val="31"/>
        <w:rPr>
          <w:rFonts w:asciiTheme="minorHAnsi" w:eastAsiaTheme="minorEastAsia" w:hAnsiTheme="minorHAnsi" w:cstheme="minorBidi"/>
          <w:sz w:val="22"/>
        </w:rPr>
      </w:pPr>
      <w:hyperlink w:anchor="_Toc138539092" w:history="1">
        <w:r w:rsidR="008E4C58" w:rsidRPr="00686CD5">
          <w:rPr>
            <w:rStyle w:val="a4"/>
            <w:b/>
          </w:rPr>
          <w:t>Социально-коммуникативное развитие.</w:t>
        </w:r>
        <w:r w:rsidR="008E4C58">
          <w:rPr>
            <w:webHidden/>
          </w:rPr>
          <w:tab/>
        </w:r>
        <w:r w:rsidR="008E4C58">
          <w:rPr>
            <w:webHidden/>
          </w:rPr>
          <w:fldChar w:fldCharType="begin"/>
        </w:r>
        <w:r w:rsidR="008E4C58">
          <w:rPr>
            <w:webHidden/>
          </w:rPr>
          <w:instrText xml:space="preserve"> PAGEREF _Toc138539092 \h </w:instrText>
        </w:r>
        <w:r w:rsidR="008E4C58">
          <w:rPr>
            <w:webHidden/>
          </w:rPr>
        </w:r>
        <w:r w:rsidR="008E4C58">
          <w:rPr>
            <w:webHidden/>
          </w:rPr>
          <w:fldChar w:fldCharType="separate"/>
        </w:r>
        <w:r w:rsidR="008E4C58">
          <w:rPr>
            <w:webHidden/>
          </w:rPr>
          <w:t>61</w:t>
        </w:r>
        <w:r w:rsidR="008E4C58">
          <w:rPr>
            <w:webHidden/>
          </w:rPr>
          <w:fldChar w:fldCharType="end"/>
        </w:r>
      </w:hyperlink>
    </w:p>
    <w:p w14:paraId="4C414954" w14:textId="5E3F73E1" w:rsidR="008E4C58" w:rsidRDefault="00860CE0">
      <w:pPr>
        <w:pStyle w:val="31"/>
        <w:rPr>
          <w:rFonts w:asciiTheme="minorHAnsi" w:eastAsiaTheme="minorEastAsia" w:hAnsiTheme="minorHAnsi" w:cstheme="minorBidi"/>
          <w:sz w:val="22"/>
        </w:rPr>
      </w:pPr>
      <w:hyperlink w:anchor="_Toc138539093" w:history="1">
        <w:r w:rsidR="008E4C58" w:rsidRPr="00686CD5">
          <w:rPr>
            <w:rStyle w:val="a4"/>
            <w:b/>
          </w:rPr>
          <w:t>Познавательное развитие.</w:t>
        </w:r>
        <w:r w:rsidR="008E4C58">
          <w:rPr>
            <w:webHidden/>
          </w:rPr>
          <w:tab/>
        </w:r>
        <w:r w:rsidR="008E4C58">
          <w:rPr>
            <w:webHidden/>
          </w:rPr>
          <w:fldChar w:fldCharType="begin"/>
        </w:r>
        <w:r w:rsidR="008E4C58">
          <w:rPr>
            <w:webHidden/>
          </w:rPr>
          <w:instrText xml:space="preserve"> PAGEREF _Toc138539093 \h </w:instrText>
        </w:r>
        <w:r w:rsidR="008E4C58">
          <w:rPr>
            <w:webHidden/>
          </w:rPr>
        </w:r>
        <w:r w:rsidR="008E4C58">
          <w:rPr>
            <w:webHidden/>
          </w:rPr>
          <w:fldChar w:fldCharType="separate"/>
        </w:r>
        <w:r w:rsidR="008E4C58">
          <w:rPr>
            <w:webHidden/>
          </w:rPr>
          <w:t>66</w:t>
        </w:r>
        <w:r w:rsidR="008E4C58">
          <w:rPr>
            <w:webHidden/>
          </w:rPr>
          <w:fldChar w:fldCharType="end"/>
        </w:r>
      </w:hyperlink>
    </w:p>
    <w:p w14:paraId="7FA6F20E" w14:textId="605B7CC9" w:rsidR="008E4C58" w:rsidRDefault="00860CE0">
      <w:pPr>
        <w:pStyle w:val="31"/>
        <w:rPr>
          <w:rFonts w:asciiTheme="minorHAnsi" w:eastAsiaTheme="minorEastAsia" w:hAnsiTheme="minorHAnsi" w:cstheme="minorBidi"/>
          <w:sz w:val="22"/>
        </w:rPr>
      </w:pPr>
      <w:hyperlink w:anchor="_Toc138539094" w:history="1">
        <w:r w:rsidR="008E4C58" w:rsidRPr="00686CD5">
          <w:rPr>
            <w:rStyle w:val="a4"/>
            <w:b/>
          </w:rPr>
          <w:t>Речевое развитие.</w:t>
        </w:r>
        <w:r w:rsidR="008E4C58">
          <w:rPr>
            <w:webHidden/>
          </w:rPr>
          <w:tab/>
        </w:r>
        <w:r w:rsidR="008E4C58">
          <w:rPr>
            <w:webHidden/>
          </w:rPr>
          <w:fldChar w:fldCharType="begin"/>
        </w:r>
        <w:r w:rsidR="008E4C58">
          <w:rPr>
            <w:webHidden/>
          </w:rPr>
          <w:instrText xml:space="preserve"> PAGEREF _Toc138539094 \h </w:instrText>
        </w:r>
        <w:r w:rsidR="008E4C58">
          <w:rPr>
            <w:webHidden/>
          </w:rPr>
        </w:r>
        <w:r w:rsidR="008E4C58">
          <w:rPr>
            <w:webHidden/>
          </w:rPr>
          <w:fldChar w:fldCharType="separate"/>
        </w:r>
        <w:r w:rsidR="008E4C58">
          <w:rPr>
            <w:webHidden/>
          </w:rPr>
          <w:t>68</w:t>
        </w:r>
        <w:r w:rsidR="008E4C58">
          <w:rPr>
            <w:webHidden/>
          </w:rPr>
          <w:fldChar w:fldCharType="end"/>
        </w:r>
      </w:hyperlink>
    </w:p>
    <w:p w14:paraId="42A0FB6C" w14:textId="67BFB35C" w:rsidR="008E4C58" w:rsidRDefault="00860CE0">
      <w:pPr>
        <w:pStyle w:val="31"/>
        <w:rPr>
          <w:rFonts w:asciiTheme="minorHAnsi" w:eastAsiaTheme="minorEastAsia" w:hAnsiTheme="minorHAnsi" w:cstheme="minorBidi"/>
          <w:sz w:val="22"/>
        </w:rPr>
      </w:pPr>
      <w:hyperlink w:anchor="_Toc138539095" w:history="1">
        <w:r w:rsidR="008E4C58" w:rsidRPr="00686CD5">
          <w:rPr>
            <w:rStyle w:val="a4"/>
            <w:b/>
          </w:rPr>
          <w:t>Художественно-эстетическое развитие.</w:t>
        </w:r>
        <w:r w:rsidR="008E4C58">
          <w:rPr>
            <w:webHidden/>
          </w:rPr>
          <w:tab/>
        </w:r>
        <w:r w:rsidR="008E4C58">
          <w:rPr>
            <w:webHidden/>
          </w:rPr>
          <w:fldChar w:fldCharType="begin"/>
        </w:r>
        <w:r w:rsidR="008E4C58">
          <w:rPr>
            <w:webHidden/>
          </w:rPr>
          <w:instrText xml:space="preserve"> PAGEREF _Toc138539095 \h </w:instrText>
        </w:r>
        <w:r w:rsidR="008E4C58">
          <w:rPr>
            <w:webHidden/>
          </w:rPr>
        </w:r>
        <w:r w:rsidR="008E4C58">
          <w:rPr>
            <w:webHidden/>
          </w:rPr>
          <w:fldChar w:fldCharType="separate"/>
        </w:r>
        <w:r w:rsidR="008E4C58">
          <w:rPr>
            <w:webHidden/>
          </w:rPr>
          <w:t>73</w:t>
        </w:r>
        <w:r w:rsidR="008E4C58">
          <w:rPr>
            <w:webHidden/>
          </w:rPr>
          <w:fldChar w:fldCharType="end"/>
        </w:r>
      </w:hyperlink>
    </w:p>
    <w:p w14:paraId="34DA2D49" w14:textId="08CE69D8" w:rsidR="008E4C58" w:rsidRDefault="00860CE0">
      <w:pPr>
        <w:pStyle w:val="31"/>
        <w:rPr>
          <w:rFonts w:asciiTheme="minorHAnsi" w:eastAsiaTheme="minorEastAsia" w:hAnsiTheme="minorHAnsi" w:cstheme="minorBidi"/>
          <w:sz w:val="22"/>
        </w:rPr>
      </w:pPr>
      <w:hyperlink w:anchor="_Toc138539096" w:history="1">
        <w:r w:rsidR="008E4C58" w:rsidRPr="00686CD5">
          <w:rPr>
            <w:rStyle w:val="a4"/>
            <w:b/>
          </w:rPr>
          <w:t>Физическое развитие.</w:t>
        </w:r>
        <w:r w:rsidR="008E4C58">
          <w:rPr>
            <w:webHidden/>
          </w:rPr>
          <w:tab/>
        </w:r>
        <w:r w:rsidR="008E4C58">
          <w:rPr>
            <w:webHidden/>
          </w:rPr>
          <w:fldChar w:fldCharType="begin"/>
        </w:r>
        <w:r w:rsidR="008E4C58">
          <w:rPr>
            <w:webHidden/>
          </w:rPr>
          <w:instrText xml:space="preserve"> PAGEREF _Toc138539096 \h </w:instrText>
        </w:r>
        <w:r w:rsidR="008E4C58">
          <w:rPr>
            <w:webHidden/>
          </w:rPr>
        </w:r>
        <w:r w:rsidR="008E4C58">
          <w:rPr>
            <w:webHidden/>
          </w:rPr>
          <w:fldChar w:fldCharType="separate"/>
        </w:r>
        <w:r w:rsidR="008E4C58">
          <w:rPr>
            <w:webHidden/>
          </w:rPr>
          <w:t>83</w:t>
        </w:r>
        <w:r w:rsidR="008E4C58">
          <w:rPr>
            <w:webHidden/>
          </w:rPr>
          <w:fldChar w:fldCharType="end"/>
        </w:r>
      </w:hyperlink>
    </w:p>
    <w:p w14:paraId="31081533" w14:textId="58986C01" w:rsidR="008E4C58" w:rsidRDefault="00860CE0">
      <w:pPr>
        <w:pStyle w:val="21"/>
        <w:tabs>
          <w:tab w:val="right" w:leader="dot" w:pos="9679"/>
        </w:tabs>
        <w:rPr>
          <w:rFonts w:asciiTheme="minorHAnsi" w:eastAsiaTheme="minorEastAsia" w:hAnsiTheme="minorHAnsi" w:cstheme="minorBidi"/>
          <w:noProof/>
          <w:sz w:val="22"/>
        </w:rPr>
      </w:pPr>
      <w:hyperlink w:anchor="_Toc138539097" w:history="1">
        <w:r w:rsidR="008E4C58" w:rsidRPr="00686CD5">
          <w:rPr>
            <w:rStyle w:val="a4"/>
            <w:noProof/>
          </w:rPr>
          <w:t>6-7 лет</w:t>
        </w:r>
        <w:r w:rsidR="008E4C58">
          <w:rPr>
            <w:noProof/>
            <w:webHidden/>
          </w:rPr>
          <w:tab/>
        </w:r>
        <w:r w:rsidR="008E4C58">
          <w:rPr>
            <w:noProof/>
            <w:webHidden/>
          </w:rPr>
          <w:fldChar w:fldCharType="begin"/>
        </w:r>
        <w:r w:rsidR="008E4C58">
          <w:rPr>
            <w:noProof/>
            <w:webHidden/>
          </w:rPr>
          <w:instrText xml:space="preserve"> PAGEREF _Toc138539097 \h </w:instrText>
        </w:r>
        <w:r w:rsidR="008E4C58">
          <w:rPr>
            <w:noProof/>
            <w:webHidden/>
          </w:rPr>
        </w:r>
        <w:r w:rsidR="008E4C58">
          <w:rPr>
            <w:noProof/>
            <w:webHidden/>
          </w:rPr>
          <w:fldChar w:fldCharType="separate"/>
        </w:r>
        <w:r w:rsidR="008E4C58">
          <w:rPr>
            <w:noProof/>
            <w:webHidden/>
          </w:rPr>
          <w:t>89</w:t>
        </w:r>
        <w:r w:rsidR="008E4C58">
          <w:rPr>
            <w:noProof/>
            <w:webHidden/>
          </w:rPr>
          <w:fldChar w:fldCharType="end"/>
        </w:r>
      </w:hyperlink>
    </w:p>
    <w:p w14:paraId="1E220A8A" w14:textId="25E07E8F" w:rsidR="008E4C58" w:rsidRDefault="00860CE0">
      <w:pPr>
        <w:pStyle w:val="31"/>
        <w:rPr>
          <w:rFonts w:asciiTheme="minorHAnsi" w:eastAsiaTheme="minorEastAsia" w:hAnsiTheme="minorHAnsi" w:cstheme="minorBidi"/>
          <w:sz w:val="22"/>
        </w:rPr>
      </w:pPr>
      <w:hyperlink w:anchor="_Toc138539098" w:history="1">
        <w:r w:rsidR="008E4C58" w:rsidRPr="00686CD5">
          <w:rPr>
            <w:rStyle w:val="a4"/>
            <w:b/>
          </w:rPr>
          <w:t>Социально-коммуникативное развитие.</w:t>
        </w:r>
        <w:r w:rsidR="008E4C58">
          <w:rPr>
            <w:webHidden/>
          </w:rPr>
          <w:tab/>
        </w:r>
        <w:r w:rsidR="008E4C58">
          <w:rPr>
            <w:webHidden/>
          </w:rPr>
          <w:fldChar w:fldCharType="begin"/>
        </w:r>
        <w:r w:rsidR="008E4C58">
          <w:rPr>
            <w:webHidden/>
          </w:rPr>
          <w:instrText xml:space="preserve"> PAGEREF _Toc138539098 \h </w:instrText>
        </w:r>
        <w:r w:rsidR="008E4C58">
          <w:rPr>
            <w:webHidden/>
          </w:rPr>
        </w:r>
        <w:r w:rsidR="008E4C58">
          <w:rPr>
            <w:webHidden/>
          </w:rPr>
          <w:fldChar w:fldCharType="separate"/>
        </w:r>
        <w:r w:rsidR="008E4C58">
          <w:rPr>
            <w:webHidden/>
          </w:rPr>
          <w:t>89</w:t>
        </w:r>
        <w:r w:rsidR="008E4C58">
          <w:rPr>
            <w:webHidden/>
          </w:rPr>
          <w:fldChar w:fldCharType="end"/>
        </w:r>
      </w:hyperlink>
    </w:p>
    <w:p w14:paraId="1AFB0EC7" w14:textId="4F354A8B" w:rsidR="008E4C58" w:rsidRDefault="00860CE0">
      <w:pPr>
        <w:pStyle w:val="31"/>
        <w:rPr>
          <w:rFonts w:asciiTheme="minorHAnsi" w:eastAsiaTheme="minorEastAsia" w:hAnsiTheme="minorHAnsi" w:cstheme="minorBidi"/>
          <w:sz w:val="22"/>
        </w:rPr>
      </w:pPr>
      <w:hyperlink w:anchor="_Toc138539099" w:history="1">
        <w:r w:rsidR="008E4C58" w:rsidRPr="00686CD5">
          <w:rPr>
            <w:rStyle w:val="a4"/>
            <w:b/>
          </w:rPr>
          <w:t>Познавательное развитие.</w:t>
        </w:r>
        <w:r w:rsidR="008E4C58">
          <w:rPr>
            <w:webHidden/>
          </w:rPr>
          <w:tab/>
        </w:r>
        <w:r w:rsidR="008E4C58">
          <w:rPr>
            <w:webHidden/>
          </w:rPr>
          <w:fldChar w:fldCharType="begin"/>
        </w:r>
        <w:r w:rsidR="008E4C58">
          <w:rPr>
            <w:webHidden/>
          </w:rPr>
          <w:instrText xml:space="preserve"> PAGEREF _Toc138539099 \h </w:instrText>
        </w:r>
        <w:r w:rsidR="008E4C58">
          <w:rPr>
            <w:webHidden/>
          </w:rPr>
        </w:r>
        <w:r w:rsidR="008E4C58">
          <w:rPr>
            <w:webHidden/>
          </w:rPr>
          <w:fldChar w:fldCharType="separate"/>
        </w:r>
        <w:r w:rsidR="008E4C58">
          <w:rPr>
            <w:webHidden/>
          </w:rPr>
          <w:t>94</w:t>
        </w:r>
        <w:r w:rsidR="008E4C58">
          <w:rPr>
            <w:webHidden/>
          </w:rPr>
          <w:fldChar w:fldCharType="end"/>
        </w:r>
      </w:hyperlink>
    </w:p>
    <w:p w14:paraId="2C729613" w14:textId="4BFA0FAD" w:rsidR="008E4C58" w:rsidRDefault="00860CE0">
      <w:pPr>
        <w:pStyle w:val="31"/>
        <w:rPr>
          <w:rFonts w:asciiTheme="minorHAnsi" w:eastAsiaTheme="minorEastAsia" w:hAnsiTheme="minorHAnsi" w:cstheme="minorBidi"/>
          <w:sz w:val="22"/>
        </w:rPr>
      </w:pPr>
      <w:hyperlink w:anchor="_Toc138539100" w:history="1">
        <w:r w:rsidR="008E4C58" w:rsidRPr="00686CD5">
          <w:rPr>
            <w:rStyle w:val="a4"/>
            <w:b/>
          </w:rPr>
          <w:t>Речевое развитие.</w:t>
        </w:r>
        <w:r w:rsidR="008E4C58">
          <w:rPr>
            <w:webHidden/>
          </w:rPr>
          <w:tab/>
        </w:r>
        <w:r w:rsidR="008E4C58">
          <w:rPr>
            <w:webHidden/>
          </w:rPr>
          <w:fldChar w:fldCharType="begin"/>
        </w:r>
        <w:r w:rsidR="008E4C58">
          <w:rPr>
            <w:webHidden/>
          </w:rPr>
          <w:instrText xml:space="preserve"> PAGEREF _Toc138539100 \h </w:instrText>
        </w:r>
        <w:r w:rsidR="008E4C58">
          <w:rPr>
            <w:webHidden/>
          </w:rPr>
        </w:r>
        <w:r w:rsidR="008E4C58">
          <w:rPr>
            <w:webHidden/>
          </w:rPr>
          <w:fldChar w:fldCharType="separate"/>
        </w:r>
        <w:r w:rsidR="008E4C58">
          <w:rPr>
            <w:webHidden/>
          </w:rPr>
          <w:t>97</w:t>
        </w:r>
        <w:r w:rsidR="008E4C58">
          <w:rPr>
            <w:webHidden/>
          </w:rPr>
          <w:fldChar w:fldCharType="end"/>
        </w:r>
      </w:hyperlink>
    </w:p>
    <w:p w14:paraId="42F43011" w14:textId="6578A1D0" w:rsidR="008E4C58" w:rsidRDefault="00860CE0">
      <w:pPr>
        <w:pStyle w:val="31"/>
        <w:rPr>
          <w:rFonts w:asciiTheme="minorHAnsi" w:eastAsiaTheme="minorEastAsia" w:hAnsiTheme="minorHAnsi" w:cstheme="minorBidi"/>
          <w:sz w:val="22"/>
        </w:rPr>
      </w:pPr>
      <w:hyperlink w:anchor="_Toc138539101" w:history="1">
        <w:r w:rsidR="008E4C58" w:rsidRPr="00686CD5">
          <w:rPr>
            <w:rStyle w:val="a4"/>
            <w:b/>
          </w:rPr>
          <w:t>Художественно-эстетическое развитие.</w:t>
        </w:r>
        <w:r w:rsidR="008E4C58">
          <w:rPr>
            <w:webHidden/>
          </w:rPr>
          <w:tab/>
        </w:r>
        <w:r w:rsidR="008E4C58">
          <w:rPr>
            <w:webHidden/>
          </w:rPr>
          <w:fldChar w:fldCharType="begin"/>
        </w:r>
        <w:r w:rsidR="008E4C58">
          <w:rPr>
            <w:webHidden/>
          </w:rPr>
          <w:instrText xml:space="preserve"> PAGEREF _Toc138539101 \h </w:instrText>
        </w:r>
        <w:r w:rsidR="008E4C58">
          <w:rPr>
            <w:webHidden/>
          </w:rPr>
        </w:r>
        <w:r w:rsidR="008E4C58">
          <w:rPr>
            <w:webHidden/>
          </w:rPr>
          <w:fldChar w:fldCharType="separate"/>
        </w:r>
        <w:r w:rsidR="008E4C58">
          <w:rPr>
            <w:webHidden/>
          </w:rPr>
          <w:t>101</w:t>
        </w:r>
        <w:r w:rsidR="008E4C58">
          <w:rPr>
            <w:webHidden/>
          </w:rPr>
          <w:fldChar w:fldCharType="end"/>
        </w:r>
      </w:hyperlink>
    </w:p>
    <w:p w14:paraId="2CE4DBDC" w14:textId="013EF239" w:rsidR="008E4C58" w:rsidRDefault="00860CE0">
      <w:pPr>
        <w:pStyle w:val="31"/>
        <w:rPr>
          <w:rFonts w:asciiTheme="minorHAnsi" w:eastAsiaTheme="minorEastAsia" w:hAnsiTheme="minorHAnsi" w:cstheme="minorBidi"/>
          <w:sz w:val="22"/>
        </w:rPr>
      </w:pPr>
      <w:hyperlink w:anchor="_Toc138539102" w:history="1">
        <w:r w:rsidR="008E4C58" w:rsidRPr="00686CD5">
          <w:rPr>
            <w:rStyle w:val="a4"/>
            <w:b/>
          </w:rPr>
          <w:t>Физическое развитие.</w:t>
        </w:r>
        <w:r w:rsidR="008E4C58">
          <w:rPr>
            <w:webHidden/>
          </w:rPr>
          <w:tab/>
        </w:r>
        <w:r w:rsidR="008E4C58">
          <w:rPr>
            <w:webHidden/>
          </w:rPr>
          <w:fldChar w:fldCharType="begin"/>
        </w:r>
        <w:r w:rsidR="008E4C58">
          <w:rPr>
            <w:webHidden/>
          </w:rPr>
          <w:instrText xml:space="preserve"> PAGEREF _Toc138539102 \h </w:instrText>
        </w:r>
        <w:r w:rsidR="008E4C58">
          <w:rPr>
            <w:webHidden/>
          </w:rPr>
        </w:r>
        <w:r w:rsidR="008E4C58">
          <w:rPr>
            <w:webHidden/>
          </w:rPr>
          <w:fldChar w:fldCharType="separate"/>
        </w:r>
        <w:r w:rsidR="008E4C58">
          <w:rPr>
            <w:webHidden/>
          </w:rPr>
          <w:t>112</w:t>
        </w:r>
        <w:r w:rsidR="008E4C58">
          <w:rPr>
            <w:webHidden/>
          </w:rPr>
          <w:fldChar w:fldCharType="end"/>
        </w:r>
      </w:hyperlink>
    </w:p>
    <w:p w14:paraId="62D35F09" w14:textId="7E4BC1BF" w:rsidR="008E4C58" w:rsidRDefault="00860CE0">
      <w:pPr>
        <w:pStyle w:val="21"/>
        <w:tabs>
          <w:tab w:val="right" w:leader="dot" w:pos="9679"/>
        </w:tabs>
        <w:rPr>
          <w:rFonts w:asciiTheme="minorHAnsi" w:eastAsiaTheme="minorEastAsia" w:hAnsiTheme="minorHAnsi" w:cstheme="minorBidi"/>
          <w:noProof/>
          <w:sz w:val="22"/>
        </w:rPr>
      </w:pPr>
      <w:hyperlink w:anchor="_Toc138539103" w:history="1">
        <w:r w:rsidR="008E4C58" w:rsidRPr="00686CD5">
          <w:rPr>
            <w:rStyle w:val="a4"/>
            <w:noProof/>
          </w:rPr>
          <w:t>2.2 Модель организации образовательного процесса</w:t>
        </w:r>
        <w:r w:rsidR="008E4C58">
          <w:rPr>
            <w:noProof/>
            <w:webHidden/>
          </w:rPr>
          <w:tab/>
        </w:r>
        <w:r w:rsidR="008E4C58">
          <w:rPr>
            <w:noProof/>
            <w:webHidden/>
          </w:rPr>
          <w:fldChar w:fldCharType="begin"/>
        </w:r>
        <w:r w:rsidR="008E4C58">
          <w:rPr>
            <w:noProof/>
            <w:webHidden/>
          </w:rPr>
          <w:instrText xml:space="preserve"> PAGEREF _Toc138539103 \h </w:instrText>
        </w:r>
        <w:r w:rsidR="008E4C58">
          <w:rPr>
            <w:noProof/>
            <w:webHidden/>
          </w:rPr>
        </w:r>
        <w:r w:rsidR="008E4C58">
          <w:rPr>
            <w:noProof/>
            <w:webHidden/>
          </w:rPr>
          <w:fldChar w:fldCharType="separate"/>
        </w:r>
        <w:r w:rsidR="008E4C58">
          <w:rPr>
            <w:noProof/>
            <w:webHidden/>
          </w:rPr>
          <w:t>119</w:t>
        </w:r>
        <w:r w:rsidR="008E4C58">
          <w:rPr>
            <w:noProof/>
            <w:webHidden/>
          </w:rPr>
          <w:fldChar w:fldCharType="end"/>
        </w:r>
      </w:hyperlink>
    </w:p>
    <w:p w14:paraId="61F1CD7C" w14:textId="26CFCD67" w:rsidR="008E4C58" w:rsidRDefault="00860CE0">
      <w:pPr>
        <w:pStyle w:val="31"/>
        <w:rPr>
          <w:rFonts w:asciiTheme="minorHAnsi" w:eastAsiaTheme="minorEastAsia" w:hAnsiTheme="minorHAnsi" w:cstheme="minorBidi"/>
          <w:sz w:val="22"/>
        </w:rPr>
      </w:pPr>
      <w:hyperlink w:anchor="_Toc138539104" w:history="1">
        <w:r w:rsidR="008E4C58" w:rsidRPr="00686CD5">
          <w:rPr>
            <w:rStyle w:val="a4"/>
            <w:b/>
          </w:rPr>
          <w:t>Формы, способы, методы и средства реализации рабочей программы</w:t>
        </w:r>
        <w:r w:rsidR="008E4C58">
          <w:rPr>
            <w:webHidden/>
          </w:rPr>
          <w:tab/>
        </w:r>
        <w:r w:rsidR="008E4C58">
          <w:rPr>
            <w:webHidden/>
          </w:rPr>
          <w:fldChar w:fldCharType="begin"/>
        </w:r>
        <w:r w:rsidR="008E4C58">
          <w:rPr>
            <w:webHidden/>
          </w:rPr>
          <w:instrText xml:space="preserve"> PAGEREF _Toc138539104 \h </w:instrText>
        </w:r>
        <w:r w:rsidR="008E4C58">
          <w:rPr>
            <w:webHidden/>
          </w:rPr>
        </w:r>
        <w:r w:rsidR="008E4C58">
          <w:rPr>
            <w:webHidden/>
          </w:rPr>
          <w:fldChar w:fldCharType="separate"/>
        </w:r>
        <w:r w:rsidR="008E4C58">
          <w:rPr>
            <w:webHidden/>
          </w:rPr>
          <w:t>119</w:t>
        </w:r>
        <w:r w:rsidR="008E4C58">
          <w:rPr>
            <w:webHidden/>
          </w:rPr>
          <w:fldChar w:fldCharType="end"/>
        </w:r>
      </w:hyperlink>
    </w:p>
    <w:p w14:paraId="1464F97F" w14:textId="1DF72B15" w:rsidR="008E4C58" w:rsidRDefault="00860CE0">
      <w:pPr>
        <w:pStyle w:val="21"/>
        <w:tabs>
          <w:tab w:val="right" w:leader="dot" w:pos="9679"/>
        </w:tabs>
        <w:rPr>
          <w:rFonts w:asciiTheme="minorHAnsi" w:eastAsiaTheme="minorEastAsia" w:hAnsiTheme="minorHAnsi" w:cstheme="minorBidi"/>
          <w:noProof/>
          <w:sz w:val="22"/>
        </w:rPr>
      </w:pPr>
      <w:hyperlink w:anchor="_Toc138539105" w:history="1">
        <w:r w:rsidR="008E4C58" w:rsidRPr="00686CD5">
          <w:rPr>
            <w:rStyle w:val="a4"/>
            <w:noProof/>
          </w:rPr>
          <w:t>2.3 Структура реализации образовательной деятельности</w:t>
        </w:r>
        <w:r w:rsidR="008E4C58">
          <w:rPr>
            <w:noProof/>
            <w:webHidden/>
          </w:rPr>
          <w:tab/>
        </w:r>
        <w:r w:rsidR="008E4C58">
          <w:rPr>
            <w:noProof/>
            <w:webHidden/>
          </w:rPr>
          <w:fldChar w:fldCharType="begin"/>
        </w:r>
        <w:r w:rsidR="008E4C58">
          <w:rPr>
            <w:noProof/>
            <w:webHidden/>
          </w:rPr>
          <w:instrText xml:space="preserve"> PAGEREF _Toc138539105 \h </w:instrText>
        </w:r>
        <w:r w:rsidR="008E4C58">
          <w:rPr>
            <w:noProof/>
            <w:webHidden/>
          </w:rPr>
        </w:r>
        <w:r w:rsidR="008E4C58">
          <w:rPr>
            <w:noProof/>
            <w:webHidden/>
          </w:rPr>
          <w:fldChar w:fldCharType="separate"/>
        </w:r>
        <w:r w:rsidR="008E4C58">
          <w:rPr>
            <w:noProof/>
            <w:webHidden/>
          </w:rPr>
          <w:t>125</w:t>
        </w:r>
        <w:r w:rsidR="008E4C58">
          <w:rPr>
            <w:noProof/>
            <w:webHidden/>
          </w:rPr>
          <w:fldChar w:fldCharType="end"/>
        </w:r>
      </w:hyperlink>
    </w:p>
    <w:p w14:paraId="00C442C0" w14:textId="083FF5AF" w:rsidR="008E4C58" w:rsidRDefault="00860CE0">
      <w:pPr>
        <w:pStyle w:val="21"/>
        <w:tabs>
          <w:tab w:val="right" w:leader="dot" w:pos="9679"/>
        </w:tabs>
        <w:rPr>
          <w:rFonts w:asciiTheme="minorHAnsi" w:eastAsiaTheme="minorEastAsia" w:hAnsiTheme="minorHAnsi" w:cstheme="minorBidi"/>
          <w:noProof/>
          <w:sz w:val="22"/>
        </w:rPr>
      </w:pPr>
      <w:hyperlink w:anchor="_Toc138539106" w:history="1">
        <w:r w:rsidR="008E4C58" w:rsidRPr="00686CD5">
          <w:rPr>
            <w:rStyle w:val="a4"/>
            <w:noProof/>
          </w:rPr>
          <w:t>2.4 Планирование образовательного процесса</w:t>
        </w:r>
        <w:r w:rsidR="008E4C58">
          <w:rPr>
            <w:noProof/>
            <w:webHidden/>
          </w:rPr>
          <w:tab/>
        </w:r>
        <w:r w:rsidR="008E4C58">
          <w:rPr>
            <w:noProof/>
            <w:webHidden/>
          </w:rPr>
          <w:fldChar w:fldCharType="begin"/>
        </w:r>
        <w:r w:rsidR="008E4C58">
          <w:rPr>
            <w:noProof/>
            <w:webHidden/>
          </w:rPr>
          <w:instrText xml:space="preserve"> PAGEREF _Toc138539106 \h </w:instrText>
        </w:r>
        <w:r w:rsidR="008E4C58">
          <w:rPr>
            <w:noProof/>
            <w:webHidden/>
          </w:rPr>
        </w:r>
        <w:r w:rsidR="008E4C58">
          <w:rPr>
            <w:noProof/>
            <w:webHidden/>
          </w:rPr>
          <w:fldChar w:fldCharType="separate"/>
        </w:r>
        <w:r w:rsidR="008E4C58">
          <w:rPr>
            <w:noProof/>
            <w:webHidden/>
          </w:rPr>
          <w:t>125</w:t>
        </w:r>
        <w:r w:rsidR="008E4C58">
          <w:rPr>
            <w:noProof/>
            <w:webHidden/>
          </w:rPr>
          <w:fldChar w:fldCharType="end"/>
        </w:r>
      </w:hyperlink>
    </w:p>
    <w:p w14:paraId="0441696A" w14:textId="5499AD77" w:rsidR="008E4C58" w:rsidRDefault="00860CE0">
      <w:pPr>
        <w:pStyle w:val="31"/>
        <w:rPr>
          <w:rFonts w:asciiTheme="minorHAnsi" w:eastAsiaTheme="minorEastAsia" w:hAnsiTheme="minorHAnsi" w:cstheme="minorBidi"/>
          <w:sz w:val="22"/>
        </w:rPr>
      </w:pPr>
      <w:hyperlink w:anchor="_Toc138539107" w:history="1">
        <w:r w:rsidR="008E4C58" w:rsidRPr="00686CD5">
          <w:rPr>
            <w:rStyle w:val="a4"/>
          </w:rPr>
          <w:t>Комплексно-тематическое планирование</w:t>
        </w:r>
        <w:r w:rsidR="008E4C58">
          <w:rPr>
            <w:webHidden/>
          </w:rPr>
          <w:tab/>
        </w:r>
        <w:r w:rsidR="008E4C58">
          <w:rPr>
            <w:webHidden/>
          </w:rPr>
          <w:fldChar w:fldCharType="begin"/>
        </w:r>
        <w:r w:rsidR="008E4C58">
          <w:rPr>
            <w:webHidden/>
          </w:rPr>
          <w:instrText xml:space="preserve"> PAGEREF _Toc138539107 \h </w:instrText>
        </w:r>
        <w:r w:rsidR="008E4C58">
          <w:rPr>
            <w:webHidden/>
          </w:rPr>
        </w:r>
        <w:r w:rsidR="008E4C58">
          <w:rPr>
            <w:webHidden/>
          </w:rPr>
          <w:fldChar w:fldCharType="separate"/>
        </w:r>
        <w:r w:rsidR="008E4C58">
          <w:rPr>
            <w:webHidden/>
          </w:rPr>
          <w:t>125</w:t>
        </w:r>
        <w:r w:rsidR="008E4C58">
          <w:rPr>
            <w:webHidden/>
          </w:rPr>
          <w:fldChar w:fldCharType="end"/>
        </w:r>
      </w:hyperlink>
    </w:p>
    <w:p w14:paraId="5C75BAAF" w14:textId="47B12A84" w:rsidR="008E4C58" w:rsidRDefault="00860CE0">
      <w:pPr>
        <w:pStyle w:val="21"/>
        <w:tabs>
          <w:tab w:val="right" w:leader="dot" w:pos="9679"/>
        </w:tabs>
        <w:rPr>
          <w:rFonts w:asciiTheme="minorHAnsi" w:eastAsiaTheme="minorEastAsia" w:hAnsiTheme="minorHAnsi" w:cstheme="minorBidi"/>
          <w:noProof/>
          <w:sz w:val="22"/>
        </w:rPr>
      </w:pPr>
      <w:hyperlink w:anchor="_Toc138539108" w:history="1">
        <w:r w:rsidR="008E4C58" w:rsidRPr="00686CD5">
          <w:rPr>
            <w:rStyle w:val="a4"/>
            <w:noProof/>
          </w:rPr>
          <w:t>2.5 Формы взаимодействия с родителями</w:t>
        </w:r>
        <w:r w:rsidR="008E4C58">
          <w:rPr>
            <w:noProof/>
            <w:webHidden/>
          </w:rPr>
          <w:tab/>
        </w:r>
        <w:r w:rsidR="008E4C58">
          <w:rPr>
            <w:noProof/>
            <w:webHidden/>
          </w:rPr>
          <w:fldChar w:fldCharType="begin"/>
        </w:r>
        <w:r w:rsidR="008E4C58">
          <w:rPr>
            <w:noProof/>
            <w:webHidden/>
          </w:rPr>
          <w:instrText xml:space="preserve"> PAGEREF _Toc138539108 \h </w:instrText>
        </w:r>
        <w:r w:rsidR="008E4C58">
          <w:rPr>
            <w:noProof/>
            <w:webHidden/>
          </w:rPr>
        </w:r>
        <w:r w:rsidR="008E4C58">
          <w:rPr>
            <w:noProof/>
            <w:webHidden/>
          </w:rPr>
          <w:fldChar w:fldCharType="separate"/>
        </w:r>
        <w:r w:rsidR="008E4C58">
          <w:rPr>
            <w:noProof/>
            <w:webHidden/>
          </w:rPr>
          <w:t>128</w:t>
        </w:r>
        <w:r w:rsidR="008E4C58">
          <w:rPr>
            <w:noProof/>
            <w:webHidden/>
          </w:rPr>
          <w:fldChar w:fldCharType="end"/>
        </w:r>
      </w:hyperlink>
    </w:p>
    <w:p w14:paraId="2B87B33C" w14:textId="7F2CCC89" w:rsidR="008E4C58" w:rsidRDefault="00860CE0">
      <w:pPr>
        <w:pStyle w:val="21"/>
        <w:tabs>
          <w:tab w:val="right" w:leader="dot" w:pos="9679"/>
        </w:tabs>
        <w:rPr>
          <w:rFonts w:asciiTheme="minorHAnsi" w:eastAsiaTheme="minorEastAsia" w:hAnsiTheme="minorHAnsi" w:cstheme="minorBidi"/>
          <w:noProof/>
          <w:sz w:val="22"/>
        </w:rPr>
      </w:pPr>
      <w:hyperlink w:anchor="_Toc138539109" w:history="1">
        <w:r w:rsidR="008E4C58" w:rsidRPr="00686CD5">
          <w:rPr>
            <w:rStyle w:val="a4"/>
            <w:noProof/>
          </w:rPr>
          <w:t>2.6 Часть программы, формируемая участниками образовательных отношений</w:t>
        </w:r>
        <w:r w:rsidR="008E4C58">
          <w:rPr>
            <w:noProof/>
            <w:webHidden/>
          </w:rPr>
          <w:tab/>
        </w:r>
        <w:r w:rsidR="008E4C58">
          <w:rPr>
            <w:noProof/>
            <w:webHidden/>
          </w:rPr>
          <w:fldChar w:fldCharType="begin"/>
        </w:r>
        <w:r w:rsidR="008E4C58">
          <w:rPr>
            <w:noProof/>
            <w:webHidden/>
          </w:rPr>
          <w:instrText xml:space="preserve"> PAGEREF _Toc138539109 \h </w:instrText>
        </w:r>
        <w:r w:rsidR="008E4C58">
          <w:rPr>
            <w:noProof/>
            <w:webHidden/>
          </w:rPr>
        </w:r>
        <w:r w:rsidR="008E4C58">
          <w:rPr>
            <w:noProof/>
            <w:webHidden/>
          </w:rPr>
          <w:fldChar w:fldCharType="separate"/>
        </w:r>
        <w:r w:rsidR="008E4C58">
          <w:rPr>
            <w:noProof/>
            <w:webHidden/>
          </w:rPr>
          <w:t>130</w:t>
        </w:r>
        <w:r w:rsidR="008E4C58">
          <w:rPr>
            <w:noProof/>
            <w:webHidden/>
          </w:rPr>
          <w:fldChar w:fldCharType="end"/>
        </w:r>
      </w:hyperlink>
    </w:p>
    <w:p w14:paraId="0FF3CF5B" w14:textId="5A07432A" w:rsidR="008E4C58" w:rsidRDefault="00860CE0">
      <w:pPr>
        <w:pStyle w:val="11"/>
        <w:rPr>
          <w:rFonts w:asciiTheme="minorHAnsi" w:eastAsiaTheme="minorEastAsia" w:hAnsiTheme="minorHAnsi" w:cstheme="minorBidi"/>
          <w:b w:val="0"/>
          <w:bCs w:val="0"/>
          <w:sz w:val="22"/>
          <w:szCs w:val="22"/>
        </w:rPr>
      </w:pPr>
      <w:hyperlink w:anchor="_Toc138539110" w:history="1">
        <w:r w:rsidR="008E4C58" w:rsidRPr="00686CD5">
          <w:rPr>
            <w:rStyle w:val="a4"/>
          </w:rPr>
          <w:t>3. Организационный раздел</w:t>
        </w:r>
        <w:r w:rsidR="008E4C58">
          <w:rPr>
            <w:webHidden/>
          </w:rPr>
          <w:tab/>
        </w:r>
        <w:r w:rsidR="008E4C58">
          <w:rPr>
            <w:webHidden/>
          </w:rPr>
          <w:fldChar w:fldCharType="begin"/>
        </w:r>
        <w:r w:rsidR="008E4C58">
          <w:rPr>
            <w:webHidden/>
          </w:rPr>
          <w:instrText xml:space="preserve"> PAGEREF _Toc138539110 \h </w:instrText>
        </w:r>
        <w:r w:rsidR="008E4C58">
          <w:rPr>
            <w:webHidden/>
          </w:rPr>
        </w:r>
        <w:r w:rsidR="008E4C58">
          <w:rPr>
            <w:webHidden/>
          </w:rPr>
          <w:fldChar w:fldCharType="separate"/>
        </w:r>
        <w:r w:rsidR="008E4C58">
          <w:rPr>
            <w:webHidden/>
          </w:rPr>
          <w:t>130</w:t>
        </w:r>
        <w:r w:rsidR="008E4C58">
          <w:rPr>
            <w:webHidden/>
          </w:rPr>
          <w:fldChar w:fldCharType="end"/>
        </w:r>
      </w:hyperlink>
    </w:p>
    <w:p w14:paraId="17667F46" w14:textId="3D03BF0D" w:rsidR="008E4C58" w:rsidRDefault="00860CE0">
      <w:pPr>
        <w:pStyle w:val="21"/>
        <w:tabs>
          <w:tab w:val="right" w:leader="dot" w:pos="9679"/>
        </w:tabs>
        <w:rPr>
          <w:rFonts w:asciiTheme="minorHAnsi" w:eastAsiaTheme="minorEastAsia" w:hAnsiTheme="minorHAnsi" w:cstheme="minorBidi"/>
          <w:noProof/>
          <w:sz w:val="22"/>
        </w:rPr>
      </w:pPr>
      <w:hyperlink w:anchor="_Toc138539111" w:history="1">
        <w:r w:rsidR="008E4C58" w:rsidRPr="00686CD5">
          <w:rPr>
            <w:rStyle w:val="a4"/>
            <w:noProof/>
          </w:rPr>
          <w:t>3.1 Система образовательной деятельности: расписание ОД</w:t>
        </w:r>
        <w:r w:rsidR="008E4C58">
          <w:rPr>
            <w:noProof/>
            <w:webHidden/>
          </w:rPr>
          <w:tab/>
        </w:r>
        <w:r w:rsidR="008E4C58">
          <w:rPr>
            <w:noProof/>
            <w:webHidden/>
          </w:rPr>
          <w:fldChar w:fldCharType="begin"/>
        </w:r>
        <w:r w:rsidR="008E4C58">
          <w:rPr>
            <w:noProof/>
            <w:webHidden/>
          </w:rPr>
          <w:instrText xml:space="preserve"> PAGEREF _Toc138539111 \h </w:instrText>
        </w:r>
        <w:r w:rsidR="008E4C58">
          <w:rPr>
            <w:noProof/>
            <w:webHidden/>
          </w:rPr>
        </w:r>
        <w:r w:rsidR="008E4C58">
          <w:rPr>
            <w:noProof/>
            <w:webHidden/>
          </w:rPr>
          <w:fldChar w:fldCharType="separate"/>
        </w:r>
        <w:r w:rsidR="008E4C58">
          <w:rPr>
            <w:noProof/>
            <w:webHidden/>
          </w:rPr>
          <w:t>130</w:t>
        </w:r>
        <w:r w:rsidR="008E4C58">
          <w:rPr>
            <w:noProof/>
            <w:webHidden/>
          </w:rPr>
          <w:fldChar w:fldCharType="end"/>
        </w:r>
      </w:hyperlink>
    </w:p>
    <w:p w14:paraId="522D5029" w14:textId="0101588F" w:rsidR="008E4C58" w:rsidRDefault="00860CE0">
      <w:pPr>
        <w:pStyle w:val="21"/>
        <w:tabs>
          <w:tab w:val="right" w:leader="dot" w:pos="9679"/>
        </w:tabs>
        <w:rPr>
          <w:rFonts w:asciiTheme="minorHAnsi" w:eastAsiaTheme="minorEastAsia" w:hAnsiTheme="minorHAnsi" w:cstheme="minorBidi"/>
          <w:noProof/>
          <w:sz w:val="22"/>
        </w:rPr>
      </w:pPr>
      <w:hyperlink w:anchor="_Toc138539112" w:history="1">
        <w:r w:rsidR="008E4C58" w:rsidRPr="00686CD5">
          <w:rPr>
            <w:rStyle w:val="a4"/>
            <w:noProof/>
          </w:rPr>
          <w:t>3.2 Организация режима дня пребывания детей в группе</w:t>
        </w:r>
        <w:r w:rsidR="008E4C58">
          <w:rPr>
            <w:noProof/>
            <w:webHidden/>
          </w:rPr>
          <w:tab/>
        </w:r>
        <w:r w:rsidR="008E4C58">
          <w:rPr>
            <w:noProof/>
            <w:webHidden/>
          </w:rPr>
          <w:fldChar w:fldCharType="begin"/>
        </w:r>
        <w:r w:rsidR="008E4C58">
          <w:rPr>
            <w:noProof/>
            <w:webHidden/>
          </w:rPr>
          <w:instrText xml:space="preserve"> PAGEREF _Toc138539112 \h </w:instrText>
        </w:r>
        <w:r w:rsidR="008E4C58">
          <w:rPr>
            <w:noProof/>
            <w:webHidden/>
          </w:rPr>
        </w:r>
        <w:r w:rsidR="008E4C58">
          <w:rPr>
            <w:noProof/>
            <w:webHidden/>
          </w:rPr>
          <w:fldChar w:fldCharType="separate"/>
        </w:r>
        <w:r w:rsidR="008E4C58">
          <w:rPr>
            <w:noProof/>
            <w:webHidden/>
          </w:rPr>
          <w:t>130</w:t>
        </w:r>
        <w:r w:rsidR="008E4C58">
          <w:rPr>
            <w:noProof/>
            <w:webHidden/>
          </w:rPr>
          <w:fldChar w:fldCharType="end"/>
        </w:r>
      </w:hyperlink>
    </w:p>
    <w:p w14:paraId="2F69036C" w14:textId="4449CA29" w:rsidR="008E4C58" w:rsidRDefault="00860CE0">
      <w:pPr>
        <w:pStyle w:val="21"/>
        <w:tabs>
          <w:tab w:val="right" w:leader="dot" w:pos="9679"/>
        </w:tabs>
        <w:rPr>
          <w:rFonts w:asciiTheme="minorHAnsi" w:eastAsiaTheme="minorEastAsia" w:hAnsiTheme="minorHAnsi" w:cstheme="minorBidi"/>
          <w:noProof/>
          <w:sz w:val="22"/>
        </w:rPr>
      </w:pPr>
      <w:hyperlink w:anchor="_Toc138539113" w:history="1">
        <w:r w:rsidR="008E4C58" w:rsidRPr="00686CD5">
          <w:rPr>
            <w:rStyle w:val="a4"/>
            <w:noProof/>
          </w:rPr>
          <w:t>3.3 Система физкультурно-оздоровительной работы в группе. Режим двигательной активности</w:t>
        </w:r>
        <w:r w:rsidR="008E4C58">
          <w:rPr>
            <w:noProof/>
            <w:webHidden/>
          </w:rPr>
          <w:tab/>
        </w:r>
        <w:r w:rsidR="008E4C58">
          <w:rPr>
            <w:noProof/>
            <w:webHidden/>
          </w:rPr>
          <w:fldChar w:fldCharType="begin"/>
        </w:r>
        <w:r w:rsidR="008E4C58">
          <w:rPr>
            <w:noProof/>
            <w:webHidden/>
          </w:rPr>
          <w:instrText xml:space="preserve"> PAGEREF _Toc138539113 \h </w:instrText>
        </w:r>
        <w:r w:rsidR="008E4C58">
          <w:rPr>
            <w:noProof/>
            <w:webHidden/>
          </w:rPr>
        </w:r>
        <w:r w:rsidR="008E4C58">
          <w:rPr>
            <w:noProof/>
            <w:webHidden/>
          </w:rPr>
          <w:fldChar w:fldCharType="separate"/>
        </w:r>
        <w:r w:rsidR="008E4C58">
          <w:rPr>
            <w:noProof/>
            <w:webHidden/>
          </w:rPr>
          <w:t>132</w:t>
        </w:r>
        <w:r w:rsidR="008E4C58">
          <w:rPr>
            <w:noProof/>
            <w:webHidden/>
          </w:rPr>
          <w:fldChar w:fldCharType="end"/>
        </w:r>
      </w:hyperlink>
    </w:p>
    <w:p w14:paraId="6AB5077F" w14:textId="6398B698" w:rsidR="008E4C58" w:rsidRDefault="00860CE0">
      <w:pPr>
        <w:pStyle w:val="21"/>
        <w:tabs>
          <w:tab w:val="right" w:leader="dot" w:pos="9679"/>
        </w:tabs>
        <w:rPr>
          <w:rFonts w:asciiTheme="minorHAnsi" w:eastAsiaTheme="minorEastAsia" w:hAnsiTheme="minorHAnsi" w:cstheme="minorBidi"/>
          <w:noProof/>
          <w:sz w:val="22"/>
        </w:rPr>
      </w:pPr>
      <w:hyperlink w:anchor="_Toc138539114" w:history="1">
        <w:r w:rsidR="008E4C58" w:rsidRPr="00686CD5">
          <w:rPr>
            <w:rStyle w:val="a4"/>
            <w:noProof/>
          </w:rPr>
          <w:t>3.4 Организация развивающей предметно-пространственной среды в группе</w:t>
        </w:r>
        <w:r w:rsidR="008E4C58">
          <w:rPr>
            <w:noProof/>
            <w:webHidden/>
          </w:rPr>
          <w:tab/>
        </w:r>
        <w:r w:rsidR="008E4C58">
          <w:rPr>
            <w:noProof/>
            <w:webHidden/>
          </w:rPr>
          <w:fldChar w:fldCharType="begin"/>
        </w:r>
        <w:r w:rsidR="008E4C58">
          <w:rPr>
            <w:noProof/>
            <w:webHidden/>
          </w:rPr>
          <w:instrText xml:space="preserve"> PAGEREF _Toc138539114 \h </w:instrText>
        </w:r>
        <w:r w:rsidR="008E4C58">
          <w:rPr>
            <w:noProof/>
            <w:webHidden/>
          </w:rPr>
        </w:r>
        <w:r w:rsidR="008E4C58">
          <w:rPr>
            <w:noProof/>
            <w:webHidden/>
          </w:rPr>
          <w:fldChar w:fldCharType="separate"/>
        </w:r>
        <w:r w:rsidR="008E4C58">
          <w:rPr>
            <w:noProof/>
            <w:webHidden/>
          </w:rPr>
          <w:t>133</w:t>
        </w:r>
        <w:r w:rsidR="008E4C58">
          <w:rPr>
            <w:noProof/>
            <w:webHidden/>
          </w:rPr>
          <w:fldChar w:fldCharType="end"/>
        </w:r>
      </w:hyperlink>
    </w:p>
    <w:p w14:paraId="3DED74FE" w14:textId="476FB1AC" w:rsidR="008E4C58" w:rsidRDefault="00860CE0">
      <w:pPr>
        <w:pStyle w:val="21"/>
        <w:tabs>
          <w:tab w:val="right" w:leader="dot" w:pos="9679"/>
        </w:tabs>
        <w:rPr>
          <w:rFonts w:asciiTheme="minorHAnsi" w:eastAsiaTheme="minorEastAsia" w:hAnsiTheme="minorHAnsi" w:cstheme="minorBidi"/>
          <w:noProof/>
          <w:sz w:val="22"/>
        </w:rPr>
      </w:pPr>
      <w:hyperlink w:anchor="_Toc138539115" w:history="1">
        <w:r w:rsidR="008E4C58" w:rsidRPr="00686CD5">
          <w:rPr>
            <w:rStyle w:val="a4"/>
            <w:noProof/>
          </w:rPr>
          <w:t>3.5. Методическое обеспечение образовательной деятельности</w:t>
        </w:r>
        <w:r w:rsidR="008E4C58">
          <w:rPr>
            <w:noProof/>
            <w:webHidden/>
          </w:rPr>
          <w:tab/>
        </w:r>
        <w:r w:rsidR="008E4C58">
          <w:rPr>
            <w:noProof/>
            <w:webHidden/>
          </w:rPr>
          <w:fldChar w:fldCharType="begin"/>
        </w:r>
        <w:r w:rsidR="008E4C58">
          <w:rPr>
            <w:noProof/>
            <w:webHidden/>
          </w:rPr>
          <w:instrText xml:space="preserve"> PAGEREF _Toc138539115 \h </w:instrText>
        </w:r>
        <w:r w:rsidR="008E4C58">
          <w:rPr>
            <w:noProof/>
            <w:webHidden/>
          </w:rPr>
        </w:r>
        <w:r w:rsidR="008E4C58">
          <w:rPr>
            <w:noProof/>
            <w:webHidden/>
          </w:rPr>
          <w:fldChar w:fldCharType="separate"/>
        </w:r>
        <w:r w:rsidR="008E4C58">
          <w:rPr>
            <w:noProof/>
            <w:webHidden/>
          </w:rPr>
          <w:t>134</w:t>
        </w:r>
        <w:r w:rsidR="008E4C58">
          <w:rPr>
            <w:noProof/>
            <w:webHidden/>
          </w:rPr>
          <w:fldChar w:fldCharType="end"/>
        </w:r>
      </w:hyperlink>
    </w:p>
    <w:p w14:paraId="59AE16A7" w14:textId="72581B77" w:rsidR="008E4C58" w:rsidRDefault="00860CE0">
      <w:pPr>
        <w:pStyle w:val="21"/>
        <w:tabs>
          <w:tab w:val="right" w:leader="dot" w:pos="9679"/>
        </w:tabs>
        <w:rPr>
          <w:rFonts w:asciiTheme="minorHAnsi" w:eastAsiaTheme="minorEastAsia" w:hAnsiTheme="minorHAnsi" w:cstheme="minorBidi"/>
          <w:noProof/>
          <w:sz w:val="22"/>
        </w:rPr>
      </w:pPr>
      <w:hyperlink w:anchor="_Toc138539116" w:history="1">
        <w:r w:rsidR="008E4C58" w:rsidRPr="00686CD5">
          <w:rPr>
            <w:rStyle w:val="a4"/>
            <w:noProof/>
          </w:rPr>
          <w:t>3.6 Материально-техническое оснащение программы</w:t>
        </w:r>
        <w:r w:rsidR="008E4C58">
          <w:rPr>
            <w:noProof/>
            <w:webHidden/>
          </w:rPr>
          <w:tab/>
        </w:r>
        <w:r w:rsidR="008E4C58">
          <w:rPr>
            <w:noProof/>
            <w:webHidden/>
          </w:rPr>
          <w:fldChar w:fldCharType="begin"/>
        </w:r>
        <w:r w:rsidR="008E4C58">
          <w:rPr>
            <w:noProof/>
            <w:webHidden/>
          </w:rPr>
          <w:instrText xml:space="preserve"> PAGEREF _Toc138539116 \h </w:instrText>
        </w:r>
        <w:r w:rsidR="008E4C58">
          <w:rPr>
            <w:noProof/>
            <w:webHidden/>
          </w:rPr>
        </w:r>
        <w:r w:rsidR="008E4C58">
          <w:rPr>
            <w:noProof/>
            <w:webHidden/>
          </w:rPr>
          <w:fldChar w:fldCharType="separate"/>
        </w:r>
        <w:r w:rsidR="008E4C58">
          <w:rPr>
            <w:noProof/>
            <w:webHidden/>
          </w:rPr>
          <w:t>148</w:t>
        </w:r>
        <w:r w:rsidR="008E4C58">
          <w:rPr>
            <w:noProof/>
            <w:webHidden/>
          </w:rPr>
          <w:fldChar w:fldCharType="end"/>
        </w:r>
      </w:hyperlink>
    </w:p>
    <w:p w14:paraId="06A7F178" w14:textId="568B135F" w:rsidR="008E4C58" w:rsidRDefault="00860CE0">
      <w:pPr>
        <w:pStyle w:val="11"/>
        <w:rPr>
          <w:rFonts w:asciiTheme="minorHAnsi" w:eastAsiaTheme="minorEastAsia" w:hAnsiTheme="minorHAnsi" w:cstheme="minorBidi"/>
          <w:b w:val="0"/>
          <w:bCs w:val="0"/>
          <w:sz w:val="22"/>
          <w:szCs w:val="22"/>
        </w:rPr>
      </w:pPr>
      <w:hyperlink w:anchor="_Toc138539117" w:history="1">
        <w:r w:rsidR="008E4C58" w:rsidRPr="00686CD5">
          <w:rPr>
            <w:rStyle w:val="a4"/>
          </w:rPr>
          <w:t>4. Приложения</w:t>
        </w:r>
        <w:r w:rsidR="008E4C58">
          <w:rPr>
            <w:webHidden/>
          </w:rPr>
          <w:tab/>
        </w:r>
        <w:r w:rsidR="008E4C58">
          <w:rPr>
            <w:webHidden/>
          </w:rPr>
          <w:fldChar w:fldCharType="begin"/>
        </w:r>
        <w:r w:rsidR="008E4C58">
          <w:rPr>
            <w:webHidden/>
          </w:rPr>
          <w:instrText xml:space="preserve"> PAGEREF _Toc138539117 \h </w:instrText>
        </w:r>
        <w:r w:rsidR="008E4C58">
          <w:rPr>
            <w:webHidden/>
          </w:rPr>
        </w:r>
        <w:r w:rsidR="008E4C58">
          <w:rPr>
            <w:webHidden/>
          </w:rPr>
          <w:fldChar w:fldCharType="separate"/>
        </w:r>
        <w:r w:rsidR="008E4C58">
          <w:rPr>
            <w:webHidden/>
          </w:rPr>
          <w:t>150</w:t>
        </w:r>
        <w:r w:rsidR="008E4C58">
          <w:rPr>
            <w:webHidden/>
          </w:rPr>
          <w:fldChar w:fldCharType="end"/>
        </w:r>
      </w:hyperlink>
    </w:p>
    <w:p w14:paraId="73E7322D" w14:textId="528ADE47" w:rsidR="008E4C58" w:rsidRDefault="00860CE0">
      <w:pPr>
        <w:pStyle w:val="31"/>
        <w:rPr>
          <w:rFonts w:asciiTheme="minorHAnsi" w:eastAsiaTheme="minorEastAsia" w:hAnsiTheme="minorHAnsi" w:cstheme="minorBidi"/>
          <w:sz w:val="22"/>
        </w:rPr>
      </w:pPr>
      <w:hyperlink w:anchor="_Toc138539118" w:history="1">
        <w:r w:rsidR="008E4C58" w:rsidRPr="00686CD5">
          <w:rPr>
            <w:rStyle w:val="a4"/>
            <w:b/>
          </w:rPr>
          <w:t>Перечень художественной литературы</w:t>
        </w:r>
        <w:r w:rsidR="008E4C58">
          <w:rPr>
            <w:webHidden/>
          </w:rPr>
          <w:tab/>
        </w:r>
        <w:r w:rsidR="008E4C58">
          <w:rPr>
            <w:webHidden/>
          </w:rPr>
          <w:fldChar w:fldCharType="begin"/>
        </w:r>
        <w:r w:rsidR="008E4C58">
          <w:rPr>
            <w:webHidden/>
          </w:rPr>
          <w:instrText xml:space="preserve"> PAGEREF _Toc138539118 \h </w:instrText>
        </w:r>
        <w:r w:rsidR="008E4C58">
          <w:rPr>
            <w:webHidden/>
          </w:rPr>
        </w:r>
        <w:r w:rsidR="008E4C58">
          <w:rPr>
            <w:webHidden/>
          </w:rPr>
          <w:fldChar w:fldCharType="separate"/>
        </w:r>
        <w:r w:rsidR="008E4C58">
          <w:rPr>
            <w:webHidden/>
          </w:rPr>
          <w:t>150</w:t>
        </w:r>
        <w:r w:rsidR="008E4C58">
          <w:rPr>
            <w:webHidden/>
          </w:rPr>
          <w:fldChar w:fldCharType="end"/>
        </w:r>
      </w:hyperlink>
    </w:p>
    <w:p w14:paraId="077CE149" w14:textId="6E5053E2" w:rsidR="008E4C58" w:rsidRDefault="00860CE0">
      <w:pPr>
        <w:pStyle w:val="21"/>
        <w:tabs>
          <w:tab w:val="right" w:leader="dot" w:pos="9679"/>
        </w:tabs>
        <w:rPr>
          <w:rFonts w:asciiTheme="minorHAnsi" w:eastAsiaTheme="minorEastAsia" w:hAnsiTheme="minorHAnsi" w:cstheme="minorBidi"/>
          <w:noProof/>
          <w:sz w:val="22"/>
        </w:rPr>
      </w:pPr>
      <w:hyperlink w:anchor="_Toc138539119" w:history="1">
        <w:r w:rsidR="008E4C58" w:rsidRPr="00686CD5">
          <w:rPr>
            <w:rStyle w:val="a4"/>
            <w:noProof/>
          </w:rPr>
          <w:t>3-4 года</w:t>
        </w:r>
        <w:r w:rsidR="008E4C58">
          <w:rPr>
            <w:noProof/>
            <w:webHidden/>
          </w:rPr>
          <w:tab/>
        </w:r>
        <w:r w:rsidR="008E4C58">
          <w:rPr>
            <w:noProof/>
            <w:webHidden/>
          </w:rPr>
          <w:fldChar w:fldCharType="begin"/>
        </w:r>
        <w:r w:rsidR="008E4C58">
          <w:rPr>
            <w:noProof/>
            <w:webHidden/>
          </w:rPr>
          <w:instrText xml:space="preserve"> PAGEREF _Toc138539119 \h </w:instrText>
        </w:r>
        <w:r w:rsidR="008E4C58">
          <w:rPr>
            <w:noProof/>
            <w:webHidden/>
          </w:rPr>
        </w:r>
        <w:r w:rsidR="008E4C58">
          <w:rPr>
            <w:noProof/>
            <w:webHidden/>
          </w:rPr>
          <w:fldChar w:fldCharType="separate"/>
        </w:r>
        <w:r w:rsidR="008E4C58">
          <w:rPr>
            <w:noProof/>
            <w:webHidden/>
          </w:rPr>
          <w:t>150</w:t>
        </w:r>
        <w:r w:rsidR="008E4C58">
          <w:rPr>
            <w:noProof/>
            <w:webHidden/>
          </w:rPr>
          <w:fldChar w:fldCharType="end"/>
        </w:r>
      </w:hyperlink>
    </w:p>
    <w:p w14:paraId="5CDB6796" w14:textId="4D8BB98E" w:rsidR="008E4C58" w:rsidRDefault="00860CE0">
      <w:pPr>
        <w:pStyle w:val="21"/>
        <w:tabs>
          <w:tab w:val="right" w:leader="dot" w:pos="9679"/>
        </w:tabs>
        <w:rPr>
          <w:rFonts w:asciiTheme="minorHAnsi" w:eastAsiaTheme="minorEastAsia" w:hAnsiTheme="minorHAnsi" w:cstheme="minorBidi"/>
          <w:noProof/>
          <w:sz w:val="22"/>
        </w:rPr>
      </w:pPr>
      <w:hyperlink w:anchor="_Toc138539120" w:history="1">
        <w:r w:rsidR="008E4C58" w:rsidRPr="00686CD5">
          <w:rPr>
            <w:rStyle w:val="a4"/>
            <w:noProof/>
          </w:rPr>
          <w:t>4-5 лет</w:t>
        </w:r>
        <w:r w:rsidR="008E4C58">
          <w:rPr>
            <w:noProof/>
            <w:webHidden/>
          </w:rPr>
          <w:tab/>
        </w:r>
        <w:r w:rsidR="008E4C58">
          <w:rPr>
            <w:noProof/>
            <w:webHidden/>
          </w:rPr>
          <w:fldChar w:fldCharType="begin"/>
        </w:r>
        <w:r w:rsidR="008E4C58">
          <w:rPr>
            <w:noProof/>
            <w:webHidden/>
          </w:rPr>
          <w:instrText xml:space="preserve"> PAGEREF _Toc138539120 \h </w:instrText>
        </w:r>
        <w:r w:rsidR="008E4C58">
          <w:rPr>
            <w:noProof/>
            <w:webHidden/>
          </w:rPr>
        </w:r>
        <w:r w:rsidR="008E4C58">
          <w:rPr>
            <w:noProof/>
            <w:webHidden/>
          </w:rPr>
          <w:fldChar w:fldCharType="separate"/>
        </w:r>
        <w:r w:rsidR="008E4C58">
          <w:rPr>
            <w:noProof/>
            <w:webHidden/>
          </w:rPr>
          <w:t>152</w:t>
        </w:r>
        <w:r w:rsidR="008E4C58">
          <w:rPr>
            <w:noProof/>
            <w:webHidden/>
          </w:rPr>
          <w:fldChar w:fldCharType="end"/>
        </w:r>
      </w:hyperlink>
    </w:p>
    <w:p w14:paraId="6821DCED" w14:textId="091653FA" w:rsidR="008E4C58" w:rsidRDefault="00860CE0">
      <w:pPr>
        <w:pStyle w:val="21"/>
        <w:tabs>
          <w:tab w:val="right" w:leader="dot" w:pos="9679"/>
        </w:tabs>
        <w:rPr>
          <w:rFonts w:asciiTheme="minorHAnsi" w:eastAsiaTheme="minorEastAsia" w:hAnsiTheme="minorHAnsi" w:cstheme="minorBidi"/>
          <w:noProof/>
          <w:sz w:val="22"/>
        </w:rPr>
      </w:pPr>
      <w:hyperlink w:anchor="_Toc138539121" w:history="1">
        <w:r w:rsidR="008E4C58" w:rsidRPr="00686CD5">
          <w:rPr>
            <w:rStyle w:val="a4"/>
            <w:noProof/>
          </w:rPr>
          <w:t>5-6 лет</w:t>
        </w:r>
        <w:r w:rsidR="008E4C58">
          <w:rPr>
            <w:noProof/>
            <w:webHidden/>
          </w:rPr>
          <w:tab/>
        </w:r>
        <w:r w:rsidR="008E4C58">
          <w:rPr>
            <w:noProof/>
            <w:webHidden/>
          </w:rPr>
          <w:fldChar w:fldCharType="begin"/>
        </w:r>
        <w:r w:rsidR="008E4C58">
          <w:rPr>
            <w:noProof/>
            <w:webHidden/>
          </w:rPr>
          <w:instrText xml:space="preserve"> PAGEREF _Toc138539121 \h </w:instrText>
        </w:r>
        <w:r w:rsidR="008E4C58">
          <w:rPr>
            <w:noProof/>
            <w:webHidden/>
          </w:rPr>
        </w:r>
        <w:r w:rsidR="008E4C58">
          <w:rPr>
            <w:noProof/>
            <w:webHidden/>
          </w:rPr>
          <w:fldChar w:fldCharType="separate"/>
        </w:r>
        <w:r w:rsidR="008E4C58">
          <w:rPr>
            <w:noProof/>
            <w:webHidden/>
          </w:rPr>
          <w:t>157</w:t>
        </w:r>
        <w:r w:rsidR="008E4C58">
          <w:rPr>
            <w:noProof/>
            <w:webHidden/>
          </w:rPr>
          <w:fldChar w:fldCharType="end"/>
        </w:r>
      </w:hyperlink>
    </w:p>
    <w:p w14:paraId="76255E77" w14:textId="7B743DC8" w:rsidR="008E4C58" w:rsidRDefault="00860CE0">
      <w:pPr>
        <w:pStyle w:val="21"/>
        <w:tabs>
          <w:tab w:val="right" w:leader="dot" w:pos="9679"/>
        </w:tabs>
        <w:rPr>
          <w:rFonts w:asciiTheme="minorHAnsi" w:eastAsiaTheme="minorEastAsia" w:hAnsiTheme="minorHAnsi" w:cstheme="minorBidi"/>
          <w:noProof/>
          <w:sz w:val="22"/>
        </w:rPr>
      </w:pPr>
      <w:hyperlink w:anchor="_Toc138539122" w:history="1">
        <w:r w:rsidR="008E4C58" w:rsidRPr="00686CD5">
          <w:rPr>
            <w:rStyle w:val="a4"/>
            <w:noProof/>
          </w:rPr>
          <w:t>6-7 лет</w:t>
        </w:r>
        <w:r w:rsidR="008E4C58">
          <w:rPr>
            <w:noProof/>
            <w:webHidden/>
          </w:rPr>
          <w:tab/>
        </w:r>
        <w:r w:rsidR="008E4C58">
          <w:rPr>
            <w:noProof/>
            <w:webHidden/>
          </w:rPr>
          <w:fldChar w:fldCharType="begin"/>
        </w:r>
        <w:r w:rsidR="008E4C58">
          <w:rPr>
            <w:noProof/>
            <w:webHidden/>
          </w:rPr>
          <w:instrText xml:space="preserve"> PAGEREF _Toc138539122 \h </w:instrText>
        </w:r>
        <w:r w:rsidR="008E4C58">
          <w:rPr>
            <w:noProof/>
            <w:webHidden/>
          </w:rPr>
        </w:r>
        <w:r w:rsidR="008E4C58">
          <w:rPr>
            <w:noProof/>
            <w:webHidden/>
          </w:rPr>
          <w:fldChar w:fldCharType="separate"/>
        </w:r>
        <w:r w:rsidR="008E4C58">
          <w:rPr>
            <w:noProof/>
            <w:webHidden/>
          </w:rPr>
          <w:t>162</w:t>
        </w:r>
        <w:r w:rsidR="008E4C58">
          <w:rPr>
            <w:noProof/>
            <w:webHidden/>
          </w:rPr>
          <w:fldChar w:fldCharType="end"/>
        </w:r>
      </w:hyperlink>
    </w:p>
    <w:p w14:paraId="12A5EA6D" w14:textId="18364DDE" w:rsidR="008E4C58" w:rsidRDefault="00860CE0">
      <w:pPr>
        <w:pStyle w:val="31"/>
        <w:rPr>
          <w:rFonts w:asciiTheme="minorHAnsi" w:eastAsiaTheme="minorEastAsia" w:hAnsiTheme="minorHAnsi" w:cstheme="minorBidi"/>
          <w:sz w:val="22"/>
        </w:rPr>
      </w:pPr>
      <w:hyperlink w:anchor="_Toc138539123" w:history="1">
        <w:r w:rsidR="008E4C58" w:rsidRPr="00686CD5">
          <w:rPr>
            <w:rStyle w:val="a4"/>
            <w:b/>
          </w:rPr>
          <w:t>Перечень музыкальных произведений</w:t>
        </w:r>
        <w:r w:rsidR="008E4C58">
          <w:rPr>
            <w:webHidden/>
          </w:rPr>
          <w:tab/>
        </w:r>
        <w:r w:rsidR="008E4C58">
          <w:rPr>
            <w:webHidden/>
          </w:rPr>
          <w:fldChar w:fldCharType="begin"/>
        </w:r>
        <w:r w:rsidR="008E4C58">
          <w:rPr>
            <w:webHidden/>
          </w:rPr>
          <w:instrText xml:space="preserve"> PAGEREF _Toc138539123 \h </w:instrText>
        </w:r>
        <w:r w:rsidR="008E4C58">
          <w:rPr>
            <w:webHidden/>
          </w:rPr>
        </w:r>
        <w:r w:rsidR="008E4C58">
          <w:rPr>
            <w:webHidden/>
          </w:rPr>
          <w:fldChar w:fldCharType="separate"/>
        </w:r>
        <w:r w:rsidR="008E4C58">
          <w:rPr>
            <w:webHidden/>
          </w:rPr>
          <w:t>166</w:t>
        </w:r>
        <w:r w:rsidR="008E4C58">
          <w:rPr>
            <w:webHidden/>
          </w:rPr>
          <w:fldChar w:fldCharType="end"/>
        </w:r>
      </w:hyperlink>
    </w:p>
    <w:p w14:paraId="021F205B" w14:textId="4FEC1A46" w:rsidR="008E4C58" w:rsidRDefault="00860CE0">
      <w:pPr>
        <w:pStyle w:val="21"/>
        <w:tabs>
          <w:tab w:val="right" w:leader="dot" w:pos="9679"/>
        </w:tabs>
        <w:rPr>
          <w:rFonts w:asciiTheme="minorHAnsi" w:eastAsiaTheme="minorEastAsia" w:hAnsiTheme="minorHAnsi" w:cstheme="minorBidi"/>
          <w:noProof/>
          <w:sz w:val="22"/>
        </w:rPr>
      </w:pPr>
      <w:hyperlink w:anchor="_Toc138539124" w:history="1">
        <w:r w:rsidR="008E4C58" w:rsidRPr="00686CD5">
          <w:rPr>
            <w:rStyle w:val="a4"/>
            <w:noProof/>
          </w:rPr>
          <w:t>3-4 года</w:t>
        </w:r>
        <w:r w:rsidR="008E4C58">
          <w:rPr>
            <w:noProof/>
            <w:webHidden/>
          </w:rPr>
          <w:tab/>
        </w:r>
        <w:r w:rsidR="008E4C58">
          <w:rPr>
            <w:noProof/>
            <w:webHidden/>
          </w:rPr>
          <w:fldChar w:fldCharType="begin"/>
        </w:r>
        <w:r w:rsidR="008E4C58">
          <w:rPr>
            <w:noProof/>
            <w:webHidden/>
          </w:rPr>
          <w:instrText xml:space="preserve"> PAGEREF _Toc138539124 \h </w:instrText>
        </w:r>
        <w:r w:rsidR="008E4C58">
          <w:rPr>
            <w:noProof/>
            <w:webHidden/>
          </w:rPr>
        </w:r>
        <w:r w:rsidR="008E4C58">
          <w:rPr>
            <w:noProof/>
            <w:webHidden/>
          </w:rPr>
          <w:fldChar w:fldCharType="separate"/>
        </w:r>
        <w:r w:rsidR="008E4C58">
          <w:rPr>
            <w:noProof/>
            <w:webHidden/>
          </w:rPr>
          <w:t>166</w:t>
        </w:r>
        <w:r w:rsidR="008E4C58">
          <w:rPr>
            <w:noProof/>
            <w:webHidden/>
          </w:rPr>
          <w:fldChar w:fldCharType="end"/>
        </w:r>
      </w:hyperlink>
    </w:p>
    <w:p w14:paraId="7F2904D8" w14:textId="528E0125" w:rsidR="008E4C58" w:rsidRDefault="00860CE0">
      <w:pPr>
        <w:pStyle w:val="21"/>
        <w:tabs>
          <w:tab w:val="right" w:leader="dot" w:pos="9679"/>
        </w:tabs>
        <w:rPr>
          <w:rFonts w:asciiTheme="minorHAnsi" w:eastAsiaTheme="minorEastAsia" w:hAnsiTheme="minorHAnsi" w:cstheme="minorBidi"/>
          <w:noProof/>
          <w:sz w:val="22"/>
        </w:rPr>
      </w:pPr>
      <w:hyperlink w:anchor="_Toc138539125" w:history="1">
        <w:r w:rsidR="008E4C58" w:rsidRPr="00686CD5">
          <w:rPr>
            <w:rStyle w:val="a4"/>
            <w:noProof/>
          </w:rPr>
          <w:t>4-5 лет</w:t>
        </w:r>
        <w:r w:rsidR="008E4C58">
          <w:rPr>
            <w:noProof/>
            <w:webHidden/>
          </w:rPr>
          <w:tab/>
        </w:r>
        <w:r w:rsidR="008E4C58">
          <w:rPr>
            <w:noProof/>
            <w:webHidden/>
          </w:rPr>
          <w:fldChar w:fldCharType="begin"/>
        </w:r>
        <w:r w:rsidR="008E4C58">
          <w:rPr>
            <w:noProof/>
            <w:webHidden/>
          </w:rPr>
          <w:instrText xml:space="preserve"> PAGEREF _Toc138539125 \h </w:instrText>
        </w:r>
        <w:r w:rsidR="008E4C58">
          <w:rPr>
            <w:noProof/>
            <w:webHidden/>
          </w:rPr>
        </w:r>
        <w:r w:rsidR="008E4C58">
          <w:rPr>
            <w:noProof/>
            <w:webHidden/>
          </w:rPr>
          <w:fldChar w:fldCharType="separate"/>
        </w:r>
        <w:r w:rsidR="008E4C58">
          <w:rPr>
            <w:noProof/>
            <w:webHidden/>
          </w:rPr>
          <w:t>168</w:t>
        </w:r>
        <w:r w:rsidR="008E4C58">
          <w:rPr>
            <w:noProof/>
            <w:webHidden/>
          </w:rPr>
          <w:fldChar w:fldCharType="end"/>
        </w:r>
      </w:hyperlink>
    </w:p>
    <w:p w14:paraId="63ABBEBE" w14:textId="65A92D93" w:rsidR="008E4C58" w:rsidRDefault="00860CE0">
      <w:pPr>
        <w:pStyle w:val="21"/>
        <w:tabs>
          <w:tab w:val="right" w:leader="dot" w:pos="9679"/>
        </w:tabs>
        <w:rPr>
          <w:rFonts w:asciiTheme="minorHAnsi" w:eastAsiaTheme="minorEastAsia" w:hAnsiTheme="minorHAnsi" w:cstheme="minorBidi"/>
          <w:noProof/>
          <w:sz w:val="22"/>
        </w:rPr>
      </w:pPr>
      <w:hyperlink w:anchor="_Toc138539126" w:history="1">
        <w:r w:rsidR="008E4C58" w:rsidRPr="00686CD5">
          <w:rPr>
            <w:rStyle w:val="a4"/>
            <w:noProof/>
          </w:rPr>
          <w:t>5-6 лет</w:t>
        </w:r>
        <w:r w:rsidR="008E4C58">
          <w:rPr>
            <w:noProof/>
            <w:webHidden/>
          </w:rPr>
          <w:tab/>
        </w:r>
        <w:r w:rsidR="008E4C58">
          <w:rPr>
            <w:noProof/>
            <w:webHidden/>
          </w:rPr>
          <w:fldChar w:fldCharType="begin"/>
        </w:r>
        <w:r w:rsidR="008E4C58">
          <w:rPr>
            <w:noProof/>
            <w:webHidden/>
          </w:rPr>
          <w:instrText xml:space="preserve"> PAGEREF _Toc138539126 \h </w:instrText>
        </w:r>
        <w:r w:rsidR="008E4C58">
          <w:rPr>
            <w:noProof/>
            <w:webHidden/>
          </w:rPr>
        </w:r>
        <w:r w:rsidR="008E4C58">
          <w:rPr>
            <w:noProof/>
            <w:webHidden/>
          </w:rPr>
          <w:fldChar w:fldCharType="separate"/>
        </w:r>
        <w:r w:rsidR="008E4C58">
          <w:rPr>
            <w:noProof/>
            <w:webHidden/>
          </w:rPr>
          <w:t>170</w:t>
        </w:r>
        <w:r w:rsidR="008E4C58">
          <w:rPr>
            <w:noProof/>
            <w:webHidden/>
          </w:rPr>
          <w:fldChar w:fldCharType="end"/>
        </w:r>
      </w:hyperlink>
    </w:p>
    <w:p w14:paraId="4EC15B8F" w14:textId="3620AB86" w:rsidR="008E4C58" w:rsidRDefault="00860CE0">
      <w:pPr>
        <w:pStyle w:val="21"/>
        <w:tabs>
          <w:tab w:val="right" w:leader="dot" w:pos="9679"/>
        </w:tabs>
        <w:rPr>
          <w:rFonts w:asciiTheme="minorHAnsi" w:eastAsiaTheme="minorEastAsia" w:hAnsiTheme="minorHAnsi" w:cstheme="minorBidi"/>
          <w:noProof/>
          <w:sz w:val="22"/>
        </w:rPr>
      </w:pPr>
      <w:hyperlink w:anchor="_Toc138539127" w:history="1">
        <w:r w:rsidR="008E4C58" w:rsidRPr="00686CD5">
          <w:rPr>
            <w:rStyle w:val="a4"/>
            <w:noProof/>
          </w:rPr>
          <w:t>6-7 лет</w:t>
        </w:r>
        <w:r w:rsidR="008E4C58">
          <w:rPr>
            <w:noProof/>
            <w:webHidden/>
          </w:rPr>
          <w:tab/>
        </w:r>
        <w:r w:rsidR="008E4C58">
          <w:rPr>
            <w:noProof/>
            <w:webHidden/>
          </w:rPr>
          <w:fldChar w:fldCharType="begin"/>
        </w:r>
        <w:r w:rsidR="008E4C58">
          <w:rPr>
            <w:noProof/>
            <w:webHidden/>
          </w:rPr>
          <w:instrText xml:space="preserve"> PAGEREF _Toc138539127 \h </w:instrText>
        </w:r>
        <w:r w:rsidR="008E4C58">
          <w:rPr>
            <w:noProof/>
            <w:webHidden/>
          </w:rPr>
        </w:r>
        <w:r w:rsidR="008E4C58">
          <w:rPr>
            <w:noProof/>
            <w:webHidden/>
          </w:rPr>
          <w:fldChar w:fldCharType="separate"/>
        </w:r>
        <w:r w:rsidR="008E4C58">
          <w:rPr>
            <w:noProof/>
            <w:webHidden/>
          </w:rPr>
          <w:t>173</w:t>
        </w:r>
        <w:r w:rsidR="008E4C58">
          <w:rPr>
            <w:noProof/>
            <w:webHidden/>
          </w:rPr>
          <w:fldChar w:fldCharType="end"/>
        </w:r>
      </w:hyperlink>
    </w:p>
    <w:p w14:paraId="6AE2634D" w14:textId="6A6F5071" w:rsidR="008E4C58" w:rsidRDefault="00860CE0">
      <w:pPr>
        <w:pStyle w:val="31"/>
        <w:rPr>
          <w:rFonts w:asciiTheme="minorHAnsi" w:eastAsiaTheme="minorEastAsia" w:hAnsiTheme="minorHAnsi" w:cstheme="minorBidi"/>
          <w:sz w:val="22"/>
        </w:rPr>
      </w:pPr>
      <w:hyperlink w:anchor="_Toc138539128" w:history="1">
        <w:r w:rsidR="008E4C58" w:rsidRPr="00686CD5">
          <w:rPr>
            <w:rStyle w:val="a4"/>
            <w:b/>
          </w:rPr>
          <w:t>Перечень произведений изобразительного искусства</w:t>
        </w:r>
        <w:r w:rsidR="008E4C58">
          <w:rPr>
            <w:webHidden/>
          </w:rPr>
          <w:tab/>
        </w:r>
        <w:r w:rsidR="008E4C58">
          <w:rPr>
            <w:webHidden/>
          </w:rPr>
          <w:fldChar w:fldCharType="begin"/>
        </w:r>
        <w:r w:rsidR="008E4C58">
          <w:rPr>
            <w:webHidden/>
          </w:rPr>
          <w:instrText xml:space="preserve"> PAGEREF _Toc138539128 \h </w:instrText>
        </w:r>
        <w:r w:rsidR="008E4C58">
          <w:rPr>
            <w:webHidden/>
          </w:rPr>
        </w:r>
        <w:r w:rsidR="008E4C58">
          <w:rPr>
            <w:webHidden/>
          </w:rPr>
          <w:fldChar w:fldCharType="separate"/>
        </w:r>
        <w:r w:rsidR="008E4C58">
          <w:rPr>
            <w:webHidden/>
          </w:rPr>
          <w:t>176</w:t>
        </w:r>
        <w:r w:rsidR="008E4C58">
          <w:rPr>
            <w:webHidden/>
          </w:rPr>
          <w:fldChar w:fldCharType="end"/>
        </w:r>
      </w:hyperlink>
    </w:p>
    <w:p w14:paraId="0A085F76" w14:textId="33976FD4" w:rsidR="008E4C58" w:rsidRDefault="00860CE0">
      <w:pPr>
        <w:pStyle w:val="21"/>
        <w:tabs>
          <w:tab w:val="right" w:leader="dot" w:pos="9679"/>
        </w:tabs>
        <w:rPr>
          <w:rFonts w:asciiTheme="minorHAnsi" w:eastAsiaTheme="minorEastAsia" w:hAnsiTheme="minorHAnsi" w:cstheme="minorBidi"/>
          <w:noProof/>
          <w:sz w:val="22"/>
        </w:rPr>
      </w:pPr>
      <w:hyperlink w:anchor="_Toc138539129" w:history="1">
        <w:r w:rsidR="008E4C58" w:rsidRPr="00686CD5">
          <w:rPr>
            <w:rStyle w:val="a4"/>
            <w:noProof/>
          </w:rPr>
          <w:t>3-4 года</w:t>
        </w:r>
        <w:r w:rsidR="008E4C58">
          <w:rPr>
            <w:noProof/>
            <w:webHidden/>
          </w:rPr>
          <w:tab/>
        </w:r>
        <w:r w:rsidR="008E4C58">
          <w:rPr>
            <w:noProof/>
            <w:webHidden/>
          </w:rPr>
          <w:fldChar w:fldCharType="begin"/>
        </w:r>
        <w:r w:rsidR="008E4C58">
          <w:rPr>
            <w:noProof/>
            <w:webHidden/>
          </w:rPr>
          <w:instrText xml:space="preserve"> PAGEREF _Toc138539129 \h </w:instrText>
        </w:r>
        <w:r w:rsidR="008E4C58">
          <w:rPr>
            <w:noProof/>
            <w:webHidden/>
          </w:rPr>
        </w:r>
        <w:r w:rsidR="008E4C58">
          <w:rPr>
            <w:noProof/>
            <w:webHidden/>
          </w:rPr>
          <w:fldChar w:fldCharType="separate"/>
        </w:r>
        <w:r w:rsidR="008E4C58">
          <w:rPr>
            <w:noProof/>
            <w:webHidden/>
          </w:rPr>
          <w:t>176</w:t>
        </w:r>
        <w:r w:rsidR="008E4C58">
          <w:rPr>
            <w:noProof/>
            <w:webHidden/>
          </w:rPr>
          <w:fldChar w:fldCharType="end"/>
        </w:r>
      </w:hyperlink>
    </w:p>
    <w:p w14:paraId="7E42E74A" w14:textId="7A4040B5" w:rsidR="008E4C58" w:rsidRDefault="00860CE0">
      <w:pPr>
        <w:pStyle w:val="21"/>
        <w:tabs>
          <w:tab w:val="right" w:leader="dot" w:pos="9679"/>
        </w:tabs>
        <w:rPr>
          <w:rFonts w:asciiTheme="minorHAnsi" w:eastAsiaTheme="minorEastAsia" w:hAnsiTheme="minorHAnsi" w:cstheme="minorBidi"/>
          <w:noProof/>
          <w:sz w:val="22"/>
        </w:rPr>
      </w:pPr>
      <w:hyperlink w:anchor="_Toc138539130" w:history="1">
        <w:r w:rsidR="008E4C58" w:rsidRPr="00686CD5">
          <w:rPr>
            <w:rStyle w:val="a4"/>
            <w:noProof/>
          </w:rPr>
          <w:t>4-5 лет</w:t>
        </w:r>
        <w:r w:rsidR="008E4C58">
          <w:rPr>
            <w:noProof/>
            <w:webHidden/>
          </w:rPr>
          <w:tab/>
        </w:r>
        <w:r w:rsidR="008E4C58">
          <w:rPr>
            <w:noProof/>
            <w:webHidden/>
          </w:rPr>
          <w:fldChar w:fldCharType="begin"/>
        </w:r>
        <w:r w:rsidR="008E4C58">
          <w:rPr>
            <w:noProof/>
            <w:webHidden/>
          </w:rPr>
          <w:instrText xml:space="preserve"> PAGEREF _Toc138539130 \h </w:instrText>
        </w:r>
        <w:r w:rsidR="008E4C58">
          <w:rPr>
            <w:noProof/>
            <w:webHidden/>
          </w:rPr>
        </w:r>
        <w:r w:rsidR="008E4C58">
          <w:rPr>
            <w:noProof/>
            <w:webHidden/>
          </w:rPr>
          <w:fldChar w:fldCharType="separate"/>
        </w:r>
        <w:r w:rsidR="008E4C58">
          <w:rPr>
            <w:noProof/>
            <w:webHidden/>
          </w:rPr>
          <w:t>176</w:t>
        </w:r>
        <w:r w:rsidR="008E4C58">
          <w:rPr>
            <w:noProof/>
            <w:webHidden/>
          </w:rPr>
          <w:fldChar w:fldCharType="end"/>
        </w:r>
      </w:hyperlink>
    </w:p>
    <w:p w14:paraId="67AFEF47" w14:textId="0E642788" w:rsidR="008E4C58" w:rsidRDefault="00860CE0">
      <w:pPr>
        <w:pStyle w:val="21"/>
        <w:tabs>
          <w:tab w:val="right" w:leader="dot" w:pos="9679"/>
        </w:tabs>
        <w:rPr>
          <w:rFonts w:asciiTheme="minorHAnsi" w:eastAsiaTheme="minorEastAsia" w:hAnsiTheme="minorHAnsi" w:cstheme="minorBidi"/>
          <w:noProof/>
          <w:sz w:val="22"/>
        </w:rPr>
      </w:pPr>
      <w:hyperlink w:anchor="_Toc138539131" w:history="1">
        <w:r w:rsidR="008E4C58" w:rsidRPr="00686CD5">
          <w:rPr>
            <w:rStyle w:val="a4"/>
            <w:noProof/>
          </w:rPr>
          <w:t>5-6 лет</w:t>
        </w:r>
        <w:r w:rsidR="008E4C58">
          <w:rPr>
            <w:noProof/>
            <w:webHidden/>
          </w:rPr>
          <w:tab/>
        </w:r>
        <w:r w:rsidR="008E4C58">
          <w:rPr>
            <w:noProof/>
            <w:webHidden/>
          </w:rPr>
          <w:fldChar w:fldCharType="begin"/>
        </w:r>
        <w:r w:rsidR="008E4C58">
          <w:rPr>
            <w:noProof/>
            <w:webHidden/>
          </w:rPr>
          <w:instrText xml:space="preserve"> PAGEREF _Toc138539131 \h </w:instrText>
        </w:r>
        <w:r w:rsidR="008E4C58">
          <w:rPr>
            <w:noProof/>
            <w:webHidden/>
          </w:rPr>
        </w:r>
        <w:r w:rsidR="008E4C58">
          <w:rPr>
            <w:noProof/>
            <w:webHidden/>
          </w:rPr>
          <w:fldChar w:fldCharType="separate"/>
        </w:r>
        <w:r w:rsidR="008E4C58">
          <w:rPr>
            <w:noProof/>
            <w:webHidden/>
          </w:rPr>
          <w:t>177</w:t>
        </w:r>
        <w:r w:rsidR="008E4C58">
          <w:rPr>
            <w:noProof/>
            <w:webHidden/>
          </w:rPr>
          <w:fldChar w:fldCharType="end"/>
        </w:r>
      </w:hyperlink>
    </w:p>
    <w:p w14:paraId="0DF09B98" w14:textId="60C648A3" w:rsidR="008E4C58" w:rsidRDefault="00860CE0" w:rsidP="009E45D3">
      <w:pPr>
        <w:pStyle w:val="21"/>
        <w:tabs>
          <w:tab w:val="right" w:leader="dot" w:pos="9679"/>
        </w:tabs>
        <w:rPr>
          <w:rFonts w:asciiTheme="minorHAnsi" w:eastAsiaTheme="minorEastAsia" w:hAnsiTheme="minorHAnsi" w:cstheme="minorBidi"/>
          <w:noProof/>
          <w:sz w:val="22"/>
        </w:rPr>
      </w:pPr>
      <w:hyperlink w:anchor="_Toc138539132" w:history="1">
        <w:r w:rsidR="008E4C58" w:rsidRPr="00686CD5">
          <w:rPr>
            <w:rStyle w:val="a4"/>
            <w:noProof/>
          </w:rPr>
          <w:t>6-7 лет</w:t>
        </w:r>
        <w:r w:rsidR="008E4C58">
          <w:rPr>
            <w:noProof/>
            <w:webHidden/>
          </w:rPr>
          <w:tab/>
        </w:r>
        <w:r w:rsidR="008E4C58">
          <w:rPr>
            <w:noProof/>
            <w:webHidden/>
          </w:rPr>
          <w:fldChar w:fldCharType="begin"/>
        </w:r>
        <w:r w:rsidR="008E4C58">
          <w:rPr>
            <w:noProof/>
            <w:webHidden/>
          </w:rPr>
          <w:instrText xml:space="preserve"> PAGEREF _Toc138539132 \h </w:instrText>
        </w:r>
        <w:r w:rsidR="008E4C58">
          <w:rPr>
            <w:noProof/>
            <w:webHidden/>
          </w:rPr>
        </w:r>
        <w:r w:rsidR="008E4C58">
          <w:rPr>
            <w:noProof/>
            <w:webHidden/>
          </w:rPr>
          <w:fldChar w:fldCharType="separate"/>
        </w:r>
        <w:r w:rsidR="008E4C58">
          <w:rPr>
            <w:noProof/>
            <w:webHidden/>
          </w:rPr>
          <w:t>177</w:t>
        </w:r>
        <w:r w:rsidR="008E4C58">
          <w:rPr>
            <w:noProof/>
            <w:webHidden/>
          </w:rPr>
          <w:fldChar w:fldCharType="end"/>
        </w:r>
      </w:hyperlink>
    </w:p>
    <w:p w14:paraId="47793A7A" w14:textId="628DD322" w:rsidR="001145A5" w:rsidRDefault="001145A5" w:rsidP="00405778">
      <w:pPr>
        <w:keepNext/>
        <w:keepLines/>
        <w:spacing w:line="276" w:lineRule="auto"/>
      </w:pPr>
      <w:r w:rsidRPr="00BF1695">
        <w:fldChar w:fldCharType="end"/>
      </w:r>
    </w:p>
    <w:p w14:paraId="10C52B52" w14:textId="77777777" w:rsidR="001145A5" w:rsidRDefault="001145A5" w:rsidP="00405778">
      <w:pPr>
        <w:keepNext/>
        <w:keepLines/>
        <w:rPr>
          <w:szCs w:val="24"/>
        </w:rPr>
      </w:pPr>
    </w:p>
    <w:p w14:paraId="771BA9D3" w14:textId="77777777" w:rsidR="001145A5" w:rsidRDefault="001145A5" w:rsidP="00405778">
      <w:pPr>
        <w:keepNext/>
        <w:keepLines/>
        <w:rPr>
          <w:szCs w:val="24"/>
        </w:rPr>
      </w:pPr>
    </w:p>
    <w:p w14:paraId="7B4EF6F7" w14:textId="77777777" w:rsidR="001145A5" w:rsidRPr="001145A5" w:rsidRDefault="001145A5" w:rsidP="00405778">
      <w:pPr>
        <w:keepNext/>
        <w:keepLines/>
        <w:rPr>
          <w:szCs w:val="24"/>
        </w:rPr>
      </w:pPr>
      <w:r>
        <w:rPr>
          <w:szCs w:val="24"/>
        </w:rPr>
        <w:br w:type="page"/>
      </w:r>
    </w:p>
    <w:p w14:paraId="1F65508D" w14:textId="77777777" w:rsidR="001145A5" w:rsidRPr="00BF1695" w:rsidRDefault="001145A5" w:rsidP="008B31F8">
      <w:pPr>
        <w:pStyle w:val="1"/>
        <w:keepLines/>
        <w:spacing w:before="0" w:after="0"/>
        <w:rPr>
          <w:sz w:val="24"/>
          <w:szCs w:val="24"/>
        </w:rPr>
      </w:pPr>
      <w:bookmarkStart w:id="0" w:name="_Toc138539063"/>
      <w:r w:rsidRPr="00BF1695">
        <w:rPr>
          <w:sz w:val="24"/>
          <w:szCs w:val="24"/>
        </w:rPr>
        <w:lastRenderedPageBreak/>
        <w:t>1. Целевой раздел</w:t>
      </w:r>
      <w:bookmarkEnd w:id="0"/>
    </w:p>
    <w:p w14:paraId="0CCFFD94" w14:textId="77777777" w:rsidR="001145A5" w:rsidRDefault="001145A5" w:rsidP="008E0A53">
      <w:pPr>
        <w:pStyle w:val="2"/>
        <w:keepLines/>
        <w:numPr>
          <w:ilvl w:val="1"/>
          <w:numId w:val="1"/>
        </w:numPr>
        <w:rPr>
          <w:sz w:val="24"/>
          <w:szCs w:val="24"/>
        </w:rPr>
      </w:pPr>
      <w:bookmarkStart w:id="1" w:name="_Toc138539064"/>
      <w:r w:rsidRPr="00BF1695">
        <w:rPr>
          <w:sz w:val="24"/>
          <w:szCs w:val="24"/>
        </w:rPr>
        <w:t>Пояснительная записка:</w:t>
      </w:r>
      <w:bookmarkEnd w:id="1"/>
    </w:p>
    <w:p w14:paraId="223FCDC4" w14:textId="1D5A7BEC" w:rsidR="005B22B1" w:rsidRDefault="005B22B1" w:rsidP="008B31F8">
      <w:pPr>
        <w:keepNext/>
        <w:keepLines/>
      </w:pPr>
      <w:r>
        <w:t>Настоящая рабочая программа разработана в соответствии с образовательной программой дошкольного образования</w:t>
      </w:r>
      <w:r w:rsidR="005A42F8">
        <w:t xml:space="preserve"> МБОУ Ново-Павловской ООШ</w:t>
      </w:r>
      <w:r>
        <w:t xml:space="preserve"> в соответствии с требованиями ФОП ДО и ФГОС ДО. 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 развитие детей в возрасте </w:t>
      </w:r>
      <w:r w:rsidRPr="005A42F8">
        <w:t xml:space="preserve">от </w:t>
      </w:r>
      <w:r w:rsidR="008E4C58" w:rsidRPr="005A42F8">
        <w:t>3</w:t>
      </w:r>
      <w:r w:rsidR="00BD2938" w:rsidRPr="005A42F8">
        <w:t xml:space="preserve"> </w:t>
      </w:r>
      <w:r w:rsidRPr="005A42F8">
        <w:t xml:space="preserve">до </w:t>
      </w:r>
      <w:r w:rsidR="00BD2938" w:rsidRPr="005A42F8">
        <w:t>7</w:t>
      </w:r>
      <w:r w:rsidRPr="005A42F8">
        <w:t xml:space="preserve"> лет</w:t>
      </w:r>
      <w:r>
        <w:t xml:space="preserve"> с учетом 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p>
    <w:p w14:paraId="04C5981F" w14:textId="77777777" w:rsidR="005B22B1" w:rsidRDefault="005B22B1" w:rsidP="008B31F8">
      <w:pPr>
        <w:keepNext/>
        <w:keepLines/>
      </w:pPr>
    </w:p>
    <w:tbl>
      <w:tblPr>
        <w:tblStyle w:val="a5"/>
        <w:tblW w:w="9679" w:type="dxa"/>
        <w:tblLook w:val="04A0" w:firstRow="1" w:lastRow="0" w:firstColumn="1" w:lastColumn="0" w:noHBand="0" w:noVBand="1"/>
      </w:tblPr>
      <w:tblGrid>
        <w:gridCol w:w="2830"/>
        <w:gridCol w:w="68"/>
        <w:gridCol w:w="6781"/>
      </w:tblGrid>
      <w:tr w:rsidR="005B22B1" w14:paraId="2F0EE7A9" w14:textId="77777777" w:rsidTr="005A42F8">
        <w:tc>
          <w:tcPr>
            <w:tcW w:w="2898" w:type="dxa"/>
            <w:gridSpan w:val="2"/>
          </w:tcPr>
          <w:p w14:paraId="2B698E6B" w14:textId="77777777" w:rsidR="005B22B1" w:rsidRPr="00E1750B" w:rsidRDefault="005B22B1" w:rsidP="00652DAC">
            <w:pPr>
              <w:pStyle w:val="3"/>
              <w:keepNext w:val="0"/>
              <w:widowControl w:val="0"/>
              <w:spacing w:line="240" w:lineRule="auto"/>
              <w:outlineLvl w:val="2"/>
              <w:rPr>
                <w:b/>
                <w:bCs w:val="0"/>
              </w:rPr>
            </w:pPr>
            <w:bookmarkStart w:id="2" w:name="_Toc138539065"/>
            <w:r w:rsidRPr="00E1750B">
              <w:rPr>
                <w:b/>
                <w:bCs w:val="0"/>
              </w:rPr>
              <w:t>Цель</w:t>
            </w:r>
            <w:bookmarkEnd w:id="2"/>
          </w:p>
        </w:tc>
        <w:tc>
          <w:tcPr>
            <w:tcW w:w="6781" w:type="dxa"/>
          </w:tcPr>
          <w:p w14:paraId="0B895858" w14:textId="2BE6CB76" w:rsidR="005B22B1" w:rsidRDefault="003F7872" w:rsidP="005A42F8">
            <w:pPr>
              <w:widowControl w:val="0"/>
              <w:spacing w:line="240" w:lineRule="auto"/>
            </w:pPr>
            <w:r>
              <w:t xml:space="preserve">Реализация содержания образовательной программы дошкольного образования </w:t>
            </w:r>
            <w:r w:rsidR="005A42F8">
              <w:t>дошкольной группы</w:t>
            </w:r>
            <w:r>
              <w:t xml:space="preserve"> в соответствии с требованиями ФОП ДО и ФГОС ДО.</w:t>
            </w:r>
          </w:p>
        </w:tc>
      </w:tr>
      <w:tr w:rsidR="005B22B1" w14:paraId="669A148A" w14:textId="77777777" w:rsidTr="005A42F8">
        <w:tc>
          <w:tcPr>
            <w:tcW w:w="2898" w:type="dxa"/>
            <w:gridSpan w:val="2"/>
          </w:tcPr>
          <w:p w14:paraId="69DA0101" w14:textId="77777777" w:rsidR="005B22B1" w:rsidRPr="00E1750B" w:rsidRDefault="005B22B1" w:rsidP="00652DAC">
            <w:pPr>
              <w:pStyle w:val="3"/>
              <w:keepNext w:val="0"/>
              <w:widowControl w:val="0"/>
              <w:spacing w:line="240" w:lineRule="auto"/>
              <w:outlineLvl w:val="2"/>
              <w:rPr>
                <w:b/>
                <w:bCs w:val="0"/>
              </w:rPr>
            </w:pPr>
            <w:bookmarkStart w:id="3" w:name="_Toc138539066"/>
            <w:r w:rsidRPr="00E1750B">
              <w:rPr>
                <w:b/>
                <w:bCs w:val="0"/>
              </w:rPr>
              <w:t>Задачи</w:t>
            </w:r>
            <w:bookmarkEnd w:id="3"/>
          </w:p>
        </w:tc>
        <w:tc>
          <w:tcPr>
            <w:tcW w:w="6781" w:type="dxa"/>
          </w:tcPr>
          <w:p w14:paraId="6B656F8F" w14:textId="77777777" w:rsidR="003F7872" w:rsidRDefault="003F7872" w:rsidP="008E0A53">
            <w:pPr>
              <w:widowControl w:val="0"/>
              <w:numPr>
                <w:ilvl w:val="0"/>
                <w:numId w:val="3"/>
              </w:numPr>
              <w:spacing w:line="240" w:lineRule="auto"/>
            </w:pPr>
            <w:r>
              <w:t xml:space="preserve">обеспечение единых для Российской Федерации содержания ДО и планируемых результатов освоения образовательной программы ДО; </w:t>
            </w:r>
          </w:p>
          <w:p w14:paraId="2D75A5E1" w14:textId="77777777" w:rsidR="003F7872" w:rsidRDefault="003F7872" w:rsidP="008E0A53">
            <w:pPr>
              <w:widowControl w:val="0"/>
              <w:numPr>
                <w:ilvl w:val="0"/>
                <w:numId w:val="3"/>
              </w:numPr>
              <w:spacing w:line="240" w:lineRule="auto"/>
            </w:pPr>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156975FE" w14:textId="77777777" w:rsidR="003F7872" w:rsidRDefault="003F7872" w:rsidP="008E0A53">
            <w:pPr>
              <w:widowControl w:val="0"/>
              <w:numPr>
                <w:ilvl w:val="0"/>
                <w:numId w:val="3"/>
              </w:numPr>
              <w:spacing w:line="240" w:lineRule="auto"/>
            </w:pPr>
            <w: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09E04F2B" w14:textId="77777777" w:rsidR="003F7872" w:rsidRDefault="003F7872" w:rsidP="008E0A53">
            <w:pPr>
              <w:widowControl w:val="0"/>
              <w:numPr>
                <w:ilvl w:val="0"/>
                <w:numId w:val="3"/>
              </w:numPr>
              <w:spacing w:line="240" w:lineRule="auto"/>
            </w:pPr>
            <w: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14:paraId="7D49D971" w14:textId="77777777" w:rsidR="003F7872" w:rsidRDefault="003F7872" w:rsidP="008E0A53">
            <w:pPr>
              <w:widowControl w:val="0"/>
              <w:numPr>
                <w:ilvl w:val="0"/>
                <w:numId w:val="3"/>
              </w:numPr>
              <w:spacing w:line="240" w:lineRule="auto"/>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1527C66E" w14:textId="77777777" w:rsidR="003F7872" w:rsidRDefault="003F7872" w:rsidP="008E0A53">
            <w:pPr>
              <w:widowControl w:val="0"/>
              <w:numPr>
                <w:ilvl w:val="0"/>
                <w:numId w:val="3"/>
              </w:numPr>
              <w:spacing w:line="240" w:lineRule="auto"/>
            </w:pPr>
            <w:r>
              <w:t>охрана и укрепление физического и психического здоровья детей, в том числе их эмоционального благополучия;</w:t>
            </w:r>
          </w:p>
          <w:p w14:paraId="31F41F89" w14:textId="77777777" w:rsidR="003F7872" w:rsidRDefault="003F7872" w:rsidP="008E0A53">
            <w:pPr>
              <w:widowControl w:val="0"/>
              <w:numPr>
                <w:ilvl w:val="0"/>
                <w:numId w:val="3"/>
              </w:numPr>
              <w:spacing w:line="240" w:lineRule="auto"/>
            </w:pP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14:paraId="7D6A9FBC" w14:textId="77777777" w:rsidR="003F7872" w:rsidRDefault="003F7872" w:rsidP="008E0A53">
            <w:pPr>
              <w:widowControl w:val="0"/>
              <w:numPr>
                <w:ilvl w:val="0"/>
                <w:numId w:val="3"/>
              </w:numPr>
              <w:spacing w:line="240" w:lineRule="auto"/>
            </w:pPr>
            <w: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7E7EEEBF" w14:textId="77777777" w:rsidR="005B22B1" w:rsidRDefault="003F7872" w:rsidP="008E0A53">
            <w:pPr>
              <w:widowControl w:val="0"/>
              <w:numPr>
                <w:ilvl w:val="0"/>
                <w:numId w:val="3"/>
              </w:numPr>
              <w:spacing w:line="240" w:lineRule="auto"/>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rsidR="005B22B1" w14:paraId="3F6696AF" w14:textId="77777777" w:rsidTr="005A42F8">
        <w:tc>
          <w:tcPr>
            <w:tcW w:w="2898" w:type="dxa"/>
            <w:gridSpan w:val="2"/>
          </w:tcPr>
          <w:p w14:paraId="4012D56A" w14:textId="77777777" w:rsidR="005B22B1" w:rsidRPr="00E1750B" w:rsidRDefault="005B22B1" w:rsidP="00652DAC">
            <w:pPr>
              <w:pStyle w:val="3"/>
              <w:keepNext w:val="0"/>
              <w:widowControl w:val="0"/>
              <w:spacing w:line="240" w:lineRule="auto"/>
              <w:jc w:val="left"/>
              <w:outlineLvl w:val="2"/>
              <w:rPr>
                <w:b/>
                <w:bCs w:val="0"/>
              </w:rPr>
            </w:pPr>
            <w:bookmarkStart w:id="4" w:name="_Toc138539067"/>
            <w:r w:rsidRPr="00E1750B">
              <w:rPr>
                <w:b/>
                <w:bCs w:val="0"/>
              </w:rPr>
              <w:lastRenderedPageBreak/>
              <w:t>Принципы и подходы к формированию рабочей программы</w:t>
            </w:r>
            <w:bookmarkEnd w:id="4"/>
          </w:p>
        </w:tc>
        <w:tc>
          <w:tcPr>
            <w:tcW w:w="6781" w:type="dxa"/>
          </w:tcPr>
          <w:p w14:paraId="2D9210D6" w14:textId="77777777" w:rsidR="00405778" w:rsidRDefault="00405778" w:rsidP="00652DAC">
            <w:pPr>
              <w:widowControl w:val="0"/>
              <w:spacing w:line="240" w:lineRule="auto"/>
            </w:pPr>
            <w: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14:paraId="579CA69A" w14:textId="77777777" w:rsidR="00405778" w:rsidRDefault="00405778" w:rsidP="00652DAC">
            <w:pPr>
              <w:widowControl w:val="0"/>
              <w:spacing w:line="240" w:lineRule="auto"/>
            </w:pPr>
            <w: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14:paraId="2FB03903" w14:textId="77777777" w:rsidR="00405778" w:rsidRDefault="00405778" w:rsidP="00652DAC">
            <w:pPr>
              <w:widowControl w:val="0"/>
              <w:spacing w:line="240" w:lineRule="auto"/>
            </w:pPr>
            <w: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14:paraId="1688047B" w14:textId="77777777" w:rsidR="00405778" w:rsidRDefault="00405778" w:rsidP="00652DAC">
            <w:pPr>
              <w:widowControl w:val="0"/>
              <w:spacing w:line="240" w:lineRule="auto"/>
            </w:pPr>
            <w:r>
              <w:t xml:space="preserve">4) признание ребёнка полноценным участником (субъектом) образовательных отношений; </w:t>
            </w:r>
          </w:p>
          <w:p w14:paraId="7B2094BB" w14:textId="77777777" w:rsidR="00405778" w:rsidRDefault="00405778" w:rsidP="00652DAC">
            <w:pPr>
              <w:widowControl w:val="0"/>
              <w:spacing w:line="240" w:lineRule="auto"/>
            </w:pPr>
            <w:r>
              <w:t xml:space="preserve">5) поддержка инициативы детей в различных видах деятельности; </w:t>
            </w:r>
          </w:p>
          <w:p w14:paraId="2BF6D706" w14:textId="77777777" w:rsidR="00405778" w:rsidRDefault="00405778" w:rsidP="00652DAC">
            <w:pPr>
              <w:widowControl w:val="0"/>
              <w:spacing w:line="240" w:lineRule="auto"/>
            </w:pPr>
            <w:r>
              <w:t>6) сотрудничество ДОО с семьей;</w:t>
            </w:r>
          </w:p>
          <w:p w14:paraId="37A3DC38" w14:textId="77777777" w:rsidR="00405778" w:rsidRDefault="00405778" w:rsidP="00652DAC">
            <w:pPr>
              <w:widowControl w:val="0"/>
              <w:spacing w:line="240" w:lineRule="auto"/>
            </w:pPr>
            <w:r>
              <w:t>7) приобщение детей к социокультурным нормам, традициям семьи, общества и государства;</w:t>
            </w:r>
          </w:p>
          <w:p w14:paraId="24441E6C" w14:textId="77777777" w:rsidR="00405778" w:rsidRDefault="00405778" w:rsidP="00652DAC">
            <w:pPr>
              <w:widowControl w:val="0"/>
              <w:spacing w:line="240" w:lineRule="auto"/>
            </w:pPr>
            <w:r>
              <w:t xml:space="preserve">8) формирование познавательных интересов и познавательных действий ребёнка в различных видах деятельности; </w:t>
            </w:r>
          </w:p>
          <w:p w14:paraId="644FD30C" w14:textId="77777777" w:rsidR="00405778" w:rsidRDefault="00405778" w:rsidP="00652DAC">
            <w:pPr>
              <w:widowControl w:val="0"/>
              <w:spacing w:line="240" w:lineRule="auto"/>
            </w:pPr>
            <w:r>
              <w:t xml:space="preserve">9) возрастная адекватность дошкольного образования (соответствие условий, требований, методов возрасту и особенностям развития); </w:t>
            </w:r>
          </w:p>
          <w:p w14:paraId="65606DF1" w14:textId="77777777" w:rsidR="005B22B1" w:rsidRDefault="00405778" w:rsidP="00652DAC">
            <w:pPr>
              <w:widowControl w:val="0"/>
              <w:spacing w:line="240" w:lineRule="auto"/>
            </w:pPr>
            <w:r>
              <w:t>10) учёт этнокультурной ситуации развития детей.</w:t>
            </w:r>
          </w:p>
        </w:tc>
      </w:tr>
      <w:tr w:rsidR="005B22B1" w14:paraId="4777D195" w14:textId="77777777" w:rsidTr="005A42F8">
        <w:tc>
          <w:tcPr>
            <w:tcW w:w="2898" w:type="dxa"/>
            <w:gridSpan w:val="2"/>
          </w:tcPr>
          <w:p w14:paraId="5DAF9323" w14:textId="77777777" w:rsidR="005B22B1" w:rsidRPr="00E1750B" w:rsidRDefault="005B22B1" w:rsidP="00652DAC">
            <w:pPr>
              <w:pStyle w:val="3"/>
              <w:keepNext w:val="0"/>
              <w:widowControl w:val="0"/>
              <w:spacing w:line="240" w:lineRule="auto"/>
              <w:outlineLvl w:val="2"/>
              <w:rPr>
                <w:b/>
                <w:bCs w:val="0"/>
              </w:rPr>
            </w:pPr>
            <w:bookmarkStart w:id="5" w:name="_Toc138539068"/>
            <w:r w:rsidRPr="00E1750B">
              <w:rPr>
                <w:b/>
                <w:bCs w:val="0"/>
              </w:rPr>
              <w:t>Нормативно-правовые документы</w:t>
            </w:r>
            <w:bookmarkEnd w:id="5"/>
          </w:p>
        </w:tc>
        <w:tc>
          <w:tcPr>
            <w:tcW w:w="6781" w:type="dxa"/>
          </w:tcPr>
          <w:p w14:paraId="33AC7E35" w14:textId="77777777" w:rsidR="00613AC6" w:rsidRDefault="00613AC6" w:rsidP="008E0A53">
            <w:pPr>
              <w:widowControl w:val="0"/>
              <w:numPr>
                <w:ilvl w:val="0"/>
                <w:numId w:val="2"/>
              </w:numPr>
              <w:spacing w:line="240" w:lineRule="auto"/>
            </w:pPr>
            <w:r>
              <w:t xml:space="preserve">Федеральный закон от 29.12.2012 № 273-ФЗ (ред. от 29.12.2022) «Об образовании в Российской Федерации» (с изм. и доп., вступ. в силу с 11.01.2023) </w:t>
            </w:r>
          </w:p>
          <w:p w14:paraId="7B727E95" w14:textId="77777777" w:rsidR="00613AC6" w:rsidRDefault="00613AC6" w:rsidP="008E0A53">
            <w:pPr>
              <w:widowControl w:val="0"/>
              <w:numPr>
                <w:ilvl w:val="0"/>
                <w:numId w:val="2"/>
              </w:numPr>
              <w:spacing w:line="240" w:lineRule="auto"/>
            </w:pPr>
            <w:r>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14:paraId="726F1755" w14:textId="77777777" w:rsidR="00613AC6" w:rsidRDefault="00613AC6" w:rsidP="008E0A53">
            <w:pPr>
              <w:widowControl w:val="0"/>
              <w:numPr>
                <w:ilvl w:val="0"/>
                <w:numId w:val="2"/>
              </w:numPr>
              <w:spacing w:line="240" w:lineRule="auto"/>
            </w:pPr>
            <w: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2ADF05CD" w14:textId="77777777" w:rsidR="00613AC6" w:rsidRDefault="00613AC6" w:rsidP="008E0A53">
            <w:pPr>
              <w:widowControl w:val="0"/>
              <w:numPr>
                <w:ilvl w:val="0"/>
                <w:numId w:val="2"/>
              </w:numPr>
              <w:spacing w:line="240" w:lineRule="auto"/>
            </w:pPr>
            <w:r>
              <w:t xml:space="preserve">Приказ Минпросвещения России от 25.11.2022 № 1028 «Об утверждении федеральной образовательной </w:t>
            </w:r>
            <w:r>
              <w:lastRenderedPageBreak/>
              <w:t>программы дошкольного образования» (Зарегистрировано в Минюсте России 28.12.2022 № 71847)</w:t>
            </w:r>
          </w:p>
          <w:p w14:paraId="48EE4EEE" w14:textId="77777777" w:rsidR="005B22B1" w:rsidRPr="003F7872" w:rsidRDefault="005B22B1" w:rsidP="008E0A53">
            <w:pPr>
              <w:widowControl w:val="0"/>
              <w:numPr>
                <w:ilvl w:val="0"/>
                <w:numId w:val="2"/>
              </w:numPr>
              <w:spacing w:line="240" w:lineRule="auto"/>
            </w:pPr>
            <w:r w:rsidRPr="003F7872">
              <w:t>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w:t>
            </w:r>
            <w:r w:rsidR="003F7872" w:rsidRPr="003F7872">
              <w:t xml:space="preserve"> (с изм. на 08.11.2022)</w:t>
            </w:r>
            <w:r w:rsidRPr="003F7872">
              <w:t xml:space="preserve">;  </w:t>
            </w:r>
          </w:p>
          <w:p w14:paraId="7956E8E8" w14:textId="77777777" w:rsidR="005B22B1" w:rsidRDefault="005B22B1" w:rsidP="008E0A53">
            <w:pPr>
              <w:widowControl w:val="0"/>
              <w:numPr>
                <w:ilvl w:val="0"/>
                <w:numId w:val="2"/>
              </w:numPr>
              <w:spacing w:line="240" w:lineRule="auto"/>
            </w:pPr>
            <w: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14:paraId="1632146E" w14:textId="77777777" w:rsidR="005B22B1" w:rsidRDefault="005B22B1" w:rsidP="008E0A53">
            <w:pPr>
              <w:widowControl w:val="0"/>
              <w:numPr>
                <w:ilvl w:val="0"/>
                <w:numId w:val="2"/>
              </w:numPr>
              <w:spacing w:line="240" w:lineRule="auto"/>
            </w:pPr>
            <w: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14:paraId="1A467516" w14:textId="77777777" w:rsidR="003F7872" w:rsidRDefault="003F7872" w:rsidP="008E0A53">
            <w:pPr>
              <w:widowControl w:val="0"/>
              <w:numPr>
                <w:ilvl w:val="0"/>
                <w:numId w:val="2"/>
              </w:numPr>
              <w:spacing w:line="240" w:lineRule="auto"/>
            </w:pPr>
            <w: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14:paraId="1C069E84" w14:textId="77777777" w:rsidR="005B22B1" w:rsidRDefault="005B22B1" w:rsidP="008E0A53">
            <w:pPr>
              <w:widowControl w:val="0"/>
              <w:numPr>
                <w:ilvl w:val="0"/>
                <w:numId w:val="2"/>
              </w:numPr>
              <w:spacing w:line="240" w:lineRule="auto"/>
            </w:pPr>
            <w:r>
              <w:t>Постановление Главного государственного санитарного врача Российской Федерации от 28.09.2020г. «Об утверждении санитарных правил СП 2.4.3648-20 «Санитарно</w:t>
            </w:r>
            <w:r w:rsidR="00613AC6">
              <w:t>-</w:t>
            </w:r>
            <w:r>
              <w:t xml:space="preserve">эпидемиологические требования к организациям воспитания и обучения, отдыха и оздоровления детей и молодежи»; </w:t>
            </w:r>
          </w:p>
          <w:p w14:paraId="44FBF968" w14:textId="77777777" w:rsidR="005B22B1" w:rsidRDefault="005B22B1" w:rsidP="008E0A53">
            <w:pPr>
              <w:widowControl w:val="0"/>
              <w:numPr>
                <w:ilvl w:val="0"/>
                <w:numId w:val="2"/>
              </w:numPr>
              <w:spacing w:line="240" w:lineRule="auto"/>
            </w:pPr>
            <w:r>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обеспечению безопасности и (или) безвредности для человека факторов среды обитания»; </w:t>
            </w:r>
          </w:p>
          <w:p w14:paraId="119BE140" w14:textId="77777777" w:rsidR="00613AC6" w:rsidRDefault="005B22B1" w:rsidP="008E0A53">
            <w:pPr>
              <w:widowControl w:val="0"/>
              <w:numPr>
                <w:ilvl w:val="0"/>
                <w:numId w:val="2"/>
              </w:numPr>
              <w:spacing w:line="240" w:lineRule="auto"/>
            </w:pPr>
            <w:r>
              <w:t xml:space="preserve">Образовательная программа дошкольного образования; </w:t>
            </w:r>
          </w:p>
          <w:p w14:paraId="241D1F41" w14:textId="77777777" w:rsidR="00613AC6" w:rsidRDefault="005B22B1" w:rsidP="008E0A53">
            <w:pPr>
              <w:widowControl w:val="0"/>
              <w:numPr>
                <w:ilvl w:val="0"/>
                <w:numId w:val="2"/>
              </w:numPr>
              <w:spacing w:line="240" w:lineRule="auto"/>
            </w:pPr>
            <w:r>
              <w:t xml:space="preserve">Устав; </w:t>
            </w:r>
          </w:p>
          <w:p w14:paraId="0C44D3A3" w14:textId="77777777" w:rsidR="005B22B1" w:rsidRDefault="005B22B1" w:rsidP="008E0A53">
            <w:pPr>
              <w:widowControl w:val="0"/>
              <w:numPr>
                <w:ilvl w:val="0"/>
                <w:numId w:val="2"/>
              </w:numPr>
              <w:spacing w:line="240" w:lineRule="auto"/>
            </w:pPr>
            <w:r>
              <w:t xml:space="preserve">Локально-нормативные акты </w:t>
            </w:r>
          </w:p>
        </w:tc>
      </w:tr>
      <w:tr w:rsidR="005A42F8" w14:paraId="4BB2B934" w14:textId="77777777" w:rsidTr="005A42F8">
        <w:tc>
          <w:tcPr>
            <w:tcW w:w="2830" w:type="dxa"/>
          </w:tcPr>
          <w:p w14:paraId="60131563" w14:textId="77777777" w:rsidR="005A42F8" w:rsidRDefault="005A42F8" w:rsidP="000E487B">
            <w:pPr>
              <w:pStyle w:val="3"/>
              <w:keepNext w:val="0"/>
              <w:suppressLineNumbers/>
              <w:spacing w:line="240" w:lineRule="auto"/>
              <w:jc w:val="left"/>
              <w:outlineLvl w:val="2"/>
              <w:rPr>
                <w:b/>
                <w:bCs w:val="0"/>
              </w:rPr>
            </w:pPr>
            <w:bookmarkStart w:id="6" w:name="_Toc135350227"/>
            <w:r>
              <w:rPr>
                <w:b/>
                <w:bCs w:val="0"/>
              </w:rPr>
              <w:lastRenderedPageBreak/>
              <w:t>Психолог педагогическая характеристика особенностей развития детей группы</w:t>
            </w:r>
            <w:bookmarkEnd w:id="6"/>
          </w:p>
        </w:tc>
        <w:tc>
          <w:tcPr>
            <w:tcW w:w="6849" w:type="dxa"/>
            <w:gridSpan w:val="2"/>
          </w:tcPr>
          <w:p w14:paraId="5728676E" w14:textId="590931EA" w:rsidR="005A42F8" w:rsidRDefault="005A42F8" w:rsidP="000E487B">
            <w:pPr>
              <w:suppressLineNumbers/>
              <w:spacing w:line="240" w:lineRule="auto"/>
            </w:pPr>
            <w:r>
              <w:t>Характеристика воспитанников дошкольной группы на 2024-2025 учебный год:</w:t>
            </w:r>
          </w:p>
          <w:p w14:paraId="4414D974" w14:textId="30FA23D6" w:rsidR="005A42F8" w:rsidRDefault="005A42F8" w:rsidP="000E487B">
            <w:pPr>
              <w:suppressLineNumbers/>
              <w:spacing w:line="240" w:lineRule="auto"/>
            </w:pPr>
            <w:r>
              <w:t xml:space="preserve">Общее количество детей - 6 человек </w:t>
            </w:r>
          </w:p>
          <w:p w14:paraId="6EE6FF98" w14:textId="073D92B3" w:rsidR="005A42F8" w:rsidRDefault="005A42F8" w:rsidP="000E487B">
            <w:pPr>
              <w:suppressLineNumbers/>
              <w:spacing w:line="240" w:lineRule="auto"/>
              <w:rPr>
                <w:color w:val="FF0000"/>
              </w:rPr>
            </w:pPr>
            <w:r>
              <w:rPr>
                <w:color w:val="FF0000"/>
              </w:rPr>
              <w:t>девочек -4</w:t>
            </w:r>
          </w:p>
          <w:p w14:paraId="2EE85CDC" w14:textId="60319B37" w:rsidR="005A42F8" w:rsidRDefault="005A42F8" w:rsidP="000E487B">
            <w:pPr>
              <w:suppressLineNumbers/>
              <w:spacing w:line="240" w:lineRule="auto"/>
              <w:rPr>
                <w:color w:val="FF0000"/>
              </w:rPr>
            </w:pPr>
            <w:r>
              <w:rPr>
                <w:color w:val="FF0000"/>
              </w:rPr>
              <w:t>мальчиков – 2</w:t>
            </w:r>
          </w:p>
          <w:p w14:paraId="233F3A77" w14:textId="77777777" w:rsidR="005A42F8" w:rsidRDefault="005A42F8" w:rsidP="000E487B">
            <w:pPr>
              <w:suppressLineNumbers/>
              <w:spacing w:line="240" w:lineRule="auto"/>
            </w:pPr>
          </w:p>
        </w:tc>
      </w:tr>
      <w:tr w:rsidR="005B22B1" w14:paraId="13E00DFF" w14:textId="77777777" w:rsidTr="005A42F8">
        <w:tc>
          <w:tcPr>
            <w:tcW w:w="2898" w:type="dxa"/>
            <w:gridSpan w:val="2"/>
          </w:tcPr>
          <w:p w14:paraId="38DBE3B5" w14:textId="0C7EAEED" w:rsidR="005B22B1" w:rsidRPr="00E1750B" w:rsidRDefault="005B22B1" w:rsidP="00652DAC">
            <w:pPr>
              <w:pStyle w:val="3"/>
              <w:keepNext w:val="0"/>
              <w:widowControl w:val="0"/>
              <w:spacing w:line="240" w:lineRule="auto"/>
              <w:jc w:val="left"/>
              <w:outlineLvl w:val="2"/>
              <w:rPr>
                <w:b/>
                <w:bCs w:val="0"/>
              </w:rPr>
            </w:pPr>
            <w:bookmarkStart w:id="7" w:name="_Toc138539070"/>
            <w:r w:rsidRPr="00E1750B">
              <w:rPr>
                <w:b/>
                <w:bCs w:val="0"/>
              </w:rPr>
              <w:t>Срок реализации рабочей программы</w:t>
            </w:r>
            <w:bookmarkEnd w:id="7"/>
          </w:p>
        </w:tc>
        <w:tc>
          <w:tcPr>
            <w:tcW w:w="6781" w:type="dxa"/>
          </w:tcPr>
          <w:p w14:paraId="66BB6726" w14:textId="7B58989B" w:rsidR="005B22B1" w:rsidRDefault="006520F8" w:rsidP="00652DAC">
            <w:pPr>
              <w:widowControl w:val="0"/>
              <w:spacing w:line="240" w:lineRule="auto"/>
            </w:pPr>
            <w:r>
              <w:t>2024-2025</w:t>
            </w:r>
            <w:r w:rsidR="005B22B1">
              <w:t xml:space="preserve"> учебный год </w:t>
            </w:r>
          </w:p>
          <w:p w14:paraId="3E711930" w14:textId="59CE9581" w:rsidR="005B22B1" w:rsidRDefault="006520F8" w:rsidP="00652DAC">
            <w:pPr>
              <w:widowControl w:val="0"/>
              <w:spacing w:line="240" w:lineRule="auto"/>
            </w:pPr>
            <w:r>
              <w:t>(1 сентября 2024 – 31 августа 2025</w:t>
            </w:r>
            <w:r w:rsidR="005B22B1">
              <w:t xml:space="preserve"> года)</w:t>
            </w:r>
          </w:p>
        </w:tc>
      </w:tr>
    </w:tbl>
    <w:p w14:paraId="1585B506" w14:textId="77777777" w:rsidR="00405778" w:rsidRDefault="00405778" w:rsidP="008B31F8"/>
    <w:p w14:paraId="457E624C" w14:textId="19F14E69" w:rsidR="004E0C0F" w:rsidRDefault="004E0C0F" w:rsidP="008E0A53">
      <w:pPr>
        <w:pStyle w:val="2"/>
        <w:keepLines/>
        <w:numPr>
          <w:ilvl w:val="1"/>
          <w:numId w:val="1"/>
        </w:numPr>
        <w:rPr>
          <w:sz w:val="24"/>
          <w:szCs w:val="24"/>
        </w:rPr>
      </w:pPr>
      <w:bookmarkStart w:id="8" w:name="_Toc138539071"/>
      <w:r w:rsidRPr="00BF1695">
        <w:rPr>
          <w:sz w:val="24"/>
          <w:szCs w:val="24"/>
        </w:rPr>
        <w:lastRenderedPageBreak/>
        <w:t>Планируемые результаты освоения рабочей программы</w:t>
      </w:r>
      <w:bookmarkEnd w:id="8"/>
    </w:p>
    <w:p w14:paraId="1AD2DBFE" w14:textId="77777777" w:rsidR="008E54E5" w:rsidRDefault="008E54E5" w:rsidP="00AB5074">
      <w:pPr>
        <w:pStyle w:val="2"/>
      </w:pPr>
      <w:bookmarkStart w:id="9" w:name="_Toc138539072"/>
      <w:r>
        <w:t>К 4 годам.</w:t>
      </w:r>
      <w:bookmarkEnd w:id="9"/>
      <w:r>
        <w:br/>
      </w:r>
    </w:p>
    <w:tbl>
      <w:tblPr>
        <w:tblStyle w:val="a5"/>
        <w:tblW w:w="10047" w:type="dxa"/>
        <w:tblLook w:val="04A0" w:firstRow="1" w:lastRow="0" w:firstColumn="1" w:lastColumn="0" w:noHBand="0" w:noVBand="1"/>
      </w:tblPr>
      <w:tblGrid>
        <w:gridCol w:w="817"/>
        <w:gridCol w:w="9230"/>
      </w:tblGrid>
      <w:tr w:rsidR="008E54E5" w14:paraId="2F4F058F" w14:textId="77777777" w:rsidTr="006520F8">
        <w:tc>
          <w:tcPr>
            <w:tcW w:w="817" w:type="dxa"/>
          </w:tcPr>
          <w:p w14:paraId="264E675B" w14:textId="77777777" w:rsidR="008E54E5" w:rsidRDefault="008E54E5" w:rsidP="008E0A53">
            <w:pPr>
              <w:numPr>
                <w:ilvl w:val="0"/>
                <w:numId w:val="18"/>
              </w:numPr>
              <w:tabs>
                <w:tab w:val="left" w:pos="142"/>
              </w:tabs>
              <w:ind w:hanging="578"/>
              <w:jc w:val="left"/>
            </w:pPr>
          </w:p>
        </w:tc>
        <w:tc>
          <w:tcPr>
            <w:tcW w:w="9230" w:type="dxa"/>
          </w:tcPr>
          <w:p w14:paraId="28DFDDDC" w14:textId="77777777" w:rsidR="008E54E5" w:rsidRPr="00704D50" w:rsidRDefault="008E54E5" w:rsidP="006520F8">
            <w:pPr>
              <w:pStyle w:val="a6"/>
              <w:spacing w:before="0" w:beforeAutospacing="0" w:after="0" w:afterAutospacing="0" w:line="276" w:lineRule="auto"/>
              <w:jc w:val="both"/>
            </w:pPr>
            <w:r w:rsidRPr="00704D50">
              <w:rPr>
                <w:color w:val="000000"/>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tc>
      </w:tr>
      <w:tr w:rsidR="008E54E5" w14:paraId="1CFD7007" w14:textId="77777777" w:rsidTr="006520F8">
        <w:tc>
          <w:tcPr>
            <w:tcW w:w="817" w:type="dxa"/>
          </w:tcPr>
          <w:p w14:paraId="0595011D" w14:textId="77777777" w:rsidR="008E54E5" w:rsidRDefault="008E54E5" w:rsidP="008E0A53">
            <w:pPr>
              <w:numPr>
                <w:ilvl w:val="0"/>
                <w:numId w:val="18"/>
              </w:numPr>
              <w:tabs>
                <w:tab w:val="left" w:pos="142"/>
              </w:tabs>
              <w:ind w:hanging="578"/>
              <w:jc w:val="left"/>
            </w:pPr>
          </w:p>
        </w:tc>
        <w:tc>
          <w:tcPr>
            <w:tcW w:w="9230" w:type="dxa"/>
          </w:tcPr>
          <w:p w14:paraId="405877EC" w14:textId="77777777" w:rsidR="008E54E5" w:rsidRPr="00704D50" w:rsidRDefault="008E54E5" w:rsidP="006520F8">
            <w:pPr>
              <w:spacing w:line="276" w:lineRule="auto"/>
              <w:rPr>
                <w:szCs w:val="24"/>
              </w:rPr>
            </w:pPr>
            <w:r w:rsidRPr="00704D50">
              <w:rPr>
                <w:rStyle w:val="docdata"/>
                <w:color w:val="000000"/>
                <w:szCs w:val="24"/>
              </w:rPr>
              <w:t>ребенок проя</w:t>
            </w:r>
            <w:r w:rsidRPr="00704D50">
              <w:rPr>
                <w:color w:val="000000"/>
                <w:szCs w:val="24"/>
              </w:rPr>
              <w:t>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tc>
      </w:tr>
      <w:tr w:rsidR="008E54E5" w14:paraId="4BA9A994" w14:textId="77777777" w:rsidTr="006520F8">
        <w:tc>
          <w:tcPr>
            <w:tcW w:w="817" w:type="dxa"/>
          </w:tcPr>
          <w:p w14:paraId="41BF8779" w14:textId="77777777" w:rsidR="008E54E5" w:rsidRDefault="008E54E5" w:rsidP="008E0A53">
            <w:pPr>
              <w:numPr>
                <w:ilvl w:val="0"/>
                <w:numId w:val="18"/>
              </w:numPr>
              <w:tabs>
                <w:tab w:val="left" w:pos="142"/>
              </w:tabs>
              <w:ind w:hanging="578"/>
              <w:jc w:val="left"/>
            </w:pPr>
          </w:p>
        </w:tc>
        <w:tc>
          <w:tcPr>
            <w:tcW w:w="9230" w:type="dxa"/>
          </w:tcPr>
          <w:p w14:paraId="6BBCF902" w14:textId="77777777" w:rsidR="008E54E5" w:rsidRPr="00704D50" w:rsidRDefault="008E54E5" w:rsidP="006520F8">
            <w:pPr>
              <w:pStyle w:val="a6"/>
              <w:spacing w:before="0" w:beforeAutospacing="0" w:after="0" w:afterAutospacing="0" w:line="276" w:lineRule="auto"/>
              <w:jc w:val="both"/>
            </w:pPr>
            <w:r w:rsidRPr="00704D50">
              <w:rPr>
                <w:color w:val="000000"/>
              </w:rPr>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tc>
      </w:tr>
      <w:tr w:rsidR="008E54E5" w14:paraId="1BD4F722" w14:textId="77777777" w:rsidTr="006520F8">
        <w:tc>
          <w:tcPr>
            <w:tcW w:w="817" w:type="dxa"/>
          </w:tcPr>
          <w:p w14:paraId="46DB6350" w14:textId="77777777" w:rsidR="008E54E5" w:rsidRDefault="008E54E5" w:rsidP="008E0A53">
            <w:pPr>
              <w:numPr>
                <w:ilvl w:val="0"/>
                <w:numId w:val="18"/>
              </w:numPr>
              <w:tabs>
                <w:tab w:val="left" w:pos="142"/>
              </w:tabs>
              <w:ind w:hanging="578"/>
              <w:jc w:val="left"/>
            </w:pPr>
          </w:p>
        </w:tc>
        <w:tc>
          <w:tcPr>
            <w:tcW w:w="9230" w:type="dxa"/>
          </w:tcPr>
          <w:p w14:paraId="697DD804" w14:textId="77777777" w:rsidR="008E54E5" w:rsidRPr="00704D50" w:rsidRDefault="008E54E5" w:rsidP="006520F8">
            <w:pPr>
              <w:spacing w:line="276" w:lineRule="auto"/>
              <w:rPr>
                <w:szCs w:val="24"/>
              </w:rPr>
            </w:pPr>
            <w:r w:rsidRPr="00704D50">
              <w:rPr>
                <w:rStyle w:val="docdata"/>
                <w:color w:val="000000"/>
                <w:szCs w:val="24"/>
              </w:rPr>
              <w:t>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tc>
      </w:tr>
      <w:tr w:rsidR="008E54E5" w14:paraId="3512EC1A" w14:textId="77777777" w:rsidTr="006520F8">
        <w:trPr>
          <w:trHeight w:val="734"/>
        </w:trPr>
        <w:tc>
          <w:tcPr>
            <w:tcW w:w="817" w:type="dxa"/>
          </w:tcPr>
          <w:p w14:paraId="5419997C" w14:textId="77777777" w:rsidR="008E54E5" w:rsidRDefault="008E54E5" w:rsidP="008E0A53">
            <w:pPr>
              <w:numPr>
                <w:ilvl w:val="0"/>
                <w:numId w:val="18"/>
              </w:numPr>
              <w:tabs>
                <w:tab w:val="left" w:pos="142"/>
              </w:tabs>
              <w:ind w:hanging="578"/>
              <w:jc w:val="left"/>
            </w:pPr>
          </w:p>
        </w:tc>
        <w:tc>
          <w:tcPr>
            <w:tcW w:w="9230" w:type="dxa"/>
          </w:tcPr>
          <w:p w14:paraId="7522047B" w14:textId="77777777" w:rsidR="008E54E5" w:rsidRPr="00704D50" w:rsidRDefault="008E54E5" w:rsidP="006520F8">
            <w:pPr>
              <w:pStyle w:val="a6"/>
              <w:spacing w:before="0" w:beforeAutospacing="0" w:after="0" w:afterAutospacing="0" w:line="276" w:lineRule="auto"/>
              <w:jc w:val="both"/>
            </w:pPr>
            <w:r w:rsidRPr="00704D50">
              <w:rPr>
                <w:color w:val="000000"/>
              </w:rPr>
              <w:t>ребенок проявляет доверие к миру, положительно оценивает себя, говорит о себе в первом лице;</w:t>
            </w:r>
          </w:p>
        </w:tc>
      </w:tr>
      <w:tr w:rsidR="008E54E5" w14:paraId="381D5EC2" w14:textId="77777777" w:rsidTr="006520F8">
        <w:tc>
          <w:tcPr>
            <w:tcW w:w="817" w:type="dxa"/>
          </w:tcPr>
          <w:p w14:paraId="31F88061" w14:textId="77777777" w:rsidR="008E54E5" w:rsidRDefault="008E54E5" w:rsidP="008E0A53">
            <w:pPr>
              <w:numPr>
                <w:ilvl w:val="0"/>
                <w:numId w:val="18"/>
              </w:numPr>
              <w:tabs>
                <w:tab w:val="left" w:pos="142"/>
              </w:tabs>
              <w:ind w:hanging="578"/>
              <w:jc w:val="left"/>
            </w:pPr>
          </w:p>
        </w:tc>
        <w:tc>
          <w:tcPr>
            <w:tcW w:w="9230" w:type="dxa"/>
          </w:tcPr>
          <w:p w14:paraId="2561E866" w14:textId="77777777" w:rsidR="008E54E5" w:rsidRPr="00704D50" w:rsidRDefault="008E54E5" w:rsidP="006520F8">
            <w:pPr>
              <w:pStyle w:val="a6"/>
              <w:spacing w:before="0" w:beforeAutospacing="0" w:after="0" w:afterAutospacing="0" w:line="276" w:lineRule="auto"/>
              <w:jc w:val="both"/>
            </w:pPr>
            <w:r w:rsidRPr="00704D50">
              <w:rPr>
                <w:color w:val="000000"/>
              </w:rPr>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tc>
      </w:tr>
      <w:tr w:rsidR="008E54E5" w14:paraId="2AB7793A" w14:textId="77777777" w:rsidTr="006520F8">
        <w:tc>
          <w:tcPr>
            <w:tcW w:w="817" w:type="dxa"/>
          </w:tcPr>
          <w:p w14:paraId="59C8F9D0" w14:textId="77777777" w:rsidR="008E54E5" w:rsidRDefault="008E54E5" w:rsidP="008E0A53">
            <w:pPr>
              <w:numPr>
                <w:ilvl w:val="0"/>
                <w:numId w:val="18"/>
              </w:numPr>
              <w:tabs>
                <w:tab w:val="left" w:pos="142"/>
              </w:tabs>
              <w:ind w:hanging="578"/>
              <w:jc w:val="left"/>
            </w:pPr>
          </w:p>
        </w:tc>
        <w:tc>
          <w:tcPr>
            <w:tcW w:w="9230" w:type="dxa"/>
          </w:tcPr>
          <w:p w14:paraId="0E248964" w14:textId="77777777" w:rsidR="008E54E5" w:rsidRPr="00704D50" w:rsidRDefault="008E54E5" w:rsidP="006520F8">
            <w:pPr>
              <w:pStyle w:val="a6"/>
              <w:spacing w:before="0" w:beforeAutospacing="0" w:after="0" w:afterAutospacing="0" w:line="276" w:lineRule="auto"/>
              <w:jc w:val="both"/>
            </w:pPr>
            <w:r w:rsidRPr="00704D50">
              <w:rPr>
                <w:color w:val="000000"/>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tc>
      </w:tr>
      <w:tr w:rsidR="008E54E5" w14:paraId="2F63EF97" w14:textId="77777777" w:rsidTr="006520F8">
        <w:tc>
          <w:tcPr>
            <w:tcW w:w="817" w:type="dxa"/>
          </w:tcPr>
          <w:p w14:paraId="5BB26CE0" w14:textId="77777777" w:rsidR="008E54E5" w:rsidRDefault="008E54E5" w:rsidP="008E0A53">
            <w:pPr>
              <w:numPr>
                <w:ilvl w:val="0"/>
                <w:numId w:val="18"/>
              </w:numPr>
              <w:tabs>
                <w:tab w:val="left" w:pos="142"/>
              </w:tabs>
              <w:ind w:hanging="578"/>
              <w:jc w:val="left"/>
            </w:pPr>
          </w:p>
        </w:tc>
        <w:tc>
          <w:tcPr>
            <w:tcW w:w="9230" w:type="dxa"/>
          </w:tcPr>
          <w:p w14:paraId="6707C02A" w14:textId="77777777" w:rsidR="008E54E5" w:rsidRPr="00704D50" w:rsidRDefault="008E54E5" w:rsidP="006520F8">
            <w:pPr>
              <w:pStyle w:val="a6"/>
              <w:spacing w:before="0" w:beforeAutospacing="0" w:after="0" w:afterAutospacing="0" w:line="276" w:lineRule="auto"/>
              <w:jc w:val="both"/>
            </w:pPr>
            <w:r w:rsidRPr="00704D50">
              <w:rPr>
                <w:color w:val="000000"/>
              </w:rPr>
              <w:t>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tc>
      </w:tr>
      <w:tr w:rsidR="008E54E5" w14:paraId="1B73197A" w14:textId="77777777" w:rsidTr="006520F8">
        <w:tc>
          <w:tcPr>
            <w:tcW w:w="817" w:type="dxa"/>
          </w:tcPr>
          <w:p w14:paraId="27EB2FA6" w14:textId="77777777" w:rsidR="008E54E5" w:rsidRDefault="008E54E5" w:rsidP="008E0A53">
            <w:pPr>
              <w:numPr>
                <w:ilvl w:val="0"/>
                <w:numId w:val="18"/>
              </w:numPr>
              <w:tabs>
                <w:tab w:val="left" w:pos="142"/>
              </w:tabs>
              <w:ind w:hanging="578"/>
              <w:jc w:val="left"/>
            </w:pPr>
          </w:p>
        </w:tc>
        <w:tc>
          <w:tcPr>
            <w:tcW w:w="9230" w:type="dxa"/>
          </w:tcPr>
          <w:p w14:paraId="048FCB33" w14:textId="77777777" w:rsidR="008E54E5" w:rsidRPr="00704D50" w:rsidRDefault="008E54E5" w:rsidP="006520F8">
            <w:pPr>
              <w:pStyle w:val="a6"/>
              <w:spacing w:before="0" w:beforeAutospacing="0" w:after="0" w:afterAutospacing="0" w:line="276" w:lineRule="auto"/>
              <w:jc w:val="both"/>
            </w:pPr>
            <w:r w:rsidRPr="00704D50">
              <w:rPr>
                <w:color w:val="000000"/>
              </w:rPr>
              <w:t>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tc>
      </w:tr>
      <w:tr w:rsidR="008E54E5" w14:paraId="380ECD50" w14:textId="77777777" w:rsidTr="006520F8">
        <w:tc>
          <w:tcPr>
            <w:tcW w:w="817" w:type="dxa"/>
          </w:tcPr>
          <w:p w14:paraId="29A52EC5" w14:textId="77777777" w:rsidR="008E54E5" w:rsidRDefault="008E54E5" w:rsidP="008E0A53">
            <w:pPr>
              <w:numPr>
                <w:ilvl w:val="0"/>
                <w:numId w:val="18"/>
              </w:numPr>
              <w:tabs>
                <w:tab w:val="left" w:pos="142"/>
              </w:tabs>
              <w:ind w:hanging="578"/>
              <w:jc w:val="left"/>
            </w:pPr>
          </w:p>
        </w:tc>
        <w:tc>
          <w:tcPr>
            <w:tcW w:w="9230" w:type="dxa"/>
          </w:tcPr>
          <w:p w14:paraId="4100000D" w14:textId="77777777" w:rsidR="008E54E5" w:rsidRPr="00704D50" w:rsidRDefault="008E54E5" w:rsidP="006520F8">
            <w:pPr>
              <w:pStyle w:val="a6"/>
              <w:spacing w:before="0" w:beforeAutospacing="0" w:after="0" w:afterAutospacing="0" w:line="276" w:lineRule="auto"/>
              <w:jc w:val="both"/>
              <w:rPr>
                <w:color w:val="000000"/>
              </w:rPr>
            </w:pPr>
            <w:r w:rsidRPr="00704D50">
              <w:rPr>
                <w:rStyle w:val="docdata"/>
                <w:color w:val="000000"/>
              </w:rPr>
              <w:t>ребенок владеет игровыми действиями с игрушками и предметами-заместителями, разворачивает игровой сюжет из нескольких эпизодов;</w:t>
            </w:r>
          </w:p>
        </w:tc>
      </w:tr>
      <w:tr w:rsidR="008E54E5" w14:paraId="79F2DC70" w14:textId="77777777" w:rsidTr="006520F8">
        <w:tc>
          <w:tcPr>
            <w:tcW w:w="817" w:type="dxa"/>
          </w:tcPr>
          <w:p w14:paraId="2AE740B1" w14:textId="77777777" w:rsidR="008E54E5" w:rsidRDefault="008E54E5" w:rsidP="008E0A53">
            <w:pPr>
              <w:numPr>
                <w:ilvl w:val="0"/>
                <w:numId w:val="18"/>
              </w:numPr>
              <w:tabs>
                <w:tab w:val="left" w:pos="142"/>
              </w:tabs>
              <w:ind w:hanging="578"/>
              <w:jc w:val="left"/>
            </w:pPr>
          </w:p>
        </w:tc>
        <w:tc>
          <w:tcPr>
            <w:tcW w:w="9230" w:type="dxa"/>
          </w:tcPr>
          <w:p w14:paraId="04A99CD9" w14:textId="77777777" w:rsidR="008E54E5" w:rsidRPr="00704D50" w:rsidRDefault="008E54E5" w:rsidP="006520F8">
            <w:pPr>
              <w:pStyle w:val="a6"/>
              <w:spacing w:before="0" w:beforeAutospacing="0" w:after="0" w:afterAutospacing="0" w:line="276" w:lineRule="auto"/>
              <w:jc w:val="both"/>
            </w:pPr>
            <w:r w:rsidRPr="00704D50">
              <w:rPr>
                <w:color w:val="000000"/>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tc>
      </w:tr>
      <w:tr w:rsidR="008E54E5" w14:paraId="011C63CD" w14:textId="77777777" w:rsidTr="006520F8">
        <w:tc>
          <w:tcPr>
            <w:tcW w:w="817" w:type="dxa"/>
          </w:tcPr>
          <w:p w14:paraId="74FFA9F3" w14:textId="77777777" w:rsidR="008E54E5" w:rsidRDefault="008E54E5" w:rsidP="008E0A53">
            <w:pPr>
              <w:numPr>
                <w:ilvl w:val="0"/>
                <w:numId w:val="18"/>
              </w:numPr>
              <w:tabs>
                <w:tab w:val="left" w:pos="142"/>
              </w:tabs>
              <w:ind w:hanging="578"/>
              <w:jc w:val="left"/>
            </w:pPr>
          </w:p>
        </w:tc>
        <w:tc>
          <w:tcPr>
            <w:tcW w:w="9230" w:type="dxa"/>
          </w:tcPr>
          <w:p w14:paraId="0F27B376" w14:textId="77777777" w:rsidR="008E54E5" w:rsidRPr="00704D50" w:rsidRDefault="008E54E5" w:rsidP="006520F8">
            <w:pPr>
              <w:pStyle w:val="a6"/>
              <w:spacing w:before="0" w:beforeAutospacing="0" w:after="0" w:afterAutospacing="0" w:line="276" w:lineRule="auto"/>
              <w:jc w:val="both"/>
              <w:rPr>
                <w:color w:val="000000"/>
              </w:rPr>
            </w:pPr>
            <w:r w:rsidRPr="00704D50">
              <w:rPr>
                <w:rStyle w:val="docdata"/>
                <w:color w:val="000000"/>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tc>
      </w:tr>
      <w:tr w:rsidR="008E54E5" w14:paraId="0D80E6C8" w14:textId="77777777" w:rsidTr="006520F8">
        <w:tc>
          <w:tcPr>
            <w:tcW w:w="817" w:type="dxa"/>
          </w:tcPr>
          <w:p w14:paraId="392D7036" w14:textId="77777777" w:rsidR="008E54E5" w:rsidRDefault="008E54E5" w:rsidP="008E0A53">
            <w:pPr>
              <w:numPr>
                <w:ilvl w:val="0"/>
                <w:numId w:val="18"/>
              </w:numPr>
              <w:tabs>
                <w:tab w:val="left" w:pos="142"/>
              </w:tabs>
              <w:ind w:hanging="578"/>
              <w:jc w:val="left"/>
            </w:pPr>
          </w:p>
        </w:tc>
        <w:tc>
          <w:tcPr>
            <w:tcW w:w="9230" w:type="dxa"/>
          </w:tcPr>
          <w:p w14:paraId="1F369F10" w14:textId="77777777" w:rsidR="008E54E5" w:rsidRPr="00704D50" w:rsidRDefault="008E54E5" w:rsidP="006520F8">
            <w:pPr>
              <w:pStyle w:val="a6"/>
              <w:spacing w:before="0" w:beforeAutospacing="0" w:after="0" w:afterAutospacing="0" w:line="276" w:lineRule="auto"/>
              <w:jc w:val="both"/>
              <w:rPr>
                <w:color w:val="000000"/>
              </w:rPr>
            </w:pPr>
            <w:r w:rsidRPr="00704D50">
              <w:rPr>
                <w:rStyle w:val="docdata"/>
                <w:color w:val="000000"/>
              </w:rPr>
              <w:t>ребенок демонстрирует познавательную актив</w:t>
            </w:r>
            <w:r w:rsidRPr="00704D50">
              <w:rPr>
                <w:color w:val="000000"/>
              </w:rPr>
              <w:t xml:space="preserve">ность в деятельности, проявляет эмоции удивления в процессе познания, отражает в общении и совместной деятельности со </w:t>
            </w:r>
            <w:r w:rsidRPr="00704D50">
              <w:rPr>
                <w:color w:val="000000"/>
              </w:rPr>
              <w:lastRenderedPageBreak/>
              <w:t>взрослыми и сверстниками, полученные представления о предметах и объектах ближайшего окружения, задает вопросы констатирующего характера;</w:t>
            </w:r>
          </w:p>
        </w:tc>
      </w:tr>
      <w:tr w:rsidR="008E54E5" w14:paraId="1C85356F" w14:textId="77777777" w:rsidTr="006520F8">
        <w:tc>
          <w:tcPr>
            <w:tcW w:w="817" w:type="dxa"/>
          </w:tcPr>
          <w:p w14:paraId="25224273" w14:textId="77777777" w:rsidR="008E54E5" w:rsidRDefault="008E54E5" w:rsidP="008E0A53">
            <w:pPr>
              <w:numPr>
                <w:ilvl w:val="0"/>
                <w:numId w:val="18"/>
              </w:numPr>
              <w:tabs>
                <w:tab w:val="left" w:pos="142"/>
              </w:tabs>
              <w:ind w:hanging="578"/>
              <w:jc w:val="left"/>
            </w:pPr>
          </w:p>
        </w:tc>
        <w:tc>
          <w:tcPr>
            <w:tcW w:w="9230" w:type="dxa"/>
          </w:tcPr>
          <w:p w14:paraId="2E5C0DAB" w14:textId="77777777" w:rsidR="008E54E5" w:rsidRPr="00704D50" w:rsidRDefault="008E54E5" w:rsidP="006520F8">
            <w:pPr>
              <w:pStyle w:val="a6"/>
              <w:spacing w:before="0" w:beforeAutospacing="0" w:after="0" w:afterAutospacing="0" w:line="276" w:lineRule="auto"/>
              <w:jc w:val="both"/>
            </w:pPr>
            <w:r w:rsidRPr="00704D50">
              <w:rPr>
                <w:color w:val="000000"/>
              </w:rPr>
              <w:t>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tc>
      </w:tr>
      <w:tr w:rsidR="008E54E5" w14:paraId="6A2FC118" w14:textId="77777777" w:rsidTr="006520F8">
        <w:trPr>
          <w:trHeight w:val="2278"/>
        </w:trPr>
        <w:tc>
          <w:tcPr>
            <w:tcW w:w="817" w:type="dxa"/>
          </w:tcPr>
          <w:p w14:paraId="3D5FB4C6" w14:textId="77777777" w:rsidR="008E54E5" w:rsidRDefault="008E54E5" w:rsidP="008E0A53">
            <w:pPr>
              <w:numPr>
                <w:ilvl w:val="0"/>
                <w:numId w:val="18"/>
              </w:numPr>
              <w:tabs>
                <w:tab w:val="left" w:pos="142"/>
              </w:tabs>
              <w:ind w:hanging="578"/>
              <w:jc w:val="left"/>
            </w:pPr>
          </w:p>
        </w:tc>
        <w:tc>
          <w:tcPr>
            <w:tcW w:w="9230" w:type="dxa"/>
          </w:tcPr>
          <w:p w14:paraId="1BA6D46B" w14:textId="77777777" w:rsidR="008E54E5" w:rsidRPr="00704D50" w:rsidRDefault="008E54E5" w:rsidP="006520F8">
            <w:pPr>
              <w:pStyle w:val="a6"/>
              <w:spacing w:before="0" w:beforeAutospacing="0" w:after="0" w:afterAutospacing="0" w:line="276" w:lineRule="auto"/>
              <w:jc w:val="both"/>
              <w:rPr>
                <w:color w:val="000000"/>
              </w:rPr>
            </w:pPr>
            <w:r w:rsidRPr="00704D50">
              <w:rPr>
                <w:rStyle w:val="docdata"/>
                <w:color w:val="000000"/>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w:t>
            </w:r>
            <w:r w:rsidRPr="00704D50">
              <w:rPr>
                <w:color w:val="000000"/>
              </w:rPr>
              <w:t>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tc>
      </w:tr>
    </w:tbl>
    <w:p w14:paraId="5959C193" w14:textId="2AAA92AE" w:rsidR="008E54E5" w:rsidRDefault="008E54E5" w:rsidP="00AB5074">
      <w:pPr>
        <w:pStyle w:val="2"/>
      </w:pPr>
    </w:p>
    <w:p w14:paraId="6CC9DBB3" w14:textId="5FDCD4AB" w:rsidR="008E54E5" w:rsidRDefault="008E54E5" w:rsidP="00AB5074">
      <w:pPr>
        <w:pStyle w:val="2"/>
      </w:pPr>
      <w:bookmarkStart w:id="10" w:name="_Toc138539073"/>
      <w:r>
        <w:t>К 5 годам</w:t>
      </w:r>
      <w:bookmarkEnd w:id="10"/>
    </w:p>
    <w:tbl>
      <w:tblPr>
        <w:tblStyle w:val="a5"/>
        <w:tblW w:w="10047" w:type="dxa"/>
        <w:tblLook w:val="04A0" w:firstRow="1" w:lastRow="0" w:firstColumn="1" w:lastColumn="0" w:noHBand="0" w:noVBand="1"/>
      </w:tblPr>
      <w:tblGrid>
        <w:gridCol w:w="817"/>
        <w:gridCol w:w="9230"/>
      </w:tblGrid>
      <w:tr w:rsidR="00151D45" w:rsidRPr="00704D50" w14:paraId="5BBCF948" w14:textId="77777777" w:rsidTr="006520F8">
        <w:tc>
          <w:tcPr>
            <w:tcW w:w="817" w:type="dxa"/>
          </w:tcPr>
          <w:p w14:paraId="60D341F6" w14:textId="77777777" w:rsidR="00151D45" w:rsidRDefault="00151D45" w:rsidP="008E0A53">
            <w:pPr>
              <w:numPr>
                <w:ilvl w:val="0"/>
                <w:numId w:val="23"/>
              </w:numPr>
              <w:tabs>
                <w:tab w:val="left" w:pos="142"/>
              </w:tabs>
              <w:jc w:val="left"/>
            </w:pPr>
          </w:p>
        </w:tc>
        <w:tc>
          <w:tcPr>
            <w:tcW w:w="9230" w:type="dxa"/>
          </w:tcPr>
          <w:p w14:paraId="23966568" w14:textId="77777777" w:rsidR="00151D45" w:rsidRPr="00704D50" w:rsidRDefault="00151D45" w:rsidP="006520F8">
            <w:pPr>
              <w:pStyle w:val="a6"/>
              <w:spacing w:before="0" w:beforeAutospacing="0" w:after="0" w:afterAutospacing="0" w:line="276" w:lineRule="auto"/>
              <w:jc w:val="both"/>
            </w:pPr>
            <w:r w:rsidRPr="00B22AFB">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tc>
      </w:tr>
      <w:tr w:rsidR="00151D45" w:rsidRPr="00704D50" w14:paraId="75E79C40" w14:textId="77777777" w:rsidTr="006520F8">
        <w:tc>
          <w:tcPr>
            <w:tcW w:w="817" w:type="dxa"/>
          </w:tcPr>
          <w:p w14:paraId="7BB42954" w14:textId="77777777" w:rsidR="00151D45" w:rsidRDefault="00151D45" w:rsidP="008E0A53">
            <w:pPr>
              <w:numPr>
                <w:ilvl w:val="0"/>
                <w:numId w:val="23"/>
              </w:numPr>
              <w:tabs>
                <w:tab w:val="left" w:pos="142"/>
              </w:tabs>
              <w:ind w:hanging="578"/>
              <w:jc w:val="left"/>
            </w:pPr>
          </w:p>
        </w:tc>
        <w:tc>
          <w:tcPr>
            <w:tcW w:w="9230" w:type="dxa"/>
          </w:tcPr>
          <w:p w14:paraId="49A2641E" w14:textId="77777777" w:rsidR="00151D45" w:rsidRPr="00704D50" w:rsidRDefault="00151D45" w:rsidP="006520F8">
            <w:pPr>
              <w:spacing w:line="276" w:lineRule="auto"/>
              <w:rPr>
                <w:szCs w:val="24"/>
              </w:rPr>
            </w:pPr>
            <w:r w:rsidRPr="00B22AFB">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tc>
      </w:tr>
      <w:tr w:rsidR="00151D45" w:rsidRPr="00704D50" w14:paraId="08DF166E" w14:textId="77777777" w:rsidTr="006520F8">
        <w:tc>
          <w:tcPr>
            <w:tcW w:w="817" w:type="dxa"/>
          </w:tcPr>
          <w:p w14:paraId="51623CC8" w14:textId="77777777" w:rsidR="00151D45" w:rsidRDefault="00151D45" w:rsidP="008E0A53">
            <w:pPr>
              <w:numPr>
                <w:ilvl w:val="0"/>
                <w:numId w:val="23"/>
              </w:numPr>
              <w:tabs>
                <w:tab w:val="left" w:pos="142"/>
              </w:tabs>
              <w:ind w:hanging="578"/>
              <w:jc w:val="left"/>
            </w:pPr>
          </w:p>
        </w:tc>
        <w:tc>
          <w:tcPr>
            <w:tcW w:w="9230" w:type="dxa"/>
          </w:tcPr>
          <w:p w14:paraId="40C2B679" w14:textId="77777777" w:rsidR="00151D45" w:rsidRPr="00704D50" w:rsidRDefault="00151D45" w:rsidP="006520F8">
            <w:pPr>
              <w:pStyle w:val="a6"/>
              <w:spacing w:before="0" w:beforeAutospacing="0" w:after="0" w:afterAutospacing="0" w:line="276" w:lineRule="auto"/>
              <w:jc w:val="both"/>
            </w:pPr>
            <w:r w:rsidRPr="00B22AFB">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tc>
      </w:tr>
      <w:tr w:rsidR="00151D45" w:rsidRPr="00704D50" w14:paraId="0D6A0377" w14:textId="77777777" w:rsidTr="006520F8">
        <w:tc>
          <w:tcPr>
            <w:tcW w:w="817" w:type="dxa"/>
          </w:tcPr>
          <w:p w14:paraId="716C1E99" w14:textId="77777777" w:rsidR="00151D45" w:rsidRDefault="00151D45" w:rsidP="008E0A53">
            <w:pPr>
              <w:numPr>
                <w:ilvl w:val="0"/>
                <w:numId w:val="23"/>
              </w:numPr>
              <w:tabs>
                <w:tab w:val="left" w:pos="142"/>
              </w:tabs>
              <w:ind w:hanging="578"/>
              <w:jc w:val="left"/>
            </w:pPr>
          </w:p>
        </w:tc>
        <w:tc>
          <w:tcPr>
            <w:tcW w:w="9230" w:type="dxa"/>
          </w:tcPr>
          <w:p w14:paraId="5BDECCF7" w14:textId="77777777" w:rsidR="00151D45" w:rsidRPr="00704D50" w:rsidRDefault="00151D45" w:rsidP="006520F8">
            <w:pPr>
              <w:spacing w:line="276" w:lineRule="auto"/>
              <w:rPr>
                <w:szCs w:val="24"/>
              </w:rPr>
            </w:pPr>
            <w:r w:rsidRPr="00B22AFB">
              <w:t>ребенок стремится к самостоятельному осуществлению процессов личной гигиены, их правильной организации;</w:t>
            </w:r>
          </w:p>
        </w:tc>
      </w:tr>
      <w:tr w:rsidR="00151D45" w:rsidRPr="00704D50" w14:paraId="22E88638" w14:textId="77777777" w:rsidTr="006520F8">
        <w:trPr>
          <w:trHeight w:val="734"/>
        </w:trPr>
        <w:tc>
          <w:tcPr>
            <w:tcW w:w="817" w:type="dxa"/>
          </w:tcPr>
          <w:p w14:paraId="371396A4" w14:textId="77777777" w:rsidR="00151D45" w:rsidRDefault="00151D45" w:rsidP="008E0A53">
            <w:pPr>
              <w:numPr>
                <w:ilvl w:val="0"/>
                <w:numId w:val="23"/>
              </w:numPr>
              <w:tabs>
                <w:tab w:val="left" w:pos="142"/>
              </w:tabs>
              <w:ind w:hanging="578"/>
              <w:jc w:val="left"/>
            </w:pPr>
          </w:p>
        </w:tc>
        <w:tc>
          <w:tcPr>
            <w:tcW w:w="9230" w:type="dxa"/>
          </w:tcPr>
          <w:p w14:paraId="0586E414" w14:textId="77777777" w:rsidR="00151D45" w:rsidRPr="00704D50" w:rsidRDefault="00151D45" w:rsidP="006520F8">
            <w:pPr>
              <w:pStyle w:val="a6"/>
              <w:spacing w:before="0" w:beforeAutospacing="0" w:after="0" w:afterAutospacing="0" w:line="276" w:lineRule="auto"/>
              <w:jc w:val="both"/>
            </w:pPr>
            <w:r w:rsidRPr="00B22AFB">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tc>
      </w:tr>
      <w:tr w:rsidR="00151D45" w:rsidRPr="00704D50" w14:paraId="0D801BE5" w14:textId="77777777" w:rsidTr="006520F8">
        <w:tc>
          <w:tcPr>
            <w:tcW w:w="817" w:type="dxa"/>
          </w:tcPr>
          <w:p w14:paraId="4D71D99A" w14:textId="77777777" w:rsidR="00151D45" w:rsidRDefault="00151D45" w:rsidP="008E0A53">
            <w:pPr>
              <w:numPr>
                <w:ilvl w:val="0"/>
                <w:numId w:val="23"/>
              </w:numPr>
              <w:tabs>
                <w:tab w:val="left" w:pos="142"/>
              </w:tabs>
              <w:ind w:hanging="578"/>
              <w:jc w:val="left"/>
            </w:pPr>
          </w:p>
        </w:tc>
        <w:tc>
          <w:tcPr>
            <w:tcW w:w="9230" w:type="dxa"/>
          </w:tcPr>
          <w:p w14:paraId="23B5B8D2" w14:textId="77777777" w:rsidR="00151D45" w:rsidRPr="00704D50" w:rsidRDefault="00151D45" w:rsidP="006520F8">
            <w:pPr>
              <w:pStyle w:val="a6"/>
              <w:spacing w:before="0" w:beforeAutospacing="0" w:after="0" w:afterAutospacing="0" w:line="276" w:lineRule="auto"/>
              <w:jc w:val="both"/>
            </w:pPr>
            <w:r w:rsidRPr="00B22AFB">
              <w:t>ребенок без напоминания взрослого здоровается и прощается, говорит "спасибо" и "пожалуйста";</w:t>
            </w:r>
          </w:p>
        </w:tc>
      </w:tr>
      <w:tr w:rsidR="00151D45" w:rsidRPr="00704D50" w14:paraId="0D274FB9" w14:textId="77777777" w:rsidTr="006520F8">
        <w:tc>
          <w:tcPr>
            <w:tcW w:w="817" w:type="dxa"/>
          </w:tcPr>
          <w:p w14:paraId="06BADE3C" w14:textId="77777777" w:rsidR="00151D45" w:rsidRDefault="00151D45" w:rsidP="008E0A53">
            <w:pPr>
              <w:numPr>
                <w:ilvl w:val="0"/>
                <w:numId w:val="23"/>
              </w:numPr>
              <w:tabs>
                <w:tab w:val="left" w:pos="142"/>
              </w:tabs>
              <w:ind w:hanging="578"/>
              <w:jc w:val="left"/>
            </w:pPr>
          </w:p>
        </w:tc>
        <w:tc>
          <w:tcPr>
            <w:tcW w:w="9230" w:type="dxa"/>
          </w:tcPr>
          <w:p w14:paraId="49EC668F" w14:textId="77777777" w:rsidR="00151D45" w:rsidRPr="00704D50" w:rsidRDefault="00151D45" w:rsidP="006520F8">
            <w:pPr>
              <w:pStyle w:val="a6"/>
              <w:spacing w:before="0" w:beforeAutospacing="0" w:after="0" w:afterAutospacing="0" w:line="276" w:lineRule="auto"/>
              <w:jc w:val="both"/>
            </w:pPr>
            <w:r w:rsidRPr="00B22AFB">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tc>
      </w:tr>
      <w:tr w:rsidR="00151D45" w:rsidRPr="00704D50" w14:paraId="7550581E" w14:textId="77777777" w:rsidTr="006520F8">
        <w:tc>
          <w:tcPr>
            <w:tcW w:w="817" w:type="dxa"/>
          </w:tcPr>
          <w:p w14:paraId="382A2288" w14:textId="77777777" w:rsidR="00151D45" w:rsidRDefault="00151D45" w:rsidP="008E0A53">
            <w:pPr>
              <w:numPr>
                <w:ilvl w:val="0"/>
                <w:numId w:val="23"/>
              </w:numPr>
              <w:tabs>
                <w:tab w:val="left" w:pos="142"/>
              </w:tabs>
              <w:ind w:hanging="578"/>
              <w:jc w:val="left"/>
            </w:pPr>
          </w:p>
        </w:tc>
        <w:tc>
          <w:tcPr>
            <w:tcW w:w="9230" w:type="dxa"/>
          </w:tcPr>
          <w:p w14:paraId="437B8955" w14:textId="77777777" w:rsidR="00151D45" w:rsidRPr="00704D50" w:rsidRDefault="00151D45" w:rsidP="006520F8">
            <w:pPr>
              <w:pStyle w:val="a6"/>
              <w:spacing w:before="0" w:beforeAutospacing="0" w:after="0" w:afterAutospacing="0" w:line="276" w:lineRule="auto"/>
              <w:jc w:val="both"/>
            </w:pPr>
            <w:r w:rsidRPr="00B22AFB">
              <w:t>ребенок познает правила безопасного поведения и стремится их выполнять в повседневной жизни;</w:t>
            </w:r>
          </w:p>
        </w:tc>
      </w:tr>
      <w:tr w:rsidR="00151D45" w:rsidRPr="00704D50" w14:paraId="02C57C35" w14:textId="77777777" w:rsidTr="006520F8">
        <w:tc>
          <w:tcPr>
            <w:tcW w:w="817" w:type="dxa"/>
          </w:tcPr>
          <w:p w14:paraId="265179BA" w14:textId="77777777" w:rsidR="00151D45" w:rsidRDefault="00151D45" w:rsidP="008E0A53">
            <w:pPr>
              <w:numPr>
                <w:ilvl w:val="0"/>
                <w:numId w:val="23"/>
              </w:numPr>
              <w:tabs>
                <w:tab w:val="left" w:pos="142"/>
              </w:tabs>
              <w:ind w:hanging="578"/>
              <w:jc w:val="left"/>
            </w:pPr>
          </w:p>
        </w:tc>
        <w:tc>
          <w:tcPr>
            <w:tcW w:w="9230" w:type="dxa"/>
          </w:tcPr>
          <w:p w14:paraId="1EB78DBE" w14:textId="77777777" w:rsidR="00151D45" w:rsidRPr="00704D50" w:rsidRDefault="00151D45" w:rsidP="006520F8">
            <w:pPr>
              <w:pStyle w:val="a6"/>
              <w:spacing w:before="0" w:beforeAutospacing="0" w:after="0" w:afterAutospacing="0" w:line="276" w:lineRule="auto"/>
              <w:jc w:val="both"/>
            </w:pPr>
            <w:r w:rsidRPr="00B22AFB">
              <w:t>ребенок самостоятелен в самообслуживании;</w:t>
            </w:r>
          </w:p>
        </w:tc>
      </w:tr>
      <w:tr w:rsidR="00151D45" w:rsidRPr="00704D50" w14:paraId="2B273B9E" w14:textId="77777777" w:rsidTr="006520F8">
        <w:tc>
          <w:tcPr>
            <w:tcW w:w="817" w:type="dxa"/>
          </w:tcPr>
          <w:p w14:paraId="6D3AA9FC" w14:textId="77777777" w:rsidR="00151D45" w:rsidRDefault="00151D45" w:rsidP="008E0A53">
            <w:pPr>
              <w:numPr>
                <w:ilvl w:val="0"/>
                <w:numId w:val="23"/>
              </w:numPr>
              <w:tabs>
                <w:tab w:val="left" w:pos="142"/>
              </w:tabs>
              <w:ind w:hanging="578"/>
              <w:jc w:val="left"/>
            </w:pPr>
          </w:p>
        </w:tc>
        <w:tc>
          <w:tcPr>
            <w:tcW w:w="9230" w:type="dxa"/>
          </w:tcPr>
          <w:p w14:paraId="7E98133E" w14:textId="77777777" w:rsidR="00151D45" w:rsidRPr="00704D50" w:rsidRDefault="00151D45" w:rsidP="006520F8">
            <w:pPr>
              <w:pStyle w:val="a6"/>
              <w:spacing w:before="0" w:beforeAutospacing="0" w:after="0" w:afterAutospacing="0" w:line="276" w:lineRule="auto"/>
              <w:jc w:val="both"/>
              <w:rPr>
                <w:color w:val="000000"/>
              </w:rPr>
            </w:pPr>
            <w:r w:rsidRPr="00B22AFB">
              <w:t>ребенок проявляет познавательный интерес к труду взрослых, профессиям, технике; отражает эти представления в играх;</w:t>
            </w:r>
          </w:p>
        </w:tc>
      </w:tr>
      <w:tr w:rsidR="00151D45" w:rsidRPr="00704D50" w14:paraId="22B848E4" w14:textId="77777777" w:rsidTr="006520F8">
        <w:tc>
          <w:tcPr>
            <w:tcW w:w="817" w:type="dxa"/>
          </w:tcPr>
          <w:p w14:paraId="1B26ED40" w14:textId="77777777" w:rsidR="00151D45" w:rsidRDefault="00151D45" w:rsidP="008E0A53">
            <w:pPr>
              <w:numPr>
                <w:ilvl w:val="0"/>
                <w:numId w:val="23"/>
              </w:numPr>
              <w:tabs>
                <w:tab w:val="left" w:pos="142"/>
              </w:tabs>
              <w:ind w:hanging="578"/>
              <w:jc w:val="left"/>
            </w:pPr>
          </w:p>
        </w:tc>
        <w:tc>
          <w:tcPr>
            <w:tcW w:w="9230" w:type="dxa"/>
          </w:tcPr>
          <w:p w14:paraId="3F68635A" w14:textId="77777777" w:rsidR="00151D45" w:rsidRPr="00704D50" w:rsidRDefault="00151D45" w:rsidP="006520F8">
            <w:pPr>
              <w:pStyle w:val="a6"/>
              <w:spacing w:before="0" w:beforeAutospacing="0" w:after="0" w:afterAutospacing="0" w:line="276" w:lineRule="auto"/>
              <w:jc w:val="both"/>
            </w:pPr>
            <w:r w:rsidRPr="00B22AFB">
              <w:t>ребенок стремится к выполнению трудовых обязанностей, охотно включается в совместный труд со взрослыми или сверстниками;</w:t>
            </w:r>
          </w:p>
        </w:tc>
      </w:tr>
      <w:tr w:rsidR="00151D45" w:rsidRPr="00704D50" w14:paraId="07C95AB5" w14:textId="77777777" w:rsidTr="006520F8">
        <w:tc>
          <w:tcPr>
            <w:tcW w:w="817" w:type="dxa"/>
          </w:tcPr>
          <w:p w14:paraId="12D11A76" w14:textId="77777777" w:rsidR="00151D45" w:rsidRDefault="00151D45" w:rsidP="008E0A53">
            <w:pPr>
              <w:numPr>
                <w:ilvl w:val="0"/>
                <w:numId w:val="23"/>
              </w:numPr>
              <w:tabs>
                <w:tab w:val="left" w:pos="142"/>
              </w:tabs>
              <w:ind w:hanging="578"/>
              <w:jc w:val="left"/>
            </w:pPr>
          </w:p>
        </w:tc>
        <w:tc>
          <w:tcPr>
            <w:tcW w:w="9230" w:type="dxa"/>
          </w:tcPr>
          <w:p w14:paraId="7AF0ED37" w14:textId="77777777" w:rsidR="00151D45" w:rsidRPr="00704D50" w:rsidRDefault="00151D45" w:rsidP="006520F8">
            <w:pPr>
              <w:pStyle w:val="a6"/>
              <w:spacing w:before="0" w:beforeAutospacing="0" w:after="0" w:afterAutospacing="0" w:line="276" w:lineRule="auto"/>
              <w:jc w:val="both"/>
              <w:rPr>
                <w:color w:val="000000"/>
              </w:rPr>
            </w:pPr>
            <w:r w:rsidRPr="00B22AFB">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tc>
      </w:tr>
      <w:tr w:rsidR="00151D45" w:rsidRPr="00704D50" w14:paraId="508534D4" w14:textId="77777777" w:rsidTr="006520F8">
        <w:tc>
          <w:tcPr>
            <w:tcW w:w="817" w:type="dxa"/>
          </w:tcPr>
          <w:p w14:paraId="52A991D1" w14:textId="77777777" w:rsidR="00151D45" w:rsidRDefault="00151D45" w:rsidP="008E0A53">
            <w:pPr>
              <w:numPr>
                <w:ilvl w:val="0"/>
                <w:numId w:val="23"/>
              </w:numPr>
              <w:tabs>
                <w:tab w:val="left" w:pos="142"/>
              </w:tabs>
              <w:ind w:hanging="578"/>
              <w:jc w:val="left"/>
            </w:pPr>
          </w:p>
        </w:tc>
        <w:tc>
          <w:tcPr>
            <w:tcW w:w="9230" w:type="dxa"/>
          </w:tcPr>
          <w:p w14:paraId="4E4BE461" w14:textId="77777777" w:rsidR="00151D45" w:rsidRPr="00704D50" w:rsidRDefault="00151D45" w:rsidP="006520F8">
            <w:pPr>
              <w:pStyle w:val="a6"/>
              <w:spacing w:before="0" w:beforeAutospacing="0" w:after="0" w:afterAutospacing="0" w:line="276" w:lineRule="auto"/>
              <w:jc w:val="both"/>
              <w:rPr>
                <w:color w:val="000000"/>
              </w:rPr>
            </w:pPr>
            <w:r w:rsidRPr="00B22AFB">
              <w:t>ребенок большинство звуков произносит правильно, пользуется средствами эмоциональной и речевой выразительности;</w:t>
            </w:r>
          </w:p>
        </w:tc>
      </w:tr>
      <w:tr w:rsidR="00151D45" w:rsidRPr="00704D50" w14:paraId="6E5988E8" w14:textId="77777777" w:rsidTr="006520F8">
        <w:tc>
          <w:tcPr>
            <w:tcW w:w="817" w:type="dxa"/>
          </w:tcPr>
          <w:p w14:paraId="21488FD2" w14:textId="77777777" w:rsidR="00151D45" w:rsidRDefault="00151D45" w:rsidP="008E0A53">
            <w:pPr>
              <w:numPr>
                <w:ilvl w:val="0"/>
                <w:numId w:val="23"/>
              </w:numPr>
              <w:tabs>
                <w:tab w:val="left" w:pos="142"/>
              </w:tabs>
              <w:ind w:hanging="578"/>
              <w:jc w:val="left"/>
            </w:pPr>
          </w:p>
        </w:tc>
        <w:tc>
          <w:tcPr>
            <w:tcW w:w="9230" w:type="dxa"/>
          </w:tcPr>
          <w:p w14:paraId="77C226DB" w14:textId="77777777" w:rsidR="00151D45" w:rsidRPr="00704D50" w:rsidRDefault="00151D45" w:rsidP="006520F8">
            <w:pPr>
              <w:pStyle w:val="a6"/>
              <w:spacing w:before="0" w:beforeAutospacing="0" w:after="0" w:afterAutospacing="0" w:line="276" w:lineRule="auto"/>
              <w:jc w:val="both"/>
            </w:pPr>
            <w:r w:rsidRPr="00B22AFB">
              <w:t>ребенок самостоятельно пересказывает знакомые сказки, с небольшой помощью взрослого составляет описательные рассказы и загадки;</w:t>
            </w:r>
          </w:p>
        </w:tc>
      </w:tr>
      <w:tr w:rsidR="00151D45" w:rsidRPr="00704D50" w14:paraId="431AD84B" w14:textId="77777777" w:rsidTr="006520F8">
        <w:trPr>
          <w:trHeight w:val="603"/>
        </w:trPr>
        <w:tc>
          <w:tcPr>
            <w:tcW w:w="817" w:type="dxa"/>
          </w:tcPr>
          <w:p w14:paraId="7BE6151A" w14:textId="77777777" w:rsidR="00151D45" w:rsidRDefault="00151D45" w:rsidP="008E0A53">
            <w:pPr>
              <w:numPr>
                <w:ilvl w:val="0"/>
                <w:numId w:val="23"/>
              </w:numPr>
              <w:tabs>
                <w:tab w:val="left" w:pos="142"/>
              </w:tabs>
              <w:ind w:hanging="578"/>
              <w:jc w:val="left"/>
            </w:pPr>
          </w:p>
        </w:tc>
        <w:tc>
          <w:tcPr>
            <w:tcW w:w="9230" w:type="dxa"/>
          </w:tcPr>
          <w:p w14:paraId="44C48B25" w14:textId="77777777" w:rsidR="00151D45" w:rsidRPr="00704D50" w:rsidRDefault="00151D45" w:rsidP="006520F8">
            <w:pPr>
              <w:pStyle w:val="a6"/>
              <w:spacing w:before="0" w:beforeAutospacing="0" w:after="0" w:afterAutospacing="0" w:line="276" w:lineRule="auto"/>
              <w:jc w:val="both"/>
              <w:rPr>
                <w:color w:val="000000"/>
              </w:rPr>
            </w:pPr>
            <w:r w:rsidRPr="00B22AFB">
              <w:t>ребенок проявляет словотворчество, интерес к языку, с интересом слушает литературные тексты, воспроизводит текст;</w:t>
            </w:r>
          </w:p>
        </w:tc>
      </w:tr>
      <w:tr w:rsidR="00151D45" w:rsidRPr="00B22AFB" w14:paraId="1FB1D0A4" w14:textId="77777777" w:rsidTr="006520F8">
        <w:trPr>
          <w:trHeight w:val="603"/>
        </w:trPr>
        <w:tc>
          <w:tcPr>
            <w:tcW w:w="817" w:type="dxa"/>
          </w:tcPr>
          <w:p w14:paraId="77E88484" w14:textId="77777777" w:rsidR="00151D45" w:rsidRDefault="00151D45" w:rsidP="008E0A53">
            <w:pPr>
              <w:numPr>
                <w:ilvl w:val="0"/>
                <w:numId w:val="23"/>
              </w:numPr>
              <w:tabs>
                <w:tab w:val="left" w:pos="142"/>
              </w:tabs>
              <w:ind w:hanging="578"/>
              <w:jc w:val="left"/>
            </w:pPr>
          </w:p>
        </w:tc>
        <w:tc>
          <w:tcPr>
            <w:tcW w:w="9230" w:type="dxa"/>
          </w:tcPr>
          <w:p w14:paraId="2E30C2E7" w14:textId="77777777" w:rsidR="00151D45" w:rsidRPr="00B22AFB" w:rsidRDefault="00151D45" w:rsidP="006520F8">
            <w:pPr>
              <w:pStyle w:val="a6"/>
              <w:spacing w:before="0" w:beforeAutospacing="0" w:after="0" w:afterAutospacing="0" w:line="276" w:lineRule="auto"/>
              <w:jc w:val="both"/>
            </w:pPr>
            <w:r w:rsidRPr="0053181C">
              <w:t>ребенок способен рассказать о предмете, его назначении и особенностях, о том, как он был создан;</w:t>
            </w:r>
          </w:p>
        </w:tc>
      </w:tr>
      <w:tr w:rsidR="00151D45" w:rsidRPr="00B22AFB" w14:paraId="22AA0AC5" w14:textId="77777777" w:rsidTr="006520F8">
        <w:trPr>
          <w:trHeight w:val="603"/>
        </w:trPr>
        <w:tc>
          <w:tcPr>
            <w:tcW w:w="817" w:type="dxa"/>
          </w:tcPr>
          <w:p w14:paraId="039DEA50" w14:textId="77777777" w:rsidR="00151D45" w:rsidRDefault="00151D45" w:rsidP="008E0A53">
            <w:pPr>
              <w:numPr>
                <w:ilvl w:val="0"/>
                <w:numId w:val="23"/>
              </w:numPr>
              <w:tabs>
                <w:tab w:val="left" w:pos="142"/>
              </w:tabs>
              <w:ind w:hanging="578"/>
              <w:jc w:val="left"/>
            </w:pPr>
          </w:p>
        </w:tc>
        <w:tc>
          <w:tcPr>
            <w:tcW w:w="9230" w:type="dxa"/>
          </w:tcPr>
          <w:p w14:paraId="5C32C485" w14:textId="77777777" w:rsidR="00151D45" w:rsidRPr="00B22AFB" w:rsidRDefault="00151D45" w:rsidP="006520F8">
            <w:pPr>
              <w:pStyle w:val="a6"/>
              <w:spacing w:before="0" w:beforeAutospacing="0" w:after="0" w:afterAutospacing="0" w:line="276" w:lineRule="auto"/>
              <w:jc w:val="both"/>
            </w:pPr>
            <w:r w:rsidRPr="0053181C">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tc>
      </w:tr>
      <w:tr w:rsidR="00151D45" w:rsidRPr="00B22AFB" w14:paraId="08977FED" w14:textId="77777777" w:rsidTr="006520F8">
        <w:trPr>
          <w:trHeight w:val="603"/>
        </w:trPr>
        <w:tc>
          <w:tcPr>
            <w:tcW w:w="817" w:type="dxa"/>
          </w:tcPr>
          <w:p w14:paraId="706BE2FB" w14:textId="77777777" w:rsidR="00151D45" w:rsidRDefault="00151D45" w:rsidP="008E0A53">
            <w:pPr>
              <w:numPr>
                <w:ilvl w:val="0"/>
                <w:numId w:val="23"/>
              </w:numPr>
              <w:tabs>
                <w:tab w:val="left" w:pos="142"/>
              </w:tabs>
              <w:ind w:hanging="578"/>
              <w:jc w:val="left"/>
            </w:pPr>
          </w:p>
        </w:tc>
        <w:tc>
          <w:tcPr>
            <w:tcW w:w="9230" w:type="dxa"/>
          </w:tcPr>
          <w:p w14:paraId="75EFB8F5" w14:textId="77777777" w:rsidR="00151D45" w:rsidRPr="00B22AFB" w:rsidRDefault="00151D45" w:rsidP="006520F8">
            <w:pPr>
              <w:pStyle w:val="a6"/>
              <w:spacing w:before="0" w:beforeAutospacing="0" w:after="0" w:afterAutospacing="0" w:line="276" w:lineRule="auto"/>
              <w:jc w:val="both"/>
            </w:pPr>
            <w:r w:rsidRPr="0053181C">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tc>
      </w:tr>
      <w:tr w:rsidR="00151D45" w:rsidRPr="00B22AFB" w14:paraId="3B29F02A" w14:textId="77777777" w:rsidTr="006520F8">
        <w:trPr>
          <w:trHeight w:val="603"/>
        </w:trPr>
        <w:tc>
          <w:tcPr>
            <w:tcW w:w="817" w:type="dxa"/>
          </w:tcPr>
          <w:p w14:paraId="37135062" w14:textId="77777777" w:rsidR="00151D45" w:rsidRDefault="00151D45" w:rsidP="008E0A53">
            <w:pPr>
              <w:numPr>
                <w:ilvl w:val="0"/>
                <w:numId w:val="23"/>
              </w:numPr>
              <w:tabs>
                <w:tab w:val="left" w:pos="142"/>
              </w:tabs>
              <w:ind w:hanging="578"/>
              <w:jc w:val="left"/>
            </w:pPr>
          </w:p>
        </w:tc>
        <w:tc>
          <w:tcPr>
            <w:tcW w:w="9230" w:type="dxa"/>
          </w:tcPr>
          <w:p w14:paraId="7AFF9CA9" w14:textId="77777777" w:rsidR="00151D45" w:rsidRPr="00B22AFB" w:rsidRDefault="00151D45" w:rsidP="006520F8">
            <w:pPr>
              <w:pStyle w:val="a6"/>
              <w:spacing w:before="0" w:beforeAutospacing="0" w:after="0" w:afterAutospacing="0" w:line="276" w:lineRule="auto"/>
              <w:jc w:val="both"/>
            </w:pPr>
            <w:r w:rsidRPr="0053181C">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tc>
      </w:tr>
      <w:tr w:rsidR="00151D45" w:rsidRPr="00B22AFB" w14:paraId="6BA7A1B5" w14:textId="77777777" w:rsidTr="006520F8">
        <w:trPr>
          <w:trHeight w:val="603"/>
        </w:trPr>
        <w:tc>
          <w:tcPr>
            <w:tcW w:w="817" w:type="dxa"/>
          </w:tcPr>
          <w:p w14:paraId="52EF3CF8" w14:textId="77777777" w:rsidR="00151D45" w:rsidRDefault="00151D45" w:rsidP="008E0A53">
            <w:pPr>
              <w:numPr>
                <w:ilvl w:val="0"/>
                <w:numId w:val="23"/>
              </w:numPr>
              <w:tabs>
                <w:tab w:val="left" w:pos="142"/>
              </w:tabs>
              <w:ind w:hanging="578"/>
              <w:jc w:val="left"/>
            </w:pPr>
          </w:p>
        </w:tc>
        <w:tc>
          <w:tcPr>
            <w:tcW w:w="9230" w:type="dxa"/>
          </w:tcPr>
          <w:p w14:paraId="3F02DB66" w14:textId="77777777" w:rsidR="00151D45" w:rsidRPr="00B22AFB" w:rsidRDefault="00151D45" w:rsidP="006520F8">
            <w:pPr>
              <w:pStyle w:val="a6"/>
              <w:spacing w:before="0" w:beforeAutospacing="0" w:after="0" w:afterAutospacing="0" w:line="276" w:lineRule="auto"/>
              <w:jc w:val="both"/>
            </w:pPr>
            <w:r w:rsidRPr="0053181C">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tc>
      </w:tr>
      <w:tr w:rsidR="00151D45" w:rsidRPr="00B22AFB" w14:paraId="06CFB105" w14:textId="77777777" w:rsidTr="006520F8">
        <w:trPr>
          <w:trHeight w:val="603"/>
        </w:trPr>
        <w:tc>
          <w:tcPr>
            <w:tcW w:w="817" w:type="dxa"/>
          </w:tcPr>
          <w:p w14:paraId="18F38BCD" w14:textId="77777777" w:rsidR="00151D45" w:rsidRDefault="00151D45" w:rsidP="008E0A53">
            <w:pPr>
              <w:numPr>
                <w:ilvl w:val="0"/>
                <w:numId w:val="23"/>
              </w:numPr>
              <w:tabs>
                <w:tab w:val="left" w:pos="142"/>
              </w:tabs>
              <w:ind w:hanging="578"/>
              <w:jc w:val="left"/>
            </w:pPr>
          </w:p>
        </w:tc>
        <w:tc>
          <w:tcPr>
            <w:tcW w:w="9230" w:type="dxa"/>
          </w:tcPr>
          <w:p w14:paraId="5246F271" w14:textId="77777777" w:rsidR="00151D45" w:rsidRPr="00B22AFB" w:rsidRDefault="00151D45" w:rsidP="006520F8">
            <w:pPr>
              <w:pStyle w:val="a6"/>
              <w:spacing w:before="0" w:beforeAutospacing="0" w:after="0" w:afterAutospacing="0" w:line="276" w:lineRule="auto"/>
              <w:jc w:val="both"/>
            </w:pPr>
            <w:r w:rsidRPr="0053181C">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tc>
      </w:tr>
      <w:tr w:rsidR="00151D45" w:rsidRPr="00B22AFB" w14:paraId="0B7604FD" w14:textId="77777777" w:rsidTr="006520F8">
        <w:trPr>
          <w:trHeight w:val="603"/>
        </w:trPr>
        <w:tc>
          <w:tcPr>
            <w:tcW w:w="817" w:type="dxa"/>
          </w:tcPr>
          <w:p w14:paraId="68C6C9BB" w14:textId="77777777" w:rsidR="00151D45" w:rsidRDefault="00151D45" w:rsidP="008E0A53">
            <w:pPr>
              <w:numPr>
                <w:ilvl w:val="0"/>
                <w:numId w:val="23"/>
              </w:numPr>
              <w:tabs>
                <w:tab w:val="left" w:pos="142"/>
              </w:tabs>
              <w:ind w:hanging="578"/>
              <w:jc w:val="left"/>
            </w:pPr>
          </w:p>
        </w:tc>
        <w:tc>
          <w:tcPr>
            <w:tcW w:w="9230" w:type="dxa"/>
          </w:tcPr>
          <w:p w14:paraId="2D35FEA0" w14:textId="77777777" w:rsidR="00151D45" w:rsidRPr="00B22AFB" w:rsidRDefault="00151D45" w:rsidP="006520F8">
            <w:pPr>
              <w:pStyle w:val="a6"/>
              <w:spacing w:before="0" w:beforeAutospacing="0" w:after="0" w:afterAutospacing="0" w:line="276" w:lineRule="auto"/>
              <w:jc w:val="both"/>
            </w:pPr>
            <w:r w:rsidRPr="0053181C">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tc>
      </w:tr>
      <w:tr w:rsidR="00151D45" w:rsidRPr="00B22AFB" w14:paraId="32E1FCA7" w14:textId="77777777" w:rsidTr="006520F8">
        <w:trPr>
          <w:trHeight w:val="603"/>
        </w:trPr>
        <w:tc>
          <w:tcPr>
            <w:tcW w:w="817" w:type="dxa"/>
          </w:tcPr>
          <w:p w14:paraId="49AA0E9D" w14:textId="77777777" w:rsidR="00151D45" w:rsidRDefault="00151D45" w:rsidP="008E0A53">
            <w:pPr>
              <w:numPr>
                <w:ilvl w:val="0"/>
                <w:numId w:val="23"/>
              </w:numPr>
              <w:tabs>
                <w:tab w:val="left" w:pos="142"/>
              </w:tabs>
              <w:ind w:hanging="578"/>
              <w:jc w:val="left"/>
            </w:pPr>
          </w:p>
        </w:tc>
        <w:tc>
          <w:tcPr>
            <w:tcW w:w="9230" w:type="dxa"/>
          </w:tcPr>
          <w:p w14:paraId="1BFF796D" w14:textId="77777777" w:rsidR="00151D45" w:rsidRPr="00B22AFB" w:rsidRDefault="00151D45" w:rsidP="006520F8">
            <w:pPr>
              <w:pStyle w:val="a6"/>
              <w:spacing w:before="0" w:beforeAutospacing="0" w:after="0" w:afterAutospacing="0" w:line="276" w:lineRule="auto"/>
              <w:jc w:val="both"/>
            </w:pPr>
            <w:r w:rsidRPr="0053181C">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tc>
      </w:tr>
      <w:tr w:rsidR="00151D45" w:rsidRPr="00B22AFB" w14:paraId="7215161E" w14:textId="77777777" w:rsidTr="006520F8">
        <w:trPr>
          <w:trHeight w:val="603"/>
        </w:trPr>
        <w:tc>
          <w:tcPr>
            <w:tcW w:w="817" w:type="dxa"/>
          </w:tcPr>
          <w:p w14:paraId="22A65309" w14:textId="77777777" w:rsidR="00151D45" w:rsidRDefault="00151D45" w:rsidP="008E0A53">
            <w:pPr>
              <w:numPr>
                <w:ilvl w:val="0"/>
                <w:numId w:val="23"/>
              </w:numPr>
              <w:tabs>
                <w:tab w:val="left" w:pos="142"/>
              </w:tabs>
              <w:ind w:hanging="578"/>
              <w:jc w:val="left"/>
            </w:pPr>
          </w:p>
        </w:tc>
        <w:tc>
          <w:tcPr>
            <w:tcW w:w="9230" w:type="dxa"/>
          </w:tcPr>
          <w:p w14:paraId="61CC34DE" w14:textId="77777777" w:rsidR="00151D45" w:rsidRPr="00B22AFB" w:rsidRDefault="00151D45" w:rsidP="006520F8">
            <w:pPr>
              <w:pStyle w:val="a6"/>
              <w:spacing w:before="0" w:beforeAutospacing="0" w:after="0" w:afterAutospacing="0" w:line="276" w:lineRule="auto"/>
              <w:jc w:val="both"/>
            </w:pPr>
            <w:r w:rsidRPr="0053181C">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tc>
      </w:tr>
      <w:tr w:rsidR="00151D45" w:rsidRPr="00B22AFB" w14:paraId="43A9052B" w14:textId="77777777" w:rsidTr="006520F8">
        <w:trPr>
          <w:trHeight w:val="603"/>
        </w:trPr>
        <w:tc>
          <w:tcPr>
            <w:tcW w:w="817" w:type="dxa"/>
          </w:tcPr>
          <w:p w14:paraId="2DFE6533" w14:textId="77777777" w:rsidR="00151D45" w:rsidRDefault="00151D45" w:rsidP="008E0A53">
            <w:pPr>
              <w:numPr>
                <w:ilvl w:val="0"/>
                <w:numId w:val="23"/>
              </w:numPr>
              <w:tabs>
                <w:tab w:val="left" w:pos="142"/>
              </w:tabs>
              <w:ind w:hanging="578"/>
              <w:jc w:val="left"/>
            </w:pPr>
          </w:p>
        </w:tc>
        <w:tc>
          <w:tcPr>
            <w:tcW w:w="9230" w:type="dxa"/>
          </w:tcPr>
          <w:p w14:paraId="137D2960" w14:textId="77777777" w:rsidR="00151D45" w:rsidRPr="00B22AFB" w:rsidRDefault="00151D45" w:rsidP="006520F8">
            <w:pPr>
              <w:pStyle w:val="a6"/>
              <w:spacing w:before="0" w:beforeAutospacing="0" w:after="0" w:afterAutospacing="0" w:line="276" w:lineRule="auto"/>
              <w:jc w:val="both"/>
            </w:pPr>
            <w:r w:rsidRPr="0053181C">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tc>
      </w:tr>
      <w:tr w:rsidR="00151D45" w:rsidRPr="00B22AFB" w14:paraId="40137EEC" w14:textId="77777777" w:rsidTr="006520F8">
        <w:trPr>
          <w:trHeight w:val="603"/>
        </w:trPr>
        <w:tc>
          <w:tcPr>
            <w:tcW w:w="817" w:type="dxa"/>
          </w:tcPr>
          <w:p w14:paraId="46380C6D" w14:textId="77777777" w:rsidR="00151D45" w:rsidRDefault="00151D45" w:rsidP="008E0A53">
            <w:pPr>
              <w:numPr>
                <w:ilvl w:val="0"/>
                <w:numId w:val="23"/>
              </w:numPr>
              <w:tabs>
                <w:tab w:val="left" w:pos="142"/>
              </w:tabs>
              <w:ind w:hanging="578"/>
              <w:jc w:val="left"/>
            </w:pPr>
          </w:p>
        </w:tc>
        <w:tc>
          <w:tcPr>
            <w:tcW w:w="9230" w:type="dxa"/>
          </w:tcPr>
          <w:p w14:paraId="6F418836" w14:textId="77777777" w:rsidR="00151D45" w:rsidRPr="00B22AFB" w:rsidRDefault="00151D45" w:rsidP="006520F8">
            <w:pPr>
              <w:pStyle w:val="a6"/>
              <w:spacing w:before="0" w:beforeAutospacing="0" w:after="0" w:afterAutospacing="0" w:line="276" w:lineRule="auto"/>
              <w:jc w:val="both"/>
            </w:pPr>
            <w:r w:rsidRPr="0053181C">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tc>
      </w:tr>
      <w:tr w:rsidR="00151D45" w:rsidRPr="00B22AFB" w14:paraId="4B337229" w14:textId="77777777" w:rsidTr="006520F8">
        <w:trPr>
          <w:trHeight w:val="603"/>
        </w:trPr>
        <w:tc>
          <w:tcPr>
            <w:tcW w:w="817" w:type="dxa"/>
          </w:tcPr>
          <w:p w14:paraId="46F8EE96" w14:textId="77777777" w:rsidR="00151D45" w:rsidRDefault="00151D45" w:rsidP="008E0A53">
            <w:pPr>
              <w:numPr>
                <w:ilvl w:val="0"/>
                <w:numId w:val="23"/>
              </w:numPr>
              <w:tabs>
                <w:tab w:val="left" w:pos="142"/>
              </w:tabs>
              <w:ind w:hanging="578"/>
              <w:jc w:val="left"/>
            </w:pPr>
          </w:p>
        </w:tc>
        <w:tc>
          <w:tcPr>
            <w:tcW w:w="9230" w:type="dxa"/>
          </w:tcPr>
          <w:p w14:paraId="56E5DBF0" w14:textId="77777777" w:rsidR="00151D45" w:rsidRPr="00B22AFB" w:rsidRDefault="00151D45" w:rsidP="006520F8">
            <w:pPr>
              <w:pStyle w:val="a6"/>
              <w:spacing w:before="0" w:beforeAutospacing="0" w:after="0" w:afterAutospacing="0" w:line="276" w:lineRule="auto"/>
              <w:jc w:val="both"/>
            </w:pPr>
            <w:r w:rsidRPr="0053181C">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tc>
      </w:tr>
      <w:tr w:rsidR="00151D45" w:rsidRPr="00B22AFB" w14:paraId="091C64CF" w14:textId="77777777" w:rsidTr="006520F8">
        <w:trPr>
          <w:trHeight w:val="603"/>
        </w:trPr>
        <w:tc>
          <w:tcPr>
            <w:tcW w:w="817" w:type="dxa"/>
          </w:tcPr>
          <w:p w14:paraId="0FAF5EEC" w14:textId="77777777" w:rsidR="00151D45" w:rsidRDefault="00151D45" w:rsidP="008E0A53">
            <w:pPr>
              <w:numPr>
                <w:ilvl w:val="0"/>
                <w:numId w:val="23"/>
              </w:numPr>
              <w:tabs>
                <w:tab w:val="left" w:pos="142"/>
              </w:tabs>
              <w:ind w:hanging="578"/>
              <w:jc w:val="left"/>
            </w:pPr>
          </w:p>
        </w:tc>
        <w:tc>
          <w:tcPr>
            <w:tcW w:w="9230" w:type="dxa"/>
          </w:tcPr>
          <w:p w14:paraId="55D936E9" w14:textId="77777777" w:rsidR="00151D45" w:rsidRPr="00B22AFB" w:rsidRDefault="00151D45" w:rsidP="006520F8">
            <w:pPr>
              <w:pStyle w:val="a6"/>
              <w:spacing w:before="0" w:beforeAutospacing="0" w:after="0" w:afterAutospacing="0" w:line="276" w:lineRule="auto"/>
              <w:jc w:val="both"/>
            </w:pPr>
            <w:r w:rsidRPr="0053181C">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tc>
      </w:tr>
    </w:tbl>
    <w:p w14:paraId="35D794AA" w14:textId="2A6F10DB" w:rsidR="008E54E5" w:rsidRDefault="008E54E5" w:rsidP="008E54E5"/>
    <w:p w14:paraId="01E665E6" w14:textId="33EEE5CF" w:rsidR="008E54E5" w:rsidRDefault="008E54E5" w:rsidP="00AB5074">
      <w:pPr>
        <w:pStyle w:val="2"/>
      </w:pPr>
      <w:bookmarkStart w:id="11" w:name="_Toc138539074"/>
      <w:r>
        <w:t>К 6 годам</w:t>
      </w:r>
      <w:bookmarkEnd w:id="11"/>
    </w:p>
    <w:tbl>
      <w:tblPr>
        <w:tblStyle w:val="a5"/>
        <w:tblW w:w="10047" w:type="dxa"/>
        <w:tblLook w:val="04A0" w:firstRow="1" w:lastRow="0" w:firstColumn="1" w:lastColumn="0" w:noHBand="0" w:noVBand="1"/>
      </w:tblPr>
      <w:tblGrid>
        <w:gridCol w:w="817"/>
        <w:gridCol w:w="9230"/>
      </w:tblGrid>
      <w:tr w:rsidR="00151D45" w14:paraId="5505A938" w14:textId="77777777" w:rsidTr="006520F8">
        <w:tc>
          <w:tcPr>
            <w:tcW w:w="817" w:type="dxa"/>
          </w:tcPr>
          <w:p w14:paraId="15392D88" w14:textId="77777777" w:rsidR="00151D45" w:rsidRDefault="00151D45" w:rsidP="008E0A53">
            <w:pPr>
              <w:numPr>
                <w:ilvl w:val="0"/>
                <w:numId w:val="24"/>
              </w:numPr>
              <w:tabs>
                <w:tab w:val="left" w:pos="142"/>
              </w:tabs>
              <w:jc w:val="left"/>
            </w:pPr>
          </w:p>
        </w:tc>
        <w:tc>
          <w:tcPr>
            <w:tcW w:w="9230" w:type="dxa"/>
          </w:tcPr>
          <w:p w14:paraId="4D94802A" w14:textId="77777777" w:rsidR="00151D45" w:rsidRPr="00704D50" w:rsidRDefault="00151D45" w:rsidP="006520F8">
            <w:pPr>
              <w:pStyle w:val="a6"/>
              <w:spacing w:before="0" w:beforeAutospacing="0" w:after="0" w:afterAutospacing="0" w:line="276" w:lineRule="auto"/>
              <w:jc w:val="both"/>
            </w:pPr>
            <w:r w:rsidRPr="00EC7DE7">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tc>
      </w:tr>
      <w:tr w:rsidR="00151D45" w14:paraId="5D45383D" w14:textId="77777777" w:rsidTr="006520F8">
        <w:tc>
          <w:tcPr>
            <w:tcW w:w="817" w:type="dxa"/>
          </w:tcPr>
          <w:p w14:paraId="55399AA4" w14:textId="77777777" w:rsidR="00151D45" w:rsidRDefault="00151D45" w:rsidP="008E0A53">
            <w:pPr>
              <w:numPr>
                <w:ilvl w:val="0"/>
                <w:numId w:val="24"/>
              </w:numPr>
              <w:tabs>
                <w:tab w:val="left" w:pos="142"/>
              </w:tabs>
              <w:ind w:hanging="578"/>
              <w:jc w:val="left"/>
            </w:pPr>
          </w:p>
        </w:tc>
        <w:tc>
          <w:tcPr>
            <w:tcW w:w="9230" w:type="dxa"/>
          </w:tcPr>
          <w:p w14:paraId="1DEE627E" w14:textId="77777777" w:rsidR="00151D45" w:rsidRPr="00704D50" w:rsidRDefault="00151D45" w:rsidP="006520F8">
            <w:pPr>
              <w:spacing w:line="276" w:lineRule="auto"/>
              <w:rPr>
                <w:szCs w:val="24"/>
              </w:rPr>
            </w:pPr>
            <w:r w:rsidRPr="00EC7DE7">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tc>
      </w:tr>
      <w:tr w:rsidR="00151D45" w14:paraId="32F6C02F" w14:textId="77777777" w:rsidTr="006520F8">
        <w:tc>
          <w:tcPr>
            <w:tcW w:w="817" w:type="dxa"/>
          </w:tcPr>
          <w:p w14:paraId="438B6C67" w14:textId="77777777" w:rsidR="00151D45" w:rsidRDefault="00151D45" w:rsidP="008E0A53">
            <w:pPr>
              <w:numPr>
                <w:ilvl w:val="0"/>
                <w:numId w:val="24"/>
              </w:numPr>
              <w:tabs>
                <w:tab w:val="left" w:pos="142"/>
              </w:tabs>
              <w:ind w:hanging="578"/>
              <w:jc w:val="left"/>
            </w:pPr>
          </w:p>
        </w:tc>
        <w:tc>
          <w:tcPr>
            <w:tcW w:w="9230" w:type="dxa"/>
          </w:tcPr>
          <w:p w14:paraId="56CA8901" w14:textId="77777777" w:rsidR="00151D45" w:rsidRPr="00704D50" w:rsidRDefault="00151D45" w:rsidP="006520F8">
            <w:pPr>
              <w:pStyle w:val="a6"/>
              <w:spacing w:before="0" w:beforeAutospacing="0" w:after="0" w:afterAutospacing="0" w:line="276" w:lineRule="auto"/>
              <w:jc w:val="both"/>
            </w:pPr>
            <w:r w:rsidRPr="00EC7DE7">
              <w:t>ребенок проявляет доступный возрасту самоконтроль, способен привлечь внимание других детей и организовать знакомую подвижную игру;</w:t>
            </w:r>
          </w:p>
        </w:tc>
      </w:tr>
      <w:tr w:rsidR="00151D45" w14:paraId="3BF2B808" w14:textId="77777777" w:rsidTr="006520F8">
        <w:tc>
          <w:tcPr>
            <w:tcW w:w="817" w:type="dxa"/>
          </w:tcPr>
          <w:p w14:paraId="3F37963A" w14:textId="77777777" w:rsidR="00151D45" w:rsidRDefault="00151D45" w:rsidP="008E0A53">
            <w:pPr>
              <w:numPr>
                <w:ilvl w:val="0"/>
                <w:numId w:val="24"/>
              </w:numPr>
              <w:tabs>
                <w:tab w:val="left" w:pos="142"/>
              </w:tabs>
              <w:ind w:hanging="578"/>
              <w:jc w:val="left"/>
            </w:pPr>
          </w:p>
        </w:tc>
        <w:tc>
          <w:tcPr>
            <w:tcW w:w="9230" w:type="dxa"/>
          </w:tcPr>
          <w:p w14:paraId="528B1007" w14:textId="77777777" w:rsidR="00151D45" w:rsidRPr="00704D50" w:rsidRDefault="00151D45" w:rsidP="006520F8">
            <w:pPr>
              <w:spacing w:line="276" w:lineRule="auto"/>
              <w:rPr>
                <w:szCs w:val="24"/>
              </w:rPr>
            </w:pPr>
            <w:r w:rsidRPr="00EC7DE7">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tc>
      </w:tr>
      <w:tr w:rsidR="00151D45" w14:paraId="53BC3FF9" w14:textId="77777777" w:rsidTr="006520F8">
        <w:trPr>
          <w:trHeight w:val="734"/>
        </w:trPr>
        <w:tc>
          <w:tcPr>
            <w:tcW w:w="817" w:type="dxa"/>
          </w:tcPr>
          <w:p w14:paraId="698ADC6D" w14:textId="77777777" w:rsidR="00151D45" w:rsidRDefault="00151D45" w:rsidP="008E0A53">
            <w:pPr>
              <w:numPr>
                <w:ilvl w:val="0"/>
                <w:numId w:val="24"/>
              </w:numPr>
              <w:tabs>
                <w:tab w:val="left" w:pos="142"/>
              </w:tabs>
              <w:ind w:hanging="578"/>
              <w:jc w:val="left"/>
            </w:pPr>
          </w:p>
        </w:tc>
        <w:tc>
          <w:tcPr>
            <w:tcW w:w="9230" w:type="dxa"/>
          </w:tcPr>
          <w:p w14:paraId="0F37336B" w14:textId="77777777" w:rsidR="00151D45" w:rsidRPr="00704D50" w:rsidRDefault="00151D45" w:rsidP="006520F8">
            <w:pPr>
              <w:pStyle w:val="a6"/>
              <w:spacing w:before="0" w:beforeAutospacing="0" w:after="0" w:afterAutospacing="0" w:line="276" w:lineRule="auto"/>
              <w:jc w:val="both"/>
            </w:pPr>
            <w:r w:rsidRPr="00EC7DE7">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tc>
      </w:tr>
      <w:tr w:rsidR="00151D45" w14:paraId="2768FB37" w14:textId="77777777" w:rsidTr="006520F8">
        <w:tc>
          <w:tcPr>
            <w:tcW w:w="817" w:type="dxa"/>
          </w:tcPr>
          <w:p w14:paraId="77EF24D2" w14:textId="77777777" w:rsidR="00151D45" w:rsidRDefault="00151D45" w:rsidP="008E0A53">
            <w:pPr>
              <w:numPr>
                <w:ilvl w:val="0"/>
                <w:numId w:val="24"/>
              </w:numPr>
              <w:tabs>
                <w:tab w:val="left" w:pos="142"/>
              </w:tabs>
              <w:ind w:hanging="578"/>
              <w:jc w:val="left"/>
            </w:pPr>
          </w:p>
        </w:tc>
        <w:tc>
          <w:tcPr>
            <w:tcW w:w="9230" w:type="dxa"/>
          </w:tcPr>
          <w:p w14:paraId="2C6485AD" w14:textId="77777777" w:rsidR="00151D45" w:rsidRPr="00704D50" w:rsidRDefault="00151D45" w:rsidP="006520F8">
            <w:pPr>
              <w:pStyle w:val="a6"/>
              <w:spacing w:before="0" w:beforeAutospacing="0" w:after="0" w:afterAutospacing="0" w:line="276" w:lineRule="auto"/>
              <w:jc w:val="both"/>
            </w:pPr>
            <w:r w:rsidRPr="00EC7DE7">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tc>
      </w:tr>
      <w:tr w:rsidR="00151D45" w14:paraId="168524FE" w14:textId="77777777" w:rsidTr="006520F8">
        <w:tc>
          <w:tcPr>
            <w:tcW w:w="817" w:type="dxa"/>
          </w:tcPr>
          <w:p w14:paraId="017A3DC2" w14:textId="77777777" w:rsidR="00151D45" w:rsidRDefault="00151D45" w:rsidP="008E0A53">
            <w:pPr>
              <w:numPr>
                <w:ilvl w:val="0"/>
                <w:numId w:val="24"/>
              </w:numPr>
              <w:tabs>
                <w:tab w:val="left" w:pos="142"/>
              </w:tabs>
              <w:ind w:hanging="578"/>
              <w:jc w:val="left"/>
            </w:pPr>
          </w:p>
        </w:tc>
        <w:tc>
          <w:tcPr>
            <w:tcW w:w="9230" w:type="dxa"/>
          </w:tcPr>
          <w:p w14:paraId="499FE79C" w14:textId="77777777" w:rsidR="00151D45" w:rsidRPr="00704D50" w:rsidRDefault="00151D45" w:rsidP="006520F8">
            <w:pPr>
              <w:pStyle w:val="a6"/>
              <w:spacing w:before="0" w:beforeAutospacing="0" w:after="0" w:afterAutospacing="0" w:line="276" w:lineRule="auto"/>
              <w:jc w:val="both"/>
            </w:pPr>
            <w:r w:rsidRPr="00EC7DE7">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tc>
      </w:tr>
      <w:tr w:rsidR="00151D45" w14:paraId="2C0D6703" w14:textId="77777777" w:rsidTr="006520F8">
        <w:tc>
          <w:tcPr>
            <w:tcW w:w="817" w:type="dxa"/>
          </w:tcPr>
          <w:p w14:paraId="0CE8D0A2" w14:textId="77777777" w:rsidR="00151D45" w:rsidRDefault="00151D45" w:rsidP="008E0A53">
            <w:pPr>
              <w:numPr>
                <w:ilvl w:val="0"/>
                <w:numId w:val="24"/>
              </w:numPr>
              <w:tabs>
                <w:tab w:val="left" w:pos="142"/>
              </w:tabs>
              <w:ind w:hanging="578"/>
              <w:jc w:val="left"/>
            </w:pPr>
          </w:p>
        </w:tc>
        <w:tc>
          <w:tcPr>
            <w:tcW w:w="9230" w:type="dxa"/>
          </w:tcPr>
          <w:p w14:paraId="5A989EB5" w14:textId="77777777" w:rsidR="00151D45" w:rsidRPr="00704D50" w:rsidRDefault="00151D45" w:rsidP="006520F8">
            <w:pPr>
              <w:pStyle w:val="a6"/>
              <w:spacing w:before="0" w:beforeAutospacing="0" w:after="0" w:afterAutospacing="0" w:line="276" w:lineRule="auto"/>
              <w:jc w:val="both"/>
            </w:pPr>
            <w:r w:rsidRPr="00EC7DE7">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w:t>
            </w:r>
            <w:r w:rsidRPr="00EC7DE7">
              <w:lastRenderedPageBreak/>
              <w:t>самообслуживании, участвует со сверстниками в разных видах повседневного и ручного труда;</w:t>
            </w:r>
          </w:p>
        </w:tc>
      </w:tr>
      <w:tr w:rsidR="00151D45" w14:paraId="55E9DDA4" w14:textId="77777777" w:rsidTr="006520F8">
        <w:tc>
          <w:tcPr>
            <w:tcW w:w="817" w:type="dxa"/>
          </w:tcPr>
          <w:p w14:paraId="1935AF17" w14:textId="77777777" w:rsidR="00151D45" w:rsidRDefault="00151D45" w:rsidP="008E0A53">
            <w:pPr>
              <w:numPr>
                <w:ilvl w:val="0"/>
                <w:numId w:val="24"/>
              </w:numPr>
              <w:tabs>
                <w:tab w:val="left" w:pos="142"/>
              </w:tabs>
              <w:ind w:hanging="578"/>
              <w:jc w:val="left"/>
            </w:pPr>
          </w:p>
        </w:tc>
        <w:tc>
          <w:tcPr>
            <w:tcW w:w="9230" w:type="dxa"/>
          </w:tcPr>
          <w:p w14:paraId="3B8AC665" w14:textId="77777777" w:rsidR="00151D45" w:rsidRPr="00704D50" w:rsidRDefault="00151D45" w:rsidP="006520F8">
            <w:pPr>
              <w:pStyle w:val="a6"/>
              <w:spacing w:before="0" w:beforeAutospacing="0" w:after="0" w:afterAutospacing="0" w:line="276" w:lineRule="auto"/>
              <w:jc w:val="both"/>
            </w:pPr>
            <w:r w:rsidRPr="00EC7DE7">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tc>
      </w:tr>
      <w:tr w:rsidR="00151D45" w14:paraId="39CB2D62" w14:textId="77777777" w:rsidTr="006520F8">
        <w:tc>
          <w:tcPr>
            <w:tcW w:w="817" w:type="dxa"/>
          </w:tcPr>
          <w:p w14:paraId="07E8CB53" w14:textId="77777777" w:rsidR="00151D45" w:rsidRDefault="00151D45" w:rsidP="008E0A53">
            <w:pPr>
              <w:numPr>
                <w:ilvl w:val="0"/>
                <w:numId w:val="24"/>
              </w:numPr>
              <w:tabs>
                <w:tab w:val="left" w:pos="142"/>
              </w:tabs>
              <w:ind w:hanging="578"/>
              <w:jc w:val="left"/>
            </w:pPr>
          </w:p>
        </w:tc>
        <w:tc>
          <w:tcPr>
            <w:tcW w:w="9230" w:type="dxa"/>
          </w:tcPr>
          <w:p w14:paraId="08CCF477" w14:textId="77777777" w:rsidR="00151D45" w:rsidRPr="00704D50" w:rsidRDefault="00151D45" w:rsidP="006520F8">
            <w:pPr>
              <w:pStyle w:val="a6"/>
              <w:spacing w:before="0" w:beforeAutospacing="0" w:after="0" w:afterAutospacing="0" w:line="276" w:lineRule="auto"/>
              <w:jc w:val="both"/>
              <w:rPr>
                <w:color w:val="000000"/>
              </w:rPr>
            </w:pPr>
            <w:r w:rsidRPr="00EC7DE7">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tc>
      </w:tr>
      <w:tr w:rsidR="00151D45" w14:paraId="24F054F6" w14:textId="77777777" w:rsidTr="006520F8">
        <w:tc>
          <w:tcPr>
            <w:tcW w:w="817" w:type="dxa"/>
          </w:tcPr>
          <w:p w14:paraId="4298CC43" w14:textId="77777777" w:rsidR="00151D45" w:rsidRDefault="00151D45" w:rsidP="008E0A53">
            <w:pPr>
              <w:numPr>
                <w:ilvl w:val="0"/>
                <w:numId w:val="24"/>
              </w:numPr>
              <w:tabs>
                <w:tab w:val="left" w:pos="142"/>
              </w:tabs>
              <w:ind w:hanging="578"/>
              <w:jc w:val="left"/>
            </w:pPr>
          </w:p>
        </w:tc>
        <w:tc>
          <w:tcPr>
            <w:tcW w:w="9230" w:type="dxa"/>
          </w:tcPr>
          <w:p w14:paraId="7AE10100" w14:textId="77777777" w:rsidR="00151D45" w:rsidRPr="00704D50" w:rsidRDefault="00151D45" w:rsidP="006520F8">
            <w:pPr>
              <w:pStyle w:val="a6"/>
              <w:spacing w:before="0" w:beforeAutospacing="0" w:after="0" w:afterAutospacing="0" w:line="276" w:lineRule="auto"/>
              <w:jc w:val="both"/>
            </w:pPr>
            <w:r w:rsidRPr="00EC7DE7">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tc>
      </w:tr>
      <w:tr w:rsidR="00151D45" w14:paraId="1D07A134" w14:textId="77777777" w:rsidTr="006520F8">
        <w:tc>
          <w:tcPr>
            <w:tcW w:w="817" w:type="dxa"/>
          </w:tcPr>
          <w:p w14:paraId="32F833DD" w14:textId="77777777" w:rsidR="00151D45" w:rsidRDefault="00151D45" w:rsidP="008E0A53">
            <w:pPr>
              <w:numPr>
                <w:ilvl w:val="0"/>
                <w:numId w:val="24"/>
              </w:numPr>
              <w:tabs>
                <w:tab w:val="left" w:pos="142"/>
              </w:tabs>
              <w:ind w:hanging="578"/>
              <w:jc w:val="left"/>
            </w:pPr>
          </w:p>
        </w:tc>
        <w:tc>
          <w:tcPr>
            <w:tcW w:w="9230" w:type="dxa"/>
          </w:tcPr>
          <w:p w14:paraId="76EA7E99" w14:textId="77777777" w:rsidR="00151D45" w:rsidRPr="00704D50" w:rsidRDefault="00151D45" w:rsidP="006520F8">
            <w:pPr>
              <w:pStyle w:val="a6"/>
              <w:spacing w:before="0" w:beforeAutospacing="0" w:after="0" w:afterAutospacing="0" w:line="276" w:lineRule="auto"/>
              <w:jc w:val="both"/>
              <w:rPr>
                <w:color w:val="000000"/>
              </w:rPr>
            </w:pPr>
            <w:r w:rsidRPr="00EC7DE7">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tc>
      </w:tr>
      <w:tr w:rsidR="00151D45" w14:paraId="42CC7E21" w14:textId="77777777" w:rsidTr="006520F8">
        <w:tc>
          <w:tcPr>
            <w:tcW w:w="817" w:type="dxa"/>
          </w:tcPr>
          <w:p w14:paraId="48C017D7" w14:textId="77777777" w:rsidR="00151D45" w:rsidRDefault="00151D45" w:rsidP="008E0A53">
            <w:pPr>
              <w:numPr>
                <w:ilvl w:val="0"/>
                <w:numId w:val="24"/>
              </w:numPr>
              <w:tabs>
                <w:tab w:val="left" w:pos="142"/>
              </w:tabs>
              <w:ind w:hanging="578"/>
              <w:jc w:val="left"/>
            </w:pPr>
          </w:p>
        </w:tc>
        <w:tc>
          <w:tcPr>
            <w:tcW w:w="9230" w:type="dxa"/>
          </w:tcPr>
          <w:p w14:paraId="0C5F65AE" w14:textId="77777777" w:rsidR="00151D45" w:rsidRPr="00704D50" w:rsidRDefault="00151D45" w:rsidP="006520F8">
            <w:pPr>
              <w:pStyle w:val="a6"/>
              <w:spacing w:before="0" w:beforeAutospacing="0" w:after="0" w:afterAutospacing="0" w:line="276" w:lineRule="auto"/>
              <w:jc w:val="both"/>
              <w:rPr>
                <w:color w:val="000000"/>
              </w:rPr>
            </w:pPr>
            <w:r w:rsidRPr="00EC7DE7">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tc>
      </w:tr>
      <w:tr w:rsidR="00151D45" w14:paraId="63600379" w14:textId="77777777" w:rsidTr="006520F8">
        <w:tc>
          <w:tcPr>
            <w:tcW w:w="817" w:type="dxa"/>
          </w:tcPr>
          <w:p w14:paraId="3A0FA17D" w14:textId="77777777" w:rsidR="00151D45" w:rsidRDefault="00151D45" w:rsidP="008E0A53">
            <w:pPr>
              <w:numPr>
                <w:ilvl w:val="0"/>
                <w:numId w:val="24"/>
              </w:numPr>
              <w:tabs>
                <w:tab w:val="left" w:pos="142"/>
              </w:tabs>
              <w:ind w:hanging="578"/>
              <w:jc w:val="left"/>
            </w:pPr>
          </w:p>
        </w:tc>
        <w:tc>
          <w:tcPr>
            <w:tcW w:w="9230" w:type="dxa"/>
          </w:tcPr>
          <w:p w14:paraId="04B308AA" w14:textId="77777777" w:rsidR="00151D45" w:rsidRPr="00704D50" w:rsidRDefault="00151D45" w:rsidP="006520F8">
            <w:pPr>
              <w:pStyle w:val="a6"/>
              <w:spacing w:before="0" w:beforeAutospacing="0" w:after="0" w:afterAutospacing="0" w:line="276" w:lineRule="auto"/>
              <w:jc w:val="both"/>
            </w:pPr>
            <w:r w:rsidRPr="00EC7DE7">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tc>
      </w:tr>
      <w:tr w:rsidR="00151D45" w14:paraId="1A7245B8" w14:textId="77777777" w:rsidTr="006520F8">
        <w:trPr>
          <w:trHeight w:val="603"/>
        </w:trPr>
        <w:tc>
          <w:tcPr>
            <w:tcW w:w="817" w:type="dxa"/>
          </w:tcPr>
          <w:p w14:paraId="75722F1E" w14:textId="77777777" w:rsidR="00151D45" w:rsidRDefault="00151D45" w:rsidP="008E0A53">
            <w:pPr>
              <w:numPr>
                <w:ilvl w:val="0"/>
                <w:numId w:val="24"/>
              </w:numPr>
              <w:tabs>
                <w:tab w:val="left" w:pos="142"/>
              </w:tabs>
              <w:ind w:hanging="578"/>
              <w:jc w:val="left"/>
            </w:pPr>
          </w:p>
        </w:tc>
        <w:tc>
          <w:tcPr>
            <w:tcW w:w="9230" w:type="dxa"/>
          </w:tcPr>
          <w:p w14:paraId="38867CE6" w14:textId="77777777" w:rsidR="00151D45" w:rsidRPr="00704D50" w:rsidRDefault="00151D45" w:rsidP="006520F8">
            <w:pPr>
              <w:pStyle w:val="a6"/>
              <w:spacing w:before="0" w:beforeAutospacing="0" w:after="0" w:afterAutospacing="0" w:line="276" w:lineRule="auto"/>
              <w:jc w:val="both"/>
              <w:rPr>
                <w:color w:val="000000"/>
              </w:rPr>
            </w:pPr>
            <w:r w:rsidRPr="00EC7DE7">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tc>
      </w:tr>
      <w:tr w:rsidR="00151D45" w14:paraId="576BF67F" w14:textId="77777777" w:rsidTr="006520F8">
        <w:trPr>
          <w:trHeight w:val="603"/>
        </w:trPr>
        <w:tc>
          <w:tcPr>
            <w:tcW w:w="817" w:type="dxa"/>
          </w:tcPr>
          <w:p w14:paraId="2CE9663B" w14:textId="77777777" w:rsidR="00151D45" w:rsidRDefault="00151D45" w:rsidP="008E0A53">
            <w:pPr>
              <w:numPr>
                <w:ilvl w:val="0"/>
                <w:numId w:val="24"/>
              </w:numPr>
              <w:tabs>
                <w:tab w:val="left" w:pos="142"/>
              </w:tabs>
              <w:ind w:hanging="578"/>
              <w:jc w:val="left"/>
            </w:pPr>
          </w:p>
        </w:tc>
        <w:tc>
          <w:tcPr>
            <w:tcW w:w="9230" w:type="dxa"/>
          </w:tcPr>
          <w:p w14:paraId="1103BCBA" w14:textId="77777777" w:rsidR="00151D45" w:rsidRPr="00B22AFB" w:rsidRDefault="00151D45" w:rsidP="006520F8">
            <w:pPr>
              <w:pStyle w:val="a6"/>
              <w:spacing w:before="0" w:beforeAutospacing="0" w:after="0" w:afterAutospacing="0" w:line="276" w:lineRule="auto"/>
              <w:jc w:val="both"/>
            </w:pPr>
            <w:r w:rsidRPr="00EC7DE7">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tc>
      </w:tr>
      <w:tr w:rsidR="00151D45" w14:paraId="40BC064D" w14:textId="77777777" w:rsidTr="006520F8">
        <w:trPr>
          <w:trHeight w:val="603"/>
        </w:trPr>
        <w:tc>
          <w:tcPr>
            <w:tcW w:w="817" w:type="dxa"/>
          </w:tcPr>
          <w:p w14:paraId="63DC588D" w14:textId="77777777" w:rsidR="00151D45" w:rsidRDefault="00151D45" w:rsidP="008E0A53">
            <w:pPr>
              <w:numPr>
                <w:ilvl w:val="0"/>
                <w:numId w:val="24"/>
              </w:numPr>
              <w:tabs>
                <w:tab w:val="left" w:pos="142"/>
              </w:tabs>
              <w:ind w:hanging="578"/>
              <w:jc w:val="left"/>
            </w:pPr>
          </w:p>
        </w:tc>
        <w:tc>
          <w:tcPr>
            <w:tcW w:w="9230" w:type="dxa"/>
          </w:tcPr>
          <w:p w14:paraId="173E0113" w14:textId="77777777" w:rsidR="00151D45" w:rsidRPr="00B22AFB" w:rsidRDefault="00151D45" w:rsidP="006520F8">
            <w:pPr>
              <w:pStyle w:val="a6"/>
              <w:spacing w:before="0" w:beforeAutospacing="0" w:after="0" w:afterAutospacing="0" w:line="276" w:lineRule="auto"/>
              <w:jc w:val="both"/>
            </w:pPr>
            <w:r w:rsidRPr="00EC7DE7">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tc>
      </w:tr>
      <w:tr w:rsidR="00151D45" w14:paraId="483080C3" w14:textId="77777777" w:rsidTr="006520F8">
        <w:trPr>
          <w:trHeight w:val="603"/>
        </w:trPr>
        <w:tc>
          <w:tcPr>
            <w:tcW w:w="817" w:type="dxa"/>
          </w:tcPr>
          <w:p w14:paraId="084A8DFE" w14:textId="77777777" w:rsidR="00151D45" w:rsidRDefault="00151D45" w:rsidP="008E0A53">
            <w:pPr>
              <w:numPr>
                <w:ilvl w:val="0"/>
                <w:numId w:val="24"/>
              </w:numPr>
              <w:tabs>
                <w:tab w:val="left" w:pos="142"/>
              </w:tabs>
              <w:ind w:hanging="578"/>
              <w:jc w:val="left"/>
            </w:pPr>
          </w:p>
        </w:tc>
        <w:tc>
          <w:tcPr>
            <w:tcW w:w="9230" w:type="dxa"/>
          </w:tcPr>
          <w:p w14:paraId="2F3610D5" w14:textId="77777777" w:rsidR="00151D45" w:rsidRPr="00B22AFB" w:rsidRDefault="00151D45" w:rsidP="006520F8">
            <w:pPr>
              <w:pStyle w:val="a6"/>
              <w:spacing w:before="0" w:beforeAutospacing="0" w:after="0" w:afterAutospacing="0" w:line="276" w:lineRule="auto"/>
              <w:jc w:val="both"/>
            </w:pPr>
            <w:r w:rsidRPr="00EC7DE7">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tc>
      </w:tr>
      <w:tr w:rsidR="00151D45" w14:paraId="4C7A5E57" w14:textId="77777777" w:rsidTr="006520F8">
        <w:trPr>
          <w:trHeight w:val="603"/>
        </w:trPr>
        <w:tc>
          <w:tcPr>
            <w:tcW w:w="817" w:type="dxa"/>
          </w:tcPr>
          <w:p w14:paraId="07C89A53" w14:textId="77777777" w:rsidR="00151D45" w:rsidRDefault="00151D45" w:rsidP="008E0A53">
            <w:pPr>
              <w:numPr>
                <w:ilvl w:val="0"/>
                <w:numId w:val="24"/>
              </w:numPr>
              <w:tabs>
                <w:tab w:val="left" w:pos="142"/>
              </w:tabs>
              <w:ind w:hanging="578"/>
              <w:jc w:val="left"/>
            </w:pPr>
          </w:p>
        </w:tc>
        <w:tc>
          <w:tcPr>
            <w:tcW w:w="9230" w:type="dxa"/>
          </w:tcPr>
          <w:p w14:paraId="35D521B1" w14:textId="77777777" w:rsidR="00151D45" w:rsidRPr="00B22AFB" w:rsidRDefault="00151D45" w:rsidP="006520F8">
            <w:pPr>
              <w:pStyle w:val="a6"/>
              <w:spacing w:before="0" w:beforeAutospacing="0" w:after="0" w:afterAutospacing="0" w:line="276" w:lineRule="auto"/>
              <w:jc w:val="both"/>
            </w:pPr>
            <w:r w:rsidRPr="00EC7DE7">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tc>
      </w:tr>
      <w:tr w:rsidR="00151D45" w14:paraId="16C6308D" w14:textId="77777777" w:rsidTr="006520F8">
        <w:trPr>
          <w:trHeight w:val="603"/>
        </w:trPr>
        <w:tc>
          <w:tcPr>
            <w:tcW w:w="817" w:type="dxa"/>
          </w:tcPr>
          <w:p w14:paraId="0D81FDAF" w14:textId="77777777" w:rsidR="00151D45" w:rsidRDefault="00151D45" w:rsidP="008E0A53">
            <w:pPr>
              <w:numPr>
                <w:ilvl w:val="0"/>
                <w:numId w:val="24"/>
              </w:numPr>
              <w:tabs>
                <w:tab w:val="left" w:pos="142"/>
              </w:tabs>
              <w:ind w:hanging="578"/>
              <w:jc w:val="left"/>
            </w:pPr>
          </w:p>
        </w:tc>
        <w:tc>
          <w:tcPr>
            <w:tcW w:w="9230" w:type="dxa"/>
          </w:tcPr>
          <w:p w14:paraId="4EEDE064" w14:textId="77777777" w:rsidR="00151D45" w:rsidRPr="00B22AFB" w:rsidRDefault="00151D45" w:rsidP="006520F8">
            <w:pPr>
              <w:pStyle w:val="a6"/>
              <w:spacing w:before="0" w:beforeAutospacing="0" w:after="0" w:afterAutospacing="0" w:line="276" w:lineRule="auto"/>
              <w:jc w:val="both"/>
            </w:pPr>
            <w:r w:rsidRPr="00EC7DE7">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tc>
      </w:tr>
      <w:tr w:rsidR="00151D45" w14:paraId="5473633B" w14:textId="77777777" w:rsidTr="006520F8">
        <w:trPr>
          <w:trHeight w:val="603"/>
        </w:trPr>
        <w:tc>
          <w:tcPr>
            <w:tcW w:w="817" w:type="dxa"/>
          </w:tcPr>
          <w:p w14:paraId="4C414AFE" w14:textId="77777777" w:rsidR="00151D45" w:rsidRDefault="00151D45" w:rsidP="008E0A53">
            <w:pPr>
              <w:numPr>
                <w:ilvl w:val="0"/>
                <w:numId w:val="24"/>
              </w:numPr>
              <w:tabs>
                <w:tab w:val="left" w:pos="142"/>
              </w:tabs>
              <w:ind w:hanging="578"/>
              <w:jc w:val="left"/>
            </w:pPr>
          </w:p>
        </w:tc>
        <w:tc>
          <w:tcPr>
            <w:tcW w:w="9230" w:type="dxa"/>
          </w:tcPr>
          <w:p w14:paraId="7FE6CDD5" w14:textId="77777777" w:rsidR="00151D45" w:rsidRPr="00B22AFB" w:rsidRDefault="00151D45" w:rsidP="006520F8">
            <w:pPr>
              <w:pStyle w:val="a6"/>
              <w:spacing w:before="0" w:beforeAutospacing="0" w:after="0" w:afterAutospacing="0" w:line="276" w:lineRule="auto"/>
              <w:jc w:val="both"/>
            </w:pPr>
            <w:r w:rsidRPr="00EC7DE7">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r>
    </w:tbl>
    <w:p w14:paraId="6EF316A1" w14:textId="7EB815EC" w:rsidR="008E54E5" w:rsidRDefault="008E54E5" w:rsidP="00AB5074">
      <w:pPr>
        <w:pStyle w:val="2"/>
      </w:pPr>
    </w:p>
    <w:p w14:paraId="772DED40" w14:textId="11834D47" w:rsidR="008E54E5" w:rsidRDefault="008E54E5" w:rsidP="00AB5074">
      <w:pPr>
        <w:pStyle w:val="2"/>
      </w:pPr>
      <w:bookmarkStart w:id="12" w:name="_Toc138539075"/>
      <w:r>
        <w:t xml:space="preserve">К </w:t>
      </w:r>
      <w:r w:rsidR="006E3FE4" w:rsidRPr="006E3FE4">
        <w:t>концу дошкольного возраста</w:t>
      </w:r>
      <w:bookmarkEnd w:id="12"/>
    </w:p>
    <w:p w14:paraId="184BBD4F" w14:textId="77777777" w:rsidR="008E54E5" w:rsidRPr="008E54E5" w:rsidRDefault="008E54E5" w:rsidP="008E54E5"/>
    <w:tbl>
      <w:tblPr>
        <w:tblStyle w:val="a5"/>
        <w:tblW w:w="10047" w:type="dxa"/>
        <w:tblLook w:val="04A0" w:firstRow="1" w:lastRow="0" w:firstColumn="1" w:lastColumn="0" w:noHBand="0" w:noVBand="1"/>
      </w:tblPr>
      <w:tblGrid>
        <w:gridCol w:w="817"/>
        <w:gridCol w:w="9230"/>
      </w:tblGrid>
      <w:tr w:rsidR="00BD2938" w14:paraId="51583590" w14:textId="77777777" w:rsidTr="00704D50">
        <w:tc>
          <w:tcPr>
            <w:tcW w:w="817" w:type="dxa"/>
          </w:tcPr>
          <w:p w14:paraId="1C8DE384" w14:textId="77777777" w:rsidR="00BD2938" w:rsidRDefault="00BD2938" w:rsidP="008E0A53">
            <w:pPr>
              <w:pStyle w:val="a7"/>
              <w:numPr>
                <w:ilvl w:val="0"/>
                <w:numId w:val="25"/>
              </w:numPr>
              <w:tabs>
                <w:tab w:val="left" w:pos="142"/>
              </w:tabs>
            </w:pPr>
          </w:p>
        </w:tc>
        <w:tc>
          <w:tcPr>
            <w:tcW w:w="9230" w:type="dxa"/>
          </w:tcPr>
          <w:p w14:paraId="0A5DF3A2" w14:textId="77777777" w:rsidR="00BD2938" w:rsidRPr="00704D50" w:rsidRDefault="00BD2938" w:rsidP="00BD2938">
            <w:pPr>
              <w:pStyle w:val="a6"/>
              <w:spacing w:before="0" w:beforeAutospacing="0" w:after="0" w:afterAutospacing="0" w:line="276" w:lineRule="auto"/>
              <w:jc w:val="both"/>
            </w:pPr>
            <w:r w:rsidRPr="003C6DA1">
              <w:t>у ребенка сформированы основные психофизические и нравственно-волевые качества;</w:t>
            </w:r>
          </w:p>
        </w:tc>
      </w:tr>
      <w:tr w:rsidR="00BD2938" w14:paraId="225EF269" w14:textId="77777777" w:rsidTr="00704D50">
        <w:tc>
          <w:tcPr>
            <w:tcW w:w="817" w:type="dxa"/>
          </w:tcPr>
          <w:p w14:paraId="400BB97E" w14:textId="77777777" w:rsidR="00BD2938" w:rsidRDefault="00BD2938" w:rsidP="008E0A53">
            <w:pPr>
              <w:pStyle w:val="a7"/>
              <w:numPr>
                <w:ilvl w:val="0"/>
                <w:numId w:val="25"/>
              </w:numPr>
              <w:tabs>
                <w:tab w:val="left" w:pos="142"/>
              </w:tabs>
            </w:pPr>
          </w:p>
        </w:tc>
        <w:tc>
          <w:tcPr>
            <w:tcW w:w="9230" w:type="dxa"/>
          </w:tcPr>
          <w:p w14:paraId="1CD7EAFF" w14:textId="77777777" w:rsidR="00BD2938" w:rsidRPr="00704D50" w:rsidRDefault="00BD2938" w:rsidP="00BD2938">
            <w:pPr>
              <w:spacing w:line="276" w:lineRule="auto"/>
              <w:rPr>
                <w:szCs w:val="24"/>
              </w:rPr>
            </w:pPr>
            <w:r w:rsidRPr="003C6DA1">
              <w:rPr>
                <w:szCs w:val="24"/>
              </w:rPr>
              <w:t>ребенок владеет основными движениями и элементами спортивных игр, может контролировать свои движение и управлять ими;</w:t>
            </w:r>
          </w:p>
        </w:tc>
      </w:tr>
      <w:tr w:rsidR="00BD2938" w14:paraId="376FD133" w14:textId="77777777" w:rsidTr="00704D50">
        <w:tc>
          <w:tcPr>
            <w:tcW w:w="817" w:type="dxa"/>
          </w:tcPr>
          <w:p w14:paraId="2F865B58" w14:textId="77777777" w:rsidR="00BD2938" w:rsidRDefault="00BD2938" w:rsidP="008E0A53">
            <w:pPr>
              <w:pStyle w:val="a7"/>
              <w:numPr>
                <w:ilvl w:val="0"/>
                <w:numId w:val="25"/>
              </w:numPr>
              <w:tabs>
                <w:tab w:val="left" w:pos="142"/>
              </w:tabs>
            </w:pPr>
          </w:p>
        </w:tc>
        <w:tc>
          <w:tcPr>
            <w:tcW w:w="9230" w:type="dxa"/>
          </w:tcPr>
          <w:p w14:paraId="506B1775" w14:textId="77777777" w:rsidR="00BD2938" w:rsidRPr="00704D50" w:rsidRDefault="00BD2938" w:rsidP="00BD2938">
            <w:pPr>
              <w:pStyle w:val="a6"/>
              <w:spacing w:before="0" w:beforeAutospacing="0" w:after="0" w:afterAutospacing="0" w:line="276" w:lineRule="auto"/>
              <w:jc w:val="both"/>
            </w:pPr>
            <w:r w:rsidRPr="003C6DA1">
              <w:t>ребенок соблюдает элементарные правила здорового образа жизни и личной гигиены;</w:t>
            </w:r>
          </w:p>
        </w:tc>
      </w:tr>
      <w:tr w:rsidR="00BD2938" w14:paraId="50CFB40D" w14:textId="77777777" w:rsidTr="00704D50">
        <w:tc>
          <w:tcPr>
            <w:tcW w:w="817" w:type="dxa"/>
          </w:tcPr>
          <w:p w14:paraId="57B9685E" w14:textId="77777777" w:rsidR="00BD2938" w:rsidRDefault="00BD2938" w:rsidP="008E0A53">
            <w:pPr>
              <w:pStyle w:val="a7"/>
              <w:numPr>
                <w:ilvl w:val="0"/>
                <w:numId w:val="25"/>
              </w:numPr>
              <w:tabs>
                <w:tab w:val="left" w:pos="142"/>
              </w:tabs>
            </w:pPr>
          </w:p>
        </w:tc>
        <w:tc>
          <w:tcPr>
            <w:tcW w:w="9230" w:type="dxa"/>
          </w:tcPr>
          <w:p w14:paraId="7EE5CBFD" w14:textId="77777777" w:rsidR="00BD2938" w:rsidRPr="00704D50" w:rsidRDefault="00BD2938" w:rsidP="00BD2938">
            <w:pPr>
              <w:spacing w:line="276" w:lineRule="auto"/>
              <w:rPr>
                <w:szCs w:val="24"/>
              </w:rPr>
            </w:pPr>
            <w:r w:rsidRPr="003C6DA1">
              <w:rPr>
                <w:szCs w:val="24"/>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tc>
      </w:tr>
      <w:tr w:rsidR="00BD2938" w14:paraId="350D58A9" w14:textId="77777777" w:rsidTr="00704D50">
        <w:trPr>
          <w:trHeight w:val="734"/>
        </w:trPr>
        <w:tc>
          <w:tcPr>
            <w:tcW w:w="817" w:type="dxa"/>
          </w:tcPr>
          <w:p w14:paraId="4B3B3C66" w14:textId="77777777" w:rsidR="00BD2938" w:rsidRDefault="00BD2938" w:rsidP="008E0A53">
            <w:pPr>
              <w:pStyle w:val="a7"/>
              <w:numPr>
                <w:ilvl w:val="0"/>
                <w:numId w:val="25"/>
              </w:numPr>
              <w:tabs>
                <w:tab w:val="left" w:pos="142"/>
              </w:tabs>
            </w:pPr>
          </w:p>
        </w:tc>
        <w:tc>
          <w:tcPr>
            <w:tcW w:w="9230" w:type="dxa"/>
          </w:tcPr>
          <w:p w14:paraId="3A89018D" w14:textId="77777777" w:rsidR="00BD2938" w:rsidRPr="00704D50" w:rsidRDefault="00BD2938" w:rsidP="00BD2938">
            <w:pPr>
              <w:pStyle w:val="a6"/>
              <w:spacing w:before="0" w:beforeAutospacing="0" w:after="0" w:afterAutospacing="0" w:line="276" w:lineRule="auto"/>
              <w:jc w:val="both"/>
            </w:pPr>
            <w:r w:rsidRPr="003C6DA1">
              <w:t>ребенок проявляет элементы творчества в двигательной деятельности;</w:t>
            </w:r>
          </w:p>
        </w:tc>
      </w:tr>
      <w:tr w:rsidR="00BD2938" w14:paraId="3BCEF589" w14:textId="77777777" w:rsidTr="00704D50">
        <w:tc>
          <w:tcPr>
            <w:tcW w:w="817" w:type="dxa"/>
          </w:tcPr>
          <w:p w14:paraId="5C0F2E73" w14:textId="77777777" w:rsidR="00BD2938" w:rsidRDefault="00BD2938" w:rsidP="008E0A53">
            <w:pPr>
              <w:pStyle w:val="a7"/>
              <w:numPr>
                <w:ilvl w:val="0"/>
                <w:numId w:val="25"/>
              </w:numPr>
              <w:tabs>
                <w:tab w:val="left" w:pos="142"/>
              </w:tabs>
            </w:pPr>
          </w:p>
        </w:tc>
        <w:tc>
          <w:tcPr>
            <w:tcW w:w="9230" w:type="dxa"/>
          </w:tcPr>
          <w:p w14:paraId="4D75D090" w14:textId="77777777" w:rsidR="00BD2938" w:rsidRPr="00704D50" w:rsidRDefault="00BD2938" w:rsidP="00BD2938">
            <w:pPr>
              <w:pStyle w:val="a6"/>
              <w:spacing w:before="0" w:beforeAutospacing="0" w:after="0" w:afterAutospacing="0" w:line="276" w:lineRule="auto"/>
              <w:jc w:val="both"/>
            </w:pPr>
            <w:r w:rsidRPr="003C6DA1">
              <w:t>ребенок проявляет нравственно-волевые качества, самоконтроль и может осуществлять анализ своей двигательной деятельности;</w:t>
            </w:r>
          </w:p>
        </w:tc>
      </w:tr>
      <w:tr w:rsidR="00BD2938" w14:paraId="0AA3A30C" w14:textId="77777777" w:rsidTr="00704D50">
        <w:tc>
          <w:tcPr>
            <w:tcW w:w="817" w:type="dxa"/>
          </w:tcPr>
          <w:p w14:paraId="0DAE5EB7" w14:textId="77777777" w:rsidR="00BD2938" w:rsidRDefault="00BD2938" w:rsidP="008E0A53">
            <w:pPr>
              <w:pStyle w:val="a7"/>
              <w:numPr>
                <w:ilvl w:val="0"/>
                <w:numId w:val="25"/>
              </w:numPr>
              <w:tabs>
                <w:tab w:val="left" w:pos="142"/>
              </w:tabs>
            </w:pPr>
          </w:p>
        </w:tc>
        <w:tc>
          <w:tcPr>
            <w:tcW w:w="9230" w:type="dxa"/>
          </w:tcPr>
          <w:p w14:paraId="75745311" w14:textId="77777777" w:rsidR="00BD2938" w:rsidRPr="00704D50" w:rsidRDefault="00BD2938" w:rsidP="00BD2938">
            <w:pPr>
              <w:pStyle w:val="a6"/>
              <w:spacing w:before="0" w:beforeAutospacing="0" w:after="0" w:afterAutospacing="0" w:line="276" w:lineRule="auto"/>
              <w:jc w:val="both"/>
            </w:pPr>
            <w:r w:rsidRPr="003C6DA1">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tc>
      </w:tr>
      <w:tr w:rsidR="00BD2938" w14:paraId="73C0A22E" w14:textId="77777777" w:rsidTr="00704D50">
        <w:tc>
          <w:tcPr>
            <w:tcW w:w="817" w:type="dxa"/>
          </w:tcPr>
          <w:p w14:paraId="42B2BE2E" w14:textId="77777777" w:rsidR="00BD2938" w:rsidRDefault="00BD2938" w:rsidP="008E0A53">
            <w:pPr>
              <w:pStyle w:val="a7"/>
              <w:numPr>
                <w:ilvl w:val="0"/>
                <w:numId w:val="25"/>
              </w:numPr>
              <w:tabs>
                <w:tab w:val="left" w:pos="142"/>
              </w:tabs>
            </w:pPr>
          </w:p>
        </w:tc>
        <w:tc>
          <w:tcPr>
            <w:tcW w:w="9230" w:type="dxa"/>
          </w:tcPr>
          <w:p w14:paraId="5E36B4BD" w14:textId="77777777" w:rsidR="00BD2938" w:rsidRPr="00704D50" w:rsidRDefault="00BD2938" w:rsidP="00BD2938">
            <w:pPr>
              <w:pStyle w:val="a6"/>
              <w:spacing w:before="0" w:beforeAutospacing="0" w:after="0" w:afterAutospacing="0" w:line="276" w:lineRule="auto"/>
              <w:jc w:val="both"/>
            </w:pPr>
            <w:r w:rsidRPr="003C6DA1">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tc>
      </w:tr>
      <w:tr w:rsidR="00BD2938" w14:paraId="2DB3BDB2" w14:textId="77777777" w:rsidTr="00704D50">
        <w:tc>
          <w:tcPr>
            <w:tcW w:w="817" w:type="dxa"/>
          </w:tcPr>
          <w:p w14:paraId="401AB1A7" w14:textId="77777777" w:rsidR="00BD2938" w:rsidRDefault="00BD2938" w:rsidP="008E0A53">
            <w:pPr>
              <w:pStyle w:val="a7"/>
              <w:numPr>
                <w:ilvl w:val="0"/>
                <w:numId w:val="25"/>
              </w:numPr>
              <w:tabs>
                <w:tab w:val="left" w:pos="142"/>
              </w:tabs>
            </w:pPr>
          </w:p>
        </w:tc>
        <w:tc>
          <w:tcPr>
            <w:tcW w:w="9230" w:type="dxa"/>
          </w:tcPr>
          <w:p w14:paraId="5B1E1FB8" w14:textId="77777777" w:rsidR="00BD2938" w:rsidRPr="00704D50" w:rsidRDefault="00BD2938" w:rsidP="00BD2938">
            <w:pPr>
              <w:pStyle w:val="a6"/>
              <w:spacing w:before="0" w:beforeAutospacing="0" w:after="0" w:afterAutospacing="0" w:line="276" w:lineRule="auto"/>
              <w:jc w:val="both"/>
            </w:pPr>
            <w:r w:rsidRPr="003C6DA1">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tc>
      </w:tr>
      <w:tr w:rsidR="00BD2938" w14:paraId="05EBF7F0" w14:textId="77777777" w:rsidTr="00704D50">
        <w:tc>
          <w:tcPr>
            <w:tcW w:w="817" w:type="dxa"/>
          </w:tcPr>
          <w:p w14:paraId="6381260F" w14:textId="77777777" w:rsidR="00BD2938" w:rsidRDefault="00BD2938" w:rsidP="008E0A53">
            <w:pPr>
              <w:pStyle w:val="a7"/>
              <w:numPr>
                <w:ilvl w:val="0"/>
                <w:numId w:val="25"/>
              </w:numPr>
              <w:tabs>
                <w:tab w:val="left" w:pos="142"/>
              </w:tabs>
            </w:pPr>
          </w:p>
        </w:tc>
        <w:tc>
          <w:tcPr>
            <w:tcW w:w="9230" w:type="dxa"/>
          </w:tcPr>
          <w:p w14:paraId="6C9E09D4" w14:textId="77777777" w:rsidR="00BD2938" w:rsidRPr="00704D50" w:rsidRDefault="00BD2938" w:rsidP="00BD2938">
            <w:pPr>
              <w:pStyle w:val="a6"/>
              <w:spacing w:before="0" w:beforeAutospacing="0" w:after="0" w:afterAutospacing="0" w:line="276" w:lineRule="auto"/>
              <w:jc w:val="both"/>
              <w:rPr>
                <w:color w:val="000000"/>
              </w:rPr>
            </w:pPr>
            <w:r w:rsidRPr="003C6DA1">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tc>
      </w:tr>
      <w:tr w:rsidR="00BD2938" w14:paraId="3177271C" w14:textId="77777777" w:rsidTr="00704D50">
        <w:tc>
          <w:tcPr>
            <w:tcW w:w="817" w:type="dxa"/>
          </w:tcPr>
          <w:p w14:paraId="489377A5" w14:textId="77777777" w:rsidR="00BD2938" w:rsidRDefault="00BD2938" w:rsidP="008E0A53">
            <w:pPr>
              <w:pStyle w:val="a7"/>
              <w:numPr>
                <w:ilvl w:val="0"/>
                <w:numId w:val="25"/>
              </w:numPr>
              <w:tabs>
                <w:tab w:val="left" w:pos="142"/>
              </w:tabs>
            </w:pPr>
          </w:p>
        </w:tc>
        <w:tc>
          <w:tcPr>
            <w:tcW w:w="9230" w:type="dxa"/>
          </w:tcPr>
          <w:p w14:paraId="5C61DD64" w14:textId="77777777" w:rsidR="00BD2938" w:rsidRPr="00704D50" w:rsidRDefault="00BD2938" w:rsidP="00BD2938">
            <w:pPr>
              <w:pStyle w:val="a6"/>
              <w:spacing w:before="0" w:beforeAutospacing="0" w:after="0" w:afterAutospacing="0" w:line="276" w:lineRule="auto"/>
              <w:jc w:val="both"/>
            </w:pPr>
            <w:r w:rsidRPr="003C6DA1">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tc>
      </w:tr>
      <w:tr w:rsidR="00BD2938" w14:paraId="6FE4A4EE" w14:textId="77777777" w:rsidTr="00704D50">
        <w:tc>
          <w:tcPr>
            <w:tcW w:w="817" w:type="dxa"/>
          </w:tcPr>
          <w:p w14:paraId="43243896" w14:textId="77777777" w:rsidR="00BD2938" w:rsidRDefault="00BD2938" w:rsidP="008E0A53">
            <w:pPr>
              <w:pStyle w:val="a7"/>
              <w:numPr>
                <w:ilvl w:val="0"/>
                <w:numId w:val="25"/>
              </w:numPr>
              <w:tabs>
                <w:tab w:val="left" w:pos="142"/>
              </w:tabs>
            </w:pPr>
          </w:p>
        </w:tc>
        <w:tc>
          <w:tcPr>
            <w:tcW w:w="9230" w:type="dxa"/>
          </w:tcPr>
          <w:p w14:paraId="5F9B9D0B" w14:textId="77777777" w:rsidR="00BD2938" w:rsidRPr="00704D50" w:rsidRDefault="00BD2938" w:rsidP="00BD2938">
            <w:pPr>
              <w:pStyle w:val="a6"/>
              <w:spacing w:before="0" w:beforeAutospacing="0" w:after="0" w:afterAutospacing="0" w:line="276" w:lineRule="auto"/>
              <w:jc w:val="both"/>
              <w:rPr>
                <w:color w:val="000000"/>
              </w:rPr>
            </w:pPr>
            <w:r w:rsidRPr="003C6DA1">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tc>
      </w:tr>
      <w:tr w:rsidR="00BD2938" w14:paraId="35B973B0" w14:textId="77777777" w:rsidTr="00704D50">
        <w:tc>
          <w:tcPr>
            <w:tcW w:w="817" w:type="dxa"/>
          </w:tcPr>
          <w:p w14:paraId="31983AEB" w14:textId="77777777" w:rsidR="00BD2938" w:rsidRDefault="00BD2938" w:rsidP="008E0A53">
            <w:pPr>
              <w:pStyle w:val="a7"/>
              <w:numPr>
                <w:ilvl w:val="0"/>
                <w:numId w:val="25"/>
              </w:numPr>
              <w:tabs>
                <w:tab w:val="left" w:pos="142"/>
              </w:tabs>
            </w:pPr>
          </w:p>
        </w:tc>
        <w:tc>
          <w:tcPr>
            <w:tcW w:w="9230" w:type="dxa"/>
          </w:tcPr>
          <w:p w14:paraId="381917F9" w14:textId="77777777" w:rsidR="00BD2938" w:rsidRPr="00704D50" w:rsidRDefault="00BD2938" w:rsidP="00BD2938">
            <w:pPr>
              <w:pStyle w:val="a6"/>
              <w:spacing w:before="0" w:beforeAutospacing="0" w:after="0" w:afterAutospacing="0" w:line="276" w:lineRule="auto"/>
              <w:jc w:val="both"/>
              <w:rPr>
                <w:color w:val="000000"/>
              </w:rPr>
            </w:pPr>
            <w:r w:rsidRPr="003C6DA1">
              <w:t>ребенок стремится сохранять позитивную самооценку;</w:t>
            </w:r>
          </w:p>
        </w:tc>
      </w:tr>
      <w:tr w:rsidR="00BD2938" w14:paraId="3986966F" w14:textId="77777777" w:rsidTr="00704D50">
        <w:tc>
          <w:tcPr>
            <w:tcW w:w="817" w:type="dxa"/>
          </w:tcPr>
          <w:p w14:paraId="269804AD" w14:textId="77777777" w:rsidR="00BD2938" w:rsidRDefault="00BD2938" w:rsidP="008E0A53">
            <w:pPr>
              <w:pStyle w:val="a7"/>
              <w:numPr>
                <w:ilvl w:val="0"/>
                <w:numId w:val="25"/>
              </w:numPr>
              <w:tabs>
                <w:tab w:val="left" w:pos="142"/>
              </w:tabs>
            </w:pPr>
          </w:p>
        </w:tc>
        <w:tc>
          <w:tcPr>
            <w:tcW w:w="9230" w:type="dxa"/>
          </w:tcPr>
          <w:p w14:paraId="30F81D3E" w14:textId="77777777" w:rsidR="00BD2938" w:rsidRPr="00704D50" w:rsidRDefault="00BD2938" w:rsidP="00BD2938">
            <w:pPr>
              <w:pStyle w:val="a6"/>
              <w:spacing w:before="0" w:beforeAutospacing="0" w:after="0" w:afterAutospacing="0" w:line="276" w:lineRule="auto"/>
              <w:jc w:val="both"/>
            </w:pPr>
            <w:r w:rsidRPr="003C6DA1">
              <w:t>ребенок проявляет положительное отношение к миру, разным видам труда, другим людям и самому себе;</w:t>
            </w:r>
          </w:p>
        </w:tc>
      </w:tr>
      <w:tr w:rsidR="00BD2938" w14:paraId="7BAE6871" w14:textId="77777777" w:rsidTr="009A5BB8">
        <w:trPr>
          <w:trHeight w:val="603"/>
        </w:trPr>
        <w:tc>
          <w:tcPr>
            <w:tcW w:w="817" w:type="dxa"/>
          </w:tcPr>
          <w:p w14:paraId="7B460207" w14:textId="77777777" w:rsidR="00BD2938" w:rsidRDefault="00BD2938" w:rsidP="008E0A53">
            <w:pPr>
              <w:pStyle w:val="a7"/>
              <w:numPr>
                <w:ilvl w:val="0"/>
                <w:numId w:val="25"/>
              </w:numPr>
              <w:tabs>
                <w:tab w:val="left" w:pos="142"/>
              </w:tabs>
            </w:pPr>
          </w:p>
        </w:tc>
        <w:tc>
          <w:tcPr>
            <w:tcW w:w="9230" w:type="dxa"/>
          </w:tcPr>
          <w:p w14:paraId="47C8C15A" w14:textId="77777777" w:rsidR="00BD2938" w:rsidRPr="00704D50" w:rsidRDefault="00BD2938" w:rsidP="00BD2938">
            <w:pPr>
              <w:pStyle w:val="a6"/>
              <w:spacing w:before="0" w:beforeAutospacing="0" w:after="0" w:afterAutospacing="0" w:line="276" w:lineRule="auto"/>
              <w:jc w:val="both"/>
              <w:rPr>
                <w:color w:val="000000"/>
              </w:rPr>
            </w:pPr>
            <w:r w:rsidRPr="003C6DA1">
              <w:t>у ребенка выражено стремление заниматься социально значимой деятельностью;</w:t>
            </w:r>
          </w:p>
        </w:tc>
      </w:tr>
      <w:tr w:rsidR="00BD2938" w14:paraId="48AAE715" w14:textId="77777777" w:rsidTr="009A5BB8">
        <w:trPr>
          <w:trHeight w:val="603"/>
        </w:trPr>
        <w:tc>
          <w:tcPr>
            <w:tcW w:w="817" w:type="dxa"/>
          </w:tcPr>
          <w:p w14:paraId="6CE9B394" w14:textId="77777777" w:rsidR="00BD2938" w:rsidRDefault="00BD2938" w:rsidP="008E0A53">
            <w:pPr>
              <w:pStyle w:val="a7"/>
              <w:numPr>
                <w:ilvl w:val="0"/>
                <w:numId w:val="25"/>
              </w:numPr>
              <w:tabs>
                <w:tab w:val="left" w:pos="142"/>
              </w:tabs>
            </w:pPr>
          </w:p>
        </w:tc>
        <w:tc>
          <w:tcPr>
            <w:tcW w:w="9230" w:type="dxa"/>
          </w:tcPr>
          <w:p w14:paraId="5C9B30C5" w14:textId="77777777" w:rsidR="00BD2938" w:rsidRPr="00B22AFB" w:rsidRDefault="00BD2938" w:rsidP="00BD2938">
            <w:pPr>
              <w:pStyle w:val="a6"/>
              <w:spacing w:before="0" w:beforeAutospacing="0" w:after="0" w:afterAutospacing="0" w:line="276" w:lineRule="auto"/>
              <w:jc w:val="both"/>
            </w:pPr>
            <w:r w:rsidRPr="003C6DA1">
              <w:t>ребенок способен откликаться на эмоции близких людей, проявлять эмпатию (сочувствие, сопереживание, содействие);</w:t>
            </w:r>
          </w:p>
        </w:tc>
      </w:tr>
      <w:tr w:rsidR="00BD2938" w14:paraId="187788B5" w14:textId="77777777" w:rsidTr="009A5BB8">
        <w:trPr>
          <w:trHeight w:val="603"/>
        </w:trPr>
        <w:tc>
          <w:tcPr>
            <w:tcW w:w="817" w:type="dxa"/>
          </w:tcPr>
          <w:p w14:paraId="5F6FF196" w14:textId="77777777" w:rsidR="00BD2938" w:rsidRDefault="00BD2938" w:rsidP="008E0A53">
            <w:pPr>
              <w:pStyle w:val="a7"/>
              <w:numPr>
                <w:ilvl w:val="0"/>
                <w:numId w:val="25"/>
              </w:numPr>
              <w:tabs>
                <w:tab w:val="left" w:pos="142"/>
              </w:tabs>
            </w:pPr>
          </w:p>
        </w:tc>
        <w:tc>
          <w:tcPr>
            <w:tcW w:w="9230" w:type="dxa"/>
          </w:tcPr>
          <w:p w14:paraId="6493E2FA" w14:textId="77777777" w:rsidR="00BD2938" w:rsidRPr="00B22AFB" w:rsidRDefault="00BD2938" w:rsidP="00BD2938">
            <w:pPr>
              <w:pStyle w:val="a6"/>
              <w:spacing w:before="0" w:beforeAutospacing="0" w:after="0" w:afterAutospacing="0" w:line="276" w:lineRule="auto"/>
              <w:jc w:val="both"/>
            </w:pPr>
            <w:r w:rsidRPr="003C6DA1">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tc>
      </w:tr>
      <w:tr w:rsidR="00BD2938" w14:paraId="1BAAFA36" w14:textId="77777777" w:rsidTr="009A5BB8">
        <w:trPr>
          <w:trHeight w:val="603"/>
        </w:trPr>
        <w:tc>
          <w:tcPr>
            <w:tcW w:w="817" w:type="dxa"/>
          </w:tcPr>
          <w:p w14:paraId="3CC45335" w14:textId="77777777" w:rsidR="00BD2938" w:rsidRDefault="00BD2938" w:rsidP="008E0A53">
            <w:pPr>
              <w:pStyle w:val="a7"/>
              <w:numPr>
                <w:ilvl w:val="0"/>
                <w:numId w:val="25"/>
              </w:numPr>
              <w:tabs>
                <w:tab w:val="left" w:pos="142"/>
              </w:tabs>
            </w:pPr>
          </w:p>
        </w:tc>
        <w:tc>
          <w:tcPr>
            <w:tcW w:w="9230" w:type="dxa"/>
          </w:tcPr>
          <w:p w14:paraId="52B8EEB8" w14:textId="77777777" w:rsidR="00BD2938" w:rsidRPr="00B22AFB" w:rsidRDefault="00BD2938" w:rsidP="00BD2938">
            <w:pPr>
              <w:pStyle w:val="a6"/>
              <w:spacing w:before="0" w:beforeAutospacing="0" w:after="0" w:afterAutospacing="0" w:line="276" w:lineRule="auto"/>
              <w:jc w:val="both"/>
            </w:pPr>
            <w:r w:rsidRPr="003C6DA1">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tc>
      </w:tr>
      <w:tr w:rsidR="00BD2938" w14:paraId="7773C0AF" w14:textId="77777777" w:rsidTr="009A5BB8">
        <w:trPr>
          <w:trHeight w:val="603"/>
        </w:trPr>
        <w:tc>
          <w:tcPr>
            <w:tcW w:w="817" w:type="dxa"/>
          </w:tcPr>
          <w:p w14:paraId="094DBCA4" w14:textId="77777777" w:rsidR="00BD2938" w:rsidRDefault="00BD2938" w:rsidP="008E0A53">
            <w:pPr>
              <w:pStyle w:val="a7"/>
              <w:numPr>
                <w:ilvl w:val="0"/>
                <w:numId w:val="25"/>
              </w:numPr>
              <w:tabs>
                <w:tab w:val="left" w:pos="142"/>
              </w:tabs>
            </w:pPr>
          </w:p>
        </w:tc>
        <w:tc>
          <w:tcPr>
            <w:tcW w:w="9230" w:type="dxa"/>
          </w:tcPr>
          <w:p w14:paraId="064A9CF3" w14:textId="77777777" w:rsidR="00BD2938" w:rsidRPr="00B22AFB" w:rsidRDefault="00BD2938" w:rsidP="00BD2938">
            <w:pPr>
              <w:pStyle w:val="a6"/>
              <w:spacing w:before="0" w:beforeAutospacing="0" w:after="0" w:afterAutospacing="0" w:line="276" w:lineRule="auto"/>
              <w:jc w:val="both"/>
            </w:pPr>
            <w:r w:rsidRPr="003C6DA1">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tc>
      </w:tr>
      <w:tr w:rsidR="00BD2938" w14:paraId="6812EBB4" w14:textId="77777777" w:rsidTr="009A5BB8">
        <w:trPr>
          <w:trHeight w:val="603"/>
        </w:trPr>
        <w:tc>
          <w:tcPr>
            <w:tcW w:w="817" w:type="dxa"/>
          </w:tcPr>
          <w:p w14:paraId="2EB3F26F" w14:textId="77777777" w:rsidR="00BD2938" w:rsidRDefault="00BD2938" w:rsidP="008E0A53">
            <w:pPr>
              <w:pStyle w:val="a7"/>
              <w:numPr>
                <w:ilvl w:val="0"/>
                <w:numId w:val="25"/>
              </w:numPr>
              <w:tabs>
                <w:tab w:val="left" w:pos="142"/>
              </w:tabs>
            </w:pPr>
          </w:p>
        </w:tc>
        <w:tc>
          <w:tcPr>
            <w:tcW w:w="9230" w:type="dxa"/>
          </w:tcPr>
          <w:p w14:paraId="486865B7" w14:textId="77777777" w:rsidR="00BD2938" w:rsidRPr="00B22AFB" w:rsidRDefault="00BD2938" w:rsidP="00BD2938">
            <w:pPr>
              <w:pStyle w:val="a6"/>
              <w:spacing w:before="0" w:beforeAutospacing="0" w:after="0" w:afterAutospacing="0" w:line="276" w:lineRule="auto"/>
              <w:jc w:val="both"/>
            </w:pPr>
            <w:r w:rsidRPr="003C6DA1">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tc>
      </w:tr>
      <w:tr w:rsidR="00BD2938" w14:paraId="612590C5" w14:textId="77777777" w:rsidTr="009A5BB8">
        <w:trPr>
          <w:trHeight w:val="603"/>
        </w:trPr>
        <w:tc>
          <w:tcPr>
            <w:tcW w:w="817" w:type="dxa"/>
          </w:tcPr>
          <w:p w14:paraId="38E94A82" w14:textId="77777777" w:rsidR="00BD2938" w:rsidRDefault="00BD2938" w:rsidP="008E0A53">
            <w:pPr>
              <w:pStyle w:val="a7"/>
              <w:numPr>
                <w:ilvl w:val="0"/>
                <w:numId w:val="25"/>
              </w:numPr>
              <w:tabs>
                <w:tab w:val="left" w:pos="142"/>
              </w:tabs>
            </w:pPr>
          </w:p>
        </w:tc>
        <w:tc>
          <w:tcPr>
            <w:tcW w:w="9230" w:type="dxa"/>
          </w:tcPr>
          <w:p w14:paraId="68DC2934" w14:textId="77777777" w:rsidR="00BD2938" w:rsidRPr="00B22AFB" w:rsidRDefault="00BD2938" w:rsidP="00BD2938">
            <w:pPr>
              <w:pStyle w:val="a6"/>
              <w:spacing w:before="0" w:beforeAutospacing="0" w:after="0" w:afterAutospacing="0" w:line="276" w:lineRule="auto"/>
              <w:jc w:val="both"/>
            </w:pPr>
            <w:r w:rsidRPr="003C6DA1">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tc>
      </w:tr>
      <w:tr w:rsidR="00BD2938" w14:paraId="0EA97764" w14:textId="77777777" w:rsidTr="009A5BB8">
        <w:trPr>
          <w:trHeight w:val="603"/>
        </w:trPr>
        <w:tc>
          <w:tcPr>
            <w:tcW w:w="817" w:type="dxa"/>
          </w:tcPr>
          <w:p w14:paraId="792FD072" w14:textId="77777777" w:rsidR="00BD2938" w:rsidRDefault="00BD2938" w:rsidP="008E0A53">
            <w:pPr>
              <w:pStyle w:val="a7"/>
              <w:numPr>
                <w:ilvl w:val="0"/>
                <w:numId w:val="25"/>
              </w:numPr>
              <w:tabs>
                <w:tab w:val="left" w:pos="142"/>
              </w:tabs>
            </w:pPr>
          </w:p>
        </w:tc>
        <w:tc>
          <w:tcPr>
            <w:tcW w:w="9230" w:type="dxa"/>
          </w:tcPr>
          <w:p w14:paraId="3A5CA16C" w14:textId="77777777" w:rsidR="00BD2938" w:rsidRPr="003C6DA1" w:rsidRDefault="00BD2938" w:rsidP="00BD2938">
            <w:pPr>
              <w:pStyle w:val="a6"/>
              <w:spacing w:before="0" w:beforeAutospacing="0" w:after="0" w:afterAutospacing="0" w:line="276" w:lineRule="auto"/>
              <w:jc w:val="both"/>
            </w:pPr>
            <w:r w:rsidRPr="002829B5">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r>
      <w:tr w:rsidR="00BD2938" w14:paraId="6F774A3A" w14:textId="77777777" w:rsidTr="009A5BB8">
        <w:trPr>
          <w:trHeight w:val="603"/>
        </w:trPr>
        <w:tc>
          <w:tcPr>
            <w:tcW w:w="817" w:type="dxa"/>
          </w:tcPr>
          <w:p w14:paraId="1655F1ED" w14:textId="77777777" w:rsidR="00BD2938" w:rsidRDefault="00BD2938" w:rsidP="008E0A53">
            <w:pPr>
              <w:pStyle w:val="a7"/>
              <w:numPr>
                <w:ilvl w:val="0"/>
                <w:numId w:val="25"/>
              </w:numPr>
              <w:tabs>
                <w:tab w:val="left" w:pos="142"/>
              </w:tabs>
            </w:pPr>
          </w:p>
        </w:tc>
        <w:tc>
          <w:tcPr>
            <w:tcW w:w="9230" w:type="dxa"/>
          </w:tcPr>
          <w:p w14:paraId="7A2EC638" w14:textId="77777777" w:rsidR="00BD2938" w:rsidRPr="003C6DA1" w:rsidRDefault="00BD2938" w:rsidP="00BD2938">
            <w:pPr>
              <w:pStyle w:val="a6"/>
              <w:spacing w:before="0" w:beforeAutospacing="0" w:after="0" w:afterAutospacing="0" w:line="276" w:lineRule="auto"/>
              <w:jc w:val="both"/>
            </w:pPr>
            <w:r w:rsidRPr="002829B5">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tc>
      </w:tr>
      <w:tr w:rsidR="00BD2938" w14:paraId="674F51B2" w14:textId="77777777" w:rsidTr="009A5BB8">
        <w:trPr>
          <w:trHeight w:val="603"/>
        </w:trPr>
        <w:tc>
          <w:tcPr>
            <w:tcW w:w="817" w:type="dxa"/>
          </w:tcPr>
          <w:p w14:paraId="4E6784E3" w14:textId="77777777" w:rsidR="00BD2938" w:rsidRDefault="00BD2938" w:rsidP="008E0A53">
            <w:pPr>
              <w:pStyle w:val="a7"/>
              <w:numPr>
                <w:ilvl w:val="0"/>
                <w:numId w:val="25"/>
              </w:numPr>
              <w:tabs>
                <w:tab w:val="left" w:pos="142"/>
              </w:tabs>
            </w:pPr>
          </w:p>
        </w:tc>
        <w:tc>
          <w:tcPr>
            <w:tcW w:w="9230" w:type="dxa"/>
          </w:tcPr>
          <w:p w14:paraId="7461CF01" w14:textId="77777777" w:rsidR="00BD2938" w:rsidRPr="003C6DA1" w:rsidRDefault="00BD2938" w:rsidP="00BD2938">
            <w:pPr>
              <w:pStyle w:val="a6"/>
              <w:spacing w:before="0" w:beforeAutospacing="0" w:after="0" w:afterAutospacing="0" w:line="276" w:lineRule="auto"/>
              <w:jc w:val="both"/>
            </w:pPr>
            <w:r w:rsidRPr="002829B5">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tc>
      </w:tr>
      <w:tr w:rsidR="00BD2938" w14:paraId="797631EB" w14:textId="77777777" w:rsidTr="009A5BB8">
        <w:trPr>
          <w:trHeight w:val="603"/>
        </w:trPr>
        <w:tc>
          <w:tcPr>
            <w:tcW w:w="817" w:type="dxa"/>
          </w:tcPr>
          <w:p w14:paraId="68FE0F13" w14:textId="77777777" w:rsidR="00BD2938" w:rsidRDefault="00BD2938" w:rsidP="008E0A53">
            <w:pPr>
              <w:pStyle w:val="a7"/>
              <w:numPr>
                <w:ilvl w:val="0"/>
                <w:numId w:val="25"/>
              </w:numPr>
              <w:tabs>
                <w:tab w:val="left" w:pos="142"/>
              </w:tabs>
            </w:pPr>
          </w:p>
        </w:tc>
        <w:tc>
          <w:tcPr>
            <w:tcW w:w="9230" w:type="dxa"/>
          </w:tcPr>
          <w:p w14:paraId="75953DF1" w14:textId="77777777" w:rsidR="00BD2938" w:rsidRPr="003C6DA1" w:rsidRDefault="00BD2938" w:rsidP="00BD2938">
            <w:pPr>
              <w:pStyle w:val="a6"/>
              <w:spacing w:before="0" w:beforeAutospacing="0" w:after="0" w:afterAutospacing="0" w:line="276" w:lineRule="auto"/>
              <w:jc w:val="both"/>
            </w:pPr>
            <w:r w:rsidRPr="002829B5">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tc>
      </w:tr>
      <w:tr w:rsidR="00BD2938" w14:paraId="534096C3" w14:textId="77777777" w:rsidTr="009A5BB8">
        <w:trPr>
          <w:trHeight w:val="603"/>
        </w:trPr>
        <w:tc>
          <w:tcPr>
            <w:tcW w:w="817" w:type="dxa"/>
          </w:tcPr>
          <w:p w14:paraId="46660FD0" w14:textId="77777777" w:rsidR="00BD2938" w:rsidRDefault="00BD2938" w:rsidP="008E0A53">
            <w:pPr>
              <w:pStyle w:val="a7"/>
              <w:numPr>
                <w:ilvl w:val="0"/>
                <w:numId w:val="25"/>
              </w:numPr>
              <w:tabs>
                <w:tab w:val="left" w:pos="142"/>
              </w:tabs>
            </w:pPr>
          </w:p>
        </w:tc>
        <w:tc>
          <w:tcPr>
            <w:tcW w:w="9230" w:type="dxa"/>
          </w:tcPr>
          <w:p w14:paraId="547979C0" w14:textId="77777777" w:rsidR="00BD2938" w:rsidRPr="003C6DA1" w:rsidRDefault="00BD2938" w:rsidP="00BD2938">
            <w:pPr>
              <w:pStyle w:val="a6"/>
              <w:spacing w:before="0" w:beforeAutospacing="0" w:after="0" w:afterAutospacing="0" w:line="276" w:lineRule="auto"/>
              <w:jc w:val="both"/>
            </w:pPr>
            <w:r w:rsidRPr="002829B5">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tc>
      </w:tr>
      <w:tr w:rsidR="00BD2938" w14:paraId="56A03094" w14:textId="77777777" w:rsidTr="009A5BB8">
        <w:trPr>
          <w:trHeight w:val="603"/>
        </w:trPr>
        <w:tc>
          <w:tcPr>
            <w:tcW w:w="817" w:type="dxa"/>
          </w:tcPr>
          <w:p w14:paraId="6FE492C6" w14:textId="77777777" w:rsidR="00BD2938" w:rsidRDefault="00BD2938" w:rsidP="008E0A53">
            <w:pPr>
              <w:pStyle w:val="a7"/>
              <w:numPr>
                <w:ilvl w:val="0"/>
                <w:numId w:val="25"/>
              </w:numPr>
              <w:tabs>
                <w:tab w:val="left" w:pos="142"/>
              </w:tabs>
            </w:pPr>
          </w:p>
        </w:tc>
        <w:tc>
          <w:tcPr>
            <w:tcW w:w="9230" w:type="dxa"/>
          </w:tcPr>
          <w:p w14:paraId="2EDFB143" w14:textId="77777777" w:rsidR="00BD2938" w:rsidRPr="003C6DA1" w:rsidRDefault="00BD2938" w:rsidP="00BD2938">
            <w:pPr>
              <w:pStyle w:val="a6"/>
              <w:spacing w:before="0" w:beforeAutospacing="0" w:after="0" w:afterAutospacing="0" w:line="276" w:lineRule="auto"/>
              <w:jc w:val="both"/>
            </w:pPr>
            <w:r w:rsidRPr="002829B5">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tc>
      </w:tr>
      <w:tr w:rsidR="00BD2938" w14:paraId="44419FE0" w14:textId="77777777" w:rsidTr="009A5BB8">
        <w:trPr>
          <w:trHeight w:val="603"/>
        </w:trPr>
        <w:tc>
          <w:tcPr>
            <w:tcW w:w="817" w:type="dxa"/>
          </w:tcPr>
          <w:p w14:paraId="5A74846B" w14:textId="77777777" w:rsidR="00BD2938" w:rsidRDefault="00BD2938" w:rsidP="008E0A53">
            <w:pPr>
              <w:pStyle w:val="a7"/>
              <w:numPr>
                <w:ilvl w:val="0"/>
                <w:numId w:val="25"/>
              </w:numPr>
              <w:tabs>
                <w:tab w:val="left" w:pos="142"/>
              </w:tabs>
            </w:pPr>
          </w:p>
        </w:tc>
        <w:tc>
          <w:tcPr>
            <w:tcW w:w="9230" w:type="dxa"/>
          </w:tcPr>
          <w:p w14:paraId="4308D0DE" w14:textId="77777777" w:rsidR="00BD2938" w:rsidRPr="003C6DA1" w:rsidRDefault="00BD2938" w:rsidP="00BD2938">
            <w:pPr>
              <w:pStyle w:val="a6"/>
              <w:spacing w:before="0" w:beforeAutospacing="0" w:after="0" w:afterAutospacing="0" w:line="276" w:lineRule="auto"/>
              <w:jc w:val="both"/>
            </w:pPr>
            <w:r w:rsidRPr="002829B5">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tc>
      </w:tr>
      <w:tr w:rsidR="00BD2938" w14:paraId="25AD3481" w14:textId="77777777" w:rsidTr="009A5BB8">
        <w:trPr>
          <w:trHeight w:val="603"/>
        </w:trPr>
        <w:tc>
          <w:tcPr>
            <w:tcW w:w="817" w:type="dxa"/>
          </w:tcPr>
          <w:p w14:paraId="249F3C4D" w14:textId="77777777" w:rsidR="00BD2938" w:rsidRDefault="00BD2938" w:rsidP="008E0A53">
            <w:pPr>
              <w:pStyle w:val="a7"/>
              <w:numPr>
                <w:ilvl w:val="0"/>
                <w:numId w:val="25"/>
              </w:numPr>
              <w:tabs>
                <w:tab w:val="left" w:pos="142"/>
              </w:tabs>
            </w:pPr>
          </w:p>
        </w:tc>
        <w:tc>
          <w:tcPr>
            <w:tcW w:w="9230" w:type="dxa"/>
          </w:tcPr>
          <w:p w14:paraId="0BD92D58" w14:textId="77777777" w:rsidR="00BD2938" w:rsidRPr="003C6DA1" w:rsidRDefault="00BD2938" w:rsidP="00BD2938">
            <w:pPr>
              <w:pStyle w:val="a6"/>
              <w:spacing w:before="0" w:beforeAutospacing="0" w:after="0" w:afterAutospacing="0" w:line="276" w:lineRule="auto"/>
              <w:jc w:val="both"/>
            </w:pPr>
            <w:r w:rsidRPr="002829B5">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tc>
      </w:tr>
      <w:tr w:rsidR="00BD2938" w14:paraId="36254456" w14:textId="77777777" w:rsidTr="009A5BB8">
        <w:trPr>
          <w:trHeight w:val="603"/>
        </w:trPr>
        <w:tc>
          <w:tcPr>
            <w:tcW w:w="817" w:type="dxa"/>
          </w:tcPr>
          <w:p w14:paraId="00C400CC" w14:textId="77777777" w:rsidR="00BD2938" w:rsidRDefault="00BD2938" w:rsidP="008E0A53">
            <w:pPr>
              <w:pStyle w:val="a7"/>
              <w:numPr>
                <w:ilvl w:val="0"/>
                <w:numId w:val="25"/>
              </w:numPr>
              <w:tabs>
                <w:tab w:val="left" w:pos="142"/>
              </w:tabs>
            </w:pPr>
          </w:p>
        </w:tc>
        <w:tc>
          <w:tcPr>
            <w:tcW w:w="9230" w:type="dxa"/>
          </w:tcPr>
          <w:p w14:paraId="7A5F53F8" w14:textId="77777777" w:rsidR="00BD2938" w:rsidRPr="003C6DA1" w:rsidRDefault="00BD2938" w:rsidP="00BD2938">
            <w:pPr>
              <w:pStyle w:val="a6"/>
              <w:spacing w:before="0" w:beforeAutospacing="0" w:after="0" w:afterAutospacing="0" w:line="276" w:lineRule="auto"/>
              <w:jc w:val="both"/>
            </w:pPr>
            <w:r w:rsidRPr="002829B5">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tc>
      </w:tr>
      <w:tr w:rsidR="00BD2938" w14:paraId="39D8B22B" w14:textId="77777777" w:rsidTr="009A5BB8">
        <w:trPr>
          <w:trHeight w:val="603"/>
        </w:trPr>
        <w:tc>
          <w:tcPr>
            <w:tcW w:w="817" w:type="dxa"/>
          </w:tcPr>
          <w:p w14:paraId="4EBB6431" w14:textId="77777777" w:rsidR="00BD2938" w:rsidRDefault="00BD2938" w:rsidP="008E0A53">
            <w:pPr>
              <w:pStyle w:val="a7"/>
              <w:numPr>
                <w:ilvl w:val="0"/>
                <w:numId w:val="25"/>
              </w:numPr>
              <w:tabs>
                <w:tab w:val="left" w:pos="142"/>
              </w:tabs>
            </w:pPr>
          </w:p>
        </w:tc>
        <w:tc>
          <w:tcPr>
            <w:tcW w:w="9230" w:type="dxa"/>
          </w:tcPr>
          <w:p w14:paraId="05FF9A8C" w14:textId="77777777" w:rsidR="00BD2938" w:rsidRPr="003C6DA1" w:rsidRDefault="00BD2938" w:rsidP="00BD2938">
            <w:pPr>
              <w:pStyle w:val="a6"/>
              <w:spacing w:before="0" w:beforeAutospacing="0" w:after="0" w:afterAutospacing="0" w:line="276" w:lineRule="auto"/>
              <w:jc w:val="both"/>
            </w:pPr>
            <w:r w:rsidRPr="002829B5">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tc>
      </w:tr>
      <w:tr w:rsidR="00BD2938" w14:paraId="74801D89" w14:textId="77777777" w:rsidTr="009A5BB8">
        <w:trPr>
          <w:trHeight w:val="603"/>
        </w:trPr>
        <w:tc>
          <w:tcPr>
            <w:tcW w:w="817" w:type="dxa"/>
          </w:tcPr>
          <w:p w14:paraId="4937F622" w14:textId="77777777" w:rsidR="00BD2938" w:rsidRDefault="00BD2938" w:rsidP="008E0A53">
            <w:pPr>
              <w:pStyle w:val="a7"/>
              <w:numPr>
                <w:ilvl w:val="0"/>
                <w:numId w:val="25"/>
              </w:numPr>
              <w:tabs>
                <w:tab w:val="left" w:pos="142"/>
              </w:tabs>
            </w:pPr>
          </w:p>
        </w:tc>
        <w:tc>
          <w:tcPr>
            <w:tcW w:w="9230" w:type="dxa"/>
          </w:tcPr>
          <w:p w14:paraId="02EA6061" w14:textId="77777777" w:rsidR="00BD2938" w:rsidRPr="003C6DA1" w:rsidRDefault="00BD2938" w:rsidP="00BD2938">
            <w:pPr>
              <w:pStyle w:val="a6"/>
              <w:spacing w:before="0" w:beforeAutospacing="0" w:after="0" w:afterAutospacing="0" w:line="276" w:lineRule="auto"/>
              <w:jc w:val="both"/>
            </w:pPr>
            <w:r w:rsidRPr="002829B5">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tc>
      </w:tr>
      <w:tr w:rsidR="00BD2938" w14:paraId="19ABADC8" w14:textId="77777777" w:rsidTr="009A5BB8">
        <w:trPr>
          <w:trHeight w:val="603"/>
        </w:trPr>
        <w:tc>
          <w:tcPr>
            <w:tcW w:w="817" w:type="dxa"/>
          </w:tcPr>
          <w:p w14:paraId="71FA08BB" w14:textId="77777777" w:rsidR="00BD2938" w:rsidRDefault="00BD2938" w:rsidP="008E0A53">
            <w:pPr>
              <w:pStyle w:val="a7"/>
              <w:numPr>
                <w:ilvl w:val="0"/>
                <w:numId w:val="25"/>
              </w:numPr>
              <w:tabs>
                <w:tab w:val="left" w:pos="142"/>
              </w:tabs>
            </w:pPr>
          </w:p>
        </w:tc>
        <w:tc>
          <w:tcPr>
            <w:tcW w:w="9230" w:type="dxa"/>
          </w:tcPr>
          <w:p w14:paraId="202DD75C" w14:textId="77777777" w:rsidR="00BD2938" w:rsidRPr="003C6DA1" w:rsidRDefault="00BD2938" w:rsidP="00BD2938">
            <w:pPr>
              <w:pStyle w:val="a6"/>
              <w:spacing w:before="0" w:beforeAutospacing="0" w:after="0" w:afterAutospacing="0" w:line="276" w:lineRule="auto"/>
              <w:jc w:val="both"/>
            </w:pPr>
            <w:r w:rsidRPr="002829B5">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tc>
      </w:tr>
      <w:tr w:rsidR="00BD2938" w14:paraId="22D05E4D" w14:textId="77777777" w:rsidTr="009A5BB8">
        <w:trPr>
          <w:trHeight w:val="603"/>
        </w:trPr>
        <w:tc>
          <w:tcPr>
            <w:tcW w:w="817" w:type="dxa"/>
          </w:tcPr>
          <w:p w14:paraId="6A367E76" w14:textId="77777777" w:rsidR="00BD2938" w:rsidRDefault="00BD2938" w:rsidP="008E0A53">
            <w:pPr>
              <w:pStyle w:val="a7"/>
              <w:numPr>
                <w:ilvl w:val="0"/>
                <w:numId w:val="25"/>
              </w:numPr>
              <w:tabs>
                <w:tab w:val="left" w:pos="142"/>
              </w:tabs>
            </w:pPr>
          </w:p>
        </w:tc>
        <w:tc>
          <w:tcPr>
            <w:tcW w:w="9230" w:type="dxa"/>
          </w:tcPr>
          <w:p w14:paraId="479E6689" w14:textId="77777777" w:rsidR="00BD2938" w:rsidRPr="00BD2938" w:rsidRDefault="00BD2938" w:rsidP="00BD2938">
            <w:pPr>
              <w:pStyle w:val="ConsPlusNormal"/>
              <w:jc w:val="both"/>
              <w:rPr>
                <w:rFonts w:ascii="Times New Roman" w:hAnsi="Times New Roman" w:cs="Times New Roman"/>
                <w:sz w:val="24"/>
                <w:szCs w:val="24"/>
              </w:rPr>
            </w:pPr>
            <w:r w:rsidRPr="00782AFD">
              <w:rPr>
                <w:rFonts w:ascii="Times New Roman" w:hAnsi="Times New Roman" w:cs="Times New Roman"/>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bl>
    <w:p w14:paraId="2EBE8338" w14:textId="77777777" w:rsidR="00405778" w:rsidRPr="00405778" w:rsidRDefault="00405778" w:rsidP="008B31F8"/>
    <w:p w14:paraId="3E8B4C2A" w14:textId="2712FCF6" w:rsidR="005E2567" w:rsidRPr="005A42F8" w:rsidRDefault="001145A5" w:rsidP="008B31F8">
      <w:pPr>
        <w:pStyle w:val="2"/>
        <w:keepLines/>
        <w:numPr>
          <w:ilvl w:val="1"/>
          <w:numId w:val="1"/>
        </w:numPr>
        <w:rPr>
          <w:sz w:val="24"/>
          <w:szCs w:val="24"/>
        </w:rPr>
      </w:pPr>
      <w:bookmarkStart w:id="13" w:name="_Toc138539076"/>
      <w:r w:rsidRPr="00BF1695">
        <w:rPr>
          <w:sz w:val="24"/>
          <w:szCs w:val="24"/>
        </w:rPr>
        <w:lastRenderedPageBreak/>
        <w:t>Система педагогической диагностики (мониторинга) достижения детьми</w:t>
      </w:r>
      <w:bookmarkEnd w:id="13"/>
    </w:p>
    <w:p w14:paraId="603CCA64" w14:textId="54215557" w:rsidR="005A42F8" w:rsidRDefault="005A42F8" w:rsidP="005A42F8">
      <w:pPr>
        <w:keepNext/>
        <w:keepLines/>
      </w:pPr>
      <w:r>
        <w:t>Реализация программы предполагает оценку индивидуального развития детей. Педагогическая диагностика (мониторинг) проводится в ходе наблюдений детей в спонтанной и специально организованной деятельности. Инструментарием для педагогической диагностики (мониторинга) служит методическое руководство по использованию диагностико- диагностического комплнкта (Автора - составитель Н.А.Мурченко) 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p w14:paraId="172D4582" w14:textId="77777777" w:rsidR="005A42F8" w:rsidRDefault="005A42F8" w:rsidP="005A42F8">
      <w:pPr>
        <w:keepNext/>
        <w:keepLines/>
      </w:pPr>
    </w:p>
    <w:tbl>
      <w:tblPr>
        <w:tblStyle w:val="a5"/>
        <w:tblW w:w="0" w:type="auto"/>
        <w:tblLook w:val="04A0" w:firstRow="1" w:lastRow="0" w:firstColumn="1" w:lastColumn="0" w:noHBand="0" w:noVBand="1"/>
      </w:tblPr>
      <w:tblGrid>
        <w:gridCol w:w="1929"/>
        <w:gridCol w:w="1966"/>
        <w:gridCol w:w="1928"/>
        <w:gridCol w:w="1928"/>
        <w:gridCol w:w="1928"/>
      </w:tblGrid>
      <w:tr w:rsidR="005A42F8" w14:paraId="33A50FF0" w14:textId="77777777" w:rsidTr="000E487B">
        <w:tc>
          <w:tcPr>
            <w:tcW w:w="1981" w:type="dxa"/>
          </w:tcPr>
          <w:p w14:paraId="3ED04446" w14:textId="77777777" w:rsidR="005A42F8" w:rsidRDefault="005A42F8" w:rsidP="000E487B">
            <w:pPr>
              <w:keepNext/>
              <w:keepLines/>
              <w:jc w:val="center"/>
            </w:pPr>
            <w:r>
              <w:t>Объект педагогической диагностики (мониторинга)</w:t>
            </w:r>
          </w:p>
        </w:tc>
        <w:tc>
          <w:tcPr>
            <w:tcW w:w="1981" w:type="dxa"/>
          </w:tcPr>
          <w:p w14:paraId="56D8062C" w14:textId="77777777" w:rsidR="005A42F8" w:rsidRDefault="005A42F8" w:rsidP="000E487B">
            <w:pPr>
              <w:keepNext/>
              <w:keepLines/>
              <w:jc w:val="center"/>
            </w:pPr>
            <w:r>
              <w:t>Формы и методы педагогической диагностики</w:t>
            </w:r>
          </w:p>
        </w:tc>
        <w:tc>
          <w:tcPr>
            <w:tcW w:w="1981" w:type="dxa"/>
          </w:tcPr>
          <w:p w14:paraId="3871B088" w14:textId="77777777" w:rsidR="005A42F8" w:rsidRDefault="005A42F8" w:rsidP="000E487B">
            <w:pPr>
              <w:keepNext/>
              <w:keepLines/>
              <w:jc w:val="center"/>
            </w:pPr>
            <w:r>
              <w:t>Периодичность проведения педагогической диагностики</w:t>
            </w:r>
          </w:p>
        </w:tc>
        <w:tc>
          <w:tcPr>
            <w:tcW w:w="1981" w:type="dxa"/>
          </w:tcPr>
          <w:p w14:paraId="7C8E367B" w14:textId="77777777" w:rsidR="005A42F8" w:rsidRDefault="005A42F8" w:rsidP="000E487B">
            <w:pPr>
              <w:keepNext/>
              <w:keepLines/>
              <w:jc w:val="center"/>
            </w:pPr>
            <w:r>
              <w:t>Длительность проведения педагогической диагностики</w:t>
            </w:r>
          </w:p>
        </w:tc>
        <w:tc>
          <w:tcPr>
            <w:tcW w:w="1981" w:type="dxa"/>
          </w:tcPr>
          <w:p w14:paraId="76CD0E28" w14:textId="77777777" w:rsidR="005A42F8" w:rsidRDefault="005A42F8" w:rsidP="000E487B">
            <w:pPr>
              <w:keepNext/>
              <w:keepLines/>
              <w:jc w:val="center"/>
            </w:pPr>
            <w:r>
              <w:t>Сроки проведения педагогической диагностики</w:t>
            </w:r>
          </w:p>
        </w:tc>
      </w:tr>
      <w:tr w:rsidR="005A42F8" w14:paraId="2A9AA12C" w14:textId="77777777" w:rsidTr="000E487B">
        <w:trPr>
          <w:trHeight w:val="1225"/>
        </w:trPr>
        <w:tc>
          <w:tcPr>
            <w:tcW w:w="1981" w:type="dxa"/>
          </w:tcPr>
          <w:p w14:paraId="5E614A52" w14:textId="77777777" w:rsidR="005A42F8" w:rsidRDefault="005A42F8" w:rsidP="000E487B">
            <w:pPr>
              <w:keepNext/>
              <w:keepLines/>
            </w:pPr>
            <w:r>
              <w:t>Воспитан</w:t>
            </w:r>
          </w:p>
          <w:p w14:paraId="556D075A" w14:textId="77777777" w:rsidR="005A42F8" w:rsidRDefault="005A42F8" w:rsidP="000E487B">
            <w:pPr>
              <w:keepNext/>
              <w:keepLines/>
            </w:pPr>
            <w:r>
              <w:t>ники</w:t>
            </w:r>
          </w:p>
        </w:tc>
        <w:tc>
          <w:tcPr>
            <w:tcW w:w="1981" w:type="dxa"/>
          </w:tcPr>
          <w:p w14:paraId="52BFE02F" w14:textId="77777777" w:rsidR="005A42F8" w:rsidRDefault="005A42F8" w:rsidP="000E487B">
            <w:pPr>
              <w:keepNext/>
              <w:keepLines/>
              <w:rPr>
                <w:color w:val="FF0000"/>
              </w:rPr>
            </w:pPr>
            <w:r>
              <w:t xml:space="preserve">Методы: Наблюдения, </w:t>
            </w:r>
            <w:r>
              <w:rPr>
                <w:color w:val="000000" w:themeColor="text1"/>
              </w:rPr>
              <w:t>беседы</w:t>
            </w:r>
          </w:p>
          <w:p w14:paraId="260858C5" w14:textId="77777777" w:rsidR="005A42F8" w:rsidRDefault="005A42F8" w:rsidP="000E487B">
            <w:pPr>
              <w:keepNext/>
              <w:keepLines/>
            </w:pPr>
            <w:r>
              <w:t xml:space="preserve">Формы: </w:t>
            </w:r>
          </w:p>
          <w:p w14:paraId="29425469" w14:textId="77777777" w:rsidR="005A42F8" w:rsidRDefault="005A42F8" w:rsidP="000E487B">
            <w:pPr>
              <w:keepNext/>
              <w:keepLines/>
            </w:pPr>
            <w:r>
              <w:t>Индивидуальная</w:t>
            </w:r>
          </w:p>
          <w:p w14:paraId="70AD07A0" w14:textId="77777777" w:rsidR="005A42F8" w:rsidRDefault="005A42F8" w:rsidP="000E487B">
            <w:pPr>
              <w:keepNext/>
              <w:keepLines/>
            </w:pPr>
            <w:r>
              <w:t>Подгрупповая</w:t>
            </w:r>
          </w:p>
          <w:p w14:paraId="390A69E8" w14:textId="77777777" w:rsidR="005A42F8" w:rsidRDefault="005A42F8" w:rsidP="000E487B">
            <w:pPr>
              <w:keepNext/>
              <w:keepLines/>
            </w:pPr>
            <w:r>
              <w:t>Групповая</w:t>
            </w:r>
          </w:p>
        </w:tc>
        <w:tc>
          <w:tcPr>
            <w:tcW w:w="1981" w:type="dxa"/>
          </w:tcPr>
          <w:p w14:paraId="5F8DA898" w14:textId="71BE6B0A" w:rsidR="005A42F8" w:rsidRDefault="005A42F8" w:rsidP="000E487B">
            <w:pPr>
              <w:keepNext/>
              <w:keepLines/>
            </w:pPr>
            <w:r>
              <w:t>2 раза в год</w:t>
            </w:r>
          </w:p>
        </w:tc>
        <w:tc>
          <w:tcPr>
            <w:tcW w:w="1981" w:type="dxa"/>
          </w:tcPr>
          <w:p w14:paraId="5889BBB7" w14:textId="77777777" w:rsidR="005A42F8" w:rsidRDefault="005A42F8" w:rsidP="000E487B">
            <w:pPr>
              <w:keepNext/>
              <w:keepLines/>
            </w:pPr>
            <w:r>
              <w:t>14 дней</w:t>
            </w:r>
          </w:p>
        </w:tc>
        <w:tc>
          <w:tcPr>
            <w:tcW w:w="1981" w:type="dxa"/>
          </w:tcPr>
          <w:p w14:paraId="36F335EB" w14:textId="77777777" w:rsidR="005A42F8" w:rsidRDefault="005A42F8" w:rsidP="000E487B">
            <w:pPr>
              <w:keepNext/>
              <w:keepLines/>
            </w:pPr>
            <w:r>
              <w:t>Сентябрь:</w:t>
            </w:r>
          </w:p>
          <w:p w14:paraId="2B685B6E" w14:textId="77777777" w:rsidR="005A42F8" w:rsidRDefault="005A42F8" w:rsidP="000E487B">
            <w:pPr>
              <w:keepNext/>
              <w:keepLines/>
            </w:pPr>
            <w:r>
              <w:t>С 15.09.- 30.09</w:t>
            </w:r>
          </w:p>
          <w:p w14:paraId="4E2830EF" w14:textId="77777777" w:rsidR="005A42F8" w:rsidRDefault="005A42F8" w:rsidP="000E487B">
            <w:pPr>
              <w:keepNext/>
              <w:keepLines/>
            </w:pPr>
          </w:p>
          <w:p w14:paraId="0F9D8F99" w14:textId="0AB5DD96" w:rsidR="005A42F8" w:rsidRDefault="005A42F8" w:rsidP="000E487B">
            <w:pPr>
              <w:keepNext/>
              <w:keepLines/>
            </w:pPr>
            <w:r>
              <w:t>Май: С 12.05.-до 26.05.</w:t>
            </w:r>
          </w:p>
        </w:tc>
      </w:tr>
    </w:tbl>
    <w:p w14:paraId="287D0BDC" w14:textId="77777777" w:rsidR="005A42F8" w:rsidRDefault="005A42F8" w:rsidP="008B31F8">
      <w:pPr>
        <w:keepNext/>
        <w:keepLines/>
        <w:sectPr w:rsidR="005A42F8" w:rsidSect="00874245">
          <w:type w:val="continuous"/>
          <w:pgSz w:w="12240" w:h="15840"/>
          <w:pgMar w:top="1134" w:right="850" w:bottom="1134" w:left="1701" w:header="720" w:footer="720" w:gutter="0"/>
          <w:cols w:space="720"/>
          <w:noEndnote/>
        </w:sectPr>
      </w:pPr>
    </w:p>
    <w:p w14:paraId="00F5C54C" w14:textId="77777777" w:rsidR="001145A5" w:rsidRPr="00BF1695" w:rsidRDefault="001145A5" w:rsidP="008B31F8">
      <w:pPr>
        <w:pStyle w:val="1"/>
        <w:keepLines/>
        <w:spacing w:before="0" w:after="0"/>
        <w:rPr>
          <w:sz w:val="24"/>
          <w:szCs w:val="24"/>
        </w:rPr>
      </w:pPr>
      <w:bookmarkStart w:id="14" w:name="_Toc138539077"/>
      <w:r w:rsidRPr="00BF1695">
        <w:rPr>
          <w:sz w:val="24"/>
          <w:szCs w:val="24"/>
        </w:rPr>
        <w:lastRenderedPageBreak/>
        <w:t>2. Содержательный раздел</w:t>
      </w:r>
      <w:bookmarkEnd w:id="14"/>
    </w:p>
    <w:p w14:paraId="6F9EA682" w14:textId="61FAC93D" w:rsidR="00971606" w:rsidRDefault="001145A5" w:rsidP="008B31F8">
      <w:pPr>
        <w:pStyle w:val="2"/>
        <w:keepLines/>
        <w:rPr>
          <w:sz w:val="24"/>
          <w:szCs w:val="24"/>
        </w:rPr>
      </w:pPr>
      <w:bookmarkStart w:id="15" w:name="_Toc138539078"/>
      <w:r w:rsidRPr="00BF1695">
        <w:rPr>
          <w:sz w:val="24"/>
          <w:szCs w:val="24"/>
        </w:rPr>
        <w:t xml:space="preserve">2.1 </w:t>
      </w:r>
      <w:r w:rsidR="004E0C0F" w:rsidRPr="00BF1695">
        <w:rPr>
          <w:sz w:val="24"/>
          <w:szCs w:val="24"/>
        </w:rPr>
        <w:t>Содержание</w:t>
      </w:r>
      <w:r w:rsidRPr="00BF1695">
        <w:rPr>
          <w:sz w:val="24"/>
          <w:szCs w:val="24"/>
        </w:rPr>
        <w:t xml:space="preserve"> образовательной деятельности</w:t>
      </w:r>
      <w:bookmarkEnd w:id="15"/>
    </w:p>
    <w:p w14:paraId="71AC6B43" w14:textId="6254B169" w:rsidR="008E54E5" w:rsidRDefault="008E54E5" w:rsidP="00AB5074">
      <w:pPr>
        <w:pStyle w:val="2"/>
      </w:pPr>
      <w:bookmarkStart w:id="16" w:name="_Toc138539079"/>
      <w:r>
        <w:t>3-4 года</w:t>
      </w:r>
      <w:bookmarkEnd w:id="16"/>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2"/>
        <w:gridCol w:w="9130"/>
      </w:tblGrid>
      <w:tr w:rsidR="008E54E5" w14:paraId="601ED217" w14:textId="77777777" w:rsidTr="006520F8">
        <w:trPr>
          <w:trHeight w:val="267"/>
          <w:tblCellSpacing w:w="0" w:type="dxa"/>
        </w:trPr>
        <w:tc>
          <w:tcPr>
            <w:tcW w:w="5000" w:type="pct"/>
            <w:gridSpan w:val="2"/>
            <w:shd w:val="clear" w:color="auto" w:fill="D9D9D9" w:themeFill="background1" w:themeFillShade="D9"/>
            <w:vAlign w:val="center"/>
            <w:hideMark/>
          </w:tcPr>
          <w:p w14:paraId="569D003C" w14:textId="77777777" w:rsidR="008E54E5" w:rsidRPr="00E93E1E" w:rsidRDefault="008E54E5" w:rsidP="006520F8">
            <w:pPr>
              <w:pStyle w:val="3"/>
              <w:rPr>
                <w:b/>
                <w:bCs w:val="0"/>
                <w:sz w:val="48"/>
                <w:szCs w:val="48"/>
              </w:rPr>
            </w:pPr>
            <w:bookmarkStart w:id="17" w:name="_Toc134737137"/>
            <w:bookmarkStart w:id="18" w:name="_Toc138539080"/>
            <w:r w:rsidRPr="00E93E1E">
              <w:rPr>
                <w:b/>
                <w:bCs w:val="0"/>
              </w:rPr>
              <w:t>Социально-коммуникативное развитие.</w:t>
            </w:r>
            <w:bookmarkEnd w:id="17"/>
            <w:bookmarkEnd w:id="18"/>
          </w:p>
        </w:tc>
      </w:tr>
      <w:tr w:rsidR="008E54E5" w14:paraId="3A889AC8" w14:textId="77777777" w:rsidTr="006520F8">
        <w:trPr>
          <w:trHeight w:val="267"/>
          <w:tblCellSpacing w:w="0" w:type="dxa"/>
        </w:trPr>
        <w:tc>
          <w:tcPr>
            <w:tcW w:w="1634" w:type="pct"/>
            <w:shd w:val="clear" w:color="auto" w:fill="F2F2F2" w:themeFill="background1" w:themeFillShade="F2"/>
            <w:vAlign w:val="center"/>
            <w:hideMark/>
          </w:tcPr>
          <w:p w14:paraId="196EA376" w14:textId="77777777" w:rsidR="008E54E5" w:rsidRDefault="008E54E5" w:rsidP="006520F8">
            <w:pPr>
              <w:pStyle w:val="a6"/>
              <w:tabs>
                <w:tab w:val="left" w:pos="1461"/>
              </w:tabs>
              <w:spacing w:before="0" w:beforeAutospacing="0" w:after="0" w:afterAutospacing="0"/>
              <w:jc w:val="both"/>
            </w:pPr>
            <w:r>
              <w:rPr>
                <w:i/>
                <w:iCs/>
                <w:color w:val="000000"/>
              </w:rPr>
              <w:t>Основные задачи</w:t>
            </w:r>
          </w:p>
        </w:tc>
        <w:tc>
          <w:tcPr>
            <w:tcW w:w="3366" w:type="pct"/>
            <w:vAlign w:val="center"/>
            <w:hideMark/>
          </w:tcPr>
          <w:p w14:paraId="448196F2" w14:textId="77777777" w:rsidR="008E54E5" w:rsidRDefault="008E54E5" w:rsidP="006520F8">
            <w:pPr>
              <w:pStyle w:val="a6"/>
              <w:tabs>
                <w:tab w:val="left" w:pos="1461"/>
              </w:tabs>
              <w:spacing w:before="0" w:beforeAutospacing="0" w:after="0" w:afterAutospacing="0"/>
              <w:jc w:val="both"/>
            </w:pPr>
            <w:r>
              <w:rPr>
                <w:i/>
                <w:iCs/>
                <w:color w:val="000000"/>
              </w:rPr>
              <w:t>Содержание образовательной деятельности.</w:t>
            </w:r>
          </w:p>
        </w:tc>
      </w:tr>
      <w:tr w:rsidR="008E54E5" w14:paraId="44F9E3A9" w14:textId="77777777" w:rsidTr="006520F8">
        <w:trPr>
          <w:trHeight w:val="267"/>
          <w:tblCellSpacing w:w="0" w:type="dxa"/>
        </w:trPr>
        <w:tc>
          <w:tcPr>
            <w:tcW w:w="1634" w:type="pct"/>
            <w:shd w:val="clear" w:color="auto" w:fill="F2F2F2" w:themeFill="background1" w:themeFillShade="F2"/>
          </w:tcPr>
          <w:p w14:paraId="25A6AE78" w14:textId="77777777" w:rsidR="008E54E5" w:rsidRPr="008E4C58" w:rsidRDefault="008E54E5" w:rsidP="008E4C58">
            <w:bookmarkStart w:id="19" w:name="_Toc131894431"/>
            <w:r w:rsidRPr="008E4C58">
              <w:t>1) в сфере социальных отношений</w:t>
            </w:r>
            <w:bookmarkEnd w:id="19"/>
            <w:r w:rsidRPr="008E4C58">
              <w:t>:</w:t>
            </w:r>
          </w:p>
          <w:p w14:paraId="067FF3D6" w14:textId="77777777" w:rsidR="008E54E5" w:rsidRPr="008E4C58" w:rsidRDefault="008E54E5" w:rsidP="008E4C58">
            <w:r w:rsidRPr="008E4C58">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14:paraId="75B9FBBB" w14:textId="77777777" w:rsidR="008E54E5" w:rsidRPr="008E4C58" w:rsidRDefault="008E54E5" w:rsidP="008E4C58">
            <w:r w:rsidRPr="008E4C58">
              <w:t>обогащать представления детей о действиях, в которых проявляются доброе отношение и забота о членах семьи, близком окружении;</w:t>
            </w:r>
          </w:p>
          <w:p w14:paraId="7AFB2E77" w14:textId="77777777" w:rsidR="008E54E5" w:rsidRPr="008E4C58" w:rsidRDefault="008E54E5" w:rsidP="008E4C58">
            <w:r w:rsidRPr="008E4C58">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11327D0D" w14:textId="77777777" w:rsidR="008E54E5" w:rsidRPr="008E4C58" w:rsidRDefault="008E54E5" w:rsidP="008E4C58">
            <w:r w:rsidRPr="008E4C58">
              <w:t>оказывать помощь в освоении способов взаимодействия со сверстниками в игре, в повседневном общении и бытовой деятельности;</w:t>
            </w:r>
          </w:p>
          <w:p w14:paraId="58F40BE6" w14:textId="77777777" w:rsidR="008E54E5" w:rsidRPr="008E4C58" w:rsidRDefault="008E54E5" w:rsidP="008E4C58">
            <w:r w:rsidRPr="008E4C58">
              <w:t>приучать детей к выполнению элементарных правил культуры поведения в ДОО;</w:t>
            </w:r>
          </w:p>
          <w:p w14:paraId="25796EE4" w14:textId="77777777" w:rsidR="008E54E5" w:rsidRPr="008E4C58" w:rsidRDefault="008E54E5" w:rsidP="008E4C58">
            <w:r w:rsidRPr="008E4C58">
              <w:t> </w:t>
            </w:r>
          </w:p>
        </w:tc>
        <w:tc>
          <w:tcPr>
            <w:tcW w:w="3366" w:type="pct"/>
          </w:tcPr>
          <w:p w14:paraId="3E9FEFBA" w14:textId="77777777" w:rsidR="008E54E5" w:rsidRPr="008E4C58" w:rsidRDefault="008E54E5" w:rsidP="008E4C58">
            <w:r w:rsidRPr="008E4C58">
              <w:t>1) В сфере социальных отношений.</w:t>
            </w:r>
          </w:p>
          <w:p w14:paraId="18BC96AD" w14:textId="3AC6927A" w:rsidR="008E54E5" w:rsidRPr="008E4C58" w:rsidRDefault="00366E71" w:rsidP="008E4C58">
            <w:r>
              <w:t>создавать</w:t>
            </w:r>
            <w:r w:rsidR="008E54E5" w:rsidRPr="008E4C58">
              <w:t xml:space="preserve"> условия для формирова</w:t>
            </w:r>
            <w:r>
              <w:t>ния у детей образа Я: закреплять</w:t>
            </w:r>
            <w:r w:rsidR="008E54E5" w:rsidRPr="008E4C58">
              <w:t xml:space="preserve"> умение называть свое имя и возраст, говорить о себе в первом лице; прогов</w:t>
            </w:r>
            <w:r>
              <w:t>аривать</w:t>
            </w:r>
            <w:r w:rsidR="008E54E5" w:rsidRPr="008E4C58">
              <w:t xml:space="preserve"> с детьми характеристики, отличающие их друг от друга (внешность, предпочтения в деятельности, личные достижения).</w:t>
            </w:r>
          </w:p>
          <w:p w14:paraId="15ED381A" w14:textId="3092A4DF" w:rsidR="008E54E5" w:rsidRPr="008E4C58" w:rsidRDefault="00366E71" w:rsidP="008E4C58">
            <w:r>
              <w:t>Способствовать</w:t>
            </w:r>
            <w:r w:rsidR="008E54E5" w:rsidRPr="008E4C58">
              <w:t xml:space="preserve"> различению детьми основных эмоций (радость, печаль, грусть, гнев, страх, удивление) и пониманию ярко выраженных эмоциональных состоян</w:t>
            </w:r>
            <w:r>
              <w:t>ий. При общении с детьми  интересоваться</w:t>
            </w:r>
            <w:r w:rsidR="008E54E5" w:rsidRPr="008E4C58">
              <w:t xml:space="preserve"> настроением детей, предоставляет возможность рассказать о своих переживаниях, демонстрирует разнообразные способы </w:t>
            </w:r>
            <w:r w:rsidR="006523B3" w:rsidRPr="008E4C58">
              <w:t>эмпатичного</w:t>
            </w:r>
            <w:r w:rsidR="008E54E5" w:rsidRPr="008E4C58">
              <w:t xml:space="preserve"> поведения (поддержать, пожалеть, обнадежить, отвлечь и порадовать). При чтении художественной литературы </w:t>
            </w:r>
            <w:r>
              <w:t>обращать</w:t>
            </w:r>
            <w:r w:rsidR="008E54E5" w:rsidRPr="008E4C58">
              <w:t xml:space="preserve"> внимание на проявления, характеризующие настроения, эмоци</w:t>
            </w:r>
            <w:r>
              <w:t>и и чувства героев, комментировать</w:t>
            </w:r>
            <w:r w:rsidR="008E54E5" w:rsidRPr="008E4C58">
              <w:t xml:space="preserve"> их отношения </w:t>
            </w:r>
            <w:r>
              <w:t>и поведение, поощряет подражать</w:t>
            </w:r>
            <w:r w:rsidR="008E54E5" w:rsidRPr="008E4C58">
              <w:t xml:space="preserve"> детей позитивному опыту персонажей художественных произведений и мультипликации.</w:t>
            </w:r>
          </w:p>
          <w:p w14:paraId="488DFB56" w14:textId="4860DFBC" w:rsidR="008E54E5" w:rsidRPr="008E4C58" w:rsidRDefault="00366E71" w:rsidP="008E4C58">
            <w:r>
              <w:t>Обогащать</w:t>
            </w:r>
            <w:r w:rsidR="008E54E5" w:rsidRPr="008E4C58">
              <w:t xml:space="preserve">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09EFED6F" w14:textId="0F05F863" w:rsidR="008E54E5" w:rsidRPr="008E4C58" w:rsidRDefault="00366E71" w:rsidP="008E4C58">
            <w:r>
              <w:t>Создавать</w:t>
            </w:r>
            <w:r w:rsidR="008E54E5" w:rsidRPr="008E4C58">
              <w:t xml:space="preserve"> в группе положительный эмоциональный фон для объединения детей, проводит игры и упражнения в кругу, где дети видят и слышат друг друга. </w:t>
            </w:r>
            <w:r>
              <w:t xml:space="preserve"> поощрять</w:t>
            </w:r>
            <w:r w:rsidR="008E54E5" w:rsidRPr="008E4C58">
              <w:t xml:space="preserve">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w:t>
            </w:r>
            <w:r>
              <w:t>ения и совместной игры. Помогать</w:t>
            </w:r>
            <w:r w:rsidR="008E54E5" w:rsidRPr="008E4C58">
              <w:t xml:space="preserve"> детям обращаться друг к другу, распознавать проявление основных эмоций и </w:t>
            </w:r>
            <w:r>
              <w:t>реагировать на них. Способствовать</w:t>
            </w:r>
            <w:r w:rsidR="008E54E5" w:rsidRPr="008E4C58">
              <w:t xml:space="preserve">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w:t>
            </w:r>
            <w:r w:rsidR="008E54E5" w:rsidRPr="008E4C58">
              <w:lastRenderedPageBreak/>
              <w:t>картинки, наблюдать и прочее). В совместных иг</w:t>
            </w:r>
            <w:r>
              <w:t>ровых и бытовых действиях демонстрировать</w:t>
            </w:r>
            <w:r w:rsidR="008E54E5" w:rsidRPr="008E4C58">
              <w:t xml:space="preserve"> готовность действовать согласованно, создает условия для возникновения между детьми договоренности.</w:t>
            </w:r>
          </w:p>
          <w:p w14:paraId="547470F9" w14:textId="6B683FB6" w:rsidR="008E54E5" w:rsidRPr="008E4C58" w:rsidRDefault="008E54E5" w:rsidP="008E4C58">
            <w:r w:rsidRPr="008E4C58">
              <w:t>Знакомит</w:t>
            </w:r>
            <w:r w:rsidR="00366E71">
              <w:t>ь</w:t>
            </w:r>
            <w:r w:rsidRPr="008E4C58">
              <w:t xml:space="preserve"> детей с элементарными правилами культуры поведения, упражняет в их выполнении (здороваться, прощать</w:t>
            </w:r>
            <w:r w:rsidR="00366E71">
              <w:t>ся, благодарить), демонстрировать</w:t>
            </w:r>
            <w:r w:rsidRPr="008E4C58">
              <w:t xml:space="preserve"> одобрение при самостоятельном выполнении детьми правил поведения. </w:t>
            </w:r>
          </w:p>
          <w:p w14:paraId="121EDC66" w14:textId="77777777" w:rsidR="008E54E5" w:rsidRPr="008E4C58" w:rsidRDefault="008E54E5" w:rsidP="008E4C58">
            <w:r w:rsidRPr="008E4C58">
              <w:t> </w:t>
            </w:r>
          </w:p>
        </w:tc>
      </w:tr>
      <w:tr w:rsidR="008E54E5" w14:paraId="4F3EB42E" w14:textId="77777777" w:rsidTr="006520F8">
        <w:trPr>
          <w:trHeight w:val="267"/>
          <w:tblCellSpacing w:w="0" w:type="dxa"/>
        </w:trPr>
        <w:tc>
          <w:tcPr>
            <w:tcW w:w="1634" w:type="pct"/>
            <w:shd w:val="clear" w:color="auto" w:fill="F2F2F2" w:themeFill="background1" w:themeFillShade="F2"/>
          </w:tcPr>
          <w:p w14:paraId="419FA37C" w14:textId="77777777" w:rsidR="008E54E5" w:rsidRPr="008E4C58" w:rsidRDefault="008E54E5" w:rsidP="008E4C58">
            <w:bookmarkStart w:id="20" w:name="_Toc131894432"/>
            <w:r w:rsidRPr="008E4C58">
              <w:lastRenderedPageBreak/>
              <w:t>2) в области формирования основ гражданственности и патриотизма</w:t>
            </w:r>
            <w:bookmarkEnd w:id="20"/>
            <w:r w:rsidRPr="008E4C58">
              <w:t>:</w:t>
            </w:r>
          </w:p>
          <w:p w14:paraId="244FA4C4" w14:textId="77777777" w:rsidR="008E54E5" w:rsidRPr="008E4C58" w:rsidRDefault="008E54E5" w:rsidP="008E4C58">
            <w:r w:rsidRPr="008E4C58">
              <w:t>обогащать представления детей о малой родине и поддерживать их отражения в различных видах деятельности;</w:t>
            </w:r>
          </w:p>
          <w:p w14:paraId="1E70A914" w14:textId="77777777" w:rsidR="008E54E5" w:rsidRPr="008E4C58" w:rsidRDefault="008E54E5" w:rsidP="008E4C58">
            <w:r w:rsidRPr="008E4C58">
              <w:t> </w:t>
            </w:r>
          </w:p>
          <w:p w14:paraId="63132EBE" w14:textId="77777777" w:rsidR="008E54E5" w:rsidRPr="008E4C58" w:rsidRDefault="008E54E5" w:rsidP="008E4C58">
            <w:r w:rsidRPr="008E4C58">
              <w:t> </w:t>
            </w:r>
          </w:p>
        </w:tc>
        <w:tc>
          <w:tcPr>
            <w:tcW w:w="3366" w:type="pct"/>
          </w:tcPr>
          <w:p w14:paraId="71F51DFD" w14:textId="77777777" w:rsidR="008E54E5" w:rsidRPr="008E4C58" w:rsidRDefault="008E54E5" w:rsidP="008E4C58">
            <w:r w:rsidRPr="008E4C58">
              <w:t>2) В области формирования основ гражданственности и патриотизма.</w:t>
            </w:r>
          </w:p>
          <w:p w14:paraId="638C737C" w14:textId="0C0EA1FF" w:rsidR="008E54E5" w:rsidRPr="008E4C58" w:rsidRDefault="00366E71" w:rsidP="008E4C58">
            <w:r>
              <w:t>Обогащать</w:t>
            </w:r>
            <w:r w:rsidR="008E54E5" w:rsidRPr="008E4C58">
              <w:t xml:space="preserve">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w:t>
            </w:r>
            <w:r>
              <w:t>тривания с территории. Обсуждать</w:t>
            </w:r>
            <w:r w:rsidR="008E54E5" w:rsidRPr="008E4C58">
              <w:t xml:space="preserve"> с детьми их любимые места времяпрепровождения в </w:t>
            </w:r>
            <w:r>
              <w:t>населенном пункте. Демонстрировать</w:t>
            </w:r>
            <w:r w:rsidR="008E54E5" w:rsidRPr="008E4C58">
              <w:t xml:space="preserve"> эмоциональную отзывчивость на красоту родного края, восхищается природными явлениями.</w:t>
            </w:r>
          </w:p>
          <w:p w14:paraId="1E375090" w14:textId="6459E82A" w:rsidR="008E54E5" w:rsidRPr="008E4C58" w:rsidRDefault="008E54E5" w:rsidP="008E4C58">
            <w:r w:rsidRPr="008E4C58">
              <w:t>Поддержив</w:t>
            </w:r>
            <w:r w:rsidR="00366E71">
              <w:t>ать</w:t>
            </w:r>
            <w:r w:rsidRPr="008E4C58">
              <w:t xml:space="preserve">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B1A6919" w14:textId="77777777" w:rsidR="008E54E5" w:rsidRPr="008E4C58" w:rsidRDefault="008E54E5" w:rsidP="008E4C58">
            <w:r w:rsidRPr="008E4C58">
              <w:t> </w:t>
            </w:r>
          </w:p>
        </w:tc>
      </w:tr>
      <w:tr w:rsidR="008E54E5" w14:paraId="1D5A3F38" w14:textId="77777777" w:rsidTr="006520F8">
        <w:trPr>
          <w:trHeight w:val="312"/>
          <w:tblCellSpacing w:w="0" w:type="dxa"/>
        </w:trPr>
        <w:tc>
          <w:tcPr>
            <w:tcW w:w="1634" w:type="pct"/>
            <w:shd w:val="clear" w:color="auto" w:fill="F2F2F2" w:themeFill="background1" w:themeFillShade="F2"/>
          </w:tcPr>
          <w:p w14:paraId="33932938" w14:textId="77777777" w:rsidR="008E54E5" w:rsidRPr="008E4C58" w:rsidRDefault="008E54E5" w:rsidP="008E4C58">
            <w:bookmarkStart w:id="21" w:name="_Toc131894433"/>
            <w:r w:rsidRPr="008E4C58">
              <w:t>3) в сфере трудового воспитания</w:t>
            </w:r>
            <w:bookmarkEnd w:id="21"/>
            <w:r w:rsidRPr="008E4C58">
              <w:t>:</w:t>
            </w:r>
          </w:p>
          <w:p w14:paraId="2FA12163" w14:textId="77777777" w:rsidR="008E54E5" w:rsidRPr="008E4C58" w:rsidRDefault="008E54E5" w:rsidP="008E4C58">
            <w:r w:rsidRPr="008E4C58">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воспитывать бережное отношение к предметам и игрушкам как результатам труда взрослых;</w:t>
            </w:r>
          </w:p>
          <w:p w14:paraId="538A96D9" w14:textId="77777777" w:rsidR="008E54E5" w:rsidRPr="008E4C58" w:rsidRDefault="008E54E5" w:rsidP="008E4C58">
            <w:r w:rsidRPr="008E4C58">
              <w:t xml:space="preserve">приобщать детей к самообслуживанию (одевание, раздевание, умывание), развивать самостоятельность, </w:t>
            </w:r>
            <w:r w:rsidRPr="008E4C58">
              <w:lastRenderedPageBreak/>
              <w:t>уверенность, положительную самооценку;</w:t>
            </w:r>
          </w:p>
          <w:p w14:paraId="06C9F267" w14:textId="77777777" w:rsidR="008E54E5" w:rsidRPr="008E4C58" w:rsidRDefault="008E54E5" w:rsidP="008E4C58">
            <w:r w:rsidRPr="008E4C58">
              <w:t> </w:t>
            </w:r>
          </w:p>
        </w:tc>
        <w:tc>
          <w:tcPr>
            <w:tcW w:w="3366" w:type="pct"/>
          </w:tcPr>
          <w:p w14:paraId="0C651EA8" w14:textId="77777777" w:rsidR="008E54E5" w:rsidRPr="008E4C58" w:rsidRDefault="008E54E5" w:rsidP="008E4C58">
            <w:r w:rsidRPr="008E4C58">
              <w:lastRenderedPageBreak/>
              <w:t>3) В сфере трудового воспитания.</w:t>
            </w:r>
          </w:p>
          <w:p w14:paraId="1E55C037" w14:textId="0E85C6AF" w:rsidR="008E54E5" w:rsidRPr="008E4C58" w:rsidRDefault="00366E71" w:rsidP="008E4C58">
            <w:r>
              <w:t>Формировать</w:t>
            </w:r>
            <w:r w:rsidR="008E54E5" w:rsidRPr="008E4C58">
              <w:t xml:space="preserve"> первоначальные представления о том, что предметы делаются людьми, например, демонстрирует процессы изготовления атрибутов для игр. В процессе</w:t>
            </w:r>
            <w:r>
              <w:t xml:space="preserve"> взаимодействия с детьми выделя</w:t>
            </w:r>
            <w:r w:rsidR="008E54E5" w:rsidRPr="008E4C58">
              <w:t>т</w:t>
            </w:r>
            <w:r>
              <w:t>ь</w:t>
            </w:r>
            <w:r w:rsidR="008E54E5" w:rsidRPr="008E4C58">
              <w:t xml:space="preserve">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w:t>
            </w:r>
            <w:r>
              <w:t>ь</w:t>
            </w:r>
            <w:r w:rsidR="008E54E5" w:rsidRPr="008E4C58">
              <w:t xml:space="preserve"> детей с основными свойствами и качествами материалов, из которых изг</w:t>
            </w:r>
            <w:r>
              <w:t>отовлены предметы, знакомые реб</w:t>
            </w:r>
            <w:r w:rsidR="008E54E5" w:rsidRPr="008E4C58">
              <w:t>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2DF43125" w14:textId="77777777" w:rsidR="00366E71" w:rsidRDefault="00366E71" w:rsidP="008E4C58">
            <w:r>
              <w:t>Формировать</w:t>
            </w:r>
            <w:r w:rsidR="008E54E5" w:rsidRPr="008E4C58">
              <w:t xml:space="preserve"> первоначальные представления о хозяйственно-бытовом труде взросл</w:t>
            </w:r>
            <w:r>
              <w:t>ых дома и в группе ДОО, поощрять</w:t>
            </w:r>
            <w:r w:rsidR="008E54E5" w:rsidRPr="008E4C58">
              <w:t xml:space="preserve"> желание детей соблюдать порядок при раздевании на </w:t>
            </w:r>
            <w:r w:rsidR="008E54E5" w:rsidRPr="008E4C58">
              <w:lastRenderedPageBreak/>
              <w:t>дневной сон (аккуратное складывание одежды), уборке рабочего места после продуктивных видов деятельности (лепки, рисования, апплика</w:t>
            </w:r>
            <w:r>
              <w:t>ции) и тому подобное. Использовать</w:t>
            </w:r>
            <w:r w:rsidR="008E54E5" w:rsidRPr="008E4C58">
              <w:t xml:space="preserve">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w:t>
            </w:r>
            <w:r>
              <w:t>ал на занятие и тому подобное).</w:t>
            </w:r>
          </w:p>
          <w:p w14:paraId="709EA420" w14:textId="2FD78183" w:rsidR="008E54E5" w:rsidRPr="008E4C58" w:rsidRDefault="00366E71" w:rsidP="008E4C58">
            <w:r>
              <w:t>Поддерживать</w:t>
            </w:r>
            <w:r w:rsidR="008E54E5" w:rsidRPr="008E4C58">
              <w:t xml:space="preserve">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w:t>
            </w:r>
            <w:r>
              <w:t>атком и тому подобное). Создавать</w:t>
            </w:r>
            <w:r w:rsidR="008E54E5" w:rsidRPr="008E4C58">
              <w:t xml:space="preserve">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110B5B1C" w14:textId="04E371BF" w:rsidR="008E54E5" w:rsidRPr="008E4C58" w:rsidRDefault="00366E71" w:rsidP="008E4C58">
            <w:r>
              <w:t>Организовывать</w:t>
            </w:r>
            <w:r w:rsidR="008E54E5" w:rsidRPr="008E4C58">
              <w:t xml:space="preserve"> специальные игры и упражнения для развития мелкой моторики рук детей с целью повышения качества выполнения действий по самообслуживанию.</w:t>
            </w:r>
          </w:p>
          <w:p w14:paraId="7BB301D5" w14:textId="77777777" w:rsidR="008E54E5" w:rsidRPr="008E4C58" w:rsidRDefault="008E54E5" w:rsidP="008E4C58">
            <w:r w:rsidRPr="008E4C58">
              <w:t> </w:t>
            </w:r>
          </w:p>
        </w:tc>
      </w:tr>
      <w:tr w:rsidR="008E54E5" w14:paraId="19DD270F" w14:textId="77777777" w:rsidTr="006520F8">
        <w:trPr>
          <w:trHeight w:val="267"/>
          <w:tblCellSpacing w:w="0" w:type="dxa"/>
        </w:trPr>
        <w:tc>
          <w:tcPr>
            <w:tcW w:w="1634" w:type="pct"/>
            <w:shd w:val="clear" w:color="auto" w:fill="F2F2F2" w:themeFill="background1" w:themeFillShade="F2"/>
          </w:tcPr>
          <w:p w14:paraId="2A37FE1E" w14:textId="77777777" w:rsidR="008E54E5" w:rsidRPr="008E4C58" w:rsidRDefault="008E54E5" w:rsidP="008E4C58">
            <w:bookmarkStart w:id="22" w:name="_Toc131894434"/>
            <w:r w:rsidRPr="008E4C58">
              <w:lastRenderedPageBreak/>
              <w:t>4) в области формирования основ безопасного поведения</w:t>
            </w:r>
            <w:bookmarkEnd w:id="22"/>
            <w:r w:rsidRPr="008E4C58">
              <w:t>:</w:t>
            </w:r>
          </w:p>
          <w:p w14:paraId="411C9645" w14:textId="77777777" w:rsidR="008E54E5" w:rsidRPr="008E4C58" w:rsidRDefault="008E54E5" w:rsidP="008E4C58">
            <w:r w:rsidRPr="008E4C58">
              <w:t>развивать интерес к правилам безопасного поведения;</w:t>
            </w:r>
          </w:p>
          <w:p w14:paraId="00BDB8F3" w14:textId="77777777" w:rsidR="008E54E5" w:rsidRPr="008E4C58" w:rsidRDefault="008E54E5" w:rsidP="008E4C58">
            <w:r w:rsidRPr="008E4C58">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096CFAA1" w14:textId="77777777" w:rsidR="008E54E5" w:rsidRPr="008E4C58" w:rsidRDefault="008E54E5" w:rsidP="008E4C58">
            <w:r w:rsidRPr="008E4C58">
              <w:t> </w:t>
            </w:r>
          </w:p>
        </w:tc>
        <w:tc>
          <w:tcPr>
            <w:tcW w:w="3366" w:type="pct"/>
          </w:tcPr>
          <w:p w14:paraId="454850F1" w14:textId="77777777" w:rsidR="00366E71" w:rsidRDefault="008E54E5" w:rsidP="008E4C58">
            <w:r w:rsidRPr="008E4C58">
              <w:t>4) В области формирован</w:t>
            </w:r>
            <w:r w:rsidR="00366E71">
              <w:t>ия основ безопасного поведения.</w:t>
            </w:r>
          </w:p>
          <w:p w14:paraId="4DB0ECCE" w14:textId="744FAFBA" w:rsidR="008E54E5" w:rsidRPr="008E4C58" w:rsidRDefault="00366E71" w:rsidP="008E4C58">
            <w:r>
              <w:t>Поддерживать</w:t>
            </w:r>
            <w:r w:rsidR="008E54E5" w:rsidRPr="008E4C58">
              <w:t xml:space="preserve">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177969B3" w14:textId="12F88B69" w:rsidR="008E54E5" w:rsidRPr="008E4C58" w:rsidRDefault="00366E71" w:rsidP="008E4C58">
            <w:r>
              <w:t>И</w:t>
            </w:r>
            <w:r w:rsidR="00B96635">
              <w:t>спользовать</w:t>
            </w:r>
            <w:r w:rsidR="008E54E5" w:rsidRPr="008E4C58">
              <w:t xml:space="preserve">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27D8C581" w14:textId="20219792" w:rsidR="008E54E5" w:rsidRPr="008E4C58" w:rsidRDefault="00B96635" w:rsidP="008E4C58">
            <w:r>
              <w:t>Обсуждать</w:t>
            </w:r>
            <w:r w:rsidR="008E54E5" w:rsidRPr="008E4C58">
              <w:t xml:space="preserve">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421DB8A9" w14:textId="586BD762" w:rsidR="008E54E5" w:rsidRPr="008E4C58" w:rsidRDefault="00B96635" w:rsidP="008E4C58">
            <w:r>
              <w:t>Рассказывать</w:t>
            </w:r>
            <w:r w:rsidR="008E54E5" w:rsidRPr="008E4C58">
              <w:t xml:space="preserve"> детям о том, как себя вести на площадке ДОО, игровой</w:t>
            </w:r>
            <w:r>
              <w:t xml:space="preserve"> площадке рядом с домом. Обращать</w:t>
            </w:r>
            <w:r w:rsidR="008E54E5" w:rsidRPr="008E4C58">
              <w:t xml:space="preserve"> внимание детей на необходимость оповещать взрослых (педагога, родителей (законных представителей)), если ребёнок хочет покинуть игровую площадк</w:t>
            </w:r>
            <w:r>
              <w:t>у, уйти с участка ДОО. Обсуждать</w:t>
            </w:r>
            <w:r w:rsidR="008E54E5" w:rsidRPr="008E4C58">
              <w:t xml:space="preserve"> в</w:t>
            </w:r>
            <w:r>
              <w:t>месте с детьми их действия, давать</w:t>
            </w:r>
            <w:r w:rsidR="008E54E5" w:rsidRPr="008E4C58">
              <w:t xml:space="preserve"> </w:t>
            </w:r>
            <w:r w:rsidR="008E54E5" w:rsidRPr="008E4C58">
              <w:lastRenderedPageBreak/>
              <w:t>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0941FA39" w14:textId="0DCCFDCD" w:rsidR="008E54E5" w:rsidRPr="008E4C58" w:rsidRDefault="00B96635" w:rsidP="008E4C58">
            <w:r>
              <w:t>Поддерживать</w:t>
            </w:r>
            <w:r w:rsidR="008E54E5" w:rsidRPr="008E4C58">
              <w:t xml:space="preserve"> интерес детей к вопросам</w:t>
            </w:r>
            <w:r>
              <w:t xml:space="preserve"> безопасного поведения, поощрять</w:t>
            </w:r>
            <w:r w:rsidR="008E54E5" w:rsidRPr="008E4C58">
              <w:t xml:space="preserve"> вопросы детей дошкольного возраста, с готовностью на них отвечает, привлекая к о</w:t>
            </w:r>
            <w:r>
              <w:t>бсуждению всех детей. Использовать</w:t>
            </w:r>
            <w:r w:rsidR="008E54E5" w:rsidRPr="008E4C58">
              <w:t xml:space="preserve"> приемы упражнения, напоминания, личного примера для закрепления формируемых представлений.</w:t>
            </w:r>
          </w:p>
          <w:p w14:paraId="4329137B" w14:textId="77777777" w:rsidR="008E54E5" w:rsidRPr="008E4C58" w:rsidRDefault="008E54E5" w:rsidP="008E4C58">
            <w:r w:rsidRPr="008E4C58">
              <w:t> </w:t>
            </w:r>
          </w:p>
        </w:tc>
      </w:tr>
      <w:tr w:rsidR="008E54E5" w14:paraId="2362724F" w14:textId="77777777" w:rsidTr="006520F8">
        <w:trPr>
          <w:trHeight w:val="244"/>
          <w:tblCellSpacing w:w="0" w:type="dxa"/>
        </w:trPr>
        <w:tc>
          <w:tcPr>
            <w:tcW w:w="1634" w:type="pct"/>
            <w:shd w:val="clear" w:color="auto" w:fill="D9D9D9" w:themeFill="background1" w:themeFillShade="D9"/>
          </w:tcPr>
          <w:p w14:paraId="543027F7" w14:textId="77777777" w:rsidR="008E54E5" w:rsidRPr="008B31F8" w:rsidRDefault="008E54E5" w:rsidP="006520F8">
            <w:pPr>
              <w:pStyle w:val="a6"/>
              <w:tabs>
                <w:tab w:val="left" w:pos="1461"/>
              </w:tabs>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567A0D70" w14:textId="77777777" w:rsidR="008E54E5" w:rsidRPr="008B31F8" w:rsidRDefault="008E54E5" w:rsidP="006520F8">
            <w:pPr>
              <w:pStyle w:val="a6"/>
              <w:tabs>
                <w:tab w:val="left" w:pos="1461"/>
              </w:tabs>
              <w:spacing w:before="0" w:beforeAutospacing="0" w:after="0" w:afterAutospacing="0"/>
              <w:jc w:val="both"/>
            </w:pPr>
            <w:r w:rsidRPr="008B31F8">
              <w:rPr>
                <w:color w:val="000000"/>
              </w:rPr>
              <w:t>«Родина», «Природа», «Семья», «Человек», «Жизнь», «Милосердие», «Добро», «Дружба», «Сотрудничество», «Труд».</w:t>
            </w:r>
          </w:p>
        </w:tc>
      </w:tr>
      <w:tr w:rsidR="008E54E5" w14:paraId="22FDAC14" w14:textId="77777777" w:rsidTr="006520F8">
        <w:trPr>
          <w:trHeight w:val="244"/>
          <w:tblCellSpacing w:w="0" w:type="dxa"/>
        </w:trPr>
        <w:tc>
          <w:tcPr>
            <w:tcW w:w="1634" w:type="pct"/>
            <w:shd w:val="clear" w:color="auto" w:fill="D9D9D9" w:themeFill="background1" w:themeFillShade="D9"/>
          </w:tcPr>
          <w:p w14:paraId="12C7F467" w14:textId="77777777" w:rsidR="008E54E5" w:rsidRPr="008B31F8" w:rsidRDefault="008E54E5" w:rsidP="006520F8">
            <w:pPr>
              <w:pStyle w:val="a6"/>
              <w:tabs>
                <w:tab w:val="left" w:pos="1461"/>
              </w:tabs>
              <w:spacing w:before="0" w:beforeAutospacing="0" w:after="0" w:afterAutospacing="0"/>
              <w:jc w:val="both"/>
            </w:pPr>
            <w:r w:rsidRPr="008B31F8">
              <w:t>Задачи воспитания</w:t>
            </w:r>
          </w:p>
        </w:tc>
        <w:tc>
          <w:tcPr>
            <w:tcW w:w="3366" w:type="pct"/>
            <w:shd w:val="clear" w:color="auto" w:fill="F2F2F2" w:themeFill="background1" w:themeFillShade="F2"/>
          </w:tcPr>
          <w:p w14:paraId="1BF7D3A2" w14:textId="2AC072F2" w:rsidR="008E54E5" w:rsidRPr="008B31F8" w:rsidRDefault="00B96635" w:rsidP="008E0A53">
            <w:pPr>
              <w:pStyle w:val="a6"/>
              <w:numPr>
                <w:ilvl w:val="0"/>
                <w:numId w:val="19"/>
              </w:numPr>
              <w:spacing w:before="0" w:beforeAutospacing="0" w:after="0" w:afterAutospacing="0"/>
              <w:ind w:firstLine="0"/>
              <w:jc w:val="both"/>
            </w:pPr>
            <w:r>
              <w:t>Воспитывать</w:t>
            </w:r>
            <w:r w:rsidR="008E54E5" w:rsidRPr="008B31F8">
              <w:t xml:space="preserve"> уважения к своей семье, своему населенному пункту, родному краю, своей стране.</w:t>
            </w:r>
          </w:p>
          <w:p w14:paraId="0D7EBAE2" w14:textId="201156C6" w:rsidR="008E54E5" w:rsidRPr="008B31F8" w:rsidRDefault="00B96635" w:rsidP="008E0A53">
            <w:pPr>
              <w:pStyle w:val="a6"/>
              <w:numPr>
                <w:ilvl w:val="0"/>
                <w:numId w:val="19"/>
              </w:numPr>
              <w:spacing w:before="0" w:beforeAutospacing="0" w:after="0" w:afterAutospacing="0"/>
              <w:ind w:firstLine="0"/>
              <w:jc w:val="both"/>
            </w:pPr>
            <w:r>
              <w:t>Воспитывать</w:t>
            </w:r>
            <w:r w:rsidR="008E54E5" w:rsidRPr="008B31F8">
              <w:t xml:space="preserve">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1D41916" w14:textId="792A19E1" w:rsidR="008E54E5" w:rsidRPr="008B31F8" w:rsidRDefault="00B96635" w:rsidP="008E0A53">
            <w:pPr>
              <w:pStyle w:val="a6"/>
              <w:numPr>
                <w:ilvl w:val="0"/>
                <w:numId w:val="19"/>
              </w:numPr>
              <w:spacing w:before="0" w:beforeAutospacing="0" w:after="0" w:afterAutospacing="0"/>
              <w:ind w:firstLine="0"/>
              <w:jc w:val="both"/>
            </w:pPr>
            <w:r>
              <w:t>Воспитывать</w:t>
            </w:r>
            <w:r w:rsidR="008E54E5" w:rsidRPr="008B31F8">
              <w:t xml:space="preserve"> ценностного отношения к культурному наследию своего народа, к нравственным и культурным традициям России.</w:t>
            </w:r>
          </w:p>
          <w:p w14:paraId="50D3488B" w14:textId="284E8AF8" w:rsidR="008E54E5" w:rsidRPr="008B31F8" w:rsidRDefault="00B96635" w:rsidP="008E0A53">
            <w:pPr>
              <w:pStyle w:val="a6"/>
              <w:numPr>
                <w:ilvl w:val="0"/>
                <w:numId w:val="19"/>
              </w:numPr>
              <w:spacing w:before="0" w:beforeAutospacing="0" w:after="0" w:afterAutospacing="0"/>
              <w:ind w:firstLine="0"/>
              <w:jc w:val="both"/>
            </w:pPr>
            <w:r>
              <w:t>Содействовать</w:t>
            </w:r>
            <w:r w:rsidR="008E54E5" w:rsidRPr="008B31F8">
              <w:t xml:space="preserve"> становлению целостной картины мира, основанной на представлениях о добре и зле, красоте и уродстве, правде и лжи.</w:t>
            </w:r>
          </w:p>
          <w:p w14:paraId="5492D762" w14:textId="5DD93938" w:rsidR="008E54E5" w:rsidRPr="008B31F8" w:rsidRDefault="00B96635" w:rsidP="008E0A53">
            <w:pPr>
              <w:pStyle w:val="a6"/>
              <w:numPr>
                <w:ilvl w:val="0"/>
                <w:numId w:val="19"/>
              </w:numPr>
              <w:spacing w:before="0" w:beforeAutospacing="0" w:after="0" w:afterAutospacing="0"/>
              <w:ind w:firstLine="0"/>
              <w:jc w:val="both"/>
            </w:pPr>
            <w:r>
              <w:t>Воспитывать</w:t>
            </w:r>
            <w:r w:rsidR="008E54E5" w:rsidRPr="008B31F8">
              <w:t xml:space="preserve">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05DB11B" w14:textId="50CEC536" w:rsidR="008E54E5" w:rsidRPr="008B31F8" w:rsidRDefault="00B96635" w:rsidP="008E0A53">
            <w:pPr>
              <w:pStyle w:val="a6"/>
              <w:numPr>
                <w:ilvl w:val="0"/>
                <w:numId w:val="19"/>
              </w:numPr>
              <w:spacing w:before="0" w:beforeAutospacing="0" w:after="0" w:afterAutospacing="0"/>
              <w:ind w:firstLine="0"/>
              <w:jc w:val="both"/>
            </w:pPr>
            <w:r>
              <w:t>Создавать</w:t>
            </w:r>
            <w:r w:rsidR="008E54E5" w:rsidRPr="008B31F8">
              <w:t xml:space="preserve"> условий для возникновения у ребёнка нравственного, социально значимого поступка, приобретения ребёнком опыта милосердия и заботы.</w:t>
            </w:r>
          </w:p>
          <w:p w14:paraId="45601EDE" w14:textId="00C8F5DA" w:rsidR="008E54E5" w:rsidRPr="008B31F8" w:rsidRDefault="00B96635" w:rsidP="008E0A53">
            <w:pPr>
              <w:pStyle w:val="a6"/>
              <w:numPr>
                <w:ilvl w:val="0"/>
                <w:numId w:val="19"/>
              </w:numPr>
              <w:spacing w:before="0" w:beforeAutospacing="0" w:after="0" w:afterAutospacing="0"/>
              <w:ind w:firstLine="0"/>
              <w:jc w:val="both"/>
            </w:pPr>
            <w:r>
              <w:t>Поддерживать</w:t>
            </w:r>
            <w:r w:rsidR="008E54E5" w:rsidRPr="008B31F8">
              <w:t xml:space="preserve"> трудового усилия, привычки к доступному дошкольнику напряжению физических, умственных и нравственных сил для решения трудовой задачи.</w:t>
            </w:r>
          </w:p>
          <w:p w14:paraId="138CFE1F" w14:textId="68D7A794" w:rsidR="008E54E5" w:rsidRPr="008B31F8" w:rsidRDefault="00A320F5" w:rsidP="006520F8">
            <w:pPr>
              <w:pStyle w:val="a6"/>
              <w:tabs>
                <w:tab w:val="left" w:pos="1461"/>
              </w:tabs>
              <w:spacing w:before="0" w:beforeAutospacing="0" w:after="0" w:afterAutospacing="0"/>
              <w:jc w:val="both"/>
            </w:pPr>
            <w:r>
              <w:t>Формировать</w:t>
            </w:r>
            <w:r w:rsidR="008E54E5" w:rsidRPr="008B31F8">
              <w:t xml:space="preserve"> способности бережно и уважительно относиться к результатам своего труда и труда других людей.</w:t>
            </w:r>
          </w:p>
        </w:tc>
      </w:tr>
      <w:tr w:rsidR="008E54E5" w14:paraId="5A2058CE" w14:textId="77777777" w:rsidTr="006520F8">
        <w:trPr>
          <w:trHeight w:val="289"/>
          <w:tblCellSpacing w:w="0" w:type="dxa"/>
        </w:trPr>
        <w:tc>
          <w:tcPr>
            <w:tcW w:w="5000" w:type="pct"/>
            <w:gridSpan w:val="2"/>
            <w:shd w:val="clear" w:color="auto" w:fill="D9D9D9" w:themeFill="background1" w:themeFillShade="D9"/>
            <w:hideMark/>
          </w:tcPr>
          <w:p w14:paraId="78BF334F" w14:textId="77777777" w:rsidR="008E54E5" w:rsidRPr="008B31F8" w:rsidRDefault="008E54E5" w:rsidP="006520F8">
            <w:pPr>
              <w:pStyle w:val="3"/>
              <w:spacing w:line="240" w:lineRule="auto"/>
              <w:rPr>
                <w:b/>
                <w:bCs w:val="0"/>
                <w:szCs w:val="24"/>
              </w:rPr>
            </w:pPr>
            <w:bookmarkStart w:id="23" w:name="_Toc134737138"/>
            <w:bookmarkStart w:id="24" w:name="_Toc138539081"/>
            <w:r w:rsidRPr="008B31F8">
              <w:rPr>
                <w:b/>
                <w:bCs w:val="0"/>
                <w:szCs w:val="24"/>
              </w:rPr>
              <w:lastRenderedPageBreak/>
              <w:t>Познавательное развитие.</w:t>
            </w:r>
            <w:bookmarkEnd w:id="23"/>
            <w:bookmarkEnd w:id="24"/>
          </w:p>
        </w:tc>
      </w:tr>
      <w:tr w:rsidR="008E54E5" w14:paraId="2991A537" w14:textId="77777777" w:rsidTr="006520F8">
        <w:trPr>
          <w:trHeight w:val="267"/>
          <w:tblCellSpacing w:w="0" w:type="dxa"/>
        </w:trPr>
        <w:tc>
          <w:tcPr>
            <w:tcW w:w="1634" w:type="pct"/>
            <w:shd w:val="clear" w:color="auto" w:fill="F2F2F2" w:themeFill="background1" w:themeFillShade="F2"/>
            <w:hideMark/>
          </w:tcPr>
          <w:p w14:paraId="25FBC176" w14:textId="77777777" w:rsidR="008E54E5" w:rsidRPr="008B31F8" w:rsidRDefault="008E54E5" w:rsidP="006520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4639918D" w14:textId="77777777" w:rsidR="008E54E5" w:rsidRPr="008B31F8" w:rsidRDefault="008E54E5" w:rsidP="006520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8E54E5" w14:paraId="13C9332B" w14:textId="77777777" w:rsidTr="006520F8">
        <w:trPr>
          <w:trHeight w:val="312"/>
          <w:tblCellSpacing w:w="0" w:type="dxa"/>
        </w:trPr>
        <w:tc>
          <w:tcPr>
            <w:tcW w:w="1634" w:type="pct"/>
            <w:shd w:val="clear" w:color="auto" w:fill="F2F2F2" w:themeFill="background1" w:themeFillShade="F2"/>
          </w:tcPr>
          <w:p w14:paraId="537C0466" w14:textId="77777777" w:rsidR="008E54E5" w:rsidRPr="008B31F8" w:rsidRDefault="008E54E5" w:rsidP="008E4C58">
            <w:r w:rsidRPr="008B31F8">
              <w:t xml:space="preserve">1) формировать представления детей о сенсорных эталонах цвета и формы, их использовании в самостоятельной деятельности; </w:t>
            </w:r>
          </w:p>
          <w:p w14:paraId="57C19997" w14:textId="77777777" w:rsidR="008E54E5" w:rsidRPr="008B31F8" w:rsidRDefault="008E54E5" w:rsidP="008E4C58">
            <w:r w:rsidRPr="008B31F8">
              <w:t xml:space="preserve">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14:paraId="392E1C35" w14:textId="77777777" w:rsidR="008E54E5" w:rsidRPr="008B31F8" w:rsidRDefault="008E54E5" w:rsidP="008E4C58">
            <w:r w:rsidRPr="008B31F8">
              <w:t>3) 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38FCFBBD" w14:textId="77777777" w:rsidR="008E54E5" w:rsidRPr="008B31F8" w:rsidRDefault="008E54E5" w:rsidP="008E4C58">
            <w:r w:rsidRPr="008B31F8">
              <w:t xml:space="preserve">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14:paraId="5C525D5F" w14:textId="77777777" w:rsidR="008E54E5" w:rsidRPr="008B31F8" w:rsidRDefault="008E54E5" w:rsidP="008E4C58">
            <w:r w:rsidRPr="008B31F8">
              <w:t xml:space="preserve">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w:t>
            </w:r>
            <w:r w:rsidRPr="008B31F8">
              <w:lastRenderedPageBreak/>
              <w:t xml:space="preserve">природе в разные сезоны года, знакомить с правилами поведения по отношению к живым объектам природы. </w:t>
            </w:r>
          </w:p>
        </w:tc>
        <w:tc>
          <w:tcPr>
            <w:tcW w:w="3366" w:type="pct"/>
          </w:tcPr>
          <w:p w14:paraId="5ED4EBF0" w14:textId="77777777" w:rsidR="008E54E5" w:rsidRPr="008B31F8" w:rsidRDefault="008E54E5" w:rsidP="008E4C58">
            <w:bookmarkStart w:id="25" w:name="_Toc131894436"/>
            <w:r w:rsidRPr="008B31F8">
              <w:rPr>
                <w:i/>
                <w:iCs/>
              </w:rPr>
              <w:lastRenderedPageBreak/>
              <w:t>1) Сенсорные эталоны и познавательные действия</w:t>
            </w:r>
            <w:bookmarkEnd w:id="25"/>
            <w:r w:rsidRPr="008B31F8">
              <w:t xml:space="preserve">: </w:t>
            </w:r>
          </w:p>
          <w:p w14:paraId="296C3BA4" w14:textId="1C6163A7" w:rsidR="008E54E5" w:rsidRPr="008B31F8" w:rsidRDefault="00B96635" w:rsidP="008E4C58">
            <w:r>
              <w:t>Развивать</w:t>
            </w:r>
            <w:r w:rsidR="008E54E5" w:rsidRPr="008B31F8">
              <w:t xml:space="preserve"> у детей осязательно-двига</w:t>
            </w:r>
            <w:r>
              <w:t>тельные действия: рассматривать, поглаживать</w:t>
            </w:r>
            <w:r w:rsidR="008E54E5" w:rsidRPr="008B31F8">
              <w:t>,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w:t>
            </w:r>
            <w:r w:rsidR="00A320F5">
              <w:t>ь</w:t>
            </w:r>
            <w:r w:rsidR="008E54E5" w:rsidRPr="008B31F8">
              <w:t xml:space="preserve">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w:t>
            </w:r>
            <w:r w:rsidR="00A320F5">
              <w:t>й, задает детям вопросы, обращать</w:t>
            </w:r>
            <w:r w:rsidR="008E54E5" w:rsidRPr="008B31F8">
              <w:t xml:space="preserve"> внимание на постановку цели, определен</w:t>
            </w:r>
            <w:r w:rsidR="00A320F5">
              <w:t>ие задач деятельности, развивать</w:t>
            </w:r>
            <w:r w:rsidR="008E54E5" w:rsidRPr="008B31F8">
              <w:t xml:space="preserve">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 </w:t>
            </w:r>
          </w:p>
          <w:p w14:paraId="3838DA2C" w14:textId="6F8AEB30" w:rsidR="008E54E5" w:rsidRPr="008B31F8" w:rsidRDefault="008E54E5" w:rsidP="008E4C58">
            <w:r w:rsidRPr="008B31F8">
              <w:t>при сравнении двух предметов по од</w:t>
            </w:r>
            <w:r w:rsidR="00A320F5">
              <w:t>ному признаку направлять</w:t>
            </w:r>
            <w:r w:rsidRPr="008B31F8">
              <w:t xml:space="preserve">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14:paraId="78168A6B" w14:textId="77777777" w:rsidR="008E54E5" w:rsidRPr="008B31F8" w:rsidRDefault="008E54E5" w:rsidP="008E4C58">
            <w:r w:rsidRPr="008B31F8">
              <w:t> </w:t>
            </w:r>
          </w:p>
        </w:tc>
      </w:tr>
      <w:tr w:rsidR="008E54E5" w14:paraId="15ECBABC" w14:textId="77777777" w:rsidTr="006520F8">
        <w:trPr>
          <w:trHeight w:val="312"/>
          <w:tblCellSpacing w:w="0" w:type="dxa"/>
        </w:trPr>
        <w:tc>
          <w:tcPr>
            <w:tcW w:w="1634" w:type="pct"/>
            <w:shd w:val="clear" w:color="auto" w:fill="F2F2F2" w:themeFill="background1" w:themeFillShade="F2"/>
          </w:tcPr>
          <w:p w14:paraId="28BCBBAF" w14:textId="77777777" w:rsidR="008E54E5" w:rsidRPr="008B31F8" w:rsidRDefault="008E54E5" w:rsidP="008E4C58">
            <w:r w:rsidRPr="008B31F8">
              <w:lastRenderedPageBreak/>
              <w:t> </w:t>
            </w:r>
          </w:p>
        </w:tc>
        <w:tc>
          <w:tcPr>
            <w:tcW w:w="3366" w:type="pct"/>
          </w:tcPr>
          <w:p w14:paraId="6B78F1DA" w14:textId="77777777" w:rsidR="008E54E5" w:rsidRPr="008B31F8" w:rsidRDefault="008E54E5" w:rsidP="008E4C58">
            <w:bookmarkStart w:id="26" w:name="_Toc131894437"/>
            <w:r w:rsidRPr="008B31F8">
              <w:rPr>
                <w:i/>
                <w:iCs/>
              </w:rPr>
              <w:t>2) Математические представления</w:t>
            </w:r>
            <w:bookmarkEnd w:id="26"/>
            <w:r w:rsidRPr="008B31F8">
              <w:t xml:space="preserve">: </w:t>
            </w:r>
          </w:p>
          <w:p w14:paraId="19E32AC3" w14:textId="00F4FDCA" w:rsidR="008E54E5" w:rsidRPr="008B31F8" w:rsidRDefault="00B96635" w:rsidP="008E4C58">
            <w:r>
              <w:t>Продолжать</w:t>
            </w:r>
            <w:r w:rsidR="008E54E5" w:rsidRPr="008B31F8">
              <w:t xml:space="preserve">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w:t>
            </w:r>
            <w:r w:rsidR="00A320F5">
              <w:t>ета из большей группы; расширять</w:t>
            </w:r>
            <w:r w:rsidR="008E54E5" w:rsidRPr="008B31F8">
              <w:t xml:space="preserve"> диапазон слов, обозначающих свойства, качества предметов и отношений между ними;</w:t>
            </w:r>
          </w:p>
          <w:p w14:paraId="3AEC4A57" w14:textId="031CD615" w:rsidR="008E54E5" w:rsidRPr="008B31F8" w:rsidRDefault="00B96635" w:rsidP="008E4C58">
            <w:r>
              <w:t>знакомить</w:t>
            </w:r>
            <w:r w:rsidR="008E54E5" w:rsidRPr="008B31F8">
              <w:t xml:space="preserve"> детей с некоторыми фигурами: шар, куб, круг, квадрат, треугольник, активизируя в и</w:t>
            </w:r>
            <w:r w:rsidR="00A320F5">
              <w:t>х речи данные названия; обращать</w:t>
            </w:r>
            <w:r w:rsidR="008E54E5" w:rsidRPr="008B31F8">
              <w:t xml:space="preserve">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tc>
      </w:tr>
      <w:tr w:rsidR="008E54E5" w14:paraId="2D7A1101" w14:textId="77777777" w:rsidTr="006520F8">
        <w:trPr>
          <w:trHeight w:val="289"/>
          <w:tblCellSpacing w:w="0" w:type="dxa"/>
        </w:trPr>
        <w:tc>
          <w:tcPr>
            <w:tcW w:w="1634" w:type="pct"/>
            <w:shd w:val="clear" w:color="auto" w:fill="F2F2F2" w:themeFill="background1" w:themeFillShade="F2"/>
          </w:tcPr>
          <w:p w14:paraId="35C46A95" w14:textId="77777777" w:rsidR="008E54E5" w:rsidRPr="008B31F8" w:rsidRDefault="008E54E5" w:rsidP="008E4C58">
            <w:r w:rsidRPr="008B31F8">
              <w:t> </w:t>
            </w:r>
          </w:p>
        </w:tc>
        <w:tc>
          <w:tcPr>
            <w:tcW w:w="3366" w:type="pct"/>
          </w:tcPr>
          <w:p w14:paraId="4B399704" w14:textId="77777777" w:rsidR="008E54E5" w:rsidRPr="008B31F8" w:rsidRDefault="008E54E5" w:rsidP="008E4C58">
            <w:bookmarkStart w:id="27" w:name="_Toc131894438"/>
            <w:r w:rsidRPr="008B31F8">
              <w:rPr>
                <w:i/>
                <w:iCs/>
              </w:rPr>
              <w:t>3) Окружающий мир</w:t>
            </w:r>
            <w:bookmarkEnd w:id="27"/>
            <w:r w:rsidRPr="008B31F8">
              <w:t xml:space="preserve">: </w:t>
            </w:r>
          </w:p>
          <w:p w14:paraId="7B6359D4" w14:textId="4C2CDC55" w:rsidR="008E54E5" w:rsidRPr="008B31F8" w:rsidRDefault="00B96635" w:rsidP="008E4C58">
            <w:r>
              <w:t>Формировать</w:t>
            </w:r>
            <w:r w:rsidR="008E54E5" w:rsidRPr="008B31F8">
              <w:t xml:space="preserve"> у детей начальные представления и эмоционально-положительное отношение к родителям (законным представителям) и другим членам семьи, людям ближайш</w:t>
            </w:r>
            <w:r>
              <w:t>его окружения, поощрять</w:t>
            </w:r>
            <w:r w:rsidR="008E54E5" w:rsidRPr="008B31F8">
              <w:t xml:space="preserve"> стремление детей называть их по имени, включаться в диалог, в </w:t>
            </w:r>
            <w:r w:rsidR="00A320F5">
              <w:t>общение и игры с ними; побуждать</w:t>
            </w:r>
            <w:r w:rsidR="008E54E5" w:rsidRPr="008B31F8">
              <w:t xml:space="preserve"> ребёнка благодарить за подарки, оказывать посильную помощь родным, приобщаться к традициям семьи.  Знакомит</w:t>
            </w:r>
            <w:r>
              <w:t>ь</w:t>
            </w:r>
            <w:r w:rsidR="008E54E5" w:rsidRPr="008B31F8">
              <w:t xml:space="preserve">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w:t>
            </w:r>
            <w:r w:rsidR="00A320F5">
              <w:t>ь</w:t>
            </w:r>
            <w:r w:rsidR="008E54E5" w:rsidRPr="008B31F8">
              <w:t>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w:t>
            </w:r>
            <w:r w:rsidR="00A320F5">
              <w:t>ланным руками человека. Поощрять</w:t>
            </w:r>
            <w:r w:rsidR="008E54E5" w:rsidRPr="008B31F8">
              <w:t xml:space="preserve"> детей за проявление аккуратности (не сорить, убирать за собой, не расходовать лишние </w:t>
            </w:r>
            <w:r w:rsidR="00A320F5">
              <w:t>материалы зря и так далее). Дать</w:t>
            </w:r>
            <w:r w:rsidR="008E54E5" w:rsidRPr="008B31F8">
              <w:t xml:space="preserve"> первые представления о разнообразии вещей: </w:t>
            </w:r>
            <w:r w:rsidR="008E54E5" w:rsidRPr="008B31F8">
              <w:lastRenderedPageBreak/>
              <w:t xml:space="preserve">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
        </w:tc>
      </w:tr>
      <w:tr w:rsidR="008E54E5" w14:paraId="5548C407" w14:textId="77777777" w:rsidTr="006520F8">
        <w:trPr>
          <w:trHeight w:val="312"/>
          <w:tblCellSpacing w:w="0" w:type="dxa"/>
        </w:trPr>
        <w:tc>
          <w:tcPr>
            <w:tcW w:w="1634" w:type="pct"/>
            <w:shd w:val="clear" w:color="auto" w:fill="F2F2F2" w:themeFill="background1" w:themeFillShade="F2"/>
          </w:tcPr>
          <w:p w14:paraId="3EEB17EC" w14:textId="77777777" w:rsidR="008E54E5" w:rsidRPr="008B31F8" w:rsidRDefault="008E54E5" w:rsidP="008E4C58">
            <w:r w:rsidRPr="008B31F8">
              <w:lastRenderedPageBreak/>
              <w:t> </w:t>
            </w:r>
          </w:p>
        </w:tc>
        <w:tc>
          <w:tcPr>
            <w:tcW w:w="3366" w:type="pct"/>
          </w:tcPr>
          <w:p w14:paraId="769651F8" w14:textId="77777777" w:rsidR="002F53C4" w:rsidRDefault="008E54E5" w:rsidP="008E4C58">
            <w:bookmarkStart w:id="28" w:name="_Toc131894439"/>
            <w:r w:rsidRPr="008B31F8">
              <w:rPr>
                <w:i/>
                <w:iCs/>
              </w:rPr>
              <w:t>4) Природа</w:t>
            </w:r>
            <w:bookmarkEnd w:id="28"/>
            <w:r w:rsidR="002F53C4">
              <w:t xml:space="preserve">: </w:t>
            </w:r>
          </w:p>
          <w:p w14:paraId="4488F5C1" w14:textId="3564369B" w:rsidR="008E54E5" w:rsidRPr="008B31F8" w:rsidRDefault="002F53C4" w:rsidP="008E4C58">
            <w:r>
              <w:t>Расширять</w:t>
            </w:r>
            <w:r w:rsidR="008E54E5" w:rsidRPr="008B31F8">
              <w:t xml:space="preserve">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w:t>
            </w:r>
            <w:r>
              <w:t>песка, глины, камней. Продолжать</w:t>
            </w:r>
            <w:r w:rsidR="008E54E5" w:rsidRPr="008B31F8">
              <w:t xml:space="preserve">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w:t>
            </w:r>
            <w:r>
              <w:t>очвенному покрову). Способствовать</w:t>
            </w:r>
            <w:r w:rsidR="008E54E5" w:rsidRPr="008B31F8">
              <w:t xml:space="preserve"> усвоению правил поведения в природе (не ломать ветки, не рвать растения, осторожно обращаться с животны</w:t>
            </w:r>
            <w:r>
              <w:t>ми, заботиться о них), развивать</w:t>
            </w:r>
            <w:r w:rsidR="008E54E5" w:rsidRPr="008B31F8">
              <w:t xml:space="preserve"> умение видеть красоту природы и замечать изменения в ней в связи со сменой времен года.</w:t>
            </w:r>
          </w:p>
        </w:tc>
      </w:tr>
      <w:tr w:rsidR="008E54E5" w14:paraId="46838675" w14:textId="77777777" w:rsidTr="006520F8">
        <w:trPr>
          <w:trHeight w:val="312"/>
          <w:tblCellSpacing w:w="0" w:type="dxa"/>
        </w:trPr>
        <w:tc>
          <w:tcPr>
            <w:tcW w:w="1634" w:type="pct"/>
            <w:shd w:val="clear" w:color="auto" w:fill="D9D9D9" w:themeFill="background1" w:themeFillShade="D9"/>
          </w:tcPr>
          <w:p w14:paraId="6395355B" w14:textId="77777777" w:rsidR="008E54E5" w:rsidRPr="008B31F8" w:rsidRDefault="008E54E5" w:rsidP="006520F8">
            <w:pPr>
              <w:pStyle w:val="a6"/>
              <w:tabs>
                <w:tab w:val="left" w:pos="1461"/>
              </w:tabs>
              <w:spacing w:before="0" w:beforeAutospacing="0" w:after="0" w:afterAutospacing="0"/>
              <w:jc w:val="both"/>
            </w:pPr>
            <w:r w:rsidRPr="008B31F8">
              <w:rPr>
                <w:i/>
                <w:iCs/>
                <w:color w:val="000000"/>
              </w:rPr>
              <w:t>Ценности</w:t>
            </w:r>
          </w:p>
        </w:tc>
        <w:tc>
          <w:tcPr>
            <w:tcW w:w="3366" w:type="pct"/>
            <w:shd w:val="clear" w:color="auto" w:fill="F2F2F2" w:themeFill="background1" w:themeFillShade="F2"/>
          </w:tcPr>
          <w:p w14:paraId="6E2CC4B7" w14:textId="77777777" w:rsidR="008E54E5" w:rsidRPr="008B31F8" w:rsidRDefault="008E54E5" w:rsidP="006520F8">
            <w:pPr>
              <w:pStyle w:val="a6"/>
              <w:spacing w:before="0" w:beforeAutospacing="0" w:after="0" w:afterAutospacing="0"/>
              <w:jc w:val="both"/>
            </w:pPr>
            <w:r w:rsidRPr="008B31F8">
              <w:rPr>
                <w:color w:val="000000"/>
              </w:rPr>
              <w:t>«Человек», «Семья», «Познание», «Родина» и «Природа»,</w:t>
            </w:r>
          </w:p>
        </w:tc>
      </w:tr>
      <w:tr w:rsidR="008E54E5" w14:paraId="7B7B91C6" w14:textId="77777777" w:rsidTr="006520F8">
        <w:trPr>
          <w:trHeight w:val="312"/>
          <w:tblCellSpacing w:w="0" w:type="dxa"/>
        </w:trPr>
        <w:tc>
          <w:tcPr>
            <w:tcW w:w="1634" w:type="pct"/>
            <w:shd w:val="clear" w:color="auto" w:fill="D9D9D9" w:themeFill="background1" w:themeFillShade="D9"/>
          </w:tcPr>
          <w:p w14:paraId="3ECA1896" w14:textId="77777777" w:rsidR="008E54E5" w:rsidRPr="008B31F8" w:rsidRDefault="008E54E5" w:rsidP="006520F8">
            <w:pPr>
              <w:pStyle w:val="a6"/>
              <w:tabs>
                <w:tab w:val="left" w:pos="1461"/>
              </w:tabs>
              <w:spacing w:before="0" w:beforeAutospacing="0" w:after="0" w:afterAutospacing="0"/>
              <w:jc w:val="both"/>
            </w:pPr>
            <w:r w:rsidRPr="008B31F8">
              <w:rPr>
                <w:i/>
                <w:iCs/>
                <w:color w:val="000000"/>
              </w:rPr>
              <w:t>Задачи воспитания</w:t>
            </w:r>
          </w:p>
        </w:tc>
        <w:tc>
          <w:tcPr>
            <w:tcW w:w="3366" w:type="pct"/>
            <w:shd w:val="clear" w:color="auto" w:fill="F2F2F2" w:themeFill="background1" w:themeFillShade="F2"/>
          </w:tcPr>
          <w:p w14:paraId="6A1E036A" w14:textId="77777777" w:rsidR="008E54E5" w:rsidRPr="008B31F8" w:rsidRDefault="008E54E5" w:rsidP="008E0A53">
            <w:pPr>
              <w:pStyle w:val="a6"/>
              <w:numPr>
                <w:ilvl w:val="0"/>
                <w:numId w:val="19"/>
              </w:numPr>
              <w:spacing w:before="0" w:beforeAutospacing="0" w:after="0" w:afterAutospacing="0"/>
              <w:ind w:firstLine="0"/>
              <w:jc w:val="both"/>
              <w:rPr>
                <w:color w:val="000000"/>
              </w:rPr>
            </w:pPr>
            <w:r w:rsidRPr="008B31F8">
              <w:rPr>
                <w:color w:val="000000"/>
              </w:rPr>
              <w:t>воспитание отношения к знанию как ценности, понимание значения образования для человека, общества, страны</w:t>
            </w:r>
          </w:p>
          <w:p w14:paraId="1C75D9F1" w14:textId="77777777" w:rsidR="008E54E5" w:rsidRPr="008B31F8" w:rsidRDefault="008E54E5" w:rsidP="008E0A53">
            <w:pPr>
              <w:pStyle w:val="a6"/>
              <w:numPr>
                <w:ilvl w:val="0"/>
                <w:numId w:val="19"/>
              </w:numPr>
              <w:spacing w:before="0" w:beforeAutospacing="0" w:after="0" w:afterAutospacing="0"/>
              <w:ind w:firstLine="0"/>
              <w:jc w:val="both"/>
              <w:rPr>
                <w:color w:val="000000"/>
              </w:rPr>
            </w:pPr>
            <w:r w:rsidRPr="008B31F8">
              <w:rPr>
                <w:color w:val="000000"/>
              </w:rPr>
              <w:t>приобщение к отечественным традициям и праздникам, к истории и достижениям родной страны, к культурному наследию народов России</w:t>
            </w:r>
          </w:p>
          <w:p w14:paraId="7036C39F" w14:textId="77777777" w:rsidR="008E54E5" w:rsidRPr="008B31F8" w:rsidRDefault="008E54E5" w:rsidP="008E0A53">
            <w:pPr>
              <w:pStyle w:val="a6"/>
              <w:numPr>
                <w:ilvl w:val="0"/>
                <w:numId w:val="19"/>
              </w:numPr>
              <w:spacing w:before="0" w:beforeAutospacing="0" w:after="0" w:afterAutospacing="0"/>
              <w:ind w:firstLine="0"/>
              <w:jc w:val="both"/>
              <w:rPr>
                <w:color w:val="000000"/>
              </w:rPr>
            </w:pPr>
            <w:r w:rsidRPr="008B31F8">
              <w:rPr>
                <w:color w:val="000000"/>
              </w:rPr>
              <w:t>воспитание уважения к людям ‒ представителям разных народов России независимо от их этнической принадлежности</w:t>
            </w:r>
          </w:p>
          <w:p w14:paraId="7FFB9921" w14:textId="77777777" w:rsidR="008E54E5" w:rsidRPr="008B31F8" w:rsidRDefault="008E54E5" w:rsidP="008E0A53">
            <w:pPr>
              <w:pStyle w:val="a6"/>
              <w:numPr>
                <w:ilvl w:val="0"/>
                <w:numId w:val="19"/>
              </w:numPr>
              <w:spacing w:before="0" w:beforeAutospacing="0" w:after="0" w:afterAutospacing="0"/>
              <w:ind w:firstLine="0"/>
              <w:jc w:val="both"/>
              <w:rPr>
                <w:color w:val="000000"/>
              </w:rPr>
            </w:pPr>
            <w:r w:rsidRPr="008B31F8">
              <w:rPr>
                <w:color w:val="000000"/>
              </w:rPr>
              <w:t>воспитание уважительного отношения к государственным символам страны (флагу, гербу, гимну)</w:t>
            </w:r>
          </w:p>
          <w:p w14:paraId="722E7641" w14:textId="77777777" w:rsidR="008E54E5" w:rsidRPr="008B31F8" w:rsidRDefault="008E54E5" w:rsidP="008E0A53">
            <w:pPr>
              <w:pStyle w:val="a6"/>
              <w:numPr>
                <w:ilvl w:val="0"/>
                <w:numId w:val="19"/>
              </w:numPr>
              <w:spacing w:before="0" w:beforeAutospacing="0" w:after="0" w:afterAutospacing="0"/>
              <w:ind w:firstLine="0"/>
              <w:jc w:val="both"/>
            </w:pPr>
            <w:r w:rsidRPr="008B31F8">
              <w:rPr>
                <w:color w:val="000000"/>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8E54E5" w14:paraId="2901A392" w14:textId="77777777" w:rsidTr="006520F8">
        <w:trPr>
          <w:trHeight w:val="267"/>
          <w:tblCellSpacing w:w="0" w:type="dxa"/>
        </w:trPr>
        <w:tc>
          <w:tcPr>
            <w:tcW w:w="5000" w:type="pct"/>
            <w:gridSpan w:val="2"/>
            <w:shd w:val="clear" w:color="auto" w:fill="D9D9D9" w:themeFill="background1" w:themeFillShade="D9"/>
            <w:hideMark/>
          </w:tcPr>
          <w:p w14:paraId="4E944400" w14:textId="77777777" w:rsidR="008E54E5" w:rsidRPr="008B31F8" w:rsidRDefault="008E54E5" w:rsidP="006520F8">
            <w:pPr>
              <w:pStyle w:val="3"/>
              <w:spacing w:line="240" w:lineRule="auto"/>
              <w:rPr>
                <w:b/>
                <w:bCs w:val="0"/>
                <w:szCs w:val="24"/>
              </w:rPr>
            </w:pPr>
            <w:bookmarkStart w:id="29" w:name="_Toc134737139"/>
            <w:bookmarkStart w:id="30" w:name="_Toc138539082"/>
            <w:r w:rsidRPr="008B31F8">
              <w:rPr>
                <w:b/>
                <w:bCs w:val="0"/>
                <w:szCs w:val="24"/>
              </w:rPr>
              <w:t>Речевое развитие.</w:t>
            </w:r>
            <w:bookmarkEnd w:id="29"/>
            <w:bookmarkEnd w:id="30"/>
          </w:p>
        </w:tc>
      </w:tr>
      <w:tr w:rsidR="008E54E5" w14:paraId="12ACD39B" w14:textId="77777777" w:rsidTr="006520F8">
        <w:trPr>
          <w:trHeight w:val="267"/>
          <w:tblCellSpacing w:w="0" w:type="dxa"/>
        </w:trPr>
        <w:tc>
          <w:tcPr>
            <w:tcW w:w="1634" w:type="pct"/>
            <w:shd w:val="clear" w:color="auto" w:fill="F2F2F2" w:themeFill="background1" w:themeFillShade="F2"/>
            <w:hideMark/>
          </w:tcPr>
          <w:p w14:paraId="3EECDD46" w14:textId="77777777" w:rsidR="008E54E5" w:rsidRPr="008B31F8" w:rsidRDefault="008E54E5" w:rsidP="006520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1FF199FA" w14:textId="77777777" w:rsidR="008E54E5" w:rsidRPr="008B31F8" w:rsidRDefault="008E54E5" w:rsidP="006520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8E54E5" w14:paraId="747E2DAB" w14:textId="77777777" w:rsidTr="006520F8">
        <w:trPr>
          <w:trHeight w:val="312"/>
          <w:tblCellSpacing w:w="0" w:type="dxa"/>
        </w:trPr>
        <w:tc>
          <w:tcPr>
            <w:tcW w:w="1634" w:type="pct"/>
            <w:shd w:val="clear" w:color="auto" w:fill="F2F2F2" w:themeFill="background1" w:themeFillShade="F2"/>
          </w:tcPr>
          <w:p w14:paraId="0B3E953D" w14:textId="77777777" w:rsidR="008E54E5" w:rsidRPr="008B31F8" w:rsidRDefault="008E54E5" w:rsidP="008E4C58">
            <w:bookmarkStart w:id="31" w:name="_Toc131894441"/>
            <w:r w:rsidRPr="008B31F8">
              <w:t>1) Формирование словаря</w:t>
            </w:r>
            <w:bookmarkEnd w:id="31"/>
            <w:r w:rsidRPr="008B31F8">
              <w:t>:</w:t>
            </w:r>
          </w:p>
          <w:p w14:paraId="7AEFF3EA" w14:textId="77777777" w:rsidR="008E54E5" w:rsidRPr="008B31F8" w:rsidRDefault="008E54E5" w:rsidP="008E4C58">
            <w:r w:rsidRPr="008B31F8">
              <w:lastRenderedPageBreak/>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626D3F08" w14:textId="77777777" w:rsidR="008E54E5" w:rsidRPr="008B31F8" w:rsidRDefault="008E54E5" w:rsidP="008E4C58">
            <w:r w:rsidRPr="008B31F8">
              <w:t>активизация словаря: активизировать в речи слова, обозначающие названия предметов ближайшего окружения.</w:t>
            </w:r>
          </w:p>
          <w:p w14:paraId="14180CD2" w14:textId="77777777" w:rsidR="008E54E5" w:rsidRPr="008B31F8" w:rsidRDefault="008E54E5" w:rsidP="008E4C58">
            <w:r w:rsidRPr="008B31F8">
              <w:t> </w:t>
            </w:r>
          </w:p>
        </w:tc>
        <w:tc>
          <w:tcPr>
            <w:tcW w:w="3366" w:type="pct"/>
          </w:tcPr>
          <w:p w14:paraId="79B091E0" w14:textId="77777777" w:rsidR="008E54E5" w:rsidRPr="008B31F8" w:rsidRDefault="008E54E5" w:rsidP="008E4C58">
            <w:r w:rsidRPr="008B31F8">
              <w:lastRenderedPageBreak/>
              <w:t>1) Формирование словаря:</w:t>
            </w:r>
          </w:p>
          <w:p w14:paraId="05D94A6B" w14:textId="2BCA529E" w:rsidR="008E54E5" w:rsidRPr="008B31F8" w:rsidRDefault="002F53C4" w:rsidP="008E4C58">
            <w:r>
              <w:lastRenderedPageBreak/>
              <w:t>обогащение словаря: обогащать</w:t>
            </w:r>
            <w:r w:rsidR="008E54E5" w:rsidRPr="008B31F8">
              <w:t xml:space="preserve">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w:t>
            </w:r>
            <w:r w:rsidR="00A320F5">
              <w:t>раженных особенностях, формировать</w:t>
            </w:r>
            <w:r w:rsidR="008E54E5" w:rsidRPr="008B31F8">
              <w:t xml:space="preserve"> у детей умение понимать обобщающие слова (мебель, одежда);</w:t>
            </w:r>
          </w:p>
          <w:p w14:paraId="7C08B113" w14:textId="7F05535E" w:rsidR="008E54E5" w:rsidRPr="008B31F8" w:rsidRDefault="008E54E5" w:rsidP="008E4C58">
            <w:r w:rsidRPr="008B31F8">
              <w:t>активизация с</w:t>
            </w:r>
            <w:r w:rsidR="002F53C4">
              <w:t>ловаря:</w:t>
            </w:r>
            <w:r w:rsidR="005C3E6F">
              <w:t xml:space="preserve"> </w:t>
            </w:r>
            <w:r w:rsidR="002F53C4">
              <w:t>формировать</w:t>
            </w:r>
            <w:r w:rsidR="005C3E6F">
              <w:t xml:space="preserve"> </w:t>
            </w:r>
            <w:r w:rsidRPr="008B31F8">
              <w:t>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tc>
      </w:tr>
      <w:tr w:rsidR="008E54E5" w14:paraId="2F1FC5C1" w14:textId="77777777" w:rsidTr="006520F8">
        <w:trPr>
          <w:trHeight w:val="312"/>
          <w:tblCellSpacing w:w="0" w:type="dxa"/>
        </w:trPr>
        <w:tc>
          <w:tcPr>
            <w:tcW w:w="1634" w:type="pct"/>
            <w:shd w:val="clear" w:color="auto" w:fill="F2F2F2" w:themeFill="background1" w:themeFillShade="F2"/>
          </w:tcPr>
          <w:p w14:paraId="27AAFE6C" w14:textId="77777777" w:rsidR="008E54E5" w:rsidRPr="008B31F8" w:rsidRDefault="008E54E5" w:rsidP="008E4C58">
            <w:bookmarkStart w:id="32" w:name="_Toc131894442"/>
            <w:r w:rsidRPr="008B31F8">
              <w:lastRenderedPageBreak/>
              <w:t>2) Звуковая культура речи</w:t>
            </w:r>
            <w:bookmarkEnd w:id="32"/>
            <w:r w:rsidRPr="008B31F8">
              <w:t>:</w:t>
            </w:r>
          </w:p>
          <w:p w14:paraId="65EF2E1A" w14:textId="77777777" w:rsidR="008E54E5" w:rsidRPr="008B31F8" w:rsidRDefault="008E54E5" w:rsidP="008E4C58">
            <w:r w:rsidRPr="008B31F8">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tc>
        <w:tc>
          <w:tcPr>
            <w:tcW w:w="3366" w:type="pct"/>
          </w:tcPr>
          <w:p w14:paraId="23C8967B" w14:textId="77777777" w:rsidR="008E54E5" w:rsidRPr="008B31F8" w:rsidRDefault="008E54E5" w:rsidP="008E4C58">
            <w:r w:rsidRPr="008B31F8">
              <w:t>2) Звуковая культура речи:</w:t>
            </w:r>
          </w:p>
          <w:p w14:paraId="6141A9E6" w14:textId="46F44657" w:rsidR="008E54E5" w:rsidRPr="008B31F8" w:rsidRDefault="005C3E6F" w:rsidP="008E4C58">
            <w:r>
              <w:t>Продолжать</w:t>
            </w:r>
            <w:r w:rsidR="008E54E5" w:rsidRPr="008B31F8">
              <w:t xml:space="preserve">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tc>
      </w:tr>
      <w:tr w:rsidR="008E54E5" w14:paraId="5ECD682D" w14:textId="77777777" w:rsidTr="006520F8">
        <w:trPr>
          <w:trHeight w:val="289"/>
          <w:tblCellSpacing w:w="0" w:type="dxa"/>
        </w:trPr>
        <w:tc>
          <w:tcPr>
            <w:tcW w:w="1634" w:type="pct"/>
            <w:shd w:val="clear" w:color="auto" w:fill="F2F2F2" w:themeFill="background1" w:themeFillShade="F2"/>
          </w:tcPr>
          <w:p w14:paraId="70F257D9" w14:textId="77777777" w:rsidR="008E54E5" w:rsidRPr="008B31F8" w:rsidRDefault="008E54E5" w:rsidP="008E4C58">
            <w:bookmarkStart w:id="33" w:name="_Toc131894443"/>
            <w:r w:rsidRPr="008B31F8">
              <w:t>3) Грамматический строй речи</w:t>
            </w:r>
            <w:bookmarkEnd w:id="33"/>
            <w:r w:rsidRPr="008B31F8">
              <w:t>:</w:t>
            </w:r>
          </w:p>
          <w:p w14:paraId="1C211EC3" w14:textId="77777777" w:rsidR="008E54E5" w:rsidRPr="008B31F8" w:rsidRDefault="008E54E5" w:rsidP="008E4C58">
            <w:r w:rsidRPr="008B31F8">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w:t>
            </w:r>
            <w:r w:rsidRPr="008B31F8">
              <w:lastRenderedPageBreak/>
              <w:t xml:space="preserve">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tc>
        <w:tc>
          <w:tcPr>
            <w:tcW w:w="3366" w:type="pct"/>
          </w:tcPr>
          <w:p w14:paraId="3DA5ED4A" w14:textId="77777777" w:rsidR="008E54E5" w:rsidRPr="008B31F8" w:rsidRDefault="008E54E5" w:rsidP="008E4C58">
            <w:r w:rsidRPr="008B31F8">
              <w:lastRenderedPageBreak/>
              <w:t>3) Грамматический строй речи:</w:t>
            </w:r>
          </w:p>
          <w:p w14:paraId="218D108B" w14:textId="1A363FE4" w:rsidR="008E54E5" w:rsidRPr="008B31F8" w:rsidRDefault="005C3E6F" w:rsidP="008E4C58">
            <w:r>
              <w:t>формировать</w:t>
            </w:r>
            <w:r w:rsidR="008E54E5" w:rsidRPr="008B31F8">
              <w:t xml:space="preserve">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3BC0641C" w14:textId="2AC61B24" w:rsidR="008E54E5" w:rsidRPr="008B31F8" w:rsidRDefault="008E54E5" w:rsidP="008E4C58">
            <w:r w:rsidRPr="008B31F8">
              <w:t>педагог закрепляет овладение детьми разными способами словообразования (наименования предметов посуды</w:t>
            </w:r>
            <w:r w:rsidR="005C3E6F">
              <w:t xml:space="preserve"> с помощью суффиксов), формировать</w:t>
            </w:r>
            <w:r w:rsidRPr="008B31F8">
              <w:t xml:space="preserve">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tc>
      </w:tr>
      <w:tr w:rsidR="008E54E5" w14:paraId="73CF8659" w14:textId="77777777" w:rsidTr="006520F8">
        <w:trPr>
          <w:trHeight w:val="312"/>
          <w:tblCellSpacing w:w="0" w:type="dxa"/>
        </w:trPr>
        <w:tc>
          <w:tcPr>
            <w:tcW w:w="1634" w:type="pct"/>
            <w:shd w:val="clear" w:color="auto" w:fill="F2F2F2" w:themeFill="background1" w:themeFillShade="F2"/>
          </w:tcPr>
          <w:p w14:paraId="092276AB" w14:textId="77777777" w:rsidR="008E54E5" w:rsidRPr="008B31F8" w:rsidRDefault="008E54E5" w:rsidP="008E4C58">
            <w:bookmarkStart w:id="34" w:name="_Toc131894444"/>
            <w:r w:rsidRPr="008B31F8">
              <w:lastRenderedPageBreak/>
              <w:t>4) Связная речь</w:t>
            </w:r>
            <w:bookmarkEnd w:id="34"/>
            <w:r w:rsidRPr="008B31F8">
              <w:t>:</w:t>
            </w:r>
          </w:p>
          <w:p w14:paraId="0A2F3C51" w14:textId="77777777" w:rsidR="008E54E5" w:rsidRPr="008B31F8" w:rsidRDefault="008E54E5" w:rsidP="008E4C58">
            <w:r w:rsidRPr="008B31F8">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14:paraId="512999C2" w14:textId="77777777" w:rsidR="008E54E5" w:rsidRPr="008B31F8" w:rsidRDefault="008E54E5" w:rsidP="008E4C58">
            <w:r w:rsidRPr="008B31F8">
              <w:t> </w:t>
            </w:r>
          </w:p>
        </w:tc>
        <w:tc>
          <w:tcPr>
            <w:tcW w:w="3366" w:type="pct"/>
          </w:tcPr>
          <w:p w14:paraId="43FC995E" w14:textId="77777777" w:rsidR="008E54E5" w:rsidRPr="008B31F8" w:rsidRDefault="008E54E5" w:rsidP="008E4C58">
            <w:r w:rsidRPr="008B31F8">
              <w:t>4) Связная речь:</w:t>
            </w:r>
          </w:p>
          <w:p w14:paraId="4C948895" w14:textId="77515229" w:rsidR="008E54E5" w:rsidRPr="008B31F8" w:rsidRDefault="000E20AD" w:rsidP="008E4C58">
            <w:r>
              <w:t>развивать</w:t>
            </w:r>
            <w:r w:rsidR="008E54E5" w:rsidRPr="008B31F8">
              <w:t xml:space="preserve">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w:t>
            </w:r>
            <w:r>
              <w:t>ть ласковые слова. Закреплять</w:t>
            </w:r>
            <w:r w:rsidR="008E54E5" w:rsidRPr="008B31F8">
              <w:t xml:space="preserve"> у детей умения использовать основные формы речевого этикета в разных ситуациях общения;</w:t>
            </w:r>
          </w:p>
          <w:p w14:paraId="7948A95F" w14:textId="24E8FB17" w:rsidR="008E54E5" w:rsidRPr="008B31F8" w:rsidRDefault="000E20AD" w:rsidP="008E4C58">
            <w:r>
              <w:t>способствовать</w:t>
            </w:r>
            <w:r w:rsidR="008E54E5" w:rsidRPr="008B31F8">
              <w:t xml:space="preserve"> освоению умений диалогической речи: отвечать</w:t>
            </w:r>
            <w:r w:rsidR="00A320F5">
              <w:t xml:space="preserve"> на вопросы</w:t>
            </w:r>
            <w:r w:rsidR="008E54E5" w:rsidRPr="008B31F8">
              <w:t>; сообщать о своих впечатлениях, желаниях; задавать вопросы в условиях наглядно представле</w:t>
            </w:r>
            <w:r>
              <w:t>нной ситуации общения. Формировать</w:t>
            </w:r>
            <w:r w:rsidR="008E54E5" w:rsidRPr="008B31F8">
              <w:t xml:space="preserve">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73969B44" w14:textId="6DC35107" w:rsidR="008E54E5" w:rsidRPr="008B31F8" w:rsidRDefault="000E20AD" w:rsidP="008E4C58">
            <w:r>
              <w:t>способствовать</w:t>
            </w:r>
            <w:r w:rsidR="008E54E5" w:rsidRPr="008B31F8">
              <w:t xml:space="preserve">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tc>
      </w:tr>
      <w:tr w:rsidR="008E54E5" w14:paraId="001D678F" w14:textId="77777777" w:rsidTr="006520F8">
        <w:trPr>
          <w:trHeight w:val="312"/>
          <w:tblCellSpacing w:w="0" w:type="dxa"/>
        </w:trPr>
        <w:tc>
          <w:tcPr>
            <w:tcW w:w="1634" w:type="pct"/>
            <w:shd w:val="clear" w:color="auto" w:fill="F2F2F2" w:themeFill="background1" w:themeFillShade="F2"/>
          </w:tcPr>
          <w:p w14:paraId="7B61EDE7" w14:textId="77777777" w:rsidR="008E54E5" w:rsidRPr="008B31F8" w:rsidRDefault="008E54E5" w:rsidP="008E4C58">
            <w:bookmarkStart w:id="35" w:name="_Toc131894445"/>
            <w:r w:rsidRPr="008B31F8">
              <w:t>5) Подготовка детей к обучению грамоте</w:t>
            </w:r>
            <w:bookmarkEnd w:id="35"/>
            <w:r w:rsidRPr="008B31F8">
              <w:t>:</w:t>
            </w:r>
          </w:p>
          <w:p w14:paraId="76F0B492" w14:textId="77777777" w:rsidR="008E54E5" w:rsidRPr="008B31F8" w:rsidRDefault="008E54E5" w:rsidP="008E4C58">
            <w:r w:rsidRPr="008B31F8">
              <w:t xml:space="preserve">формировать умение вслушиваться в звучание слова, знакомить детей с </w:t>
            </w:r>
            <w:r w:rsidRPr="008B31F8">
              <w:lastRenderedPageBreak/>
              <w:t>терминами «слово», «звук» в практическом плане.</w:t>
            </w:r>
          </w:p>
        </w:tc>
        <w:tc>
          <w:tcPr>
            <w:tcW w:w="3366" w:type="pct"/>
          </w:tcPr>
          <w:p w14:paraId="0B4C3669" w14:textId="77777777" w:rsidR="008E54E5" w:rsidRPr="008B31F8" w:rsidRDefault="008E54E5" w:rsidP="008E4C58">
            <w:r w:rsidRPr="008B31F8">
              <w:lastRenderedPageBreak/>
              <w:t>5) Подготовка детей к обучению грамоте:</w:t>
            </w:r>
          </w:p>
          <w:p w14:paraId="05D006E1" w14:textId="223C2AFD" w:rsidR="008E54E5" w:rsidRPr="008B31F8" w:rsidRDefault="005C3E6F" w:rsidP="008E4C58">
            <w:r>
              <w:t>формировать</w:t>
            </w:r>
            <w:r w:rsidR="008E54E5" w:rsidRPr="008B31F8">
              <w:t xml:space="preserve"> у детей умение вслушиваться в звучание слова, закрепляет в речи детей термины «слово», «звук» в практическом плане.</w:t>
            </w:r>
          </w:p>
          <w:p w14:paraId="18A4AA13" w14:textId="77777777" w:rsidR="008E54E5" w:rsidRPr="008B31F8" w:rsidRDefault="008E54E5" w:rsidP="008E4C58">
            <w:r w:rsidRPr="008B31F8">
              <w:t> </w:t>
            </w:r>
          </w:p>
        </w:tc>
      </w:tr>
      <w:tr w:rsidR="008E54E5" w14:paraId="4D470F2F" w14:textId="77777777" w:rsidTr="006520F8">
        <w:trPr>
          <w:trHeight w:val="289"/>
          <w:tblCellSpacing w:w="0" w:type="dxa"/>
        </w:trPr>
        <w:tc>
          <w:tcPr>
            <w:tcW w:w="1634" w:type="pct"/>
            <w:shd w:val="clear" w:color="auto" w:fill="F2F2F2" w:themeFill="background1" w:themeFillShade="F2"/>
          </w:tcPr>
          <w:p w14:paraId="031A8576" w14:textId="77777777" w:rsidR="008E54E5" w:rsidRPr="008B31F8" w:rsidRDefault="008E54E5" w:rsidP="008E4C58">
            <w:bookmarkStart w:id="36" w:name="_Toc131894446"/>
            <w:r w:rsidRPr="008B31F8">
              <w:lastRenderedPageBreak/>
              <w:t>6) Интерес к художественной литературе</w:t>
            </w:r>
            <w:bookmarkEnd w:id="36"/>
            <w:r w:rsidRPr="008B31F8">
              <w:t>:</w:t>
            </w:r>
          </w:p>
          <w:p w14:paraId="2B7EAF4D" w14:textId="77777777" w:rsidR="008E54E5" w:rsidRPr="008B31F8" w:rsidRDefault="008E54E5" w:rsidP="008E4C58">
            <w:r w:rsidRPr="008B31F8">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3617DE00" w14:textId="77777777" w:rsidR="008E54E5" w:rsidRPr="008B31F8" w:rsidRDefault="008E54E5" w:rsidP="008E4C58">
            <w:r w:rsidRPr="008B31F8">
              <w:t>формировать навык совместного слушания выразительного чтения и рассказывания (с наглядным сопровождением и без него);</w:t>
            </w:r>
          </w:p>
          <w:p w14:paraId="4CAC7310" w14:textId="77777777" w:rsidR="008E54E5" w:rsidRPr="008B31F8" w:rsidRDefault="008E54E5" w:rsidP="008E4C58">
            <w:r w:rsidRPr="008B31F8">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0EC712DE" w14:textId="77777777" w:rsidR="008E54E5" w:rsidRPr="008B31F8" w:rsidRDefault="008E54E5" w:rsidP="008E4C58">
            <w:r w:rsidRPr="008B31F8">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062B9143" w14:textId="77777777" w:rsidR="008E54E5" w:rsidRPr="008B31F8" w:rsidRDefault="008E54E5" w:rsidP="008E4C58">
            <w:r w:rsidRPr="008B31F8">
              <w:t>поддерживать общение детей друг с другом и с педагогом в процессе совместного рассматривания книжек-картинок, иллюстраций;</w:t>
            </w:r>
          </w:p>
          <w:p w14:paraId="50707D2C" w14:textId="77777777" w:rsidR="008E54E5" w:rsidRPr="008B31F8" w:rsidRDefault="008E54E5" w:rsidP="008E4C58">
            <w:r w:rsidRPr="008B31F8">
              <w:lastRenderedPageBreak/>
              <w:t>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3366" w:type="pct"/>
          </w:tcPr>
          <w:p w14:paraId="067EE5EB" w14:textId="77777777" w:rsidR="008E54E5" w:rsidRPr="008B31F8" w:rsidRDefault="008E54E5" w:rsidP="008E4C58">
            <w:r w:rsidRPr="008B31F8">
              <w:lastRenderedPageBreak/>
              <w:t> Приложение № «Перечень художественной литературы»</w:t>
            </w:r>
          </w:p>
        </w:tc>
      </w:tr>
      <w:tr w:rsidR="008E54E5" w14:paraId="58CC5C92" w14:textId="77777777" w:rsidTr="006520F8">
        <w:trPr>
          <w:trHeight w:val="312"/>
          <w:tblCellSpacing w:w="0" w:type="dxa"/>
        </w:trPr>
        <w:tc>
          <w:tcPr>
            <w:tcW w:w="1634" w:type="pct"/>
            <w:shd w:val="clear" w:color="auto" w:fill="D9D9D9" w:themeFill="background1" w:themeFillShade="D9"/>
          </w:tcPr>
          <w:p w14:paraId="3A1E5B5C" w14:textId="77777777" w:rsidR="008E54E5" w:rsidRPr="008B31F8" w:rsidRDefault="008E54E5" w:rsidP="006520F8">
            <w:pPr>
              <w:pStyle w:val="a6"/>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39A3B7BB" w14:textId="77777777" w:rsidR="008E54E5" w:rsidRPr="008B31F8" w:rsidRDefault="008E54E5" w:rsidP="006520F8">
            <w:pPr>
              <w:pStyle w:val="a6"/>
              <w:spacing w:before="0" w:beforeAutospacing="0" w:after="0" w:afterAutospacing="0"/>
              <w:jc w:val="both"/>
            </w:pPr>
            <w:r w:rsidRPr="008B31F8">
              <w:rPr>
                <w:color w:val="000000"/>
              </w:rPr>
              <w:t>«Человек», «Семья», «Познание», «Родина» и «Природа»,</w:t>
            </w:r>
          </w:p>
        </w:tc>
      </w:tr>
      <w:tr w:rsidR="008E54E5" w14:paraId="42844534" w14:textId="77777777" w:rsidTr="006520F8">
        <w:trPr>
          <w:trHeight w:val="312"/>
          <w:tblCellSpacing w:w="0" w:type="dxa"/>
        </w:trPr>
        <w:tc>
          <w:tcPr>
            <w:tcW w:w="1634" w:type="pct"/>
            <w:shd w:val="clear" w:color="auto" w:fill="D9D9D9" w:themeFill="background1" w:themeFillShade="D9"/>
          </w:tcPr>
          <w:p w14:paraId="33082C80" w14:textId="77777777" w:rsidR="008E54E5" w:rsidRPr="008B31F8" w:rsidRDefault="008E54E5" w:rsidP="006520F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14:paraId="5B9FEDB6" w14:textId="77777777" w:rsidR="008E54E5" w:rsidRPr="008B31F8" w:rsidRDefault="008E54E5" w:rsidP="008E0A53">
            <w:pPr>
              <w:pStyle w:val="a6"/>
              <w:numPr>
                <w:ilvl w:val="0"/>
                <w:numId w:val="20"/>
              </w:numPr>
              <w:spacing w:before="0" w:beforeAutospacing="0" w:after="0" w:afterAutospacing="0"/>
              <w:ind w:firstLine="0"/>
              <w:jc w:val="both"/>
            </w:pPr>
            <w:r w:rsidRPr="008B31F8">
              <w:t>владение формами речевого этикета, отражающими принятые в обществе правила и нормы культурного поведения</w:t>
            </w:r>
          </w:p>
          <w:p w14:paraId="216F3656" w14:textId="77777777" w:rsidR="008E54E5" w:rsidRPr="008B31F8" w:rsidRDefault="008E54E5" w:rsidP="008E0A53">
            <w:pPr>
              <w:pStyle w:val="a6"/>
              <w:numPr>
                <w:ilvl w:val="0"/>
                <w:numId w:val="20"/>
              </w:numPr>
              <w:spacing w:before="0" w:beforeAutospacing="0" w:after="0" w:afterAutospacing="0"/>
              <w:ind w:firstLine="0"/>
              <w:jc w:val="both"/>
            </w:pPr>
            <w:r w:rsidRPr="008B31F8">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8E54E5" w14:paraId="5C58C949" w14:textId="77777777" w:rsidTr="006520F8">
        <w:trPr>
          <w:trHeight w:val="289"/>
          <w:tblCellSpacing w:w="0" w:type="dxa"/>
        </w:trPr>
        <w:tc>
          <w:tcPr>
            <w:tcW w:w="5000" w:type="pct"/>
            <w:gridSpan w:val="2"/>
            <w:shd w:val="clear" w:color="auto" w:fill="D9D9D9" w:themeFill="background1" w:themeFillShade="D9"/>
            <w:hideMark/>
          </w:tcPr>
          <w:p w14:paraId="675FAC10" w14:textId="77777777" w:rsidR="008E54E5" w:rsidRPr="008B31F8" w:rsidRDefault="008E54E5" w:rsidP="006520F8">
            <w:pPr>
              <w:pStyle w:val="3"/>
              <w:spacing w:line="240" w:lineRule="auto"/>
              <w:rPr>
                <w:b/>
                <w:bCs w:val="0"/>
                <w:szCs w:val="24"/>
              </w:rPr>
            </w:pPr>
            <w:bookmarkStart w:id="37" w:name="_Toc134737140"/>
            <w:bookmarkStart w:id="38" w:name="_Toc138539083"/>
            <w:r w:rsidRPr="008B31F8">
              <w:rPr>
                <w:b/>
                <w:bCs w:val="0"/>
                <w:szCs w:val="24"/>
              </w:rPr>
              <w:t>Художественно-эстетическое развитие.</w:t>
            </w:r>
            <w:bookmarkEnd w:id="37"/>
            <w:bookmarkEnd w:id="38"/>
          </w:p>
        </w:tc>
      </w:tr>
      <w:tr w:rsidR="008E54E5" w14:paraId="4D6962C4" w14:textId="77777777" w:rsidTr="006520F8">
        <w:trPr>
          <w:trHeight w:val="267"/>
          <w:tblCellSpacing w:w="0" w:type="dxa"/>
        </w:trPr>
        <w:tc>
          <w:tcPr>
            <w:tcW w:w="1634" w:type="pct"/>
            <w:hideMark/>
          </w:tcPr>
          <w:p w14:paraId="552EEFCD" w14:textId="77777777" w:rsidR="008E54E5" w:rsidRPr="008B31F8" w:rsidRDefault="008E54E5" w:rsidP="006520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04B27619" w14:textId="77777777" w:rsidR="008E54E5" w:rsidRPr="008B31F8" w:rsidRDefault="008E54E5" w:rsidP="006520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8E54E5" w14:paraId="44904BC7" w14:textId="77777777" w:rsidTr="006520F8">
        <w:trPr>
          <w:trHeight w:val="312"/>
          <w:tblCellSpacing w:w="0" w:type="dxa"/>
        </w:trPr>
        <w:tc>
          <w:tcPr>
            <w:tcW w:w="1634" w:type="pct"/>
            <w:shd w:val="clear" w:color="auto" w:fill="F2F2F2" w:themeFill="background1" w:themeFillShade="F2"/>
          </w:tcPr>
          <w:p w14:paraId="5EFED031" w14:textId="77777777" w:rsidR="008E54E5" w:rsidRPr="008B31F8" w:rsidRDefault="008E54E5" w:rsidP="008E4C58">
            <w:bookmarkStart w:id="39" w:name="_Toc131894448"/>
            <w:r w:rsidRPr="008B31F8">
              <w:t>1) приобщение к искусству</w:t>
            </w:r>
            <w:bookmarkEnd w:id="39"/>
            <w:r w:rsidRPr="008B31F8">
              <w:t>:</w:t>
            </w:r>
          </w:p>
          <w:p w14:paraId="7085E394" w14:textId="77777777" w:rsidR="008E54E5" w:rsidRPr="008B31F8" w:rsidRDefault="008E54E5" w:rsidP="008E4C58">
            <w:r w:rsidRPr="008B31F8">
              <w:t>продолжать развивать художественное восприятие, подводить детей к восприятию произведений искусства (разглядывать и чувствовать);</w:t>
            </w:r>
          </w:p>
          <w:p w14:paraId="5B78A7AA" w14:textId="77777777" w:rsidR="008E54E5" w:rsidRPr="008B31F8" w:rsidRDefault="008E54E5" w:rsidP="008E4C58">
            <w:r w:rsidRPr="008B31F8">
              <w:t>воспитывать интерес к искусству;</w:t>
            </w:r>
          </w:p>
          <w:p w14:paraId="3EC50B2F" w14:textId="77777777" w:rsidR="008E54E5" w:rsidRPr="008B31F8" w:rsidRDefault="008E54E5" w:rsidP="008E4C58">
            <w:r w:rsidRPr="008B31F8">
              <w:t>формировать понимание красоты произведений искусства, потребность общения с искусством;</w:t>
            </w:r>
          </w:p>
          <w:p w14:paraId="284AEF87" w14:textId="77777777" w:rsidR="008E54E5" w:rsidRPr="008B31F8" w:rsidRDefault="008E54E5" w:rsidP="008E4C58">
            <w:r w:rsidRPr="008B31F8">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14:paraId="5DD3E5A2" w14:textId="77777777" w:rsidR="008E54E5" w:rsidRPr="008B31F8" w:rsidRDefault="008E54E5" w:rsidP="008E4C58">
            <w:r w:rsidRPr="008B31F8">
              <w:lastRenderedPageBreak/>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251D5EA8" w14:textId="77777777" w:rsidR="008E54E5" w:rsidRPr="008B31F8" w:rsidRDefault="008E54E5" w:rsidP="008E4C58">
            <w:r w:rsidRPr="008B31F8">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72C50E99" w14:textId="77777777" w:rsidR="008E54E5" w:rsidRPr="008B31F8" w:rsidRDefault="008E54E5" w:rsidP="008E4C58">
            <w:r w:rsidRPr="008B31F8">
              <w:t>готовить детей к посещению кукольного театра, выставки детских работ и так далее;</w:t>
            </w:r>
          </w:p>
          <w:p w14:paraId="0CCDECEF" w14:textId="77777777" w:rsidR="008E54E5" w:rsidRPr="008B31F8" w:rsidRDefault="008E54E5" w:rsidP="008E4C58">
            <w:r w:rsidRPr="008B31F8">
              <w:t>приобщать детей к участию в концертах, праздниках в семье и ДОО: исполнение танца, песни, чтение стихов;</w:t>
            </w:r>
          </w:p>
          <w:p w14:paraId="53074F49" w14:textId="77777777" w:rsidR="008E54E5" w:rsidRPr="008B31F8" w:rsidRDefault="008E54E5" w:rsidP="008E4C58">
            <w:r w:rsidRPr="008B31F8">
              <w:t> </w:t>
            </w:r>
          </w:p>
        </w:tc>
        <w:tc>
          <w:tcPr>
            <w:tcW w:w="3366" w:type="pct"/>
          </w:tcPr>
          <w:p w14:paraId="5A7981C7" w14:textId="77777777" w:rsidR="008E54E5" w:rsidRPr="008B31F8" w:rsidRDefault="008E54E5" w:rsidP="008E4C58">
            <w:r w:rsidRPr="008B31F8">
              <w:lastRenderedPageBreak/>
              <w:t>21.4.2.1. Приобщение к искусству.</w:t>
            </w:r>
          </w:p>
          <w:p w14:paraId="02749C78" w14:textId="4BC8DB07" w:rsidR="008E54E5" w:rsidRPr="008B31F8" w:rsidRDefault="008E54E5" w:rsidP="008E4C58">
            <w:r w:rsidRPr="008B31F8">
              <w:t>1) </w:t>
            </w:r>
            <w:r w:rsidR="005C3E6F">
              <w:t>П</w:t>
            </w:r>
            <w:r w:rsidRPr="008B31F8">
              <w:t>одводит</w:t>
            </w:r>
            <w:r w:rsidR="005C3E6F">
              <w:t>ь</w:t>
            </w:r>
            <w:r w:rsidRPr="008B31F8">
              <w:t xml:space="preserve">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w:t>
            </w:r>
            <w:r w:rsidR="005C3E6F">
              <w:t>ь</w:t>
            </w:r>
            <w:r w:rsidRPr="008B31F8">
              <w:t xml:space="preserve">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w:t>
            </w:r>
            <w:r w:rsidR="005C3E6F">
              <w:t xml:space="preserve"> художественный образ. Формировать</w:t>
            </w:r>
            <w:r w:rsidRPr="008B31F8">
              <w:t xml:space="preserve"> у детей умение сосредотачивать внимание на эстетическую сторону предметно-пространственной среды, природных явлений.</w:t>
            </w:r>
          </w:p>
          <w:p w14:paraId="4EA34DA8" w14:textId="416A4971" w:rsidR="008E54E5" w:rsidRPr="008B31F8" w:rsidRDefault="005C3E6F" w:rsidP="008E4C58">
            <w:r>
              <w:t>2) Формировать</w:t>
            </w:r>
            <w:r w:rsidR="008E54E5" w:rsidRPr="008B31F8">
              <w:t xml:space="preserve">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69E70A5C" w14:textId="6FD4E250" w:rsidR="008E54E5" w:rsidRPr="008B31F8" w:rsidRDefault="005C3E6F" w:rsidP="008E4C58">
            <w:r>
              <w:t>3) В</w:t>
            </w:r>
            <w:r w:rsidR="008E54E5" w:rsidRPr="008B31F8">
              <w:t xml:space="preserve">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5F856494" w14:textId="1329AB85" w:rsidR="008E54E5" w:rsidRPr="008B31F8" w:rsidRDefault="005C3E6F" w:rsidP="008E4C58">
            <w:r>
              <w:lastRenderedPageBreak/>
              <w:t>4) Развивать</w:t>
            </w:r>
            <w:r w:rsidR="008E54E5" w:rsidRPr="008B31F8">
              <w:t xml:space="preserve">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14:paraId="1B7076F5" w14:textId="0E36CA57" w:rsidR="008E54E5" w:rsidRPr="008B31F8" w:rsidRDefault="001970C2" w:rsidP="008E4C58">
            <w:r>
              <w:t>5) Начинать</w:t>
            </w:r>
            <w:r w:rsidR="008E54E5" w:rsidRPr="008B31F8">
              <w:t xml:space="preserve"> приобщать детей к посещению кукольного театра, различных детских художественных выставок.</w:t>
            </w:r>
          </w:p>
        </w:tc>
      </w:tr>
      <w:tr w:rsidR="008E54E5" w14:paraId="320A1481" w14:textId="77777777" w:rsidTr="006520F8">
        <w:trPr>
          <w:trHeight w:val="289"/>
          <w:tblCellSpacing w:w="0" w:type="dxa"/>
        </w:trPr>
        <w:tc>
          <w:tcPr>
            <w:tcW w:w="1634" w:type="pct"/>
            <w:shd w:val="clear" w:color="auto" w:fill="F2F2F2" w:themeFill="background1" w:themeFillShade="F2"/>
          </w:tcPr>
          <w:p w14:paraId="6EB7E2AA" w14:textId="77777777" w:rsidR="008E54E5" w:rsidRPr="008B31F8" w:rsidRDefault="008E54E5" w:rsidP="008E4C58">
            <w:bookmarkStart w:id="40" w:name="_Toc131894449"/>
            <w:r w:rsidRPr="008B31F8">
              <w:lastRenderedPageBreak/>
              <w:t>2) изобразительная деятельность</w:t>
            </w:r>
            <w:bookmarkEnd w:id="40"/>
            <w:r w:rsidRPr="008B31F8">
              <w:t>:</w:t>
            </w:r>
          </w:p>
          <w:p w14:paraId="1F7F77A4" w14:textId="77777777" w:rsidR="008E54E5" w:rsidRPr="008B31F8" w:rsidRDefault="008E54E5" w:rsidP="008E4C58">
            <w:r w:rsidRPr="008B31F8">
              <w:t>формировать у детей интерес к занятиям изобразительной деятельностью;</w:t>
            </w:r>
          </w:p>
          <w:p w14:paraId="781D86FF" w14:textId="77777777" w:rsidR="008E54E5" w:rsidRPr="008B31F8" w:rsidRDefault="008E54E5" w:rsidP="008E4C58">
            <w:r w:rsidRPr="008B31F8">
              <w:t>формировать у детей знания в области изобразительной деятельности;</w:t>
            </w:r>
          </w:p>
          <w:p w14:paraId="1FD0DC39" w14:textId="77777777" w:rsidR="008E54E5" w:rsidRPr="008B31F8" w:rsidRDefault="008E54E5" w:rsidP="008E4C58">
            <w:r w:rsidRPr="008B31F8">
              <w:t xml:space="preserve">развивать у детей эстетическое восприятие; </w:t>
            </w:r>
          </w:p>
          <w:p w14:paraId="2A9D4CA7" w14:textId="77777777" w:rsidR="008E54E5" w:rsidRPr="008B31F8" w:rsidRDefault="008E54E5" w:rsidP="008E4C58">
            <w:r w:rsidRPr="008B31F8">
              <w:t xml:space="preserve">формировать умение у детей видеть цельный художественный образ </w:t>
            </w:r>
            <w:r w:rsidRPr="008B31F8">
              <w:br/>
              <w:t> в единстве изобразительно-выразительных средств колористической, композиционной и смысловой трактовки;</w:t>
            </w:r>
          </w:p>
          <w:p w14:paraId="6F926341" w14:textId="77777777" w:rsidR="008E54E5" w:rsidRPr="008B31F8" w:rsidRDefault="008E54E5" w:rsidP="008E4C58">
            <w:r w:rsidRPr="008B31F8">
              <w:t xml:space="preserve">формировать умение у детей в рисовании, лепке, аппликации </w:t>
            </w:r>
            <w:r w:rsidRPr="008B31F8">
              <w:lastRenderedPageBreak/>
              <w:t xml:space="preserve">изображать простые предметы и явления, передавая их образную выразительность; </w:t>
            </w:r>
          </w:p>
          <w:p w14:paraId="5DF6A47B" w14:textId="77777777" w:rsidR="008E54E5" w:rsidRPr="008B31F8" w:rsidRDefault="008E54E5" w:rsidP="008E4C58">
            <w:r w:rsidRPr="008B31F8">
              <w:t>находить связь между предметами и явлениями окружающего мира и их изображениями (в рисунке, лепке, аппликации);</w:t>
            </w:r>
          </w:p>
          <w:p w14:paraId="5A10E3DD" w14:textId="77777777" w:rsidR="008E54E5" w:rsidRPr="008B31F8" w:rsidRDefault="008E54E5" w:rsidP="008E4C58">
            <w:r w:rsidRPr="008B31F8">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550285AD" w14:textId="77777777" w:rsidR="008E54E5" w:rsidRPr="008B31F8" w:rsidRDefault="008E54E5" w:rsidP="008E4C58">
            <w:r w:rsidRPr="008B31F8">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CCF295E" w14:textId="77777777" w:rsidR="008E54E5" w:rsidRPr="008B31F8" w:rsidRDefault="008E54E5" w:rsidP="008E4C58">
            <w:r w:rsidRPr="008B31F8">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1272EE17" w14:textId="77777777" w:rsidR="008E54E5" w:rsidRPr="008B31F8" w:rsidRDefault="008E54E5" w:rsidP="008E4C58">
            <w:r w:rsidRPr="008B31F8">
              <w:t>формировать умение у детей создавать как индивидуальные, так и коллективные композиции в рисунках, лепке, аппликации;</w:t>
            </w:r>
          </w:p>
          <w:p w14:paraId="5E24B442" w14:textId="77777777" w:rsidR="008E54E5" w:rsidRPr="008B31F8" w:rsidRDefault="008E54E5" w:rsidP="008E4C58">
            <w:r w:rsidRPr="008B31F8">
              <w:lastRenderedPageBreak/>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412421E4" w14:textId="77777777" w:rsidR="008E54E5" w:rsidRPr="008B31F8" w:rsidRDefault="008E54E5" w:rsidP="008E4C58">
            <w:r w:rsidRPr="008B31F8">
              <w:t>переводить детей от рисования-подражания к самостоятельному творчеству;</w:t>
            </w:r>
          </w:p>
          <w:p w14:paraId="22350078" w14:textId="77777777" w:rsidR="008E54E5" w:rsidRPr="008B31F8" w:rsidRDefault="008E54E5" w:rsidP="008E4C58">
            <w:r w:rsidRPr="008B31F8">
              <w:t> </w:t>
            </w:r>
          </w:p>
        </w:tc>
        <w:tc>
          <w:tcPr>
            <w:tcW w:w="3366" w:type="pct"/>
          </w:tcPr>
          <w:p w14:paraId="665FD0DC" w14:textId="77777777" w:rsidR="008E54E5" w:rsidRPr="008B31F8" w:rsidRDefault="008E54E5" w:rsidP="008E4C58">
            <w:r w:rsidRPr="008B31F8">
              <w:lastRenderedPageBreak/>
              <w:t xml:space="preserve">21.4.2.2. Изобразительная деятельность. </w:t>
            </w:r>
          </w:p>
          <w:p w14:paraId="04DC7CE4" w14:textId="346A9186" w:rsidR="008E54E5" w:rsidRPr="008B31F8" w:rsidRDefault="00DF7F06" w:rsidP="008E4C58">
            <w:r>
              <w:t>Формировать</w:t>
            </w:r>
            <w:r w:rsidR="008E54E5" w:rsidRPr="008B31F8">
              <w:t xml:space="preserve"> у детей интерес к занятиям изобразительной деятельностью; воспитывает у детей художественный вку</w:t>
            </w:r>
            <w:r w:rsidR="00A320F5">
              <w:t>с и чувство гармонии; продолжать</w:t>
            </w:r>
            <w:r w:rsidR="008E54E5" w:rsidRPr="008B31F8">
              <w:t xml:space="preserve"> развивать у детей худож</w:t>
            </w:r>
            <w:r w:rsidR="00A320F5">
              <w:t>ественное восприятие, закреплять</w:t>
            </w:r>
            <w:r w:rsidR="008E54E5" w:rsidRPr="008B31F8">
              <w:t xml:space="preserve">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14:paraId="19AFD8B3" w14:textId="77777777" w:rsidR="008E54E5" w:rsidRPr="008B31F8" w:rsidRDefault="008E54E5" w:rsidP="008E4C58">
            <w:r w:rsidRPr="008B31F8">
              <w:t xml:space="preserve">1) Рисование: </w:t>
            </w:r>
          </w:p>
          <w:p w14:paraId="0A190267" w14:textId="339FC33D" w:rsidR="008E54E5" w:rsidRPr="008B31F8" w:rsidRDefault="00DF7F06" w:rsidP="008E4C58">
            <w:r>
              <w:t>формировать</w:t>
            </w:r>
            <w:r w:rsidR="008E54E5" w:rsidRPr="008B31F8">
              <w:t xml:space="preserve">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7C7DE5CF" w14:textId="7DBE309E" w:rsidR="008E54E5" w:rsidRPr="008B31F8" w:rsidRDefault="008E54E5" w:rsidP="008E4C58">
            <w:r w:rsidRPr="008B31F8">
              <w:t>продолжает учить правильно держать карандаш, фломастер, кисть, не напрягая мышц и не</w:t>
            </w:r>
            <w:r w:rsidR="00DF7F06">
              <w:t xml:space="preserve"> сжимая сильно пальцы; формировать</w:t>
            </w:r>
            <w:r w:rsidRPr="008B31F8">
              <w:t xml:space="preserve"> навык свободного движения руки с </w:t>
            </w:r>
            <w:r w:rsidRPr="008B31F8">
              <w:lastRenderedPageBreak/>
              <w:t>карандашом и кистью во время рисования; учит</w:t>
            </w:r>
            <w:r w:rsidR="00A320F5">
              <w:t>ь</w:t>
            </w:r>
            <w:r w:rsidRPr="008B31F8">
              <w:t xml:space="preserve">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w:t>
            </w:r>
            <w:r w:rsidR="00A320F5">
              <w:t>ли бумажную салфетку; закреплять</w:t>
            </w:r>
            <w:r w:rsidRPr="008B31F8">
              <w:t xml:space="preserve"> знание названий цветов (красный, синий, зеленый, желтый, белый, черный); знакомит</w:t>
            </w:r>
            <w:r w:rsidR="00A320F5">
              <w:t>ь</w:t>
            </w:r>
            <w:r w:rsidRPr="008B31F8">
              <w:t xml:space="preserve">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14:paraId="04E61F7A" w14:textId="7B3A0825" w:rsidR="008E54E5" w:rsidRPr="008B31F8" w:rsidRDefault="00A320F5" w:rsidP="008E4C58">
            <w:r>
              <w:t>формировать</w:t>
            </w:r>
            <w:r w:rsidR="008E54E5" w:rsidRPr="008B31F8">
              <w:t xml:space="preserve">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w:t>
            </w:r>
            <w:r>
              <w:t>ь</w:t>
            </w:r>
            <w:r w:rsidR="008E54E5" w:rsidRPr="008B31F8">
              <w:t xml:space="preserve">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w:t>
            </w:r>
            <w:r>
              <w:t>а, вагончик и другое); формировать</w:t>
            </w:r>
            <w:r w:rsidR="008E54E5" w:rsidRPr="008B31F8">
              <w:t xml:space="preserve">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w:t>
            </w:r>
            <w:r>
              <w:t>ь</w:t>
            </w:r>
            <w:r w:rsidR="008E54E5" w:rsidRPr="008B31F8">
              <w:t xml:space="preserve"> детей располагать изображения по всему листу. </w:t>
            </w:r>
          </w:p>
          <w:p w14:paraId="0B5246BE" w14:textId="77777777" w:rsidR="008E54E5" w:rsidRPr="008B31F8" w:rsidRDefault="008E54E5" w:rsidP="008E4C58">
            <w:r w:rsidRPr="008B31F8">
              <w:t xml:space="preserve">2) Лепка: </w:t>
            </w:r>
          </w:p>
          <w:p w14:paraId="6E709C12" w14:textId="621D5E7E" w:rsidR="008E54E5" w:rsidRPr="008B31F8" w:rsidRDefault="000E20AD" w:rsidP="008E4C58">
            <w:r>
              <w:t>формировать</w:t>
            </w:r>
            <w:r w:rsidR="008E54E5" w:rsidRPr="008B31F8">
              <w:t xml:space="preserve"> у д</w:t>
            </w:r>
            <w:r w:rsidR="00A320F5">
              <w:t>етей интерес к лепке; закреплять</w:t>
            </w:r>
            <w:r w:rsidR="008E54E5" w:rsidRPr="008B31F8">
              <w:t xml:space="preserve"> представления детей о свойствах глины, пластилина, пластической массы и способах лепки; учит</w:t>
            </w:r>
            <w:r w:rsidR="00A320F5">
              <w:t>ь</w:t>
            </w:r>
            <w:r w:rsidR="008E54E5" w:rsidRPr="008B31F8">
              <w:t xml:space="preserve">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w:t>
            </w:r>
            <w:r w:rsidR="00A320F5">
              <w:t>ок, пирамидка и другие); предлагать</w:t>
            </w:r>
            <w:r w:rsidR="008E54E5" w:rsidRPr="008B31F8">
              <w:t xml:space="preserve"> объединять вылепленные фигурки в коллективную композицию </w:t>
            </w:r>
            <w:r w:rsidR="008E54E5" w:rsidRPr="008B31F8">
              <w:lastRenderedPageBreak/>
              <w:t>(неваляшки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71204F74" w14:textId="77777777" w:rsidR="008E54E5" w:rsidRPr="008B31F8" w:rsidRDefault="008E54E5" w:rsidP="008E4C58">
            <w:r w:rsidRPr="008B31F8">
              <w:t xml:space="preserve">3) Аппликация: </w:t>
            </w:r>
          </w:p>
          <w:p w14:paraId="7F950B26" w14:textId="21A3BA0B" w:rsidR="008E54E5" w:rsidRPr="008B31F8" w:rsidRDefault="000E20AD" w:rsidP="008E4C58">
            <w:r>
              <w:t>приобщать</w:t>
            </w:r>
            <w:r w:rsidR="008E54E5" w:rsidRPr="008B31F8">
              <w:t xml:space="preserve"> детей к искусству аппликации, формирует интерес к этому виду деятельности; учит</w:t>
            </w:r>
            <w:r>
              <w:t>ь</w:t>
            </w:r>
            <w:r w:rsidR="008E54E5" w:rsidRPr="008B31F8">
              <w:t xml:space="preserve">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w:t>
            </w:r>
            <w:r w:rsidR="00A320F5">
              <w:t xml:space="preserve">огом), и наклеивать их; </w:t>
            </w:r>
            <w:r w:rsidR="008E54E5" w:rsidRPr="008B31F8">
              <w:t>учит</w:t>
            </w:r>
            <w:r w:rsidR="00A320F5">
              <w:t>ь</w:t>
            </w:r>
            <w:r w:rsidR="008E54E5" w:rsidRPr="008B31F8">
              <w:t xml:space="preserve">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w:t>
            </w:r>
            <w:r w:rsidR="00A320F5">
              <w:t>но прижимать салфеткой; формировать</w:t>
            </w:r>
            <w:r w:rsidR="008E54E5" w:rsidRPr="008B31F8">
              <w:t xml:space="preserve">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14:paraId="13D9B44F" w14:textId="77777777" w:rsidR="008E54E5" w:rsidRPr="008B31F8" w:rsidRDefault="008E54E5" w:rsidP="008E4C58">
            <w:r w:rsidRPr="008B31F8">
              <w:t xml:space="preserve">4) Народное декоративно-прикладное искусство: </w:t>
            </w:r>
          </w:p>
          <w:p w14:paraId="21E6E5C9" w14:textId="63B0EC3E" w:rsidR="008E54E5" w:rsidRPr="008B31F8" w:rsidRDefault="000E20AD" w:rsidP="008E4C58">
            <w:r>
              <w:t>приобщать</w:t>
            </w:r>
            <w:r w:rsidR="008E54E5" w:rsidRPr="008B31F8">
              <w:t xml:space="preserve"> детей к декоративной деятельности: учит</w:t>
            </w:r>
            <w:r w:rsidR="00A320F5">
              <w:t>ь</w:t>
            </w:r>
            <w:r w:rsidR="008E54E5" w:rsidRPr="008B31F8">
              <w:t xml:space="preserve"> украшать дымковскими узорами силуэ</w:t>
            </w:r>
            <w:r w:rsidR="00A320F5">
              <w:t>ты игрушек, вырезанных</w:t>
            </w:r>
            <w:r w:rsidR="008E54E5" w:rsidRPr="008B31F8">
              <w:t xml:space="preserve"> (птичка, козлик, конь и другие), и разных предметов (блюдечко, рукавички).</w:t>
            </w:r>
          </w:p>
        </w:tc>
      </w:tr>
      <w:tr w:rsidR="008E54E5" w14:paraId="7A174D4A" w14:textId="77777777" w:rsidTr="006520F8">
        <w:trPr>
          <w:trHeight w:val="289"/>
          <w:tblCellSpacing w:w="0" w:type="dxa"/>
        </w:trPr>
        <w:tc>
          <w:tcPr>
            <w:tcW w:w="1634" w:type="pct"/>
            <w:shd w:val="clear" w:color="auto" w:fill="F2F2F2" w:themeFill="background1" w:themeFillShade="F2"/>
          </w:tcPr>
          <w:p w14:paraId="47C17374" w14:textId="77777777" w:rsidR="008E54E5" w:rsidRPr="008B31F8" w:rsidRDefault="008E54E5" w:rsidP="008E4C58">
            <w:bookmarkStart w:id="41" w:name="_Toc131894450"/>
            <w:r w:rsidRPr="008B31F8">
              <w:lastRenderedPageBreak/>
              <w:t>3) конструктивная деятельность</w:t>
            </w:r>
            <w:bookmarkEnd w:id="41"/>
            <w:r w:rsidRPr="008B31F8">
              <w:t>:</w:t>
            </w:r>
          </w:p>
          <w:p w14:paraId="6376F3C4" w14:textId="77777777" w:rsidR="008E54E5" w:rsidRPr="008B31F8" w:rsidRDefault="008E54E5" w:rsidP="008E4C58">
            <w:r w:rsidRPr="008B31F8">
              <w:t>совершенствовать у детей конструктивные умения;</w:t>
            </w:r>
          </w:p>
          <w:p w14:paraId="6572A31B" w14:textId="77777777" w:rsidR="008E54E5" w:rsidRPr="008B31F8" w:rsidRDefault="008E54E5" w:rsidP="008E4C58">
            <w:r w:rsidRPr="008B31F8">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79E83B24" w14:textId="77777777" w:rsidR="008E54E5" w:rsidRPr="008B31F8" w:rsidRDefault="008E54E5" w:rsidP="008E4C58">
            <w:r w:rsidRPr="008B31F8">
              <w:lastRenderedPageBreak/>
              <w:t>формировать умение у детей использовать в постройках детали разного цвета;</w:t>
            </w:r>
          </w:p>
          <w:p w14:paraId="5D31C957" w14:textId="77777777" w:rsidR="008E54E5" w:rsidRPr="008B31F8" w:rsidRDefault="008E54E5" w:rsidP="008E4C58">
            <w:r w:rsidRPr="008B31F8">
              <w:t> </w:t>
            </w:r>
          </w:p>
        </w:tc>
        <w:tc>
          <w:tcPr>
            <w:tcW w:w="3366" w:type="pct"/>
          </w:tcPr>
          <w:p w14:paraId="5A05F2C9" w14:textId="77777777" w:rsidR="008E54E5" w:rsidRPr="008B31F8" w:rsidRDefault="008E54E5" w:rsidP="008E4C58">
            <w:r w:rsidRPr="008B31F8">
              <w:lastRenderedPageBreak/>
              <w:t>21.4.2.3.  Конструктивная деятельность.</w:t>
            </w:r>
          </w:p>
          <w:p w14:paraId="313FDD3D" w14:textId="2BF4D5E9" w:rsidR="008E54E5" w:rsidRPr="008B31F8" w:rsidRDefault="000E20AD" w:rsidP="008E4C58">
            <w:r>
              <w:t>У</w:t>
            </w:r>
            <w:r w:rsidR="008E54E5" w:rsidRPr="008B31F8">
              <w:t>чит</w:t>
            </w:r>
            <w:r>
              <w:t>ь</w:t>
            </w:r>
            <w:r w:rsidR="008E54E5" w:rsidRPr="008B31F8">
              <w:t xml:space="preserve"> детей простейшему анализу созданных построек; вызывает чувство радости при удавшейся постройке. Учит</w:t>
            </w:r>
            <w:r w:rsidR="00536080">
              <w:t>ь</w:t>
            </w:r>
            <w:r w:rsidR="008E54E5" w:rsidRPr="008B31F8">
              <w:t xml:space="preserve"> детей располагать кирпичики, пластины вертикально (в ряд, по кругу, по периметру четырехугольника), ставить их плотно друг к другу, на определенном расстоян</w:t>
            </w:r>
            <w:r>
              <w:t>ии (заборчик, ворота). Побуждать</w:t>
            </w:r>
            <w:r w:rsidR="008E54E5" w:rsidRPr="008B31F8">
              <w:t xml:space="preserve"> детей к созданию вариантов конструкций, добавляя другие детали (на столбики ворот ставить трехгранные призмы, рядом со столбами ‒ кубики и другое). Учит</w:t>
            </w:r>
            <w:r w:rsidR="00536080">
              <w:t>ь</w:t>
            </w:r>
            <w:r w:rsidR="008E54E5" w:rsidRPr="008B31F8">
              <w:t xml:space="preserve"> детей изменять постройки двумя способами: заменяя одни детали другими или надстраивая их в высоту, длину (низкая и высокая башенка, коро</w:t>
            </w:r>
            <w:r>
              <w:t>ткий и длинный поезд). Развивать</w:t>
            </w:r>
            <w:r w:rsidR="008E54E5" w:rsidRPr="008B31F8">
              <w:t xml:space="preserve"> у детей желание сооружать постройки по </w:t>
            </w:r>
            <w:r>
              <w:t>собственному замыслу. Продолжать</w:t>
            </w:r>
            <w:r w:rsidR="008E54E5" w:rsidRPr="008B31F8">
              <w:t xml:space="preserve"> формировать умение у детей обыгрывать постройки, объединять их по сюжету: дорожка и дома ‒ улица; стол, стул, див</w:t>
            </w:r>
            <w:r>
              <w:t>ан ‒ мебель для кукол. Приучать</w:t>
            </w:r>
            <w:r w:rsidR="008E54E5" w:rsidRPr="008B31F8">
              <w:t xml:space="preserve"> детей после игры аккуратно склады</w:t>
            </w:r>
            <w:r>
              <w:t>вать детали в коробки. З</w:t>
            </w:r>
            <w:r w:rsidR="008E54E5" w:rsidRPr="008B31F8">
              <w:t>накомит</w:t>
            </w:r>
            <w:r>
              <w:t>ь</w:t>
            </w:r>
            <w:r w:rsidR="008E54E5" w:rsidRPr="008B31F8">
              <w:t xml:space="preserve"> детей со свойствами песка, снега, сооружая из них постройки.</w:t>
            </w:r>
          </w:p>
        </w:tc>
      </w:tr>
      <w:tr w:rsidR="008E54E5" w14:paraId="1610E9D9" w14:textId="77777777" w:rsidTr="006520F8">
        <w:trPr>
          <w:trHeight w:val="312"/>
          <w:tblCellSpacing w:w="0" w:type="dxa"/>
        </w:trPr>
        <w:tc>
          <w:tcPr>
            <w:tcW w:w="1634" w:type="pct"/>
            <w:shd w:val="clear" w:color="auto" w:fill="F2F2F2" w:themeFill="background1" w:themeFillShade="F2"/>
          </w:tcPr>
          <w:p w14:paraId="6AFD11CE" w14:textId="77777777" w:rsidR="008E54E5" w:rsidRPr="008B31F8" w:rsidRDefault="008E54E5" w:rsidP="008E4C58">
            <w:bookmarkStart w:id="42" w:name="_Toc131894451"/>
            <w:r w:rsidRPr="008B31F8">
              <w:lastRenderedPageBreak/>
              <w:t>4) музыкальная деятельность</w:t>
            </w:r>
            <w:bookmarkEnd w:id="42"/>
            <w:r w:rsidRPr="008B31F8">
              <w:t>:</w:t>
            </w:r>
          </w:p>
          <w:p w14:paraId="09A10AD8" w14:textId="77777777" w:rsidR="008E54E5" w:rsidRPr="008B31F8" w:rsidRDefault="008E54E5" w:rsidP="008E4C58">
            <w:r w:rsidRPr="008B31F8">
              <w:t>развивать у детей эмоциональную отзывчивость на музыку;</w:t>
            </w:r>
          </w:p>
          <w:p w14:paraId="0229AF74" w14:textId="77777777" w:rsidR="008E54E5" w:rsidRPr="008B31F8" w:rsidRDefault="008E54E5" w:rsidP="008E4C58">
            <w:r w:rsidRPr="008B31F8">
              <w:t>знакомить детей с тремя жанрами музыкальных произведений: песней, танцем, маршем;</w:t>
            </w:r>
          </w:p>
          <w:p w14:paraId="143CA459" w14:textId="77777777" w:rsidR="008E54E5" w:rsidRPr="008B31F8" w:rsidRDefault="008E54E5" w:rsidP="008E4C58">
            <w:r w:rsidRPr="008B31F8">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7579AE71" w14:textId="77777777" w:rsidR="008E54E5" w:rsidRPr="008B31F8" w:rsidRDefault="008E54E5" w:rsidP="008E4C58">
            <w:r w:rsidRPr="008B31F8">
              <w:t>учить детей петь простые народные песни, попевки, прибаутки, передавая их настроение и характер;</w:t>
            </w:r>
          </w:p>
          <w:p w14:paraId="58261A2A" w14:textId="77777777" w:rsidR="008E54E5" w:rsidRPr="008B31F8" w:rsidRDefault="008E54E5" w:rsidP="008E4C58">
            <w:r w:rsidRPr="008B31F8">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48C69380" w14:textId="77777777" w:rsidR="008E54E5" w:rsidRPr="008B31F8" w:rsidRDefault="008E54E5" w:rsidP="008E4C58">
            <w:r w:rsidRPr="008B31F8">
              <w:t> </w:t>
            </w:r>
          </w:p>
        </w:tc>
        <w:tc>
          <w:tcPr>
            <w:tcW w:w="3366" w:type="pct"/>
          </w:tcPr>
          <w:p w14:paraId="051571F7" w14:textId="77777777" w:rsidR="008E54E5" w:rsidRPr="008B31F8" w:rsidRDefault="008E54E5" w:rsidP="008E4C58">
            <w:r w:rsidRPr="008B31F8">
              <w:t>21.4.2.4. Музыкальная деятельность.</w:t>
            </w:r>
          </w:p>
          <w:p w14:paraId="22C1C9C1" w14:textId="7E5134C7" w:rsidR="008E54E5" w:rsidRPr="008B31F8" w:rsidRDefault="000E20AD" w:rsidP="008E4C58">
            <w:r>
              <w:t xml:space="preserve">1) Слушание: </w:t>
            </w:r>
            <w:r w:rsidR="008E54E5" w:rsidRPr="008B31F8">
              <w:t>учит</w:t>
            </w:r>
            <w:r>
              <w:t>ь</w:t>
            </w:r>
            <w:r w:rsidR="008E54E5" w:rsidRPr="008B31F8">
              <w:t xml:space="preserve">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w:t>
            </w:r>
            <w:r>
              <w:t>овом, мимикой, жестом. Развивать</w:t>
            </w:r>
            <w:r w:rsidR="008E54E5" w:rsidRPr="008B31F8">
              <w:t xml:space="preserve"> у детей способность различать звуки по высоте в пределах октавы ‒ септимы, замечать изменение в силе звучания мелодии (громко, тихо)</w:t>
            </w:r>
            <w:r>
              <w:t>. Совершенствовать</w:t>
            </w:r>
            <w:r w:rsidR="008E54E5" w:rsidRPr="008B31F8">
              <w:t xml:space="preserve">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14:paraId="7F65AD5A" w14:textId="28525F70" w:rsidR="008E54E5" w:rsidRPr="008B31F8" w:rsidRDefault="000E20AD" w:rsidP="008E4C58">
            <w:r>
              <w:t xml:space="preserve">2) Пение: </w:t>
            </w:r>
            <w:r w:rsidR="00536080">
              <w:t>способствовать</w:t>
            </w:r>
            <w:r w:rsidR="008E54E5" w:rsidRPr="008B31F8">
              <w:t xml:space="preserve">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14:paraId="7AB85765" w14:textId="73982A49" w:rsidR="008E54E5" w:rsidRPr="008B31F8" w:rsidRDefault="000E20AD" w:rsidP="008E4C58">
            <w:r>
              <w:t xml:space="preserve">3) Песенное творчество: </w:t>
            </w:r>
            <w:r w:rsidR="008E54E5" w:rsidRPr="008B31F8">
              <w:t>учит</w:t>
            </w:r>
            <w:r>
              <w:t>ь</w:t>
            </w:r>
            <w:r w:rsidR="008E54E5" w:rsidRPr="008B31F8">
              <w:t xml:space="preserve"> детей допевать мелодии колыбельных песен на слог «баю-баю» и веселых мелодий на слог «ля-ля». Способс</w:t>
            </w:r>
            <w:r w:rsidR="00536080">
              <w:t>твовать</w:t>
            </w:r>
            <w:r w:rsidR="008E54E5" w:rsidRPr="008B31F8">
              <w:t xml:space="preserve"> у детей формированию навыка сочинительства веселых и грустных мелодий по образцу.</w:t>
            </w:r>
          </w:p>
          <w:p w14:paraId="0CFDA7B8" w14:textId="77777777" w:rsidR="008E54E5" w:rsidRPr="008B31F8" w:rsidRDefault="008E54E5" w:rsidP="008E4C58">
            <w:r w:rsidRPr="008B31F8">
              <w:t xml:space="preserve">4) Музыкально-ритмические движения: </w:t>
            </w:r>
          </w:p>
          <w:p w14:paraId="7A17F237" w14:textId="6D17641E" w:rsidR="008E54E5" w:rsidRPr="008B31F8" w:rsidRDefault="008E54E5" w:rsidP="008E4C58">
            <w:r w:rsidRPr="008B31F8">
              <w:t>учит</w:t>
            </w:r>
            <w:r w:rsidR="000E20AD">
              <w:t>ь</w:t>
            </w:r>
            <w:r w:rsidRPr="008B31F8">
              <w:t xml:space="preserve">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w:t>
            </w:r>
            <w:r w:rsidR="000E20AD">
              <w:t>ь</w:t>
            </w:r>
            <w:r w:rsidRPr="008B31F8">
              <w:t xml:space="preserve"> детей маршировать вместе со всеми и индивидуально, бегать легко, в умеренном и быстром темпе под музы</w:t>
            </w:r>
            <w:r w:rsidR="000E20AD">
              <w:t>ку. Улучша</w:t>
            </w:r>
            <w:r w:rsidRPr="008B31F8">
              <w:t>т</w:t>
            </w:r>
            <w:r w:rsidR="000E20AD">
              <w:t>ь</w:t>
            </w:r>
            <w:r w:rsidRPr="008B31F8">
              <w:t xml:space="preserve"> качество исполнения танцевальных движений: притопывания попеременно двумя</w:t>
            </w:r>
            <w:r w:rsidR="000E20AD">
              <w:t xml:space="preserve"> ногами и одной ногой. Развивать</w:t>
            </w:r>
            <w:r w:rsidRPr="008B31F8">
              <w:t xml:space="preserve">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w:t>
            </w:r>
            <w:r w:rsidR="000E20AD">
              <w:t>, игрушками и без них. Способствовать</w:t>
            </w:r>
            <w:r w:rsidRPr="008B31F8">
              <w:t xml:space="preserve">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03B426EA" w14:textId="5E025FF2" w:rsidR="008E54E5" w:rsidRPr="008B31F8" w:rsidRDefault="00536080" w:rsidP="008E4C58">
            <w:r>
              <w:lastRenderedPageBreak/>
              <w:t>активизировать</w:t>
            </w:r>
            <w:r w:rsidR="008E54E5" w:rsidRPr="008B31F8">
              <w:t xml:space="preserve"> танцевально-игровое тв</w:t>
            </w:r>
            <w:r>
              <w:t>орчество детей; поддерживать</w:t>
            </w:r>
            <w:r w:rsidR="008E54E5" w:rsidRPr="008B31F8">
              <w:t xml:space="preserve">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31458718" w14:textId="5AA8B17B" w:rsidR="008E54E5" w:rsidRPr="008B31F8" w:rsidRDefault="002155D3" w:rsidP="008E4C58">
            <w:r>
              <w:t>поощрять</w:t>
            </w:r>
            <w:r w:rsidR="008E54E5" w:rsidRPr="008B31F8">
              <w:t xml:space="preserve">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35C8460" w14:textId="77777777" w:rsidR="008E54E5" w:rsidRPr="008B31F8" w:rsidRDefault="008E54E5" w:rsidP="008E4C58">
            <w:r w:rsidRPr="008B31F8">
              <w:t xml:space="preserve">5) Игра на детских музыкальных инструментах: </w:t>
            </w:r>
          </w:p>
          <w:p w14:paraId="1F4F3CDB" w14:textId="0BA5F463" w:rsidR="008E54E5" w:rsidRPr="008B31F8" w:rsidRDefault="008E54E5" w:rsidP="008E4C58">
            <w:r w:rsidRPr="008B31F8">
              <w:t>знакомит</w:t>
            </w:r>
            <w:r w:rsidR="002155D3">
              <w:t>ь</w:t>
            </w:r>
            <w:r w:rsidRPr="008B31F8">
              <w:t xml:space="preserve"> детей с некоторыми детскими музыкальными инструментами: дудочкой, металлофоном, колокольчиком, бубном, погремушкой, барабаном, а также их звучанием; учит</w:t>
            </w:r>
            <w:r w:rsidR="002155D3">
              <w:t>ь</w:t>
            </w:r>
            <w:r w:rsidRPr="008B31F8">
              <w:t xml:space="preserve"> детей подыгрывать на детских ударных муз</w:t>
            </w:r>
            <w:r w:rsidR="00536080">
              <w:t>ыкальных инструментах. Формировать</w:t>
            </w:r>
            <w:r w:rsidRPr="008B31F8">
              <w:t xml:space="preserve"> умение у детей сравнивать разные по звучанию детские музыкальные инструменты (предметы) в процессе манипулирования, звуко</w:t>
            </w:r>
            <w:r w:rsidR="00536080">
              <w:t xml:space="preserve"> </w:t>
            </w:r>
            <w:r w:rsidRPr="008B31F8">
              <w:t>извлечения;</w:t>
            </w:r>
          </w:p>
          <w:p w14:paraId="3DDE5934" w14:textId="79715C6A" w:rsidR="008E54E5" w:rsidRPr="008B31F8" w:rsidRDefault="002155D3" w:rsidP="008E4C58">
            <w:r>
              <w:t>поощрять</w:t>
            </w:r>
            <w:r w:rsidR="008E54E5" w:rsidRPr="008B31F8">
              <w:t xml:space="preserve">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tc>
      </w:tr>
      <w:tr w:rsidR="008E54E5" w14:paraId="50A92E2B" w14:textId="77777777" w:rsidTr="006520F8">
        <w:trPr>
          <w:trHeight w:val="289"/>
          <w:tblCellSpacing w:w="0" w:type="dxa"/>
        </w:trPr>
        <w:tc>
          <w:tcPr>
            <w:tcW w:w="1634" w:type="pct"/>
            <w:shd w:val="clear" w:color="auto" w:fill="F2F2F2" w:themeFill="background1" w:themeFillShade="F2"/>
          </w:tcPr>
          <w:p w14:paraId="21E7E806" w14:textId="77777777" w:rsidR="008E54E5" w:rsidRPr="008B31F8" w:rsidRDefault="008E54E5" w:rsidP="008E4C58">
            <w:bookmarkStart w:id="43" w:name="_Toc131894452"/>
            <w:r w:rsidRPr="008B31F8">
              <w:lastRenderedPageBreak/>
              <w:t>5) театрализованная деятельность</w:t>
            </w:r>
            <w:bookmarkEnd w:id="43"/>
            <w:r w:rsidRPr="008B31F8">
              <w:t>:</w:t>
            </w:r>
          </w:p>
          <w:p w14:paraId="58BCFEE0" w14:textId="77777777" w:rsidR="008E54E5" w:rsidRPr="008B31F8" w:rsidRDefault="008E54E5" w:rsidP="008E4C58">
            <w:r w:rsidRPr="008B31F8">
              <w:t>воспитывать у детей устойчивый интерес детей к театрализованной игре, создавать условия для её проведения;</w:t>
            </w:r>
          </w:p>
          <w:p w14:paraId="658AC944" w14:textId="77777777" w:rsidR="008E54E5" w:rsidRPr="008B31F8" w:rsidRDefault="008E54E5" w:rsidP="008E4C58">
            <w:r w:rsidRPr="008B31F8">
              <w:t>формировать положительные, доброжелательные, коллективные взаимоотношения;</w:t>
            </w:r>
          </w:p>
          <w:p w14:paraId="18581324" w14:textId="77777777" w:rsidR="008E54E5" w:rsidRPr="008B31F8" w:rsidRDefault="008E54E5" w:rsidP="008E4C58">
            <w:r w:rsidRPr="008B31F8">
              <w:t>формировать умение следить за развитием действия в играх-драматизациях и кукольных спектаклях, созданных силами взрослых и старших детей;</w:t>
            </w:r>
          </w:p>
          <w:p w14:paraId="05E312F7" w14:textId="77777777" w:rsidR="008E54E5" w:rsidRPr="008B31F8" w:rsidRDefault="008E54E5" w:rsidP="008E4C58">
            <w:r w:rsidRPr="008B31F8">
              <w:t xml:space="preserve">формировать умение у детей имитировать характерные действия персонажей (птички летают, козленок скачет), передавать эмоциональное </w:t>
            </w:r>
            <w:r w:rsidRPr="008B31F8">
              <w:lastRenderedPageBreak/>
              <w:t>состояние человека (мимикой, позой, жестом, движением).</w:t>
            </w:r>
          </w:p>
          <w:p w14:paraId="735B3AC2" w14:textId="77777777" w:rsidR="008E54E5" w:rsidRPr="008B31F8" w:rsidRDefault="008E54E5" w:rsidP="008E4C58">
            <w:r w:rsidRPr="008B31F8">
              <w:t>познакомить детей с различными видами театра (кукольным, настольным, пальчиковым, театром теней, театром на фланелеграфе);</w:t>
            </w:r>
          </w:p>
          <w:p w14:paraId="0DEA2B0D" w14:textId="77777777" w:rsidR="008E54E5" w:rsidRPr="008B31F8" w:rsidRDefault="008E54E5" w:rsidP="008E4C58">
            <w:r w:rsidRPr="008B31F8">
              <w:t>знакомить детей с приемами вождения настольных кукол;</w:t>
            </w:r>
          </w:p>
          <w:p w14:paraId="6B824DE3" w14:textId="77777777" w:rsidR="008E54E5" w:rsidRPr="008B31F8" w:rsidRDefault="008E54E5" w:rsidP="008E4C58">
            <w:r w:rsidRPr="008B31F8">
              <w:t>формировать у детей умение сопровождать движения простой песенкой;</w:t>
            </w:r>
          </w:p>
          <w:p w14:paraId="00F2F834" w14:textId="77777777" w:rsidR="008E54E5" w:rsidRPr="008B31F8" w:rsidRDefault="008E54E5" w:rsidP="008E4C58">
            <w:r w:rsidRPr="008B31F8">
              <w:t>вызывать желание действовать с элементами костюмов (шапочки, воротнички и так далее) и атрибутами как внешними символами роли;</w:t>
            </w:r>
          </w:p>
          <w:p w14:paraId="04288463" w14:textId="77777777" w:rsidR="008E54E5" w:rsidRPr="008B31F8" w:rsidRDefault="008E54E5" w:rsidP="008E4C58">
            <w:r w:rsidRPr="008B31F8">
              <w:t>формировать у детей интонационную выразительность речи в процессе театрально-игровой деятельности;</w:t>
            </w:r>
          </w:p>
          <w:p w14:paraId="216B84DD" w14:textId="77777777" w:rsidR="008E54E5" w:rsidRPr="008B31F8" w:rsidRDefault="008E54E5" w:rsidP="008E4C58">
            <w:r w:rsidRPr="008B31F8">
              <w:t>развивать у детей диалогическую речь в процессе театрально-игровой деятельности;</w:t>
            </w:r>
          </w:p>
          <w:p w14:paraId="34D4C86B" w14:textId="77777777" w:rsidR="008E54E5" w:rsidRPr="008B31F8" w:rsidRDefault="008E54E5" w:rsidP="008E4C58">
            <w:r w:rsidRPr="008B31F8">
              <w:t>формировать у детей умение следить за развитием действия в драматизациях и кукольных спектаклях;</w:t>
            </w:r>
          </w:p>
          <w:p w14:paraId="621978EA" w14:textId="77777777" w:rsidR="008E54E5" w:rsidRPr="008B31F8" w:rsidRDefault="008E54E5" w:rsidP="008E4C58">
            <w:r w:rsidRPr="008B31F8">
              <w:t>формировать у детей умение использовать импровизационные формы диалогов действующих лиц в хорошо знакомых сказках;</w:t>
            </w:r>
          </w:p>
        </w:tc>
        <w:tc>
          <w:tcPr>
            <w:tcW w:w="3366" w:type="pct"/>
          </w:tcPr>
          <w:p w14:paraId="06408882" w14:textId="77777777" w:rsidR="008E54E5" w:rsidRPr="008B31F8" w:rsidRDefault="008E54E5" w:rsidP="008E4C58">
            <w:r w:rsidRPr="008B31F8">
              <w:lastRenderedPageBreak/>
              <w:t xml:space="preserve">21.4.2.5. Театрализованная деятельность. </w:t>
            </w:r>
          </w:p>
          <w:p w14:paraId="74C196C6" w14:textId="58BD0966" w:rsidR="008E54E5" w:rsidRPr="008B31F8" w:rsidRDefault="002155D3" w:rsidP="008E4C58">
            <w:r>
              <w:t>Формировать</w:t>
            </w:r>
            <w:r w:rsidR="008E54E5" w:rsidRPr="008B31F8">
              <w:t xml:space="preserve">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w:t>
            </w:r>
            <w:r w:rsidR="00536080">
              <w:t>ь</w:t>
            </w:r>
            <w:r w:rsidR="008E54E5" w:rsidRPr="008B31F8">
              <w:t xml:space="preserve"> передавать песенные, танцевальные характеристики персонажей (ласковая кошечка, мишка косолапый, маленька</w:t>
            </w:r>
            <w:r>
              <w:t>я птичка и так далее). Формировать</w:t>
            </w:r>
            <w:r w:rsidR="008E54E5" w:rsidRPr="008B31F8">
              <w:t xml:space="preserve"> умение использовать в игре различные шапочк</w:t>
            </w:r>
            <w:r>
              <w:t>и, воротники, атрибуты. Поощрять</w:t>
            </w:r>
            <w:r w:rsidR="008E54E5" w:rsidRPr="008B31F8">
              <w:t xml:space="preserve"> участие детей </w:t>
            </w:r>
            <w:r w:rsidR="00536080">
              <w:t>в играх-драматизациях, формировать</w:t>
            </w:r>
            <w:r w:rsidR="008E54E5" w:rsidRPr="008B31F8">
              <w:t xml:space="preserve"> умение следить за сюжетом.</w:t>
            </w:r>
          </w:p>
          <w:p w14:paraId="41C228EF" w14:textId="77777777" w:rsidR="008E54E5" w:rsidRPr="008B31F8" w:rsidRDefault="008E54E5" w:rsidP="008E4C58">
            <w:r w:rsidRPr="008B31F8">
              <w:t> </w:t>
            </w:r>
          </w:p>
        </w:tc>
      </w:tr>
      <w:tr w:rsidR="008E54E5" w14:paraId="0D4B3CC2" w14:textId="77777777" w:rsidTr="006520F8">
        <w:trPr>
          <w:trHeight w:val="312"/>
          <w:tblCellSpacing w:w="0" w:type="dxa"/>
        </w:trPr>
        <w:tc>
          <w:tcPr>
            <w:tcW w:w="1634" w:type="pct"/>
            <w:shd w:val="clear" w:color="auto" w:fill="D9D9D9" w:themeFill="background1" w:themeFillShade="D9"/>
          </w:tcPr>
          <w:p w14:paraId="055CFD31" w14:textId="77777777" w:rsidR="008E54E5" w:rsidRPr="008B31F8" w:rsidRDefault="008E54E5" w:rsidP="006520F8">
            <w:pPr>
              <w:pStyle w:val="a6"/>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5B6A04E9" w14:textId="77777777" w:rsidR="008E54E5" w:rsidRPr="008B31F8" w:rsidRDefault="008E54E5" w:rsidP="006520F8">
            <w:pPr>
              <w:pStyle w:val="a6"/>
              <w:tabs>
                <w:tab w:val="left" w:pos="1461"/>
              </w:tabs>
              <w:spacing w:before="0" w:beforeAutospacing="0" w:after="0" w:afterAutospacing="0"/>
              <w:jc w:val="both"/>
            </w:pPr>
            <w:r w:rsidRPr="008B31F8">
              <w:rPr>
                <w:color w:val="000000"/>
              </w:rPr>
              <w:t>«Культура» и «Красота»</w:t>
            </w:r>
          </w:p>
        </w:tc>
      </w:tr>
      <w:tr w:rsidR="008E54E5" w14:paraId="5FBA3C74" w14:textId="77777777" w:rsidTr="006520F8">
        <w:trPr>
          <w:trHeight w:val="312"/>
          <w:tblCellSpacing w:w="0" w:type="dxa"/>
        </w:trPr>
        <w:tc>
          <w:tcPr>
            <w:tcW w:w="1634" w:type="pct"/>
            <w:shd w:val="clear" w:color="auto" w:fill="D9D9D9" w:themeFill="background1" w:themeFillShade="D9"/>
          </w:tcPr>
          <w:p w14:paraId="1A66975A" w14:textId="77777777" w:rsidR="008E54E5" w:rsidRPr="008B31F8" w:rsidRDefault="008E54E5" w:rsidP="006520F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14:paraId="6CC90600" w14:textId="77777777" w:rsidR="008E54E5" w:rsidRPr="008B31F8" w:rsidRDefault="008E54E5" w:rsidP="008E0A53">
            <w:pPr>
              <w:pStyle w:val="a6"/>
              <w:numPr>
                <w:ilvl w:val="0"/>
                <w:numId w:val="21"/>
              </w:numPr>
              <w:tabs>
                <w:tab w:val="left" w:pos="592"/>
              </w:tabs>
              <w:spacing w:before="0" w:beforeAutospacing="0" w:after="0" w:afterAutospacing="0"/>
              <w:ind w:left="451" w:firstLine="0"/>
              <w:jc w:val="both"/>
            </w:pPr>
            <w:r w:rsidRPr="008B31F8">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w:t>
            </w:r>
            <w:r w:rsidRPr="008B31F8">
              <w:lastRenderedPageBreak/>
              <w:t>произведениям разных видов, жанров и стилей искусства (в соответствии с возрастными особенностями).</w:t>
            </w:r>
          </w:p>
          <w:p w14:paraId="76F81194" w14:textId="77777777" w:rsidR="008E54E5" w:rsidRPr="008B31F8" w:rsidRDefault="008E54E5" w:rsidP="008E0A53">
            <w:pPr>
              <w:pStyle w:val="a6"/>
              <w:numPr>
                <w:ilvl w:val="0"/>
                <w:numId w:val="21"/>
              </w:numPr>
              <w:tabs>
                <w:tab w:val="left" w:pos="592"/>
              </w:tabs>
              <w:spacing w:before="0" w:beforeAutospacing="0" w:after="0" w:afterAutospacing="0"/>
              <w:ind w:left="451" w:firstLine="0"/>
              <w:jc w:val="both"/>
            </w:pPr>
            <w:r w:rsidRPr="008B31F8">
              <w:t>Приобщение к традициям и великому культурному наследию российского народа, шедеврам мировой художественной культуры.</w:t>
            </w:r>
          </w:p>
          <w:p w14:paraId="25C7440B" w14:textId="77777777" w:rsidR="008E54E5" w:rsidRPr="008B31F8" w:rsidRDefault="008E54E5" w:rsidP="008E0A53">
            <w:pPr>
              <w:pStyle w:val="a6"/>
              <w:numPr>
                <w:ilvl w:val="0"/>
                <w:numId w:val="21"/>
              </w:numPr>
              <w:tabs>
                <w:tab w:val="left" w:pos="592"/>
              </w:tabs>
              <w:spacing w:before="0" w:beforeAutospacing="0" w:after="0" w:afterAutospacing="0"/>
              <w:ind w:left="451" w:firstLine="0"/>
              <w:jc w:val="both"/>
            </w:pPr>
            <w:r w:rsidRPr="008B31F8">
              <w:t>Становление эстетического, эмоционально-ценностного отношения к окружающему миру для гармонизации внешнего и внутреннего мира ребёнка.</w:t>
            </w:r>
          </w:p>
          <w:p w14:paraId="688A1569" w14:textId="77777777" w:rsidR="008E54E5" w:rsidRPr="008B31F8" w:rsidRDefault="008E54E5" w:rsidP="008E0A53">
            <w:pPr>
              <w:pStyle w:val="a6"/>
              <w:numPr>
                <w:ilvl w:val="0"/>
                <w:numId w:val="21"/>
              </w:numPr>
              <w:tabs>
                <w:tab w:val="left" w:pos="592"/>
              </w:tabs>
              <w:spacing w:before="0" w:beforeAutospacing="0" w:after="0" w:afterAutospacing="0"/>
              <w:ind w:left="451" w:firstLine="0"/>
              <w:jc w:val="both"/>
            </w:pPr>
            <w:r w:rsidRPr="008B31F8">
              <w:t>Создание условий для раскрытия детьми базовых ценностей и их проживания в разных видах художественно-творческой деятельности.</w:t>
            </w:r>
          </w:p>
          <w:p w14:paraId="14645EEC" w14:textId="77777777" w:rsidR="008E54E5" w:rsidRPr="008B31F8" w:rsidRDefault="008E54E5" w:rsidP="008E0A53">
            <w:pPr>
              <w:pStyle w:val="a6"/>
              <w:numPr>
                <w:ilvl w:val="0"/>
                <w:numId w:val="21"/>
              </w:numPr>
              <w:tabs>
                <w:tab w:val="left" w:pos="592"/>
              </w:tabs>
              <w:spacing w:before="0" w:beforeAutospacing="0" w:after="0" w:afterAutospacing="0"/>
              <w:ind w:left="451" w:firstLine="0"/>
              <w:jc w:val="both"/>
            </w:pPr>
            <w:r w:rsidRPr="008B31F8">
              <w:t>Формирование целостной картины мира на основе интеграции интеллектуального и эмоционально-образного способов его освоения детьми.</w:t>
            </w:r>
          </w:p>
          <w:p w14:paraId="699A4E49" w14:textId="77777777" w:rsidR="008E54E5" w:rsidRPr="008B31F8" w:rsidRDefault="008E54E5" w:rsidP="008E0A53">
            <w:pPr>
              <w:pStyle w:val="a6"/>
              <w:numPr>
                <w:ilvl w:val="0"/>
                <w:numId w:val="21"/>
              </w:numPr>
              <w:tabs>
                <w:tab w:val="left" w:pos="592"/>
              </w:tabs>
              <w:spacing w:before="0" w:beforeAutospacing="0" w:after="0" w:afterAutospacing="0"/>
              <w:ind w:left="451" w:firstLine="0"/>
              <w:jc w:val="both"/>
            </w:pPr>
            <w:r w:rsidRPr="008B31F8">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rsidR="008E54E5" w14:paraId="62A4FE1B" w14:textId="77777777" w:rsidTr="006520F8">
        <w:trPr>
          <w:trHeight w:val="289"/>
          <w:tblCellSpacing w:w="0" w:type="dxa"/>
        </w:trPr>
        <w:tc>
          <w:tcPr>
            <w:tcW w:w="5000" w:type="pct"/>
            <w:gridSpan w:val="2"/>
            <w:shd w:val="clear" w:color="auto" w:fill="D9D9D9" w:themeFill="background1" w:themeFillShade="D9"/>
            <w:hideMark/>
          </w:tcPr>
          <w:p w14:paraId="06AE2A9A" w14:textId="77777777" w:rsidR="008E54E5" w:rsidRPr="008B31F8" w:rsidRDefault="008E54E5" w:rsidP="006520F8">
            <w:pPr>
              <w:pStyle w:val="3"/>
              <w:spacing w:line="240" w:lineRule="auto"/>
              <w:rPr>
                <w:b/>
                <w:bCs w:val="0"/>
                <w:szCs w:val="24"/>
              </w:rPr>
            </w:pPr>
            <w:bookmarkStart w:id="44" w:name="_Toc134737141"/>
            <w:bookmarkStart w:id="45" w:name="_Toc138539084"/>
            <w:r w:rsidRPr="008B31F8">
              <w:rPr>
                <w:b/>
                <w:bCs w:val="0"/>
                <w:szCs w:val="24"/>
              </w:rPr>
              <w:lastRenderedPageBreak/>
              <w:t>Физическое развитие.</w:t>
            </w:r>
            <w:bookmarkEnd w:id="44"/>
            <w:bookmarkEnd w:id="45"/>
          </w:p>
        </w:tc>
      </w:tr>
      <w:tr w:rsidR="008E54E5" w14:paraId="14C37C3F" w14:textId="77777777" w:rsidTr="006520F8">
        <w:trPr>
          <w:trHeight w:val="267"/>
          <w:tblCellSpacing w:w="0" w:type="dxa"/>
        </w:trPr>
        <w:tc>
          <w:tcPr>
            <w:tcW w:w="1634" w:type="pct"/>
            <w:shd w:val="clear" w:color="auto" w:fill="F2F2F2" w:themeFill="background1" w:themeFillShade="F2"/>
            <w:hideMark/>
          </w:tcPr>
          <w:p w14:paraId="6EB5396F" w14:textId="77777777" w:rsidR="008E54E5" w:rsidRPr="008B31F8" w:rsidRDefault="008E54E5" w:rsidP="006520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3969392E" w14:textId="77777777" w:rsidR="008E54E5" w:rsidRPr="008B31F8" w:rsidRDefault="008E54E5" w:rsidP="006520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8E54E5" w14:paraId="46515F65" w14:textId="77777777" w:rsidTr="006520F8">
        <w:trPr>
          <w:trHeight w:val="312"/>
          <w:tblCellSpacing w:w="0" w:type="dxa"/>
        </w:trPr>
        <w:tc>
          <w:tcPr>
            <w:tcW w:w="1634" w:type="pct"/>
            <w:vMerge w:val="restart"/>
            <w:shd w:val="clear" w:color="auto" w:fill="F2F2F2" w:themeFill="background1" w:themeFillShade="F2"/>
          </w:tcPr>
          <w:p w14:paraId="2A822AE5" w14:textId="77777777" w:rsidR="008E54E5" w:rsidRPr="008B31F8" w:rsidRDefault="008E54E5" w:rsidP="008E4C58">
            <w:r w:rsidRPr="008B31F8">
              <w:t>обогащать двигательный опыт детей, используя упражнения основной гимнастики (строевые упражнения,</w:t>
            </w:r>
            <w:r w:rsidRPr="008B31F8">
              <w:rPr>
                <w:b/>
                <w:bCs/>
              </w:rPr>
              <w:t> </w:t>
            </w:r>
            <w:r w:rsidRPr="008B31F8">
              <w:t>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5EB45AE5" w14:textId="77777777" w:rsidR="008E54E5" w:rsidRPr="008B31F8" w:rsidRDefault="008E54E5" w:rsidP="008E4C58">
            <w:r w:rsidRPr="008B31F8">
              <w:t xml:space="preserve">развивать психофизические качества, ориентировку в пространстве, координацию, равновесие, способность быстро реагировать на сигнал; </w:t>
            </w:r>
          </w:p>
          <w:p w14:paraId="480FFCE0" w14:textId="77777777" w:rsidR="008E54E5" w:rsidRPr="008B31F8" w:rsidRDefault="008E54E5" w:rsidP="008E4C58">
            <w:r w:rsidRPr="008B31F8">
              <w:t xml:space="preserve">формировать интерес и положительное отношение к занятиям физической </w:t>
            </w:r>
            <w:r w:rsidRPr="008B31F8">
              <w:lastRenderedPageBreak/>
              <w:t xml:space="preserve">культурой и активному отдыху, воспитывать самостоятельность; </w:t>
            </w:r>
          </w:p>
          <w:p w14:paraId="2864F69E" w14:textId="77777777" w:rsidR="008E54E5" w:rsidRPr="008B31F8" w:rsidRDefault="008E54E5" w:rsidP="008E4C58">
            <w:r w:rsidRPr="008B31F8">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14:paraId="4455CBB0" w14:textId="77777777" w:rsidR="008E54E5" w:rsidRPr="008B31F8" w:rsidRDefault="008E54E5" w:rsidP="008E4C58">
            <w:r w:rsidRPr="008B31F8">
              <w:t>закреплять культурно-гигиенические навыки и навыки самообслуживания, формируя полезные привычки, приобщая к здоровому образу жизни.</w:t>
            </w:r>
          </w:p>
          <w:p w14:paraId="2A73F2EF" w14:textId="77777777" w:rsidR="008E54E5" w:rsidRPr="008B31F8" w:rsidRDefault="008E54E5" w:rsidP="008E4C58">
            <w:r w:rsidRPr="008B31F8">
              <w:t> </w:t>
            </w:r>
          </w:p>
        </w:tc>
        <w:tc>
          <w:tcPr>
            <w:tcW w:w="3366" w:type="pct"/>
          </w:tcPr>
          <w:p w14:paraId="3D3B860D" w14:textId="6D082CB4" w:rsidR="008E54E5" w:rsidRPr="008B31F8" w:rsidRDefault="00C42EE4" w:rsidP="008E4C58">
            <w:r>
              <w:lastRenderedPageBreak/>
              <w:t>Формировать</w:t>
            </w:r>
            <w:r w:rsidR="008E54E5" w:rsidRPr="008B31F8">
              <w:t xml:space="preserve">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w:t>
            </w:r>
            <w:r>
              <w:t>. В</w:t>
            </w:r>
            <w:r w:rsidR="00ED2FC9">
              <w:t>о</w:t>
            </w:r>
            <w:r>
              <w:t>спитывать</w:t>
            </w:r>
            <w:r w:rsidR="008E54E5" w:rsidRPr="008B31F8">
              <w:t xml:space="preserve"> умение слушать и следить за показом, выполнять предложенные задания сообща, действуя в </w:t>
            </w:r>
            <w:r>
              <w:t>общем для всех темпе. Организовывать</w:t>
            </w:r>
            <w:r w:rsidR="008E54E5" w:rsidRPr="008B31F8">
              <w:t xml:space="preserve"> подвижные игры, помогая детям выполнять движения с эмоциональным отражением замысла, соблюдать правила в подвижной игре. </w:t>
            </w:r>
          </w:p>
          <w:p w14:paraId="2F9288A6" w14:textId="3BEBC9CA" w:rsidR="008E54E5" w:rsidRPr="008B31F8" w:rsidRDefault="00C42EE4" w:rsidP="008E4C58">
            <w:r>
              <w:t>Продумывать</w:t>
            </w:r>
            <w:r w:rsidR="008E54E5" w:rsidRPr="008B31F8">
              <w:t xml:space="preserve">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14:paraId="23911FAC" w14:textId="77777777" w:rsidR="008E54E5" w:rsidRPr="008B31F8" w:rsidRDefault="008E54E5" w:rsidP="008E4C58">
            <w:bookmarkStart w:id="46" w:name="_Toc131894455"/>
            <w:r w:rsidRPr="008B31F8">
              <w:rPr>
                <w:i/>
                <w:iCs/>
              </w:rPr>
              <w:t>1) Основная гимнастика</w:t>
            </w:r>
            <w:bookmarkEnd w:id="46"/>
            <w:r w:rsidRPr="008B31F8">
              <w:t xml:space="preserve"> (основные движения, общеразвивающие и строевые упражнения).</w:t>
            </w:r>
          </w:p>
          <w:p w14:paraId="1178DB62" w14:textId="77777777" w:rsidR="008E54E5" w:rsidRPr="008B31F8" w:rsidRDefault="008E54E5" w:rsidP="008E4C58">
            <w:r w:rsidRPr="008B31F8">
              <w:t>Основные движения:</w:t>
            </w:r>
          </w:p>
          <w:p w14:paraId="64850688" w14:textId="77777777" w:rsidR="008E54E5" w:rsidRPr="008B31F8" w:rsidRDefault="008E54E5" w:rsidP="008E4C58">
            <w:r w:rsidRPr="008B31F8">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w:t>
            </w:r>
            <w:r w:rsidRPr="008B31F8">
              <w:lastRenderedPageBreak/>
              <w:t>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5E5877A1" w14:textId="77777777" w:rsidR="008E54E5" w:rsidRPr="008B31F8" w:rsidRDefault="008E54E5" w:rsidP="008E4C58">
            <w:r w:rsidRPr="008B31F8">
              <w:t>ползание, лазанье:</w:t>
            </w:r>
            <w:r w:rsidRPr="008B31F8">
              <w:rPr>
                <w:b/>
                <w:bCs/>
              </w:rPr>
              <w:t> </w:t>
            </w:r>
            <w:r w:rsidRPr="008B31F8">
              <w:t xml:space="preserve">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w:t>
            </w:r>
            <w:r w:rsidRPr="008B31F8">
              <w:br/>
              <w:t>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02F24EBB" w14:textId="77777777" w:rsidR="008E54E5" w:rsidRPr="008B31F8" w:rsidRDefault="008E54E5" w:rsidP="008E4C58">
            <w:r w:rsidRPr="008B31F8">
              <w:t>ходьба:</w:t>
            </w:r>
            <w:r w:rsidRPr="008B31F8">
              <w:rPr>
                <w:b/>
                <w:bCs/>
              </w:rPr>
              <w:t> </w:t>
            </w:r>
            <w:r w:rsidRPr="008B31F8">
              <w:t>ходьба</w:t>
            </w:r>
            <w:r w:rsidRPr="008B31F8">
              <w:rPr>
                <w:b/>
                <w:bCs/>
              </w:rPr>
              <w:t> </w:t>
            </w:r>
            <w:r w:rsidRPr="008B31F8">
              <w:t xml:space="preserve">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w:t>
            </w:r>
          </w:p>
          <w:p w14:paraId="24C31D59" w14:textId="77777777" w:rsidR="008E54E5" w:rsidRPr="008B31F8" w:rsidRDefault="008E54E5" w:rsidP="008E4C58">
            <w:r w:rsidRPr="008B31F8">
              <w:t>бег: бег</w:t>
            </w:r>
            <w:r w:rsidRPr="008B31F8">
              <w:rPr>
                <w:b/>
                <w:bCs/>
              </w:rPr>
              <w:t> </w:t>
            </w:r>
            <w:r w:rsidRPr="008B31F8">
              <w:t xml:space="preserve">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w:t>
            </w:r>
            <w:r w:rsidRPr="008B31F8">
              <w:br/>
              <w:t xml:space="preserve"> 10-15 м; медленный бег 120-150 м;  </w:t>
            </w:r>
          </w:p>
          <w:p w14:paraId="6C49A8C3" w14:textId="77777777" w:rsidR="008E54E5" w:rsidRPr="008B31F8" w:rsidRDefault="008E54E5" w:rsidP="008E4C58">
            <w:r w:rsidRPr="008B31F8">
              <w:t xml:space="preserve">прыжки: прыжки на двух и на одной ноге; на месте, продвигаясь вперед </w:t>
            </w:r>
            <w:r w:rsidRPr="008B31F8">
              <w:br/>
              <w:t>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60DC31FB" w14:textId="77777777" w:rsidR="008E54E5" w:rsidRPr="008B31F8" w:rsidRDefault="008E54E5" w:rsidP="008E4C58">
            <w:r w:rsidRPr="008B31F8">
              <w:t xml:space="preserve">упражнения в равновесии: ходьба по прямой и извилистой дорожке (ширина 15-20 см, длина 2-2,5 м), обычным и приставным шагом; по гимнастической скамье, по </w:t>
            </w:r>
            <w:r w:rsidRPr="008B31F8">
              <w:lastRenderedPageBreak/>
              <w:t xml:space="preserve">ребристой доске, наклонной доске; перешагивая рейки лестницы, лежащей на полу; по шнуру, плоскому обучу, лежащему на полу, приставным шагом; </w:t>
            </w:r>
            <w:r w:rsidRPr="008B31F8">
              <w:br/>
              <w:t xml:space="preserve"> с выполнением заданий (присесть, встать и продолжить движение); на носках, </w:t>
            </w:r>
            <w:r w:rsidRPr="008B31F8">
              <w:br/>
              <w:t xml:space="preserve"> с остановкой. </w:t>
            </w:r>
          </w:p>
          <w:p w14:paraId="7A764ECF" w14:textId="77777777" w:rsidR="008E54E5" w:rsidRPr="008B31F8" w:rsidRDefault="008E54E5" w:rsidP="008E4C58">
            <w:r w:rsidRPr="008B31F8">
              <w:t>Общеразвивающие упражнения: </w:t>
            </w:r>
          </w:p>
          <w:p w14:paraId="27BA593B" w14:textId="77777777" w:rsidR="008E54E5" w:rsidRPr="008B31F8" w:rsidRDefault="008E54E5" w:rsidP="008E4C58">
            <w:r w:rsidRPr="008B31F8">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2FDF3FE" w14:textId="77777777" w:rsidR="008E54E5" w:rsidRPr="008B31F8" w:rsidRDefault="008E54E5" w:rsidP="008E4C58">
            <w:r w:rsidRPr="008B31F8">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w:t>
            </w:r>
          </w:p>
          <w:p w14:paraId="53861CA8" w14:textId="77777777" w:rsidR="008E54E5" w:rsidRPr="008B31F8" w:rsidRDefault="008E54E5" w:rsidP="008E4C58">
            <w:r w:rsidRPr="008B31F8">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w:t>
            </w:r>
          </w:p>
          <w:p w14:paraId="5B063A83" w14:textId="77777777" w:rsidR="008E54E5" w:rsidRPr="008B31F8" w:rsidRDefault="008E54E5" w:rsidP="008E4C58">
            <w:r w:rsidRPr="008B31F8">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8FF997F" w14:textId="77777777" w:rsidR="008E54E5" w:rsidRPr="008B31F8" w:rsidRDefault="008E54E5" w:rsidP="008E4C58">
            <w:r w:rsidRPr="008B31F8">
              <w:t>Строевые упражнения</w:t>
            </w:r>
            <w:r w:rsidRPr="008B31F8">
              <w:rPr>
                <w:b/>
                <w:bCs/>
              </w:rPr>
              <w:t xml:space="preserve">: </w:t>
            </w:r>
          </w:p>
          <w:p w14:paraId="20B051D0" w14:textId="4DEA1581" w:rsidR="008E54E5" w:rsidRPr="008B31F8" w:rsidRDefault="00C42EE4" w:rsidP="008E4C58">
            <w:r>
              <w:t>предлагать</w:t>
            </w:r>
            <w:r w:rsidR="008E54E5" w:rsidRPr="008B31F8">
              <w:t xml:space="preserve">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14:paraId="273F66A4" w14:textId="29314777" w:rsidR="008E54E5" w:rsidRPr="008B31F8" w:rsidRDefault="00C42EE4" w:rsidP="008E4C58">
            <w:r>
              <w:t>выполнять</w:t>
            </w:r>
            <w:r w:rsidR="008E54E5" w:rsidRPr="008B31F8">
              <w:t xml:space="preserve">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tc>
      </w:tr>
      <w:tr w:rsidR="008E54E5" w14:paraId="49E410DB" w14:textId="77777777" w:rsidTr="006520F8">
        <w:trPr>
          <w:trHeight w:val="312"/>
          <w:tblCellSpacing w:w="0" w:type="dxa"/>
        </w:trPr>
        <w:tc>
          <w:tcPr>
            <w:tcW w:w="1634" w:type="pct"/>
            <w:vMerge/>
            <w:shd w:val="clear" w:color="auto" w:fill="F2F2F2" w:themeFill="background1" w:themeFillShade="F2"/>
          </w:tcPr>
          <w:p w14:paraId="3AC579E9" w14:textId="77777777" w:rsidR="008E54E5" w:rsidRPr="008B31F8" w:rsidRDefault="008E54E5" w:rsidP="008E4C58">
            <w:pPr>
              <w:rPr>
                <w:szCs w:val="24"/>
              </w:rPr>
            </w:pPr>
          </w:p>
        </w:tc>
        <w:tc>
          <w:tcPr>
            <w:tcW w:w="3366" w:type="pct"/>
          </w:tcPr>
          <w:p w14:paraId="44E2BFC7" w14:textId="29CEEEC2" w:rsidR="008E54E5" w:rsidRPr="008B31F8" w:rsidRDefault="008E54E5" w:rsidP="008E4C58">
            <w:bookmarkStart w:id="47" w:name="_Toc131894456"/>
            <w:r w:rsidRPr="008B31F8">
              <w:rPr>
                <w:i/>
                <w:iCs/>
              </w:rPr>
              <w:t>2) Подвижные игры</w:t>
            </w:r>
            <w:bookmarkEnd w:id="47"/>
            <w:r w:rsidR="00ED2FC9">
              <w:t>:  поддерживать</w:t>
            </w:r>
            <w:r w:rsidRPr="008B31F8">
              <w:t xml:space="preserve"> активность детей в процессе двигательной деятельности, организуя сюжетные и несюже</w:t>
            </w:r>
            <w:r w:rsidR="00ED2FC9">
              <w:t>тные подвижные игры. Воспитывать</w:t>
            </w:r>
            <w:r w:rsidRPr="008B31F8">
              <w:t xml:space="preserve">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tc>
      </w:tr>
      <w:tr w:rsidR="008E54E5" w14:paraId="0BBC524D" w14:textId="77777777" w:rsidTr="006520F8">
        <w:trPr>
          <w:trHeight w:val="312"/>
          <w:tblCellSpacing w:w="0" w:type="dxa"/>
        </w:trPr>
        <w:tc>
          <w:tcPr>
            <w:tcW w:w="1634" w:type="pct"/>
            <w:vMerge/>
            <w:shd w:val="clear" w:color="auto" w:fill="F2F2F2" w:themeFill="background1" w:themeFillShade="F2"/>
          </w:tcPr>
          <w:p w14:paraId="4D677A0C" w14:textId="77777777" w:rsidR="008E54E5" w:rsidRPr="008B31F8" w:rsidRDefault="008E54E5" w:rsidP="008E4C58">
            <w:pPr>
              <w:rPr>
                <w:szCs w:val="24"/>
              </w:rPr>
            </w:pPr>
          </w:p>
        </w:tc>
        <w:tc>
          <w:tcPr>
            <w:tcW w:w="3366" w:type="pct"/>
          </w:tcPr>
          <w:p w14:paraId="32EB6632" w14:textId="22D5113D" w:rsidR="008E54E5" w:rsidRPr="008B31F8" w:rsidRDefault="008E54E5" w:rsidP="008E4C58">
            <w:bookmarkStart w:id="48" w:name="_Toc131894457"/>
            <w:r w:rsidRPr="008B31F8">
              <w:rPr>
                <w:i/>
                <w:iCs/>
              </w:rPr>
              <w:t>3) Спортивные упражнения</w:t>
            </w:r>
            <w:bookmarkEnd w:id="48"/>
            <w:r w:rsidR="00ED2FC9">
              <w:t>: обучать</w:t>
            </w:r>
            <w:r w:rsidRPr="008B31F8">
              <w:t xml:space="preserve"> детей спортивным упражнениям на прогулке или во время физкультурных занятий на свежем воздухе. </w:t>
            </w:r>
          </w:p>
        </w:tc>
      </w:tr>
      <w:tr w:rsidR="008E54E5" w14:paraId="7BF89C4A" w14:textId="77777777" w:rsidTr="006520F8">
        <w:trPr>
          <w:trHeight w:val="312"/>
          <w:tblCellSpacing w:w="0" w:type="dxa"/>
        </w:trPr>
        <w:tc>
          <w:tcPr>
            <w:tcW w:w="1634" w:type="pct"/>
            <w:shd w:val="clear" w:color="auto" w:fill="F2F2F2" w:themeFill="background1" w:themeFillShade="F2"/>
          </w:tcPr>
          <w:p w14:paraId="52AE080C" w14:textId="77777777" w:rsidR="008E54E5" w:rsidRPr="008B31F8" w:rsidRDefault="008E54E5" w:rsidP="008E4C58">
            <w:r w:rsidRPr="008B31F8">
              <w:t> </w:t>
            </w:r>
          </w:p>
        </w:tc>
        <w:tc>
          <w:tcPr>
            <w:tcW w:w="3366" w:type="pct"/>
          </w:tcPr>
          <w:p w14:paraId="79779769" w14:textId="2BDBF952" w:rsidR="008E54E5" w:rsidRPr="008B31F8" w:rsidRDefault="008E54E5" w:rsidP="008E4C58">
            <w:bookmarkStart w:id="49" w:name="_Toc131894458"/>
            <w:r w:rsidRPr="008E4C58">
              <w:rPr>
                <w:i/>
                <w:iCs/>
              </w:rPr>
              <w:t>4) Формирование основ здорового образа жизни</w:t>
            </w:r>
            <w:bookmarkEnd w:id="49"/>
            <w:r w:rsidRPr="008E4C58">
              <w:rPr>
                <w:i/>
                <w:iCs/>
              </w:rPr>
              <w:t>: </w:t>
            </w:r>
            <w:r w:rsidR="00C42EE4">
              <w:t>поддерживать</w:t>
            </w:r>
            <w:r w:rsidRPr="008B31F8">
              <w:t xml:space="preserve">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tc>
      </w:tr>
      <w:tr w:rsidR="008E54E5" w14:paraId="5D6DD5CB" w14:textId="77777777" w:rsidTr="006520F8">
        <w:trPr>
          <w:trHeight w:val="289"/>
          <w:tblCellSpacing w:w="0" w:type="dxa"/>
        </w:trPr>
        <w:tc>
          <w:tcPr>
            <w:tcW w:w="1634" w:type="pct"/>
            <w:shd w:val="clear" w:color="auto" w:fill="F2F2F2" w:themeFill="background1" w:themeFillShade="F2"/>
          </w:tcPr>
          <w:p w14:paraId="0B90BA8C" w14:textId="77777777" w:rsidR="008E54E5" w:rsidRPr="008B31F8" w:rsidRDefault="008E54E5" w:rsidP="008E4C58">
            <w:r w:rsidRPr="008B31F8">
              <w:t> </w:t>
            </w:r>
          </w:p>
        </w:tc>
        <w:tc>
          <w:tcPr>
            <w:tcW w:w="3366" w:type="pct"/>
          </w:tcPr>
          <w:p w14:paraId="4A51437B" w14:textId="77777777" w:rsidR="008E54E5" w:rsidRPr="008E4C58" w:rsidRDefault="008E54E5" w:rsidP="008E4C58">
            <w:pPr>
              <w:rPr>
                <w:i/>
                <w:iCs/>
              </w:rPr>
            </w:pPr>
            <w:bookmarkStart w:id="50" w:name="_Toc131894459"/>
            <w:r w:rsidRPr="008E4C58">
              <w:rPr>
                <w:i/>
                <w:iCs/>
              </w:rPr>
              <w:t>5) Активный отдых.</w:t>
            </w:r>
            <w:bookmarkEnd w:id="50"/>
          </w:p>
          <w:p w14:paraId="2A96AF7C" w14:textId="77777777" w:rsidR="008E54E5" w:rsidRPr="008B31F8" w:rsidRDefault="008E54E5" w:rsidP="008E4C58">
            <w:r w:rsidRPr="008B31F8">
              <w:t xml:space="preserve">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14:paraId="71D6EDCD" w14:textId="69654B7E" w:rsidR="008E54E5" w:rsidRPr="008B31F8" w:rsidRDefault="008E54E5" w:rsidP="00F84B42">
            <w:r w:rsidRPr="008B31F8">
              <w:t>Дни здоровья: в этот день проводятся подвижные игры на свежем воздухе, физкультурный досуг, спортивные упражнения, возможен выход з</w:t>
            </w:r>
            <w:r w:rsidR="00F84B42">
              <w:t xml:space="preserve">а пределы участка ДОО </w:t>
            </w:r>
          </w:p>
        </w:tc>
      </w:tr>
      <w:tr w:rsidR="008E54E5" w14:paraId="74AA8AE9" w14:textId="77777777" w:rsidTr="006520F8">
        <w:trPr>
          <w:trHeight w:val="289"/>
          <w:tblCellSpacing w:w="0" w:type="dxa"/>
        </w:trPr>
        <w:tc>
          <w:tcPr>
            <w:tcW w:w="1634" w:type="pct"/>
            <w:shd w:val="clear" w:color="auto" w:fill="D9D9D9" w:themeFill="background1" w:themeFillShade="D9"/>
          </w:tcPr>
          <w:p w14:paraId="59AFC48E" w14:textId="77777777" w:rsidR="008E54E5" w:rsidRPr="008B31F8" w:rsidRDefault="008E54E5" w:rsidP="006520F8">
            <w:pPr>
              <w:pStyle w:val="a6"/>
              <w:spacing w:before="0" w:beforeAutospacing="0" w:after="0" w:afterAutospacing="0"/>
              <w:jc w:val="both"/>
            </w:pPr>
            <w:r w:rsidRPr="008B31F8">
              <w:t>Ценности</w:t>
            </w:r>
          </w:p>
        </w:tc>
        <w:tc>
          <w:tcPr>
            <w:tcW w:w="3366" w:type="pct"/>
            <w:shd w:val="clear" w:color="auto" w:fill="F2F2F2" w:themeFill="background1" w:themeFillShade="F2"/>
          </w:tcPr>
          <w:p w14:paraId="4714666F" w14:textId="77777777" w:rsidR="008E54E5" w:rsidRPr="008B31F8" w:rsidRDefault="008E54E5" w:rsidP="006520F8">
            <w:pPr>
              <w:pStyle w:val="a6"/>
              <w:spacing w:before="0" w:beforeAutospacing="0" w:after="0" w:afterAutospacing="0"/>
              <w:jc w:val="both"/>
            </w:pPr>
            <w:r w:rsidRPr="008B31F8">
              <w:t>«Жизнь», «Здоровье»</w:t>
            </w:r>
          </w:p>
        </w:tc>
      </w:tr>
      <w:tr w:rsidR="008E54E5" w14:paraId="441A29D2" w14:textId="77777777" w:rsidTr="006520F8">
        <w:trPr>
          <w:trHeight w:val="289"/>
          <w:tblCellSpacing w:w="0" w:type="dxa"/>
        </w:trPr>
        <w:tc>
          <w:tcPr>
            <w:tcW w:w="1634" w:type="pct"/>
            <w:shd w:val="clear" w:color="auto" w:fill="D9D9D9" w:themeFill="background1" w:themeFillShade="D9"/>
          </w:tcPr>
          <w:p w14:paraId="4D9FFDA3" w14:textId="77777777" w:rsidR="008E54E5" w:rsidRPr="008B31F8" w:rsidRDefault="008E54E5" w:rsidP="006520F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14:paraId="0DD22CC3" w14:textId="77777777" w:rsidR="008E54E5" w:rsidRPr="008B31F8" w:rsidRDefault="008E54E5" w:rsidP="008E0A53">
            <w:pPr>
              <w:pStyle w:val="a6"/>
              <w:numPr>
                <w:ilvl w:val="0"/>
                <w:numId w:val="22"/>
              </w:numPr>
              <w:spacing w:before="0" w:beforeAutospacing="0" w:after="0" w:afterAutospacing="0"/>
              <w:ind w:firstLine="0"/>
              <w:jc w:val="both"/>
            </w:pPr>
            <w:r w:rsidRPr="008B31F8">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30BE073" w14:textId="77777777" w:rsidR="008E54E5" w:rsidRPr="008B31F8" w:rsidRDefault="008E54E5" w:rsidP="008E0A53">
            <w:pPr>
              <w:pStyle w:val="a6"/>
              <w:numPr>
                <w:ilvl w:val="0"/>
                <w:numId w:val="22"/>
              </w:numPr>
              <w:spacing w:before="0" w:beforeAutospacing="0" w:after="0" w:afterAutospacing="0"/>
              <w:ind w:firstLine="0"/>
              <w:jc w:val="both"/>
            </w:pPr>
            <w:r w:rsidRPr="008B31F8">
              <w:t>Формирование у ребёнка возрастосообразных представлений и знаний в области физической культуры, здоровья и безопасного образа жизни.</w:t>
            </w:r>
          </w:p>
          <w:p w14:paraId="09AE6AAE" w14:textId="77777777" w:rsidR="008E54E5" w:rsidRPr="008B31F8" w:rsidRDefault="008E54E5" w:rsidP="008E0A53">
            <w:pPr>
              <w:pStyle w:val="a6"/>
              <w:numPr>
                <w:ilvl w:val="0"/>
                <w:numId w:val="22"/>
              </w:numPr>
              <w:spacing w:before="0" w:beforeAutospacing="0" w:after="0" w:afterAutospacing="0"/>
              <w:ind w:firstLine="0"/>
              <w:jc w:val="both"/>
            </w:pPr>
            <w:r w:rsidRPr="008B31F8">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033F52F5" w14:textId="77777777" w:rsidR="008E54E5" w:rsidRPr="008B31F8" w:rsidRDefault="008E54E5" w:rsidP="008E0A53">
            <w:pPr>
              <w:pStyle w:val="a6"/>
              <w:numPr>
                <w:ilvl w:val="0"/>
                <w:numId w:val="22"/>
              </w:numPr>
              <w:spacing w:before="0" w:beforeAutospacing="0" w:after="0" w:afterAutospacing="0"/>
              <w:ind w:firstLine="0"/>
              <w:jc w:val="both"/>
            </w:pPr>
            <w:r w:rsidRPr="008B31F8">
              <w:lastRenderedPageBreak/>
              <w:t>Воспитание активности, самостоятельности, самоуважения, коммуникабельности, уверенности и других личностных качеств.</w:t>
            </w:r>
          </w:p>
          <w:p w14:paraId="2F5E27E5" w14:textId="77777777" w:rsidR="008E54E5" w:rsidRPr="008B31F8" w:rsidRDefault="008E54E5" w:rsidP="008E0A53">
            <w:pPr>
              <w:pStyle w:val="a6"/>
              <w:numPr>
                <w:ilvl w:val="0"/>
                <w:numId w:val="22"/>
              </w:numPr>
              <w:spacing w:before="0" w:beforeAutospacing="0" w:after="0" w:afterAutospacing="0"/>
              <w:ind w:firstLine="0"/>
              <w:jc w:val="both"/>
            </w:pPr>
            <w:r w:rsidRPr="008B31F8">
              <w:t>Приобщение детей к ценностям, нормам и знаниям физической культуры в целях их физического развития и саморазвития</w:t>
            </w:r>
          </w:p>
          <w:p w14:paraId="4A2D3A16" w14:textId="77777777" w:rsidR="008E54E5" w:rsidRPr="008B31F8" w:rsidRDefault="008E54E5" w:rsidP="008E0A53">
            <w:pPr>
              <w:pStyle w:val="a6"/>
              <w:numPr>
                <w:ilvl w:val="0"/>
                <w:numId w:val="22"/>
              </w:numPr>
              <w:spacing w:before="0" w:beforeAutospacing="0" w:after="0" w:afterAutospacing="0"/>
              <w:ind w:firstLine="0"/>
              <w:jc w:val="both"/>
            </w:pPr>
            <w:r w:rsidRPr="008B31F8">
              <w:t>Формирование у ребёнка основных гигиенических навыков, представлений о здоровом образе жизни.</w:t>
            </w:r>
          </w:p>
        </w:tc>
      </w:tr>
    </w:tbl>
    <w:p w14:paraId="6626F74A" w14:textId="77777777" w:rsidR="008E54E5" w:rsidRDefault="008E54E5" w:rsidP="008E54E5"/>
    <w:p w14:paraId="61B48787" w14:textId="24A89016" w:rsidR="008E54E5" w:rsidRDefault="008E54E5" w:rsidP="00AB5074">
      <w:pPr>
        <w:pStyle w:val="2"/>
      </w:pPr>
      <w:bookmarkStart w:id="51" w:name="_Toc138539085"/>
      <w:r>
        <w:t>4-5 лет</w:t>
      </w:r>
      <w:bookmarkEnd w:id="51"/>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2"/>
        <w:gridCol w:w="9130"/>
      </w:tblGrid>
      <w:tr w:rsidR="00151D45" w14:paraId="0F930B89" w14:textId="77777777" w:rsidTr="006520F8">
        <w:trPr>
          <w:trHeight w:val="267"/>
          <w:tblCellSpacing w:w="0" w:type="dxa"/>
        </w:trPr>
        <w:tc>
          <w:tcPr>
            <w:tcW w:w="5000" w:type="pct"/>
            <w:gridSpan w:val="2"/>
            <w:shd w:val="clear" w:color="auto" w:fill="D9D9D9" w:themeFill="background1" w:themeFillShade="D9"/>
            <w:vAlign w:val="center"/>
            <w:hideMark/>
          </w:tcPr>
          <w:p w14:paraId="64363B6F" w14:textId="77777777" w:rsidR="00151D45" w:rsidRPr="00E93E1E" w:rsidRDefault="00151D45" w:rsidP="006520F8">
            <w:pPr>
              <w:pStyle w:val="3"/>
              <w:rPr>
                <w:b/>
                <w:bCs w:val="0"/>
                <w:sz w:val="48"/>
                <w:szCs w:val="48"/>
              </w:rPr>
            </w:pPr>
            <w:bookmarkStart w:id="52" w:name="_Toc138539086"/>
            <w:r w:rsidRPr="00E93E1E">
              <w:rPr>
                <w:b/>
                <w:bCs w:val="0"/>
              </w:rPr>
              <w:t>Социально-коммуникативное развитие.</w:t>
            </w:r>
            <w:bookmarkEnd w:id="52"/>
          </w:p>
        </w:tc>
      </w:tr>
      <w:tr w:rsidR="00151D45" w14:paraId="4829FB04" w14:textId="77777777" w:rsidTr="006520F8">
        <w:trPr>
          <w:trHeight w:val="267"/>
          <w:tblCellSpacing w:w="0" w:type="dxa"/>
        </w:trPr>
        <w:tc>
          <w:tcPr>
            <w:tcW w:w="1634" w:type="pct"/>
            <w:shd w:val="clear" w:color="auto" w:fill="F2F2F2" w:themeFill="background1" w:themeFillShade="F2"/>
            <w:vAlign w:val="center"/>
            <w:hideMark/>
          </w:tcPr>
          <w:p w14:paraId="172E4410" w14:textId="77777777" w:rsidR="00151D45" w:rsidRDefault="00151D45" w:rsidP="006520F8">
            <w:pPr>
              <w:pStyle w:val="a6"/>
              <w:tabs>
                <w:tab w:val="left" w:pos="1461"/>
              </w:tabs>
              <w:spacing w:before="0" w:beforeAutospacing="0" w:after="0" w:afterAutospacing="0"/>
              <w:jc w:val="both"/>
            </w:pPr>
            <w:r>
              <w:rPr>
                <w:i/>
                <w:iCs/>
                <w:color w:val="000000"/>
              </w:rPr>
              <w:t>Основные задачи</w:t>
            </w:r>
          </w:p>
        </w:tc>
        <w:tc>
          <w:tcPr>
            <w:tcW w:w="3366" w:type="pct"/>
            <w:vAlign w:val="center"/>
            <w:hideMark/>
          </w:tcPr>
          <w:p w14:paraId="64F5E39D" w14:textId="77777777" w:rsidR="00151D45" w:rsidRDefault="00151D45" w:rsidP="006520F8">
            <w:pPr>
              <w:pStyle w:val="a6"/>
              <w:tabs>
                <w:tab w:val="left" w:pos="1461"/>
              </w:tabs>
              <w:spacing w:before="0" w:beforeAutospacing="0" w:after="0" w:afterAutospacing="0"/>
              <w:jc w:val="both"/>
            </w:pPr>
            <w:r>
              <w:rPr>
                <w:i/>
                <w:iCs/>
                <w:color w:val="000000"/>
              </w:rPr>
              <w:t>Содержание образовательной деятельности.</w:t>
            </w:r>
          </w:p>
        </w:tc>
      </w:tr>
      <w:tr w:rsidR="00151D45" w14:paraId="5E252847" w14:textId="77777777" w:rsidTr="006520F8">
        <w:trPr>
          <w:trHeight w:val="267"/>
          <w:tblCellSpacing w:w="0" w:type="dxa"/>
        </w:trPr>
        <w:tc>
          <w:tcPr>
            <w:tcW w:w="1634" w:type="pct"/>
            <w:shd w:val="clear" w:color="auto" w:fill="F2F2F2" w:themeFill="background1" w:themeFillShade="F2"/>
          </w:tcPr>
          <w:p w14:paraId="0D8FA165" w14:textId="77777777" w:rsidR="00151D45" w:rsidRPr="00AB5074" w:rsidRDefault="00151D45" w:rsidP="008E4C58">
            <w:pPr>
              <w:rPr>
                <w:b/>
                <w:bCs/>
              </w:rPr>
            </w:pPr>
            <w:bookmarkStart w:id="53" w:name="_Toc131893920"/>
            <w:r w:rsidRPr="00AB5074">
              <w:t>1) в сфере социальных отношений:</w:t>
            </w:r>
            <w:bookmarkEnd w:id="53"/>
          </w:p>
          <w:p w14:paraId="5A2F6A78" w14:textId="77777777" w:rsidR="00151D45" w:rsidRPr="009A5BB8" w:rsidRDefault="00151D45" w:rsidP="008E4C58">
            <w:pPr>
              <w:rPr>
                <w:color w:val="000000" w:themeColor="text1"/>
                <w:szCs w:val="24"/>
              </w:rPr>
            </w:pPr>
            <w:r w:rsidRPr="009A5BB8">
              <w:rPr>
                <w:color w:val="000000" w:themeColor="text1"/>
                <w:szCs w:val="24"/>
              </w:rPr>
              <w:t>формировать положительную самооценку, уверенность в своих силах, стремление к самостоятельности;</w:t>
            </w:r>
          </w:p>
          <w:p w14:paraId="68146212" w14:textId="77777777" w:rsidR="00151D45" w:rsidRPr="009A5BB8" w:rsidRDefault="00151D45" w:rsidP="008E4C58">
            <w:pPr>
              <w:rPr>
                <w:color w:val="000000" w:themeColor="text1"/>
                <w:szCs w:val="24"/>
              </w:rPr>
            </w:pPr>
            <w:r w:rsidRPr="009A5BB8">
              <w:rPr>
                <w:color w:val="000000" w:themeColor="text1"/>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71033CA1" w14:textId="77777777" w:rsidR="00151D45" w:rsidRPr="009A5BB8" w:rsidRDefault="00151D45" w:rsidP="008E4C58">
            <w:pPr>
              <w:rPr>
                <w:color w:val="000000" w:themeColor="text1"/>
                <w:szCs w:val="24"/>
              </w:rPr>
            </w:pPr>
            <w:r w:rsidRPr="009A5BB8">
              <w:rPr>
                <w:color w:val="000000" w:themeColor="text1"/>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439E281" w14:textId="77777777" w:rsidR="00151D45" w:rsidRPr="009A5BB8" w:rsidRDefault="00151D45" w:rsidP="008E4C58">
            <w:pPr>
              <w:rPr>
                <w:color w:val="000000" w:themeColor="text1"/>
                <w:szCs w:val="24"/>
              </w:rPr>
            </w:pPr>
            <w:r w:rsidRPr="009A5BB8">
              <w:rPr>
                <w:color w:val="000000" w:themeColor="text1"/>
                <w:szCs w:val="24"/>
              </w:rPr>
              <w:t>воспитывать доброжелательное отношение ко взрослым и детям;</w:t>
            </w:r>
          </w:p>
          <w:p w14:paraId="5BB325A2" w14:textId="77777777" w:rsidR="00151D45" w:rsidRPr="009A5BB8" w:rsidRDefault="00151D45" w:rsidP="008E4C58">
            <w:pPr>
              <w:rPr>
                <w:color w:val="000000" w:themeColor="text1"/>
                <w:szCs w:val="24"/>
              </w:rPr>
            </w:pPr>
            <w:r w:rsidRPr="009A5BB8">
              <w:rPr>
                <w:color w:val="000000" w:themeColor="text1"/>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02B7AF97" w14:textId="77777777" w:rsidR="00151D45" w:rsidRPr="009A5BB8" w:rsidRDefault="00151D45" w:rsidP="008E4C58">
            <w:pPr>
              <w:rPr>
                <w:color w:val="000000" w:themeColor="text1"/>
                <w:szCs w:val="24"/>
              </w:rPr>
            </w:pPr>
            <w:r w:rsidRPr="009A5BB8">
              <w:rPr>
                <w:color w:val="000000" w:themeColor="text1"/>
                <w:szCs w:val="24"/>
              </w:rPr>
              <w:lastRenderedPageBreak/>
              <w:t>развивать стремление к совместным играм, взаимодействию в паре или небольшой подгруппе, к взаимодействию в практической деятельности;</w:t>
            </w:r>
          </w:p>
          <w:p w14:paraId="5BD7F15F" w14:textId="77777777" w:rsidR="00151D45" w:rsidRPr="009A5BB8" w:rsidRDefault="00151D45" w:rsidP="008E4C58"/>
        </w:tc>
        <w:tc>
          <w:tcPr>
            <w:tcW w:w="3366" w:type="pct"/>
          </w:tcPr>
          <w:p w14:paraId="0653A83A" w14:textId="77777777" w:rsidR="00151D45" w:rsidRPr="009A5BB8" w:rsidRDefault="00151D45" w:rsidP="008E4C58">
            <w:pPr>
              <w:rPr>
                <w:color w:val="000000" w:themeColor="text1"/>
                <w:szCs w:val="24"/>
              </w:rPr>
            </w:pPr>
            <w:r w:rsidRPr="009A5BB8">
              <w:rPr>
                <w:color w:val="000000" w:themeColor="text1"/>
                <w:szCs w:val="24"/>
              </w:rPr>
              <w:lastRenderedPageBreak/>
              <w:t>1) В сфере социальных отношений.</w:t>
            </w:r>
          </w:p>
          <w:p w14:paraId="526973F7" w14:textId="0A099067" w:rsidR="00151D45" w:rsidRPr="009A5BB8" w:rsidRDefault="00A106D2" w:rsidP="008E4C58">
            <w:pPr>
              <w:rPr>
                <w:color w:val="000000" w:themeColor="text1"/>
                <w:szCs w:val="24"/>
              </w:rPr>
            </w:pPr>
            <w:r>
              <w:rPr>
                <w:color w:val="000000" w:themeColor="text1"/>
                <w:szCs w:val="24"/>
              </w:rPr>
              <w:t>Обогащать</w:t>
            </w:r>
            <w:r w:rsidR="00151D45" w:rsidRPr="009A5BB8">
              <w:rPr>
                <w:color w:val="000000" w:themeColor="text1"/>
                <w:szCs w:val="24"/>
              </w:rPr>
              <w:t xml:space="preserve"> представления детей об их развитии, проговаривает и фиксирует внимание на разнообразных возрастных изменениях (когда я был маленький, ког</w:t>
            </w:r>
            <w:r>
              <w:rPr>
                <w:color w:val="000000" w:themeColor="text1"/>
                <w:szCs w:val="24"/>
              </w:rPr>
              <w:t>да я буду взрослым). Способствовать</w:t>
            </w:r>
            <w:r w:rsidR="00151D45" w:rsidRPr="009A5BB8">
              <w:rPr>
                <w:color w:val="000000" w:themeColor="text1"/>
                <w:szCs w:val="24"/>
              </w:rPr>
              <w:t xml:space="preserve"> освоению детьми традиционных представлений о половых и гендерных различиях, семейных ролях и отношениях.</w:t>
            </w:r>
          </w:p>
          <w:p w14:paraId="32929BBB" w14:textId="7546B4BF" w:rsidR="00151D45" w:rsidRPr="009A5BB8" w:rsidRDefault="00A106D2" w:rsidP="008E4C58">
            <w:pPr>
              <w:rPr>
                <w:color w:val="000000" w:themeColor="text1"/>
                <w:szCs w:val="24"/>
              </w:rPr>
            </w:pPr>
            <w:r>
              <w:rPr>
                <w:color w:val="000000" w:themeColor="text1"/>
                <w:szCs w:val="24"/>
              </w:rPr>
              <w:t>Формировать</w:t>
            </w:r>
            <w:r w:rsidR="00151D45" w:rsidRPr="009A5BB8">
              <w:rPr>
                <w:color w:val="000000" w:themeColor="text1"/>
                <w:szCs w:val="24"/>
              </w:rPr>
              <w:t xml:space="preserve"> положительную самооценку, увере</w:t>
            </w:r>
            <w:r w:rsidR="003A1251">
              <w:rPr>
                <w:color w:val="000000" w:themeColor="text1"/>
                <w:szCs w:val="24"/>
              </w:rPr>
              <w:t>нность в своих силах, отмечать</w:t>
            </w:r>
            <w:r w:rsidR="00151D45" w:rsidRPr="009A5BB8">
              <w:rPr>
                <w:color w:val="000000" w:themeColor="text1"/>
                <w:szCs w:val="24"/>
              </w:rPr>
              <w:t xml:space="preserve"> позитивные изменения в развитии и поведении де</w:t>
            </w:r>
            <w:r w:rsidR="003A1251">
              <w:rPr>
                <w:color w:val="000000" w:themeColor="text1"/>
                <w:szCs w:val="24"/>
              </w:rPr>
              <w:t>тей, бережно и тактично помогать</w:t>
            </w:r>
            <w:r w:rsidR="00151D45" w:rsidRPr="009A5BB8">
              <w:rPr>
                <w:color w:val="000000" w:themeColor="text1"/>
                <w:szCs w:val="24"/>
              </w:rPr>
              <w:t xml:space="preserve"> ребёнку обнаружить свои ошибки и найти адекватный способ их устранения.</w:t>
            </w:r>
          </w:p>
          <w:p w14:paraId="3D6D15F9" w14:textId="06D78CAA" w:rsidR="00151D45" w:rsidRPr="009A5BB8" w:rsidRDefault="00A106D2" w:rsidP="008E4C58">
            <w:pPr>
              <w:rPr>
                <w:color w:val="000000" w:themeColor="text1"/>
                <w:szCs w:val="24"/>
              </w:rPr>
            </w:pPr>
            <w:r>
              <w:rPr>
                <w:color w:val="000000" w:themeColor="text1"/>
                <w:szCs w:val="24"/>
              </w:rPr>
              <w:t>Способствовать</w:t>
            </w:r>
            <w:r w:rsidR="00151D45" w:rsidRPr="009A5BB8">
              <w:rPr>
                <w:color w:val="000000" w:themeColor="text1"/>
                <w:szCs w:val="24"/>
              </w:rPr>
              <w:t xml:space="preserve"> распознаванию и пониманию детьми эмоциональных состояний, их разнообразных проявлений, связи э</w:t>
            </w:r>
            <w:r>
              <w:rPr>
                <w:color w:val="000000" w:themeColor="text1"/>
                <w:szCs w:val="24"/>
              </w:rPr>
              <w:t>моций и поступков людей. Создать</w:t>
            </w:r>
            <w:r w:rsidR="00151D45" w:rsidRPr="009A5BB8">
              <w:rPr>
                <w:color w:val="000000" w:themeColor="text1"/>
                <w:szCs w:val="24"/>
              </w:rPr>
              <w:t xml:space="preserve">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w:t>
            </w:r>
            <w:r w:rsidR="003A1251">
              <w:rPr>
                <w:color w:val="000000" w:themeColor="text1"/>
                <w:szCs w:val="24"/>
              </w:rPr>
              <w:t>тов анимационных фильмов обращать</w:t>
            </w:r>
            <w:r w:rsidR="00151D45" w:rsidRPr="009A5BB8">
              <w:rPr>
                <w:color w:val="000000" w:themeColor="text1"/>
                <w:szCs w:val="24"/>
              </w:rPr>
              <w:t xml:space="preserve"> внимание на разнообразие эмоциональных проявлений героев, комментирует и обсуждает с детьми обусловившие их причины.</w:t>
            </w:r>
          </w:p>
          <w:p w14:paraId="1CF0BE69" w14:textId="4B2C7BE7" w:rsidR="00151D45" w:rsidRPr="009A5BB8" w:rsidRDefault="00A106D2" w:rsidP="008E4C58">
            <w:pPr>
              <w:rPr>
                <w:color w:val="000000" w:themeColor="text1"/>
                <w:szCs w:val="24"/>
              </w:rPr>
            </w:pPr>
            <w:r>
              <w:rPr>
                <w:color w:val="000000" w:themeColor="text1"/>
                <w:szCs w:val="24"/>
              </w:rPr>
              <w:t>Развивать</w:t>
            </w:r>
            <w:r w:rsidR="00151D45" w:rsidRPr="009A5BB8">
              <w:rPr>
                <w:color w:val="000000" w:themeColor="text1"/>
                <w:szCs w:val="24"/>
              </w:rPr>
              <w:t xml:space="preserve"> позитивное отношение и чувство принадлежности детей к семье, уважение к родителям (за</w:t>
            </w:r>
            <w:r w:rsidR="003A1251">
              <w:rPr>
                <w:color w:val="000000" w:themeColor="text1"/>
                <w:szCs w:val="24"/>
              </w:rPr>
              <w:t>конным представителям): обогаща</w:t>
            </w:r>
            <w:r w:rsidR="00151D45" w:rsidRPr="009A5BB8">
              <w:rPr>
                <w:color w:val="000000" w:themeColor="text1"/>
                <w:szCs w:val="24"/>
              </w:rPr>
              <w:t>т</w:t>
            </w:r>
            <w:r w:rsidR="003A1251">
              <w:rPr>
                <w:color w:val="000000" w:themeColor="text1"/>
                <w:szCs w:val="24"/>
              </w:rPr>
              <w:t>ь</w:t>
            </w:r>
            <w:r w:rsidR="00151D45" w:rsidRPr="009A5BB8">
              <w:rPr>
                <w:color w:val="000000" w:themeColor="text1"/>
                <w:szCs w:val="24"/>
              </w:rPr>
              <w:t xml:space="preserve"> представление о структуре и составе семьи, родственных отношениях; семейных событиях, делах.</w:t>
            </w:r>
          </w:p>
          <w:p w14:paraId="5AC58A86" w14:textId="52B8146D" w:rsidR="00151D45" w:rsidRPr="009A5BB8" w:rsidRDefault="00A106D2" w:rsidP="008E4C58">
            <w:pPr>
              <w:rPr>
                <w:color w:val="000000" w:themeColor="text1"/>
                <w:szCs w:val="24"/>
              </w:rPr>
            </w:pPr>
            <w:r>
              <w:rPr>
                <w:color w:val="000000" w:themeColor="text1"/>
                <w:szCs w:val="24"/>
              </w:rPr>
              <w:t>Обеспечивать</w:t>
            </w:r>
            <w:r w:rsidR="00151D45" w:rsidRPr="009A5BB8">
              <w:rPr>
                <w:color w:val="000000" w:themeColor="text1"/>
                <w:szCs w:val="24"/>
              </w:rPr>
              <w:t xml:space="preserve"> включенность детей в детское сообщество, умение согласовывать взаимоотно</w:t>
            </w:r>
            <w:r>
              <w:rPr>
                <w:color w:val="000000" w:themeColor="text1"/>
                <w:szCs w:val="24"/>
              </w:rPr>
              <w:t>шения со сверстниками. Побуждать</w:t>
            </w:r>
            <w:r w:rsidR="00151D45" w:rsidRPr="009A5BB8">
              <w:rPr>
                <w:color w:val="000000" w:themeColor="text1"/>
                <w:szCs w:val="24"/>
              </w:rPr>
              <w:t xml:space="preserve"> детей наблюдать за поведением сверстников, развивает чувствительность к поступкам сверстников, инте</w:t>
            </w:r>
            <w:r>
              <w:rPr>
                <w:color w:val="000000" w:themeColor="text1"/>
                <w:szCs w:val="24"/>
              </w:rPr>
              <w:t xml:space="preserve">рес к их </w:t>
            </w:r>
            <w:r>
              <w:rPr>
                <w:color w:val="000000" w:themeColor="text1"/>
                <w:szCs w:val="24"/>
              </w:rPr>
              <w:lastRenderedPageBreak/>
              <w:t>действиям. Способствовать</w:t>
            </w:r>
            <w:r w:rsidR="00151D45" w:rsidRPr="009A5BB8">
              <w:rPr>
                <w:color w:val="000000" w:themeColor="text1"/>
                <w:szCs w:val="24"/>
              </w:rPr>
              <w:t xml:space="preserve"> освоению детьми вербальных и невербальных средств и способов обращения к сверстникам, привлечения внимания и демонстрации с</w:t>
            </w:r>
            <w:r>
              <w:rPr>
                <w:color w:val="000000" w:themeColor="text1"/>
                <w:szCs w:val="24"/>
              </w:rPr>
              <w:t>воего расположения. Поддерживать</w:t>
            </w:r>
            <w:r w:rsidR="00151D45" w:rsidRPr="009A5BB8">
              <w:rPr>
                <w:color w:val="000000" w:themeColor="text1"/>
                <w:szCs w:val="24"/>
              </w:rPr>
              <w:t xml:space="preserve"> детей в ситуации, когда им трудно выразить собственные потребности и при урегулировании конфликтов между сверстниками, демонстрирует ку</w:t>
            </w:r>
            <w:r>
              <w:rPr>
                <w:color w:val="000000" w:themeColor="text1"/>
                <w:szCs w:val="24"/>
              </w:rPr>
              <w:t>льтурные формы общения. Поощрять</w:t>
            </w:r>
            <w:r w:rsidR="00151D45" w:rsidRPr="009A5BB8">
              <w:rPr>
                <w:color w:val="000000" w:themeColor="text1"/>
                <w:szCs w:val="24"/>
              </w:rPr>
              <w:t xml:space="preserve"> инициативу и самостоятельный выбор детьми занятий и партнеров, обогащает умение договариваться, поддерживает совместные дела детей в небольших груп</w:t>
            </w:r>
            <w:r>
              <w:rPr>
                <w:color w:val="000000" w:themeColor="text1"/>
                <w:szCs w:val="24"/>
              </w:rPr>
              <w:t>пах (3-4 человека). Обеспечивать</w:t>
            </w:r>
            <w:r w:rsidR="00151D45" w:rsidRPr="009A5BB8">
              <w:rPr>
                <w:color w:val="000000" w:themeColor="text1"/>
                <w:szCs w:val="24"/>
              </w:rPr>
              <w:t xml:space="preserve"> развитие личностного отношения ребёнка к соблюдению или нарушению моральных норм при взаимодействии со сверстником.</w:t>
            </w:r>
          </w:p>
          <w:p w14:paraId="67602259" w14:textId="6DCCC7B5" w:rsidR="00151D45" w:rsidRPr="009A5BB8" w:rsidRDefault="00A106D2" w:rsidP="008E4C58">
            <w:pPr>
              <w:rPr>
                <w:color w:val="000000" w:themeColor="text1"/>
                <w:szCs w:val="24"/>
              </w:rPr>
            </w:pPr>
            <w:r>
              <w:rPr>
                <w:color w:val="000000" w:themeColor="text1"/>
                <w:szCs w:val="24"/>
              </w:rPr>
              <w:t>Создавать</w:t>
            </w:r>
            <w:r w:rsidR="00151D45" w:rsidRPr="009A5BB8">
              <w:rPr>
                <w:color w:val="000000" w:themeColor="text1"/>
                <w:szCs w:val="24"/>
              </w:rPr>
              <w:t xml:space="preserve">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w:t>
            </w:r>
            <w:r>
              <w:rPr>
                <w:color w:val="000000" w:themeColor="text1"/>
                <w:szCs w:val="24"/>
              </w:rPr>
              <w:t>ь</w:t>
            </w:r>
            <w:r w:rsidR="00151D45" w:rsidRPr="009A5BB8">
              <w:rPr>
                <w:color w:val="000000" w:themeColor="text1"/>
                <w:szCs w:val="24"/>
              </w:rPr>
              <w:t xml:space="preserve"> детей с правилами поведения в общественных местах. </w:t>
            </w:r>
          </w:p>
          <w:p w14:paraId="6E12B135" w14:textId="0CC4CCC8" w:rsidR="00151D45" w:rsidRPr="009A5BB8" w:rsidRDefault="00A106D2" w:rsidP="008E4C58">
            <w:r>
              <w:rPr>
                <w:color w:val="000000" w:themeColor="text1"/>
              </w:rPr>
              <w:t>Развивать</w:t>
            </w:r>
            <w:r w:rsidR="00151D45" w:rsidRPr="009A5BB8">
              <w:rPr>
                <w:color w:val="000000" w:themeColor="text1"/>
              </w:rPr>
              <w:t xml:space="preserve"> позитивное отношение к ДОО: знакомит</w:t>
            </w:r>
            <w:r>
              <w:rPr>
                <w:color w:val="000000" w:themeColor="text1"/>
              </w:rPr>
              <w:t>ь</w:t>
            </w:r>
            <w:r w:rsidR="00151D45" w:rsidRPr="009A5BB8">
              <w:rPr>
                <w:color w:val="000000" w:themeColor="text1"/>
              </w:rPr>
              <w:t xml:space="preserve">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w:t>
            </w:r>
            <w:r>
              <w:rPr>
                <w:color w:val="000000" w:themeColor="text1"/>
              </w:rPr>
              <w:t>тву и оборудованию ДОО. Обращать</w:t>
            </w:r>
            <w:r w:rsidR="00151D45" w:rsidRPr="009A5BB8">
              <w:rPr>
                <w:color w:val="000000" w:themeColor="text1"/>
              </w:rPr>
              <w:t xml:space="preserve">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r>
      <w:tr w:rsidR="00151D45" w14:paraId="5CF58C81" w14:textId="77777777" w:rsidTr="006520F8">
        <w:trPr>
          <w:trHeight w:val="267"/>
          <w:tblCellSpacing w:w="0" w:type="dxa"/>
        </w:trPr>
        <w:tc>
          <w:tcPr>
            <w:tcW w:w="1634" w:type="pct"/>
            <w:shd w:val="clear" w:color="auto" w:fill="F2F2F2" w:themeFill="background1" w:themeFillShade="F2"/>
          </w:tcPr>
          <w:p w14:paraId="52870688" w14:textId="77777777" w:rsidR="00151D45" w:rsidRPr="008E4C58" w:rsidRDefault="00151D45" w:rsidP="008E4C58">
            <w:pPr>
              <w:rPr>
                <w:b/>
                <w:bCs/>
              </w:rPr>
            </w:pPr>
            <w:bookmarkStart w:id="54" w:name="_Toc131893921"/>
            <w:r w:rsidRPr="008E4C58">
              <w:lastRenderedPageBreak/>
              <w:t>2) в области формирования основ гражданственности и патриотизма:</w:t>
            </w:r>
            <w:bookmarkEnd w:id="54"/>
          </w:p>
          <w:p w14:paraId="211267F9" w14:textId="77777777" w:rsidR="00151D45" w:rsidRPr="009A5BB8" w:rsidRDefault="00151D45" w:rsidP="008E4C58">
            <w:pPr>
              <w:rPr>
                <w:color w:val="000000" w:themeColor="text1"/>
                <w:szCs w:val="24"/>
              </w:rPr>
            </w:pPr>
            <w:r w:rsidRPr="009A5BB8">
              <w:rPr>
                <w:color w:val="000000" w:themeColor="text1"/>
                <w:szCs w:val="24"/>
              </w:rPr>
              <w:t>воспитывать уважительное отношение к Родине, символам страны, памятным датам;</w:t>
            </w:r>
          </w:p>
          <w:p w14:paraId="5A2B89C1" w14:textId="77777777" w:rsidR="00151D45" w:rsidRPr="009A5BB8" w:rsidRDefault="00151D45" w:rsidP="008E4C58">
            <w:pPr>
              <w:rPr>
                <w:color w:val="000000" w:themeColor="text1"/>
                <w:szCs w:val="24"/>
              </w:rPr>
            </w:pPr>
            <w:r w:rsidRPr="009A5BB8">
              <w:rPr>
                <w:color w:val="000000" w:themeColor="text1"/>
                <w:szCs w:val="24"/>
              </w:rPr>
              <w:t>воспитывать гордость за достижения страны в области спорта, науки, искусства и других областях;</w:t>
            </w:r>
          </w:p>
          <w:p w14:paraId="5350AA32" w14:textId="77777777" w:rsidR="00151D45" w:rsidRPr="009A5BB8" w:rsidRDefault="00151D45" w:rsidP="008E4C58">
            <w:pPr>
              <w:rPr>
                <w:color w:val="000000" w:themeColor="text1"/>
                <w:szCs w:val="24"/>
              </w:rPr>
            </w:pPr>
            <w:r w:rsidRPr="009A5BB8">
              <w:rPr>
                <w:color w:val="000000" w:themeColor="text1"/>
                <w:szCs w:val="24"/>
              </w:rPr>
              <w:t>развивать интерес детей к основным достопримечательностями населенного пункта, в котором они живут.</w:t>
            </w:r>
          </w:p>
          <w:p w14:paraId="589E2E62" w14:textId="77777777" w:rsidR="00151D45" w:rsidRPr="009A5BB8" w:rsidRDefault="00151D45" w:rsidP="008E4C58"/>
        </w:tc>
        <w:tc>
          <w:tcPr>
            <w:tcW w:w="3366" w:type="pct"/>
          </w:tcPr>
          <w:p w14:paraId="476646DC" w14:textId="77777777" w:rsidR="00151D45" w:rsidRPr="008E4C58" w:rsidRDefault="00151D45" w:rsidP="008E4C58">
            <w:r w:rsidRPr="008E4C58">
              <w:t>2) В области формирования основ гражданственности и патриотизма.</w:t>
            </w:r>
          </w:p>
          <w:p w14:paraId="39B936EC" w14:textId="3BF50DCA" w:rsidR="00151D45" w:rsidRPr="009A5BB8" w:rsidRDefault="00A106D2" w:rsidP="008E4C58">
            <w:pPr>
              <w:rPr>
                <w:color w:val="000000" w:themeColor="text1"/>
                <w:szCs w:val="24"/>
              </w:rPr>
            </w:pPr>
            <w:r>
              <w:rPr>
                <w:color w:val="000000" w:themeColor="text1"/>
                <w:szCs w:val="24"/>
              </w:rPr>
              <w:t>Воспитывать</w:t>
            </w:r>
            <w:r w:rsidR="00151D45" w:rsidRPr="009A5BB8">
              <w:rPr>
                <w:color w:val="000000" w:themeColor="text1"/>
                <w:szCs w:val="24"/>
              </w:rPr>
              <w:t xml:space="preserve"> уважительное отношение к н</w:t>
            </w:r>
            <w:r w:rsidR="003A1251">
              <w:rPr>
                <w:color w:val="000000" w:themeColor="text1"/>
                <w:szCs w:val="24"/>
              </w:rPr>
              <w:t>ашей Родине ‒ России. Продолжать</w:t>
            </w:r>
            <w:r w:rsidR="00151D45" w:rsidRPr="009A5BB8">
              <w:rPr>
                <w:color w:val="000000" w:themeColor="text1"/>
                <w:szCs w:val="24"/>
              </w:rPr>
              <w:t xml:space="preserve">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14:paraId="117CBCC6" w14:textId="53ABD4E6" w:rsidR="00151D45" w:rsidRPr="009A5BB8" w:rsidRDefault="00A106D2" w:rsidP="008E4C58">
            <w:pPr>
              <w:rPr>
                <w:color w:val="000000" w:themeColor="text1"/>
                <w:szCs w:val="24"/>
              </w:rPr>
            </w:pPr>
            <w:r>
              <w:rPr>
                <w:color w:val="000000" w:themeColor="text1"/>
                <w:szCs w:val="24"/>
              </w:rPr>
              <w:t>Обогаща</w:t>
            </w:r>
            <w:r w:rsidR="00151D45" w:rsidRPr="009A5BB8">
              <w:rPr>
                <w:color w:val="000000" w:themeColor="text1"/>
                <w:szCs w:val="24"/>
              </w:rPr>
              <w:t>т</w:t>
            </w:r>
            <w:r>
              <w:rPr>
                <w:color w:val="000000" w:themeColor="text1"/>
                <w:szCs w:val="24"/>
              </w:rPr>
              <w:t>ь</w:t>
            </w:r>
            <w:r w:rsidR="00151D45" w:rsidRPr="009A5BB8">
              <w:rPr>
                <w:color w:val="000000" w:themeColor="text1"/>
                <w:szCs w:val="24"/>
              </w:rPr>
              <w:t xml:space="preserve"> представления детей о государственных праздниках: День защитника Отечества, День Победы. Знакомит</w:t>
            </w:r>
            <w:r>
              <w:rPr>
                <w:color w:val="000000" w:themeColor="text1"/>
                <w:szCs w:val="24"/>
              </w:rPr>
              <w:t>ь</w:t>
            </w:r>
            <w:r w:rsidR="00151D45" w:rsidRPr="009A5BB8">
              <w:rPr>
                <w:color w:val="000000" w:themeColor="text1"/>
                <w:szCs w:val="24"/>
              </w:rPr>
              <w:t xml:space="preserve"> детей с содержанием праздника, с памятными местами в населенном пункте, котором живет, посвященными празднику.</w:t>
            </w:r>
          </w:p>
          <w:p w14:paraId="7962C4E1" w14:textId="5F91E03B" w:rsidR="00151D45" w:rsidRPr="009A5BB8" w:rsidRDefault="00A106D2" w:rsidP="008E4C58">
            <w:pPr>
              <w:rPr>
                <w:color w:val="000000" w:themeColor="text1"/>
                <w:szCs w:val="24"/>
              </w:rPr>
            </w:pPr>
            <w:r>
              <w:rPr>
                <w:color w:val="000000" w:themeColor="text1"/>
                <w:szCs w:val="24"/>
              </w:rPr>
              <w:t>Обогащать</w:t>
            </w:r>
            <w:r w:rsidR="00151D45" w:rsidRPr="009A5BB8">
              <w:rPr>
                <w:color w:val="000000" w:themeColor="text1"/>
                <w:szCs w:val="24"/>
              </w:rPr>
              <w:t xml:space="preserve"> представления детей о малой родине: знакомит</w:t>
            </w:r>
            <w:r w:rsidR="003A1251">
              <w:rPr>
                <w:color w:val="000000" w:themeColor="text1"/>
                <w:szCs w:val="24"/>
              </w:rPr>
              <w:t>ь</w:t>
            </w:r>
            <w:r w:rsidR="00151D45" w:rsidRPr="009A5BB8">
              <w:rPr>
                <w:color w:val="000000" w:themeColor="text1"/>
                <w:szCs w:val="24"/>
              </w:rPr>
              <w:t xml:space="preserve">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w:t>
            </w:r>
            <w:r>
              <w:rPr>
                <w:color w:val="000000" w:themeColor="text1"/>
                <w:szCs w:val="24"/>
              </w:rPr>
              <w:t>. Поддерживать</w:t>
            </w:r>
            <w:r w:rsidR="00151D45" w:rsidRPr="009A5BB8">
              <w:rPr>
                <w:color w:val="000000" w:themeColor="text1"/>
                <w:szCs w:val="24"/>
              </w:rPr>
              <w:t xml:space="preserve"> эмоциональную отзывчивость детей </w:t>
            </w:r>
            <w:r>
              <w:rPr>
                <w:color w:val="000000" w:themeColor="text1"/>
                <w:szCs w:val="24"/>
              </w:rPr>
              <w:t>на красоту родного края. Создавать</w:t>
            </w:r>
            <w:r w:rsidR="00151D45" w:rsidRPr="009A5BB8">
              <w:rPr>
                <w:color w:val="000000" w:themeColor="text1"/>
                <w:szCs w:val="24"/>
              </w:rPr>
              <w:t xml:space="preserve"> условия для отражения детьми впечатлений о малой родине в </w:t>
            </w:r>
            <w:r w:rsidR="00151D45" w:rsidRPr="009A5BB8">
              <w:rPr>
                <w:color w:val="000000" w:themeColor="text1"/>
                <w:szCs w:val="24"/>
              </w:rPr>
              <w:lastRenderedPageBreak/>
              <w:t>различных видах деятельности (рассказывает, изображает, воплощает образы в играх, разворачивает сюжет и так далее).</w:t>
            </w:r>
          </w:p>
          <w:p w14:paraId="5D27DA7B" w14:textId="74D43A2E" w:rsidR="00151D45" w:rsidRPr="009A5BB8" w:rsidRDefault="00151D45" w:rsidP="008E4C58">
            <w:r w:rsidRPr="009A5BB8">
              <w:rPr>
                <w:color w:val="000000" w:themeColor="text1"/>
              </w:rPr>
              <w:t>П</w:t>
            </w:r>
            <w:r w:rsidR="00A106D2">
              <w:rPr>
                <w:color w:val="000000" w:themeColor="text1"/>
              </w:rPr>
              <w:t>оддерживать</w:t>
            </w:r>
            <w:r w:rsidRPr="009A5BB8">
              <w:rPr>
                <w:color w:val="000000" w:themeColor="text1"/>
              </w:rPr>
              <w:t xml:space="preserve"> интерес к народной культуре страны (традициям, устному народному творчеству, народной музыке, танцам, играм, игрушкам).</w:t>
            </w:r>
          </w:p>
        </w:tc>
      </w:tr>
      <w:tr w:rsidR="00151D45" w14:paraId="769862A2" w14:textId="77777777" w:rsidTr="006520F8">
        <w:trPr>
          <w:trHeight w:val="312"/>
          <w:tblCellSpacing w:w="0" w:type="dxa"/>
        </w:trPr>
        <w:tc>
          <w:tcPr>
            <w:tcW w:w="1634" w:type="pct"/>
            <w:shd w:val="clear" w:color="auto" w:fill="F2F2F2" w:themeFill="background1" w:themeFillShade="F2"/>
          </w:tcPr>
          <w:p w14:paraId="531C1950" w14:textId="77777777" w:rsidR="00151D45" w:rsidRPr="008E4C58" w:rsidRDefault="00151D45" w:rsidP="008E4C58">
            <w:bookmarkStart w:id="55" w:name="_Toc131893922"/>
            <w:r w:rsidRPr="008E4C58">
              <w:rPr>
                <w:rFonts w:eastAsiaTheme="majorEastAsia"/>
              </w:rPr>
              <w:lastRenderedPageBreak/>
              <w:t>3) в сфере трудового воспитания</w:t>
            </w:r>
            <w:bookmarkEnd w:id="55"/>
            <w:r w:rsidRPr="008E4C58">
              <w:t>:</w:t>
            </w:r>
          </w:p>
          <w:p w14:paraId="7803F3D7" w14:textId="77777777" w:rsidR="00151D45" w:rsidRPr="008E4C58" w:rsidRDefault="00151D45" w:rsidP="008E4C58">
            <w:r w:rsidRPr="008E4C58">
              <w:t>формировать представления об отдельных профессиях взрослых на основе ознакомления с конкретными видами труда;</w:t>
            </w:r>
          </w:p>
          <w:p w14:paraId="4AAE80E2" w14:textId="77777777" w:rsidR="00151D45" w:rsidRPr="008E4C58" w:rsidRDefault="00151D45" w:rsidP="008E4C58">
            <w:r w:rsidRPr="008E4C58">
              <w:t>воспитывать уважение и благодарность взрослым за их труд, заботу о детях;</w:t>
            </w:r>
          </w:p>
          <w:p w14:paraId="239328A8" w14:textId="77777777" w:rsidR="00151D45" w:rsidRPr="008E4C58" w:rsidRDefault="00151D45" w:rsidP="008E4C58">
            <w:r w:rsidRPr="008E4C58">
              <w:t>вовлекать в простейшие процессы хозяйственно-бытового труда;</w:t>
            </w:r>
          </w:p>
          <w:p w14:paraId="5F8B849A" w14:textId="77777777" w:rsidR="00151D45" w:rsidRPr="008E4C58" w:rsidRDefault="00151D45" w:rsidP="008E4C58">
            <w:r w:rsidRPr="008E4C58">
              <w:t>развивать самостоятельность и уверенность в самообслуживании, желании включаться в повседневные трудовые дела в ДОО и семье;</w:t>
            </w:r>
          </w:p>
        </w:tc>
        <w:tc>
          <w:tcPr>
            <w:tcW w:w="3366" w:type="pct"/>
          </w:tcPr>
          <w:p w14:paraId="066B0468" w14:textId="77777777" w:rsidR="00151D45" w:rsidRPr="008E4C58" w:rsidRDefault="00151D45" w:rsidP="008E4C58">
            <w:r w:rsidRPr="008E4C58">
              <w:t>3) В сфере трудового воспитания.</w:t>
            </w:r>
          </w:p>
          <w:p w14:paraId="5294B1F1" w14:textId="3BCBC04E" w:rsidR="00151D45" w:rsidRPr="008E4C58" w:rsidRDefault="00A106D2" w:rsidP="008E4C58">
            <w:r>
              <w:t>З</w:t>
            </w:r>
            <w:r w:rsidR="00151D45" w:rsidRPr="008E4C58">
              <w:t>накомит</w:t>
            </w:r>
            <w:r>
              <w:t>ь</w:t>
            </w:r>
            <w:r w:rsidR="00151D45" w:rsidRPr="008E4C58">
              <w:t xml:space="preserve">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w:t>
            </w:r>
            <w:r>
              <w:t xml:space="preserve"> делает салат на обед). Беседовать</w:t>
            </w:r>
            <w:r w:rsidR="00151D45" w:rsidRPr="008E4C58">
              <w:t xml:space="preserve">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2D7B522E" w14:textId="0A684227" w:rsidR="00151D45" w:rsidRPr="008E4C58" w:rsidRDefault="00A106D2" w:rsidP="008E4C58">
            <w:r>
              <w:t>Поддерживать</w:t>
            </w:r>
            <w:r w:rsidR="00151D45" w:rsidRPr="008E4C58">
              <w:t xml:space="preserve">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6F0C6A34" w14:textId="086EEC0F" w:rsidR="00151D45" w:rsidRPr="008E4C58" w:rsidRDefault="00A106D2" w:rsidP="008E4C58">
            <w:r>
              <w:t>Расширя</w:t>
            </w:r>
            <w:r w:rsidR="00151D45" w:rsidRPr="008E4C58">
              <w:t>т</w:t>
            </w:r>
            <w:r>
              <w:t>ь</w:t>
            </w:r>
            <w:r w:rsidR="00151D45" w:rsidRPr="008E4C58">
              <w:t xml:space="preserve">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4A532F45" w14:textId="34BD480C" w:rsidR="00151D45" w:rsidRPr="008E4C58" w:rsidRDefault="00A106D2" w:rsidP="008E4C58">
            <w:r>
              <w:t>Рассказывать</w:t>
            </w:r>
            <w:r w:rsidR="00151D45" w:rsidRPr="008E4C58">
              <w:t xml:space="preserve">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744956EF" w14:textId="38C67ADE" w:rsidR="00151D45" w:rsidRPr="008E4C58" w:rsidRDefault="00A106D2" w:rsidP="008E4C58">
            <w:r>
              <w:t>Создавать</w:t>
            </w:r>
            <w:r w:rsidR="00151D45" w:rsidRPr="008E4C58">
              <w:t xml:space="preserve">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w:t>
            </w:r>
            <w:r w:rsidR="001F1F61">
              <w:t>оцесса самообслуживания. Одобря</w:t>
            </w:r>
            <w:r w:rsidR="00151D45" w:rsidRPr="008E4C58">
              <w:t>т</w:t>
            </w:r>
            <w:r>
              <w:t>ь</w:t>
            </w:r>
            <w:r w:rsidR="00151D45" w:rsidRPr="008E4C58">
              <w:t xml:space="preserve"> действия детей, </w:t>
            </w:r>
            <w:r w:rsidR="00151D45" w:rsidRPr="008E4C58">
              <w:lastRenderedPageBreak/>
              <w:t>направленные на оказание взаимопомощи (помочь доделать поделку, помочь одеться, помочь убрать со стола и тому подобное).</w:t>
            </w:r>
          </w:p>
          <w:p w14:paraId="3C990C1B" w14:textId="4F913513" w:rsidR="00151D45" w:rsidRPr="008E4C58" w:rsidRDefault="00151D45" w:rsidP="008E4C58">
            <w:r w:rsidRPr="008E4C58">
              <w:t>В пр</w:t>
            </w:r>
            <w:r w:rsidR="00A106D2">
              <w:t>оцессе самообслуживания обращать</w:t>
            </w:r>
            <w:r w:rsidRPr="008E4C58">
              <w:t xml:space="preserve">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56723642" w14:textId="77777777" w:rsidR="00151D45" w:rsidRPr="008E4C58" w:rsidRDefault="00151D45" w:rsidP="008E4C58"/>
        </w:tc>
      </w:tr>
      <w:tr w:rsidR="00151D45" w14:paraId="1ECD49BE" w14:textId="77777777" w:rsidTr="006520F8">
        <w:trPr>
          <w:trHeight w:val="267"/>
          <w:tblCellSpacing w:w="0" w:type="dxa"/>
        </w:trPr>
        <w:tc>
          <w:tcPr>
            <w:tcW w:w="1634" w:type="pct"/>
            <w:shd w:val="clear" w:color="auto" w:fill="F2F2F2" w:themeFill="background1" w:themeFillShade="F2"/>
          </w:tcPr>
          <w:p w14:paraId="4F0CC6D4" w14:textId="77777777" w:rsidR="00151D45" w:rsidRPr="008E4C58" w:rsidRDefault="00151D45" w:rsidP="008E4C58">
            <w:bookmarkStart w:id="56" w:name="_Toc131893923"/>
            <w:r w:rsidRPr="008E4C58">
              <w:rPr>
                <w:rFonts w:eastAsiaTheme="majorEastAsia"/>
              </w:rPr>
              <w:lastRenderedPageBreak/>
              <w:t>4) в области формирования основ безопасного поведения</w:t>
            </w:r>
            <w:bookmarkEnd w:id="56"/>
            <w:r w:rsidRPr="008E4C58">
              <w:t>:</w:t>
            </w:r>
          </w:p>
          <w:p w14:paraId="38349519" w14:textId="77777777" w:rsidR="00151D45" w:rsidRPr="008E4C58" w:rsidRDefault="00151D45" w:rsidP="008E4C58">
            <w:r w:rsidRPr="008E4C58">
              <w:t>обогащать представления детей об основных источниках и видах опасности в быту, на улице, в природе, в общении с незнакомыми людьми;</w:t>
            </w:r>
          </w:p>
          <w:p w14:paraId="5448B101" w14:textId="77777777" w:rsidR="00151D45" w:rsidRPr="008E4C58" w:rsidRDefault="00151D45" w:rsidP="008E4C58">
            <w:r w:rsidRPr="008E4C58">
              <w:t>знакомить детей с простейшими способами безопасного поведения в опасных ситуациях;</w:t>
            </w:r>
          </w:p>
          <w:p w14:paraId="03BB53CD" w14:textId="77777777" w:rsidR="00151D45" w:rsidRPr="008E4C58" w:rsidRDefault="00151D45" w:rsidP="008E4C58">
            <w:r w:rsidRPr="008E4C58">
              <w:t>формировать представления о правилах безопасного дорожного движения в качестве пешехода и пассажира транспортного средства.</w:t>
            </w:r>
          </w:p>
          <w:p w14:paraId="448A8A2F" w14:textId="77777777" w:rsidR="00151D45" w:rsidRPr="008E4C58" w:rsidRDefault="00151D45" w:rsidP="008E4C58">
            <w:r w:rsidRPr="008E4C58">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tc>
        <w:tc>
          <w:tcPr>
            <w:tcW w:w="3366" w:type="pct"/>
          </w:tcPr>
          <w:p w14:paraId="11E3F515" w14:textId="77777777" w:rsidR="00151D45" w:rsidRPr="008E4C58" w:rsidRDefault="00151D45" w:rsidP="008E4C58">
            <w:r w:rsidRPr="008E4C58">
              <w:t>4) В области формирования основ безопасности поведения.</w:t>
            </w:r>
          </w:p>
          <w:p w14:paraId="713DEF75" w14:textId="4C78D398" w:rsidR="00151D45" w:rsidRPr="008E4C58" w:rsidRDefault="00F1677D" w:rsidP="008E4C58">
            <w:r>
              <w:t>Способствовать</w:t>
            </w:r>
            <w:r w:rsidR="00151D45" w:rsidRPr="008E4C58">
              <w:t xml:space="preserve">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14:paraId="70184A9F" w14:textId="76904FE7" w:rsidR="00151D45" w:rsidRPr="008E4C58" w:rsidRDefault="00F1677D" w:rsidP="008E4C58">
            <w:r>
              <w:t>Создавать</w:t>
            </w:r>
            <w:r w:rsidR="00151D45" w:rsidRPr="008E4C58">
              <w:t xml:space="preserve">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w:t>
            </w:r>
            <w:r>
              <w:t>детьми лучшие примеры. Обсуждать</w:t>
            </w:r>
            <w:r w:rsidR="00151D45" w:rsidRPr="008E4C58">
              <w:t xml:space="preserve">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6EF39DFC" w14:textId="444F7271" w:rsidR="00151D45" w:rsidRPr="008E4C58" w:rsidRDefault="00F1677D" w:rsidP="008E4C58">
            <w:r>
              <w:t>Рассматривать</w:t>
            </w:r>
            <w:r w:rsidR="00151D45" w:rsidRPr="008E4C58">
              <w:t xml:space="preserve">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1300BFDD" w14:textId="1F3FB8CB" w:rsidR="00151D45" w:rsidRPr="008E4C58" w:rsidRDefault="001F1F61" w:rsidP="008E4C58">
            <w:r>
              <w:t>Создавать</w:t>
            </w:r>
            <w:r w:rsidR="00151D45" w:rsidRPr="008E4C58">
              <w:t xml:space="preserve"> игровые ситуации, в которых ребёнок может закрепить опыт безопасного поведения в быту, на улице, в природе, в общении с нез</w:t>
            </w:r>
            <w:r w:rsidR="00F1677D">
              <w:t>накомыми людьми. Обсуждать</w:t>
            </w:r>
            <w:r w:rsidR="00151D45" w:rsidRPr="008E4C58">
              <w:t xml:space="preserve">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151D45" w14:paraId="7D98542E" w14:textId="77777777" w:rsidTr="006520F8">
        <w:trPr>
          <w:trHeight w:val="244"/>
          <w:tblCellSpacing w:w="0" w:type="dxa"/>
        </w:trPr>
        <w:tc>
          <w:tcPr>
            <w:tcW w:w="1634" w:type="pct"/>
            <w:shd w:val="clear" w:color="auto" w:fill="D9D9D9" w:themeFill="background1" w:themeFillShade="D9"/>
          </w:tcPr>
          <w:p w14:paraId="4492CA4D"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4E67C25D" w14:textId="77777777" w:rsidR="00151D45" w:rsidRPr="008B31F8" w:rsidRDefault="00151D45" w:rsidP="006520F8">
            <w:pPr>
              <w:pStyle w:val="a6"/>
              <w:tabs>
                <w:tab w:val="left" w:pos="1461"/>
              </w:tabs>
              <w:spacing w:before="0" w:beforeAutospacing="0" w:after="0" w:afterAutospacing="0"/>
              <w:jc w:val="both"/>
            </w:pPr>
            <w:r w:rsidRPr="008B31F8">
              <w:rPr>
                <w:color w:val="000000"/>
              </w:rPr>
              <w:t>«Родина», «Природа», «Семья», «Человек», «Жизнь», «Милосердие», «Добро», «Дружба», «Сотрудничество», «Труд».</w:t>
            </w:r>
          </w:p>
        </w:tc>
      </w:tr>
      <w:tr w:rsidR="00151D45" w14:paraId="5EF8A39D" w14:textId="77777777" w:rsidTr="006520F8">
        <w:trPr>
          <w:trHeight w:val="244"/>
          <w:tblCellSpacing w:w="0" w:type="dxa"/>
        </w:trPr>
        <w:tc>
          <w:tcPr>
            <w:tcW w:w="1634" w:type="pct"/>
            <w:shd w:val="clear" w:color="auto" w:fill="D9D9D9" w:themeFill="background1" w:themeFillShade="D9"/>
          </w:tcPr>
          <w:p w14:paraId="57E26637" w14:textId="77777777" w:rsidR="00151D45" w:rsidRPr="008B31F8" w:rsidRDefault="00151D45" w:rsidP="006520F8">
            <w:pPr>
              <w:pStyle w:val="a6"/>
              <w:tabs>
                <w:tab w:val="left" w:pos="1461"/>
              </w:tabs>
              <w:spacing w:before="0" w:beforeAutospacing="0" w:after="0" w:afterAutospacing="0"/>
              <w:jc w:val="both"/>
            </w:pPr>
            <w:r w:rsidRPr="008B31F8">
              <w:t>Задачи воспитания</w:t>
            </w:r>
          </w:p>
        </w:tc>
        <w:tc>
          <w:tcPr>
            <w:tcW w:w="3366" w:type="pct"/>
            <w:shd w:val="clear" w:color="auto" w:fill="F2F2F2" w:themeFill="background1" w:themeFillShade="F2"/>
          </w:tcPr>
          <w:p w14:paraId="23782F6A" w14:textId="77777777" w:rsidR="00151D45" w:rsidRPr="008B31F8" w:rsidRDefault="00151D45" w:rsidP="008E0A53">
            <w:pPr>
              <w:pStyle w:val="a6"/>
              <w:numPr>
                <w:ilvl w:val="0"/>
                <w:numId w:val="19"/>
              </w:numPr>
              <w:spacing w:before="0" w:beforeAutospacing="0" w:after="0" w:afterAutospacing="0"/>
              <w:ind w:firstLine="0"/>
              <w:jc w:val="both"/>
            </w:pPr>
            <w:r w:rsidRPr="008B31F8">
              <w:t>Воспитание уважения к своей семье, своему населенному пункту, родному краю, своей стране.</w:t>
            </w:r>
          </w:p>
          <w:p w14:paraId="54BFAA68" w14:textId="77777777" w:rsidR="00151D45" w:rsidRPr="008B31F8" w:rsidRDefault="00151D45" w:rsidP="008E0A53">
            <w:pPr>
              <w:pStyle w:val="a6"/>
              <w:numPr>
                <w:ilvl w:val="0"/>
                <w:numId w:val="19"/>
              </w:numPr>
              <w:spacing w:before="0" w:beforeAutospacing="0" w:after="0" w:afterAutospacing="0"/>
              <w:ind w:firstLine="0"/>
              <w:jc w:val="both"/>
            </w:pPr>
            <w:r w:rsidRPr="008B31F8">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7F93AC3" w14:textId="77777777" w:rsidR="00151D45" w:rsidRPr="008B31F8" w:rsidRDefault="00151D45" w:rsidP="008E0A53">
            <w:pPr>
              <w:pStyle w:val="a6"/>
              <w:numPr>
                <w:ilvl w:val="0"/>
                <w:numId w:val="19"/>
              </w:numPr>
              <w:spacing w:before="0" w:beforeAutospacing="0" w:after="0" w:afterAutospacing="0"/>
              <w:ind w:firstLine="0"/>
              <w:jc w:val="both"/>
            </w:pPr>
            <w:r w:rsidRPr="008B31F8">
              <w:t>Воспитание ценностного отношения к культурному наследию своего народа, к нравственным и культурным традициям России.</w:t>
            </w:r>
          </w:p>
          <w:p w14:paraId="0F5022A9" w14:textId="77777777" w:rsidR="00151D45" w:rsidRPr="008B31F8" w:rsidRDefault="00151D45" w:rsidP="008E0A53">
            <w:pPr>
              <w:pStyle w:val="a6"/>
              <w:numPr>
                <w:ilvl w:val="0"/>
                <w:numId w:val="19"/>
              </w:numPr>
              <w:spacing w:before="0" w:beforeAutospacing="0" w:after="0" w:afterAutospacing="0"/>
              <w:ind w:firstLine="0"/>
              <w:jc w:val="both"/>
            </w:pPr>
            <w:r w:rsidRPr="008B31F8">
              <w:t>Содействие становлению целостной картины мира, основанной на представлениях о добре и зле, красоте и уродстве, правде и лжи.</w:t>
            </w:r>
          </w:p>
          <w:p w14:paraId="104E5C61" w14:textId="77777777" w:rsidR="00151D45" w:rsidRPr="008B31F8" w:rsidRDefault="00151D45" w:rsidP="008E0A53">
            <w:pPr>
              <w:pStyle w:val="a6"/>
              <w:numPr>
                <w:ilvl w:val="0"/>
                <w:numId w:val="19"/>
              </w:numPr>
              <w:spacing w:before="0" w:beforeAutospacing="0" w:after="0" w:afterAutospacing="0"/>
              <w:ind w:firstLine="0"/>
              <w:jc w:val="both"/>
            </w:pPr>
            <w:r w:rsidRPr="008B31F8">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93AA472" w14:textId="77777777" w:rsidR="00151D45" w:rsidRPr="008B31F8" w:rsidRDefault="00151D45" w:rsidP="008E0A53">
            <w:pPr>
              <w:pStyle w:val="a6"/>
              <w:numPr>
                <w:ilvl w:val="0"/>
                <w:numId w:val="19"/>
              </w:numPr>
              <w:spacing w:before="0" w:beforeAutospacing="0" w:after="0" w:afterAutospacing="0"/>
              <w:ind w:firstLine="0"/>
              <w:jc w:val="both"/>
            </w:pPr>
            <w:r w:rsidRPr="008B31F8">
              <w:t>Создание условий для возникновения у ребёнка нравственного, социально значимого поступка, приобретения ребёнком опыта милосердия и заботы.</w:t>
            </w:r>
          </w:p>
          <w:p w14:paraId="49C36D86" w14:textId="77777777" w:rsidR="00151D45" w:rsidRPr="008B31F8" w:rsidRDefault="00151D45" w:rsidP="008E0A53">
            <w:pPr>
              <w:pStyle w:val="a6"/>
              <w:numPr>
                <w:ilvl w:val="0"/>
                <w:numId w:val="19"/>
              </w:numPr>
              <w:spacing w:before="0" w:beforeAutospacing="0" w:after="0" w:afterAutospacing="0"/>
              <w:ind w:firstLine="0"/>
              <w:jc w:val="both"/>
            </w:pPr>
            <w:r w:rsidRPr="008B31F8">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694D8BCA" w14:textId="77777777" w:rsidR="00151D45" w:rsidRPr="008B31F8" w:rsidRDefault="00151D45" w:rsidP="006520F8">
            <w:pPr>
              <w:pStyle w:val="a6"/>
              <w:tabs>
                <w:tab w:val="left" w:pos="1461"/>
              </w:tabs>
              <w:spacing w:before="0" w:beforeAutospacing="0" w:after="0" w:afterAutospacing="0"/>
              <w:jc w:val="both"/>
            </w:pPr>
            <w:r w:rsidRPr="008B31F8">
              <w:t>Формирование способности бережно и уважительно относиться к результатам своего труда и труда других людей.</w:t>
            </w:r>
          </w:p>
        </w:tc>
      </w:tr>
      <w:tr w:rsidR="00151D45" w14:paraId="212DA4C2" w14:textId="77777777" w:rsidTr="006520F8">
        <w:trPr>
          <w:trHeight w:val="289"/>
          <w:tblCellSpacing w:w="0" w:type="dxa"/>
        </w:trPr>
        <w:tc>
          <w:tcPr>
            <w:tcW w:w="5000" w:type="pct"/>
            <w:gridSpan w:val="2"/>
            <w:shd w:val="clear" w:color="auto" w:fill="D9D9D9" w:themeFill="background1" w:themeFillShade="D9"/>
            <w:hideMark/>
          </w:tcPr>
          <w:p w14:paraId="03A9B912" w14:textId="77777777" w:rsidR="00151D45" w:rsidRPr="008B31F8" w:rsidRDefault="00151D45" w:rsidP="006520F8">
            <w:pPr>
              <w:pStyle w:val="3"/>
              <w:spacing w:line="240" w:lineRule="auto"/>
              <w:rPr>
                <w:b/>
                <w:bCs w:val="0"/>
                <w:szCs w:val="24"/>
              </w:rPr>
            </w:pPr>
            <w:bookmarkStart w:id="57" w:name="_Toc138539087"/>
            <w:r w:rsidRPr="008B31F8">
              <w:rPr>
                <w:b/>
                <w:bCs w:val="0"/>
                <w:szCs w:val="24"/>
              </w:rPr>
              <w:t>Познавательное развитие.</w:t>
            </w:r>
            <w:bookmarkEnd w:id="57"/>
          </w:p>
        </w:tc>
      </w:tr>
      <w:tr w:rsidR="00151D45" w14:paraId="3E391D1D" w14:textId="77777777" w:rsidTr="006520F8">
        <w:trPr>
          <w:trHeight w:val="267"/>
          <w:tblCellSpacing w:w="0" w:type="dxa"/>
        </w:trPr>
        <w:tc>
          <w:tcPr>
            <w:tcW w:w="1634" w:type="pct"/>
            <w:shd w:val="clear" w:color="auto" w:fill="F2F2F2" w:themeFill="background1" w:themeFillShade="F2"/>
            <w:hideMark/>
          </w:tcPr>
          <w:p w14:paraId="6F16694F"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49D2FCCD"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151D45" w14:paraId="3B7D96EB" w14:textId="77777777" w:rsidTr="006520F8">
        <w:trPr>
          <w:trHeight w:val="312"/>
          <w:tblCellSpacing w:w="0" w:type="dxa"/>
        </w:trPr>
        <w:tc>
          <w:tcPr>
            <w:tcW w:w="1634" w:type="pct"/>
            <w:vMerge w:val="restart"/>
            <w:shd w:val="clear" w:color="auto" w:fill="F2F2F2" w:themeFill="background1" w:themeFillShade="F2"/>
          </w:tcPr>
          <w:p w14:paraId="301EB6CE" w14:textId="77777777" w:rsidR="00151D45" w:rsidRPr="008E4C58" w:rsidRDefault="00151D45" w:rsidP="008E4C58">
            <w:r w:rsidRPr="008E4C58">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2557CB70" w14:textId="77777777" w:rsidR="00151D45" w:rsidRPr="008E4C58" w:rsidRDefault="00151D45" w:rsidP="008E4C58">
            <w:r w:rsidRPr="008E4C58">
              <w:t xml:space="preserve">2) развивать способы решения поисковых задач в самостоятельной и </w:t>
            </w:r>
            <w:r w:rsidRPr="008E4C58">
              <w:lastRenderedPageBreak/>
              <w:t>совместной со сверстниками и взрослыми деятельности;</w:t>
            </w:r>
          </w:p>
          <w:p w14:paraId="34244FEB" w14:textId="77777777" w:rsidR="00151D45" w:rsidRPr="008E4C58" w:rsidRDefault="00151D45" w:rsidP="008E4C58">
            <w:r w:rsidRPr="008E4C58">
              <w:t xml:space="preserve">3) обогащать элементарные математические представления о количестве, числе, форме, величине предметов, пространственных и временных отношениях;  </w:t>
            </w:r>
          </w:p>
          <w:p w14:paraId="701AC81B" w14:textId="77777777" w:rsidR="00151D45" w:rsidRPr="008E4C58" w:rsidRDefault="00151D45" w:rsidP="008E4C58">
            <w:r w:rsidRPr="008E4C58">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E7B9690" w14:textId="77777777" w:rsidR="00151D45" w:rsidRPr="008E4C58" w:rsidRDefault="00151D45" w:rsidP="008E4C58">
            <w:r w:rsidRPr="008E4C58">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764BFBBC" w14:textId="77777777" w:rsidR="00151D45" w:rsidRPr="008E4C58" w:rsidRDefault="00151D45" w:rsidP="008E4C58">
            <w:r w:rsidRPr="008E4C58">
              <w:t xml:space="preserve">6) расширять представления о многообразии объектов живой природы, их особенностях, питании, месте обитания, жизненных проявлениях и потребностях; </w:t>
            </w:r>
          </w:p>
          <w:p w14:paraId="5C054AF0" w14:textId="77777777" w:rsidR="00151D45" w:rsidRPr="008E4C58" w:rsidRDefault="00151D45" w:rsidP="008E4C58">
            <w:r w:rsidRPr="008E4C58">
              <w:t xml:space="preserve">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w:t>
            </w:r>
            <w:r w:rsidRPr="008E4C58">
              <w:lastRenderedPageBreak/>
              <w:t xml:space="preserve">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14:paraId="5218CBE7" w14:textId="77777777" w:rsidR="00151D45" w:rsidRPr="008E4C58" w:rsidRDefault="00151D45" w:rsidP="008E4C58">
            <w:r w:rsidRPr="008E4C58">
              <w:t xml:space="preserve">. </w:t>
            </w:r>
          </w:p>
        </w:tc>
        <w:tc>
          <w:tcPr>
            <w:tcW w:w="3366" w:type="pct"/>
          </w:tcPr>
          <w:p w14:paraId="1C533A48" w14:textId="77777777" w:rsidR="00151D45" w:rsidRPr="008E4C58" w:rsidRDefault="00151D45" w:rsidP="008E4C58">
            <w:bookmarkStart w:id="58" w:name="_Toc131893925"/>
            <w:r w:rsidRPr="008E4C58">
              <w:rPr>
                <w:rFonts w:eastAsiaTheme="majorEastAsia"/>
              </w:rPr>
              <w:lastRenderedPageBreak/>
              <w:t>1) Сенсорные эталоны и познавательные действия</w:t>
            </w:r>
            <w:bookmarkEnd w:id="58"/>
            <w:r w:rsidRPr="008E4C58">
              <w:t xml:space="preserve">: </w:t>
            </w:r>
          </w:p>
          <w:p w14:paraId="3FEF9C12" w14:textId="6A9B5A98" w:rsidR="00151D45" w:rsidRPr="008E4C58" w:rsidRDefault="00151D45" w:rsidP="008E4C58">
            <w:r w:rsidRPr="008E4C58">
              <w:t>на основе обследовател</w:t>
            </w:r>
            <w:r w:rsidR="001F1F61">
              <w:t xml:space="preserve">ьских действий </w:t>
            </w:r>
            <w:r w:rsidR="00F1677D">
              <w:t>формировать</w:t>
            </w:r>
            <w:r w:rsidRPr="008E4C58">
              <w:t xml:space="preserve">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w:t>
            </w:r>
            <w:r w:rsidR="00F1677D">
              <w:t>евый, светло-зеленый). Развивать</w:t>
            </w:r>
            <w:r w:rsidRPr="008E4C58">
              <w:t xml:space="preserve">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w:t>
            </w:r>
            <w:r w:rsidRPr="008E4C58">
              <w:lastRenderedPageBreak/>
              <w:t>сравнения, осваивать группировку, классификацию и сериацию; описывать предметы по 3-4 основным свойствам.</w:t>
            </w:r>
          </w:p>
          <w:p w14:paraId="6643360E" w14:textId="77777777" w:rsidR="00151D45" w:rsidRPr="008E4C58" w:rsidRDefault="00151D45" w:rsidP="008E4C58"/>
        </w:tc>
      </w:tr>
      <w:tr w:rsidR="00151D45" w14:paraId="158A48B5" w14:textId="77777777" w:rsidTr="006520F8">
        <w:trPr>
          <w:trHeight w:val="312"/>
          <w:tblCellSpacing w:w="0" w:type="dxa"/>
        </w:trPr>
        <w:tc>
          <w:tcPr>
            <w:tcW w:w="1634" w:type="pct"/>
            <w:vMerge/>
            <w:shd w:val="clear" w:color="auto" w:fill="F2F2F2" w:themeFill="background1" w:themeFillShade="F2"/>
          </w:tcPr>
          <w:p w14:paraId="5C139B6C" w14:textId="77777777" w:rsidR="00151D45" w:rsidRPr="008E4C58" w:rsidRDefault="00151D45" w:rsidP="008E4C58"/>
        </w:tc>
        <w:tc>
          <w:tcPr>
            <w:tcW w:w="3366" w:type="pct"/>
          </w:tcPr>
          <w:p w14:paraId="773E6735" w14:textId="77777777" w:rsidR="00151D45" w:rsidRPr="008E4C58" w:rsidRDefault="00151D45" w:rsidP="008E4C58">
            <w:bookmarkStart w:id="59" w:name="_Toc131893926"/>
            <w:r w:rsidRPr="008E4C58">
              <w:rPr>
                <w:rFonts w:eastAsiaTheme="majorEastAsia"/>
              </w:rPr>
              <w:t>2) Математические представления</w:t>
            </w:r>
            <w:bookmarkEnd w:id="59"/>
            <w:r w:rsidRPr="008E4C58">
              <w:t xml:space="preserve">: </w:t>
            </w:r>
          </w:p>
          <w:p w14:paraId="300A4874" w14:textId="6ABDF4C8" w:rsidR="00151D45" w:rsidRPr="008E4C58" w:rsidRDefault="00F1677D" w:rsidP="008E4C58">
            <w:r>
              <w:t>формировать</w:t>
            </w:r>
            <w:r w:rsidR="00151D45" w:rsidRPr="008E4C58">
              <w:t xml:space="preserve">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tc>
      </w:tr>
      <w:tr w:rsidR="00151D45" w14:paraId="78485BAA" w14:textId="77777777" w:rsidTr="006520F8">
        <w:trPr>
          <w:trHeight w:val="289"/>
          <w:tblCellSpacing w:w="0" w:type="dxa"/>
        </w:trPr>
        <w:tc>
          <w:tcPr>
            <w:tcW w:w="1634" w:type="pct"/>
            <w:vMerge/>
            <w:shd w:val="clear" w:color="auto" w:fill="F2F2F2" w:themeFill="background1" w:themeFillShade="F2"/>
          </w:tcPr>
          <w:p w14:paraId="751414ED" w14:textId="77777777" w:rsidR="00151D45" w:rsidRPr="008E4C58" w:rsidRDefault="00151D45" w:rsidP="008E4C58"/>
        </w:tc>
        <w:tc>
          <w:tcPr>
            <w:tcW w:w="3366" w:type="pct"/>
          </w:tcPr>
          <w:p w14:paraId="1E73CBC0" w14:textId="77777777" w:rsidR="00151D45" w:rsidRPr="008E4C58" w:rsidRDefault="00151D45" w:rsidP="008E4C58">
            <w:bookmarkStart w:id="60" w:name="_Toc131893927"/>
            <w:r w:rsidRPr="008E4C58">
              <w:rPr>
                <w:rFonts w:eastAsiaTheme="majorEastAsia"/>
              </w:rPr>
              <w:t>3) Окружающий мир</w:t>
            </w:r>
            <w:bookmarkEnd w:id="60"/>
            <w:r w:rsidRPr="008E4C58">
              <w:t xml:space="preserve">: </w:t>
            </w:r>
          </w:p>
          <w:p w14:paraId="5B5C3DC5" w14:textId="776B5077" w:rsidR="00151D45" w:rsidRPr="008E4C58" w:rsidRDefault="00F1677D" w:rsidP="008E4C58">
            <w:r>
              <w:t>демонстрировать</w:t>
            </w:r>
            <w:r w:rsidR="00151D45" w:rsidRPr="008E4C58">
              <w:t xml:space="preserve">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w:t>
            </w:r>
          </w:p>
          <w:p w14:paraId="7CBA912B" w14:textId="2C2348AC" w:rsidR="00151D45" w:rsidRPr="008E4C58" w:rsidRDefault="00F1677D" w:rsidP="008E4C58">
            <w:r>
              <w:t>расширять</w:t>
            </w:r>
            <w:r w:rsidR="00151D45" w:rsidRPr="008E4C58">
              <w:t xml:space="preserve"> представления детей о свойствах разных материалов в п</w:t>
            </w:r>
            <w:r w:rsidR="001F1F61">
              <w:t xml:space="preserve">роцессе работы с ними; подводить </w:t>
            </w:r>
            <w:r w:rsidR="00151D45" w:rsidRPr="008E4C58">
              <w:t xml:space="preserve">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w:t>
            </w:r>
            <w:r>
              <w:t>разный вес, объем; демонстрировать</w:t>
            </w:r>
            <w:r w:rsidR="00151D45" w:rsidRPr="008E4C58">
              <w:t xml:space="preserve">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1C602053" w14:textId="48325F75" w:rsidR="00151D45" w:rsidRPr="008E4C58" w:rsidRDefault="00151D45" w:rsidP="008E4C58">
            <w:r w:rsidRPr="008E4C58">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w:t>
            </w:r>
            <w:r w:rsidR="00F1677D">
              <w:t xml:space="preserve"> ветер ‒ закрыть окно. Указывать</w:t>
            </w:r>
            <w:r w:rsidRPr="008E4C58">
              <w:t xml:space="preserve">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2EC4D3D0" w14:textId="21BCB6B6" w:rsidR="00151D45" w:rsidRPr="008E4C58" w:rsidRDefault="00AB0384" w:rsidP="008E4C58">
            <w:r>
              <w:t>продолжа</w:t>
            </w:r>
            <w:r w:rsidR="00151D45" w:rsidRPr="008E4C58">
              <w:t>т</w:t>
            </w:r>
            <w:r>
              <w:t>ь</w:t>
            </w:r>
            <w:r w:rsidR="00151D45" w:rsidRPr="008E4C58">
              <w:t xml:space="preserve">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r w:rsidR="00151D45" w:rsidRPr="008E4C58">
              <w:lastRenderedPageBreak/>
              <w:t>Знакомит</w:t>
            </w:r>
            <w:r w:rsidR="001F1F61">
              <w:t>ь</w:t>
            </w:r>
            <w:r w:rsidR="00151D45" w:rsidRPr="008E4C58">
              <w:t xml:space="preserve"> детей с трудом взрослых в городе и сельской местности; знакомит</w:t>
            </w:r>
            <w:r w:rsidR="001F1F61">
              <w:t>ь</w:t>
            </w:r>
            <w:r w:rsidR="00151D45" w:rsidRPr="008E4C58">
              <w:t xml:space="preserve">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
          <w:p w14:paraId="4FFEAD3A" w14:textId="77777777" w:rsidR="00151D45" w:rsidRPr="008E4C58" w:rsidRDefault="00151D45" w:rsidP="008E4C58"/>
        </w:tc>
      </w:tr>
      <w:tr w:rsidR="00151D45" w14:paraId="57328FBE" w14:textId="77777777" w:rsidTr="006520F8">
        <w:trPr>
          <w:trHeight w:val="312"/>
          <w:tblCellSpacing w:w="0" w:type="dxa"/>
        </w:trPr>
        <w:tc>
          <w:tcPr>
            <w:tcW w:w="1634" w:type="pct"/>
            <w:vMerge/>
            <w:shd w:val="clear" w:color="auto" w:fill="F2F2F2" w:themeFill="background1" w:themeFillShade="F2"/>
          </w:tcPr>
          <w:p w14:paraId="0AF1818C" w14:textId="77777777" w:rsidR="00151D45" w:rsidRPr="008E4C58" w:rsidRDefault="00151D45" w:rsidP="008E4C58"/>
        </w:tc>
        <w:tc>
          <w:tcPr>
            <w:tcW w:w="3366" w:type="pct"/>
          </w:tcPr>
          <w:p w14:paraId="6E0383D7" w14:textId="77777777" w:rsidR="00151D45" w:rsidRPr="008E4C58" w:rsidRDefault="00151D45" w:rsidP="008E4C58">
            <w:bookmarkStart w:id="61" w:name="_Toc131893928"/>
            <w:r w:rsidRPr="008E4C58">
              <w:rPr>
                <w:rFonts w:eastAsiaTheme="majorEastAsia"/>
              </w:rPr>
              <w:t>4) Природа</w:t>
            </w:r>
            <w:bookmarkEnd w:id="61"/>
            <w:r w:rsidRPr="008E4C58">
              <w:t xml:space="preserve">: </w:t>
            </w:r>
          </w:p>
          <w:p w14:paraId="17E5C0D9" w14:textId="4988B30C" w:rsidR="00151D45" w:rsidRPr="008E4C58" w:rsidRDefault="00ED6C81" w:rsidP="008E4C58">
            <w:r>
              <w:t>продолжать</w:t>
            </w:r>
            <w:r w:rsidR="00151D45" w:rsidRPr="008E4C58">
              <w:t xml:space="preserve"> знакомить ребёнка с многообразием природы родного края, представителями животного и растительного мира, изменениями в их жизни в разные сезоны года.</w:t>
            </w:r>
            <w:r>
              <w:t xml:space="preserve"> Демонстрировать</w:t>
            </w:r>
            <w:r w:rsidR="00151D45" w:rsidRPr="008E4C58">
              <w:t xml:space="preserve">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w:t>
            </w:r>
            <w:r w:rsidR="00DC35C0">
              <w:t>ь</w:t>
            </w:r>
            <w:r w:rsidR="00151D45" w:rsidRPr="008E4C58">
              <w:t xml:space="preserve">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6424147B" w14:textId="699B0DB6" w:rsidR="00151D45" w:rsidRPr="008E4C58" w:rsidRDefault="00151D45" w:rsidP="008E4C58">
            <w:r w:rsidRPr="008E4C58">
              <w:t xml:space="preserve">в </w:t>
            </w:r>
            <w:r w:rsidR="00ED6C81">
              <w:t>процессе труда в природе формировать</w:t>
            </w:r>
            <w:r w:rsidRPr="008E4C58">
              <w:t xml:space="preserve"> представление детей об элементарных потребностях растений и животных: питан</w:t>
            </w:r>
            <w:r w:rsidR="00DC35C0">
              <w:t>ие, вода, тепло, свет; углублять</w:t>
            </w:r>
            <w:r w:rsidRPr="008E4C58">
              <w:t xml:space="preserve"> представление о том, что человек ухаживает за домашними животными, комнатными растениями, з</w:t>
            </w:r>
            <w:r w:rsidR="00ED6C81">
              <w:t>а огородом и садом, способствовать</w:t>
            </w:r>
            <w:r w:rsidRPr="008E4C58">
              <w:t xml:space="preserve"> накоплению положительных впечатлений ребёнка о природе. </w:t>
            </w:r>
          </w:p>
        </w:tc>
      </w:tr>
      <w:tr w:rsidR="00151D45" w14:paraId="303622F0" w14:textId="77777777" w:rsidTr="006520F8">
        <w:trPr>
          <w:trHeight w:val="312"/>
          <w:tblCellSpacing w:w="0" w:type="dxa"/>
        </w:trPr>
        <w:tc>
          <w:tcPr>
            <w:tcW w:w="1634" w:type="pct"/>
            <w:shd w:val="clear" w:color="auto" w:fill="D9D9D9" w:themeFill="background1" w:themeFillShade="D9"/>
          </w:tcPr>
          <w:p w14:paraId="49C15CCA"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Ценности</w:t>
            </w:r>
          </w:p>
        </w:tc>
        <w:tc>
          <w:tcPr>
            <w:tcW w:w="3366" w:type="pct"/>
            <w:shd w:val="clear" w:color="auto" w:fill="F2F2F2" w:themeFill="background1" w:themeFillShade="F2"/>
          </w:tcPr>
          <w:p w14:paraId="1A119963" w14:textId="77777777" w:rsidR="00151D45" w:rsidRPr="008B31F8" w:rsidRDefault="00151D45" w:rsidP="006520F8">
            <w:pPr>
              <w:pStyle w:val="a6"/>
              <w:spacing w:before="0" w:beforeAutospacing="0" w:after="0" w:afterAutospacing="0"/>
              <w:jc w:val="both"/>
            </w:pPr>
            <w:r w:rsidRPr="008B31F8">
              <w:rPr>
                <w:color w:val="000000"/>
              </w:rPr>
              <w:t>«Человек», «Семья», «Познание», «Родина» и «Природа»,</w:t>
            </w:r>
          </w:p>
        </w:tc>
      </w:tr>
      <w:tr w:rsidR="00151D45" w14:paraId="6AF7D2CD" w14:textId="77777777" w:rsidTr="006520F8">
        <w:trPr>
          <w:trHeight w:val="312"/>
          <w:tblCellSpacing w:w="0" w:type="dxa"/>
        </w:trPr>
        <w:tc>
          <w:tcPr>
            <w:tcW w:w="1634" w:type="pct"/>
            <w:shd w:val="clear" w:color="auto" w:fill="D9D9D9" w:themeFill="background1" w:themeFillShade="D9"/>
          </w:tcPr>
          <w:p w14:paraId="27E71EF7"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Задачи воспитания</w:t>
            </w:r>
          </w:p>
        </w:tc>
        <w:tc>
          <w:tcPr>
            <w:tcW w:w="3366" w:type="pct"/>
            <w:shd w:val="clear" w:color="auto" w:fill="F2F2F2" w:themeFill="background1" w:themeFillShade="F2"/>
          </w:tcPr>
          <w:p w14:paraId="689BB209" w14:textId="77777777" w:rsidR="00151D45" w:rsidRPr="008B31F8" w:rsidRDefault="00151D45" w:rsidP="008E0A53">
            <w:pPr>
              <w:pStyle w:val="a6"/>
              <w:numPr>
                <w:ilvl w:val="0"/>
                <w:numId w:val="19"/>
              </w:numPr>
              <w:spacing w:before="0" w:beforeAutospacing="0" w:after="0" w:afterAutospacing="0"/>
              <w:ind w:firstLine="0"/>
              <w:jc w:val="both"/>
              <w:rPr>
                <w:color w:val="000000"/>
              </w:rPr>
            </w:pPr>
            <w:r w:rsidRPr="008B31F8">
              <w:rPr>
                <w:color w:val="000000"/>
              </w:rPr>
              <w:t>воспитание отношения к знанию как ценности, понимание значения образования для человека, общества, страны</w:t>
            </w:r>
          </w:p>
          <w:p w14:paraId="3809E7F9" w14:textId="77777777" w:rsidR="00151D45" w:rsidRPr="008B31F8" w:rsidRDefault="00151D45" w:rsidP="008E0A53">
            <w:pPr>
              <w:pStyle w:val="a6"/>
              <w:numPr>
                <w:ilvl w:val="0"/>
                <w:numId w:val="19"/>
              </w:numPr>
              <w:spacing w:before="0" w:beforeAutospacing="0" w:after="0" w:afterAutospacing="0"/>
              <w:ind w:firstLine="0"/>
              <w:jc w:val="both"/>
              <w:rPr>
                <w:color w:val="000000"/>
              </w:rPr>
            </w:pPr>
            <w:r w:rsidRPr="008B31F8">
              <w:rPr>
                <w:color w:val="000000"/>
              </w:rPr>
              <w:t>приобщение к отечественным традициям и праздникам, к истории и достижениям родной страны, к культурному наследию народов России</w:t>
            </w:r>
          </w:p>
          <w:p w14:paraId="6F151A17" w14:textId="77777777" w:rsidR="00151D45" w:rsidRPr="008B31F8" w:rsidRDefault="00151D45" w:rsidP="008E0A53">
            <w:pPr>
              <w:pStyle w:val="a6"/>
              <w:numPr>
                <w:ilvl w:val="0"/>
                <w:numId w:val="19"/>
              </w:numPr>
              <w:spacing w:before="0" w:beforeAutospacing="0" w:after="0" w:afterAutospacing="0"/>
              <w:ind w:firstLine="0"/>
              <w:jc w:val="both"/>
              <w:rPr>
                <w:color w:val="000000"/>
              </w:rPr>
            </w:pPr>
            <w:r w:rsidRPr="008B31F8">
              <w:rPr>
                <w:color w:val="000000"/>
              </w:rPr>
              <w:t>воспитание уважения к людям ‒ представителям разных народов России независимо от их этнической принадлежности</w:t>
            </w:r>
          </w:p>
          <w:p w14:paraId="1796CE02" w14:textId="77777777" w:rsidR="00151D45" w:rsidRPr="008B31F8" w:rsidRDefault="00151D45" w:rsidP="008E0A53">
            <w:pPr>
              <w:pStyle w:val="a6"/>
              <w:numPr>
                <w:ilvl w:val="0"/>
                <w:numId w:val="19"/>
              </w:numPr>
              <w:spacing w:before="0" w:beforeAutospacing="0" w:after="0" w:afterAutospacing="0"/>
              <w:ind w:firstLine="0"/>
              <w:jc w:val="both"/>
              <w:rPr>
                <w:color w:val="000000"/>
              </w:rPr>
            </w:pPr>
            <w:r w:rsidRPr="008B31F8">
              <w:rPr>
                <w:color w:val="000000"/>
              </w:rPr>
              <w:t>воспитание уважительного отношения к государственным символам страны (флагу, гербу, гимну)</w:t>
            </w:r>
          </w:p>
          <w:p w14:paraId="0F69DAB4" w14:textId="77777777" w:rsidR="00151D45" w:rsidRPr="008B31F8" w:rsidRDefault="00151D45" w:rsidP="008E0A53">
            <w:pPr>
              <w:pStyle w:val="a6"/>
              <w:numPr>
                <w:ilvl w:val="0"/>
                <w:numId w:val="19"/>
              </w:numPr>
              <w:spacing w:before="0" w:beforeAutospacing="0" w:after="0" w:afterAutospacing="0"/>
              <w:ind w:firstLine="0"/>
              <w:jc w:val="both"/>
            </w:pPr>
            <w:r w:rsidRPr="008B31F8">
              <w:rPr>
                <w:color w:val="000000"/>
              </w:rPr>
              <w:lastRenderedPageBreak/>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51D45" w14:paraId="1555D6DC" w14:textId="77777777" w:rsidTr="006520F8">
        <w:trPr>
          <w:trHeight w:val="267"/>
          <w:tblCellSpacing w:w="0" w:type="dxa"/>
        </w:trPr>
        <w:tc>
          <w:tcPr>
            <w:tcW w:w="5000" w:type="pct"/>
            <w:gridSpan w:val="2"/>
            <w:shd w:val="clear" w:color="auto" w:fill="D9D9D9" w:themeFill="background1" w:themeFillShade="D9"/>
            <w:hideMark/>
          </w:tcPr>
          <w:p w14:paraId="405EF124" w14:textId="77777777" w:rsidR="00151D45" w:rsidRPr="008B31F8" w:rsidRDefault="00151D45" w:rsidP="006520F8">
            <w:pPr>
              <w:pStyle w:val="3"/>
              <w:spacing w:line="240" w:lineRule="auto"/>
              <w:rPr>
                <w:b/>
                <w:bCs w:val="0"/>
                <w:szCs w:val="24"/>
              </w:rPr>
            </w:pPr>
            <w:bookmarkStart w:id="62" w:name="_Toc138539088"/>
            <w:r w:rsidRPr="008B31F8">
              <w:rPr>
                <w:b/>
                <w:bCs w:val="0"/>
                <w:szCs w:val="24"/>
              </w:rPr>
              <w:lastRenderedPageBreak/>
              <w:t>Речевое развитие.</w:t>
            </w:r>
            <w:bookmarkEnd w:id="62"/>
          </w:p>
        </w:tc>
      </w:tr>
      <w:tr w:rsidR="00151D45" w14:paraId="40608CCB" w14:textId="77777777" w:rsidTr="006520F8">
        <w:trPr>
          <w:trHeight w:val="267"/>
          <w:tblCellSpacing w:w="0" w:type="dxa"/>
        </w:trPr>
        <w:tc>
          <w:tcPr>
            <w:tcW w:w="1634" w:type="pct"/>
            <w:shd w:val="clear" w:color="auto" w:fill="F2F2F2" w:themeFill="background1" w:themeFillShade="F2"/>
            <w:hideMark/>
          </w:tcPr>
          <w:p w14:paraId="1920752A"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0D3B8B6D"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151D45" w14:paraId="7937A210" w14:textId="77777777" w:rsidTr="006520F8">
        <w:trPr>
          <w:trHeight w:val="312"/>
          <w:tblCellSpacing w:w="0" w:type="dxa"/>
        </w:trPr>
        <w:tc>
          <w:tcPr>
            <w:tcW w:w="1634" w:type="pct"/>
            <w:shd w:val="clear" w:color="auto" w:fill="F2F2F2" w:themeFill="background1" w:themeFillShade="F2"/>
          </w:tcPr>
          <w:p w14:paraId="53062A6D" w14:textId="77777777" w:rsidR="00151D45" w:rsidRPr="008E4C58" w:rsidRDefault="00151D45" w:rsidP="008E4C58">
            <w:bookmarkStart w:id="63" w:name="_Toc131893930"/>
            <w:r w:rsidRPr="008E4C58">
              <w:rPr>
                <w:rFonts w:eastAsiaTheme="majorEastAsia"/>
              </w:rPr>
              <w:t>1) Развитие словаря</w:t>
            </w:r>
            <w:bookmarkEnd w:id="63"/>
            <w:r w:rsidRPr="008E4C58">
              <w:t>:</w:t>
            </w:r>
          </w:p>
          <w:p w14:paraId="2E9679E8" w14:textId="77777777" w:rsidR="00151D45" w:rsidRPr="008E4C58" w:rsidRDefault="00151D45" w:rsidP="008E4C58">
            <w:r w:rsidRPr="008E4C58">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DCF78BE" w14:textId="77777777" w:rsidR="00151D45" w:rsidRPr="008E4C58" w:rsidRDefault="00151D45" w:rsidP="008E4C58">
            <w:r w:rsidRPr="008E4C58">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14:paraId="7B580B74" w14:textId="77777777" w:rsidR="00151D45" w:rsidRPr="008E4C58" w:rsidRDefault="00151D45" w:rsidP="008E4C58"/>
        </w:tc>
        <w:tc>
          <w:tcPr>
            <w:tcW w:w="3366" w:type="pct"/>
          </w:tcPr>
          <w:p w14:paraId="7BBC59B2" w14:textId="77777777" w:rsidR="00151D45" w:rsidRPr="008E4C58" w:rsidRDefault="00151D45" w:rsidP="008E4C58">
            <w:r w:rsidRPr="008E4C58">
              <w:t>1) Развитие словаря:</w:t>
            </w:r>
          </w:p>
          <w:p w14:paraId="03CA0BE9" w14:textId="500BD6E3" w:rsidR="00151D45" w:rsidRPr="008E4C58" w:rsidRDefault="006159AE" w:rsidP="008E4C58">
            <w:r>
              <w:t>формировать</w:t>
            </w:r>
            <w:r w:rsidR="00151D45" w:rsidRPr="008E4C58">
              <w:t xml:space="preserve">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tc>
      </w:tr>
      <w:tr w:rsidR="00151D45" w14:paraId="41AA6E9B" w14:textId="77777777" w:rsidTr="006520F8">
        <w:trPr>
          <w:trHeight w:val="312"/>
          <w:tblCellSpacing w:w="0" w:type="dxa"/>
        </w:trPr>
        <w:tc>
          <w:tcPr>
            <w:tcW w:w="1634" w:type="pct"/>
            <w:shd w:val="clear" w:color="auto" w:fill="F2F2F2" w:themeFill="background1" w:themeFillShade="F2"/>
          </w:tcPr>
          <w:p w14:paraId="66513765" w14:textId="77777777" w:rsidR="00151D45" w:rsidRPr="008E4C58" w:rsidRDefault="00151D45" w:rsidP="008E4C58">
            <w:bookmarkStart w:id="64" w:name="_Toc131893931"/>
            <w:r w:rsidRPr="008E4C58">
              <w:rPr>
                <w:rFonts w:eastAsiaTheme="majorEastAsia"/>
              </w:rPr>
              <w:t>2) Звуковая культура речи</w:t>
            </w:r>
            <w:bookmarkEnd w:id="64"/>
            <w:r w:rsidRPr="008E4C58">
              <w:t>:</w:t>
            </w:r>
          </w:p>
          <w:p w14:paraId="54C719FF" w14:textId="77777777" w:rsidR="00151D45" w:rsidRPr="008E4C58" w:rsidRDefault="00151D45" w:rsidP="008E4C58">
            <w:r w:rsidRPr="008E4C58">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w:t>
            </w:r>
            <w:r w:rsidRPr="008E4C58">
              <w:lastRenderedPageBreak/>
              <w:t>фонематического слуха: учить различать на слух и называть слова с определенным звуком. Совершенствовать интонационную выразительность речи.</w:t>
            </w:r>
          </w:p>
        </w:tc>
        <w:tc>
          <w:tcPr>
            <w:tcW w:w="3366" w:type="pct"/>
          </w:tcPr>
          <w:p w14:paraId="753D3296" w14:textId="77777777" w:rsidR="00151D45" w:rsidRPr="008E4C58" w:rsidRDefault="00151D45" w:rsidP="008E4C58">
            <w:r w:rsidRPr="008E4C58">
              <w:lastRenderedPageBreak/>
              <w:t>2) Звуковая культура речи:</w:t>
            </w:r>
          </w:p>
          <w:p w14:paraId="47CA945C" w14:textId="19964E8F" w:rsidR="00151D45" w:rsidRPr="008E4C58" w:rsidRDefault="006159AE" w:rsidP="008E4C58">
            <w:r>
              <w:t>помогать</w:t>
            </w:r>
            <w:r w:rsidR="00151D45" w:rsidRPr="008E4C58">
              <w:t xml:space="preserve"> детям овладеть правильным произношением звуков родного языка и словопроизношением, развивает у детей звуковую и интонационную культуру речи,</w:t>
            </w:r>
            <w:r>
              <w:t xml:space="preserve"> фонематический слух, закреплять</w:t>
            </w:r>
            <w:r w:rsidR="00151D45" w:rsidRPr="008E4C58">
              <w:t xml:space="preserve"> у детей умения правильно произносить свистящие и шипящие звуки; четко воспроизводить фонетический и морфолог</w:t>
            </w:r>
            <w:r>
              <w:t>ический рисунок слова; формировать</w:t>
            </w:r>
            <w:r w:rsidR="00151D45" w:rsidRPr="008E4C58">
              <w:t xml:space="preserve">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tc>
      </w:tr>
      <w:tr w:rsidR="00151D45" w14:paraId="311E1CED" w14:textId="77777777" w:rsidTr="006520F8">
        <w:trPr>
          <w:trHeight w:val="289"/>
          <w:tblCellSpacing w:w="0" w:type="dxa"/>
        </w:trPr>
        <w:tc>
          <w:tcPr>
            <w:tcW w:w="1634" w:type="pct"/>
            <w:shd w:val="clear" w:color="auto" w:fill="F2F2F2" w:themeFill="background1" w:themeFillShade="F2"/>
          </w:tcPr>
          <w:p w14:paraId="4261FA57" w14:textId="77777777" w:rsidR="00151D45" w:rsidRPr="008E4C58" w:rsidRDefault="00151D45" w:rsidP="008E4C58">
            <w:bookmarkStart w:id="65" w:name="_Toc131893932"/>
            <w:r w:rsidRPr="008E4C58">
              <w:rPr>
                <w:rFonts w:eastAsiaTheme="majorEastAsia"/>
              </w:rPr>
              <w:lastRenderedPageBreak/>
              <w:t>3) Грамматический строй речи</w:t>
            </w:r>
            <w:bookmarkEnd w:id="65"/>
            <w:r w:rsidRPr="008E4C58">
              <w:t>:</w:t>
            </w:r>
          </w:p>
          <w:p w14:paraId="43CDA0C4" w14:textId="77777777" w:rsidR="00151D45" w:rsidRPr="008E4C58" w:rsidRDefault="00151D45" w:rsidP="008E4C58">
            <w:r w:rsidRPr="008E4C58">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tc>
        <w:tc>
          <w:tcPr>
            <w:tcW w:w="3366" w:type="pct"/>
          </w:tcPr>
          <w:p w14:paraId="429D4BC8" w14:textId="77777777" w:rsidR="00151D45" w:rsidRPr="008E4C58" w:rsidRDefault="00151D45" w:rsidP="008E4C58">
            <w:r w:rsidRPr="008E4C58">
              <w:t>3) Грамматический строй речи:</w:t>
            </w:r>
          </w:p>
          <w:p w14:paraId="2771038F" w14:textId="3E24A3C0" w:rsidR="00151D45" w:rsidRPr="008E4C58" w:rsidRDefault="006159AE" w:rsidP="008E4C58">
            <w:r>
              <w:t>формировать</w:t>
            </w:r>
            <w:r w:rsidR="00151D45" w:rsidRPr="008E4C58">
              <w:t xml:space="preserve">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14:paraId="35A25EDD" w14:textId="77777777" w:rsidR="00151D45" w:rsidRPr="008E4C58" w:rsidRDefault="00151D45" w:rsidP="008E4C58"/>
        </w:tc>
      </w:tr>
      <w:tr w:rsidR="00151D45" w14:paraId="7D350D6F" w14:textId="77777777" w:rsidTr="00272D83">
        <w:trPr>
          <w:trHeight w:val="8070"/>
          <w:tblCellSpacing w:w="0" w:type="dxa"/>
        </w:trPr>
        <w:tc>
          <w:tcPr>
            <w:tcW w:w="1634" w:type="pct"/>
            <w:shd w:val="clear" w:color="auto" w:fill="F2F2F2" w:themeFill="background1" w:themeFillShade="F2"/>
          </w:tcPr>
          <w:p w14:paraId="6B48855D" w14:textId="77777777" w:rsidR="00151D45" w:rsidRPr="008E4C58" w:rsidRDefault="00151D45" w:rsidP="008E4C58">
            <w:bookmarkStart w:id="66" w:name="_Toc131893933"/>
            <w:r w:rsidRPr="008E4C58">
              <w:rPr>
                <w:rFonts w:eastAsiaTheme="majorEastAsia"/>
              </w:rPr>
              <w:lastRenderedPageBreak/>
              <w:t>4) Связная речь</w:t>
            </w:r>
            <w:bookmarkEnd w:id="66"/>
            <w:r w:rsidRPr="008E4C58">
              <w:t>:</w:t>
            </w:r>
          </w:p>
          <w:p w14:paraId="583135BF" w14:textId="77777777" w:rsidR="00151D45" w:rsidRPr="008E4C58" w:rsidRDefault="00151D45" w:rsidP="008E4C58">
            <w:r w:rsidRPr="008E4C58">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14:paraId="72E7CF0E" w14:textId="77777777" w:rsidR="00151D45" w:rsidRPr="008E4C58" w:rsidRDefault="00151D45" w:rsidP="008E4C58"/>
        </w:tc>
        <w:tc>
          <w:tcPr>
            <w:tcW w:w="3366" w:type="pct"/>
          </w:tcPr>
          <w:p w14:paraId="0DD1547E" w14:textId="77777777" w:rsidR="006159AE" w:rsidRDefault="006159AE" w:rsidP="008E4C58">
            <w:r>
              <w:t>4) Связная речь:</w:t>
            </w:r>
          </w:p>
          <w:p w14:paraId="75FF9404" w14:textId="0262EA92" w:rsidR="00151D45" w:rsidRPr="008E4C58" w:rsidRDefault="006159AE" w:rsidP="008E4C58">
            <w:r>
              <w:t>развива</w:t>
            </w:r>
            <w:r w:rsidR="00151D45" w:rsidRPr="008E4C58">
              <w:t>т</w:t>
            </w:r>
            <w:r>
              <w:t>ь</w:t>
            </w:r>
            <w:r w:rsidR="00151D45" w:rsidRPr="008E4C58">
              <w:t xml:space="preserve">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68DE471A" w14:textId="0BFB98F6" w:rsidR="00151D45" w:rsidRPr="008E4C58" w:rsidRDefault="006159AE" w:rsidP="008E4C58">
            <w:r>
              <w:t>развивать</w:t>
            </w:r>
            <w:r w:rsidR="00151D45" w:rsidRPr="008E4C58">
              <w:t xml:space="preserve">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w:t>
            </w:r>
            <w:r>
              <w:t>ослыми и сверстниками; формировать</w:t>
            </w:r>
            <w:r w:rsidR="00151D45" w:rsidRPr="008E4C58">
              <w:t xml:space="preserve"> умение использовать в практике общения описательные монологи и элементы объяснительной речи;</w:t>
            </w:r>
          </w:p>
          <w:p w14:paraId="325A8EC8" w14:textId="09DAE425" w:rsidR="00151D45" w:rsidRPr="008E4C58" w:rsidRDefault="006159AE" w:rsidP="008E4C58">
            <w:r>
              <w:t>развивать</w:t>
            </w:r>
            <w:r w:rsidR="00151D45" w:rsidRPr="008E4C58">
              <w:t xml:space="preserve"> у детей умения использовать вариативные формы приветствия, прощания, благодарности, об</w:t>
            </w:r>
            <w:r>
              <w:t>ращения с просьбой, поддерживать</w:t>
            </w:r>
            <w:r w:rsidR="00151D45" w:rsidRPr="008E4C58">
              <w:t xml:space="preserve"> стремление детей задавать и правильно формулировать вопросы, при ответах на вопросы использовать элементы объяснительн</w:t>
            </w:r>
            <w:r>
              <w:t>ой речи, развивать</w:t>
            </w:r>
            <w:r w:rsidR="00151D45" w:rsidRPr="008E4C58">
              <w:t xml:space="preserve"> умение пересказывать сказки, составлять описательные рассказы о предметах и объектах, по картинкам; </w:t>
            </w:r>
          </w:p>
          <w:p w14:paraId="3A08C331" w14:textId="5B9A43AC" w:rsidR="00151D45" w:rsidRPr="008E4C58" w:rsidRDefault="006159AE" w:rsidP="008E4C58">
            <w:r>
              <w:t>помогать</w:t>
            </w:r>
            <w:r w:rsidR="00151D45" w:rsidRPr="008E4C58">
              <w:t xml:space="preserve">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w:t>
            </w:r>
            <w:r>
              <w:t xml:space="preserve"> речевым высказыванием. Формировать</w:t>
            </w:r>
            <w:r w:rsidR="00151D45" w:rsidRPr="008E4C58">
              <w:t xml:space="preserve">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w:t>
            </w:r>
            <w:r>
              <w:t>азрешении конфликтов, закреплять</w:t>
            </w:r>
            <w:r w:rsidR="00151D45" w:rsidRPr="008E4C58">
              <w:t xml:space="preserve"> у детей умения использовать в речи вариативные формы приветствия; прощания; обращения к взрослым и сверстникам с просьбой, благода</w:t>
            </w:r>
            <w:r>
              <w:t>рности, обиды, жалобы, формировать</w:t>
            </w:r>
            <w:r w:rsidR="00151D45" w:rsidRPr="008E4C58">
              <w:t xml:space="preserve"> у детей навыки обращаться к сверстнику по имени, к </w:t>
            </w:r>
            <w:r w:rsidR="00272D83">
              <w:t>взрослому ‒ по имени и отчеству.</w:t>
            </w:r>
          </w:p>
        </w:tc>
      </w:tr>
      <w:tr w:rsidR="00151D45" w14:paraId="7FF82929" w14:textId="77777777" w:rsidTr="006520F8">
        <w:trPr>
          <w:trHeight w:val="312"/>
          <w:tblCellSpacing w:w="0" w:type="dxa"/>
        </w:trPr>
        <w:tc>
          <w:tcPr>
            <w:tcW w:w="1634" w:type="pct"/>
            <w:shd w:val="clear" w:color="auto" w:fill="F2F2F2" w:themeFill="background1" w:themeFillShade="F2"/>
          </w:tcPr>
          <w:p w14:paraId="775144F8" w14:textId="77777777" w:rsidR="00151D45" w:rsidRPr="008E4C58" w:rsidRDefault="00151D45" w:rsidP="008E4C58">
            <w:bookmarkStart w:id="67" w:name="_Toc131893934"/>
            <w:r w:rsidRPr="008E4C58">
              <w:rPr>
                <w:rFonts w:eastAsiaTheme="majorEastAsia"/>
              </w:rPr>
              <w:t>5) Подготовка детей к обучению грамоте</w:t>
            </w:r>
            <w:bookmarkEnd w:id="67"/>
            <w:r w:rsidRPr="008E4C58">
              <w:t>:</w:t>
            </w:r>
          </w:p>
          <w:p w14:paraId="03CFE2CC" w14:textId="77777777" w:rsidR="00151D45" w:rsidRPr="008E4C58" w:rsidRDefault="00151D45" w:rsidP="008E4C58">
            <w:r w:rsidRPr="008E4C58">
              <w:t xml:space="preserve">продолжать знакомить с терминами «слово», «звук» практически, учить </w:t>
            </w:r>
            <w:r w:rsidRPr="008E4C58">
              <w:lastRenderedPageBreak/>
              <w:t>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tc>
        <w:tc>
          <w:tcPr>
            <w:tcW w:w="3366" w:type="pct"/>
          </w:tcPr>
          <w:p w14:paraId="593C5398" w14:textId="77777777" w:rsidR="00151D45" w:rsidRPr="008E4C58" w:rsidRDefault="00151D45" w:rsidP="008E4C58">
            <w:r w:rsidRPr="008E4C58">
              <w:lastRenderedPageBreak/>
              <w:t>5) Подготовка детей к обучению грамоте:</w:t>
            </w:r>
          </w:p>
          <w:p w14:paraId="7A5FE3DA" w14:textId="7E29B53A" w:rsidR="00151D45" w:rsidRPr="008E4C58" w:rsidRDefault="006159AE" w:rsidP="008E4C58">
            <w:r>
              <w:t>закреплять</w:t>
            </w:r>
            <w:r w:rsidR="00151D45" w:rsidRPr="008E4C58">
              <w:t xml:space="preserve"> у детей умение понимать термины «слово», «звук», и</w:t>
            </w:r>
            <w:r>
              <w:t>спользовать их в речи; формировать</w:t>
            </w:r>
            <w:r w:rsidR="00151D45" w:rsidRPr="008E4C58">
              <w:t xml:space="preserve"> представления о том, что слова состоят из звуков, могут быть</w:t>
            </w:r>
            <w:r>
              <w:t xml:space="preserve"> длинными и короткими; формировать</w:t>
            </w:r>
            <w:r w:rsidR="00151D45" w:rsidRPr="008E4C58">
              <w:t xml:space="preserve"> умение сравнивать слова по протяженности; помогает </w:t>
            </w:r>
            <w:r w:rsidR="00151D45" w:rsidRPr="008E4C58">
              <w:lastRenderedPageBreak/>
              <w:t>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4BB52924" w14:textId="77777777" w:rsidR="00151D45" w:rsidRPr="008E4C58" w:rsidRDefault="00151D45" w:rsidP="008E4C58"/>
        </w:tc>
      </w:tr>
      <w:tr w:rsidR="00151D45" w14:paraId="11CAC4AC" w14:textId="77777777" w:rsidTr="006520F8">
        <w:trPr>
          <w:trHeight w:val="289"/>
          <w:tblCellSpacing w:w="0" w:type="dxa"/>
        </w:trPr>
        <w:tc>
          <w:tcPr>
            <w:tcW w:w="1634" w:type="pct"/>
            <w:shd w:val="clear" w:color="auto" w:fill="F2F2F2" w:themeFill="background1" w:themeFillShade="F2"/>
          </w:tcPr>
          <w:p w14:paraId="6E4FF6FD" w14:textId="77777777" w:rsidR="00151D45" w:rsidRPr="008E4C58" w:rsidRDefault="00151D45" w:rsidP="008E4C58">
            <w:r w:rsidRPr="008E4C58">
              <w:lastRenderedPageBreak/>
              <w:t>6) Интерес к художественной литературе:</w:t>
            </w:r>
          </w:p>
          <w:p w14:paraId="0CC333BC" w14:textId="77777777" w:rsidR="00151D45" w:rsidRPr="008E4C58" w:rsidRDefault="00151D45" w:rsidP="008E4C58">
            <w:r w:rsidRPr="008E4C58">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37A47576" w14:textId="77777777" w:rsidR="00151D45" w:rsidRPr="008E4C58" w:rsidRDefault="00151D45" w:rsidP="008E4C58">
            <w:r w:rsidRPr="008E4C58">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w:t>
            </w:r>
            <w:r w:rsidRPr="008E4C58">
              <w:lastRenderedPageBreak/>
              <w:t>ритму поэтической речи, образным характеристикам предметов и явлений);</w:t>
            </w:r>
          </w:p>
          <w:p w14:paraId="3B3AF241" w14:textId="77777777" w:rsidR="00151D45" w:rsidRPr="008E4C58" w:rsidRDefault="00151D45" w:rsidP="008E4C58">
            <w:r w:rsidRPr="008E4C58">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5F6C7EE7" w14:textId="77777777" w:rsidR="00151D45" w:rsidRPr="008E4C58" w:rsidRDefault="00151D45" w:rsidP="008E4C58">
            <w:r w:rsidRPr="008E4C58">
              <w:t>воспитывать ценностное отношение к книге, уважение к творчеству писателей и иллюстраторов.</w:t>
            </w:r>
          </w:p>
        </w:tc>
        <w:tc>
          <w:tcPr>
            <w:tcW w:w="3366" w:type="pct"/>
          </w:tcPr>
          <w:p w14:paraId="604D5535" w14:textId="77777777" w:rsidR="00151D45" w:rsidRPr="008E4C58" w:rsidRDefault="00151D45" w:rsidP="008E4C58">
            <w:r w:rsidRPr="008E4C58">
              <w:lastRenderedPageBreak/>
              <w:t> Приложение № «Перечень художественной литературы»</w:t>
            </w:r>
          </w:p>
        </w:tc>
      </w:tr>
      <w:tr w:rsidR="00151D45" w14:paraId="37241A94" w14:textId="77777777" w:rsidTr="006520F8">
        <w:trPr>
          <w:trHeight w:val="312"/>
          <w:tblCellSpacing w:w="0" w:type="dxa"/>
        </w:trPr>
        <w:tc>
          <w:tcPr>
            <w:tcW w:w="1634" w:type="pct"/>
            <w:shd w:val="clear" w:color="auto" w:fill="D9D9D9" w:themeFill="background1" w:themeFillShade="D9"/>
          </w:tcPr>
          <w:p w14:paraId="2AE7BBF9" w14:textId="77777777" w:rsidR="00151D45" w:rsidRPr="008B31F8" w:rsidRDefault="00151D45" w:rsidP="006520F8">
            <w:pPr>
              <w:pStyle w:val="a6"/>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17230FDC" w14:textId="77777777" w:rsidR="00151D45" w:rsidRPr="008B31F8" w:rsidRDefault="00151D45" w:rsidP="006520F8">
            <w:pPr>
              <w:pStyle w:val="a6"/>
              <w:spacing w:before="0" w:beforeAutospacing="0" w:after="0" w:afterAutospacing="0"/>
              <w:jc w:val="both"/>
            </w:pPr>
            <w:r w:rsidRPr="008B31F8">
              <w:rPr>
                <w:color w:val="000000"/>
              </w:rPr>
              <w:t>«Человек», «Семья», «Познание», «Родина» и «Природа»,</w:t>
            </w:r>
          </w:p>
        </w:tc>
      </w:tr>
      <w:tr w:rsidR="00151D45" w14:paraId="6AC701F7" w14:textId="77777777" w:rsidTr="006520F8">
        <w:trPr>
          <w:trHeight w:val="312"/>
          <w:tblCellSpacing w:w="0" w:type="dxa"/>
        </w:trPr>
        <w:tc>
          <w:tcPr>
            <w:tcW w:w="1634" w:type="pct"/>
            <w:shd w:val="clear" w:color="auto" w:fill="D9D9D9" w:themeFill="background1" w:themeFillShade="D9"/>
          </w:tcPr>
          <w:p w14:paraId="7F1C6752" w14:textId="77777777" w:rsidR="00151D45" w:rsidRPr="008B31F8" w:rsidRDefault="00151D45" w:rsidP="006520F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14:paraId="7FB4A088" w14:textId="77777777" w:rsidR="00151D45" w:rsidRPr="008B31F8" w:rsidRDefault="00151D45" w:rsidP="008E0A53">
            <w:pPr>
              <w:pStyle w:val="a6"/>
              <w:numPr>
                <w:ilvl w:val="0"/>
                <w:numId w:val="20"/>
              </w:numPr>
              <w:spacing w:before="0" w:beforeAutospacing="0" w:after="0" w:afterAutospacing="0"/>
              <w:ind w:firstLine="0"/>
              <w:jc w:val="both"/>
            </w:pPr>
            <w:r w:rsidRPr="008B31F8">
              <w:t>владение формами речевого этикета, отражающими принятые в обществе правила и нормы культурного поведения</w:t>
            </w:r>
          </w:p>
          <w:p w14:paraId="4F7F8967" w14:textId="77777777" w:rsidR="00151D45" w:rsidRPr="008B31F8" w:rsidRDefault="00151D45" w:rsidP="008E0A53">
            <w:pPr>
              <w:pStyle w:val="a6"/>
              <w:numPr>
                <w:ilvl w:val="0"/>
                <w:numId w:val="20"/>
              </w:numPr>
              <w:spacing w:before="0" w:beforeAutospacing="0" w:after="0" w:afterAutospacing="0"/>
              <w:ind w:firstLine="0"/>
              <w:jc w:val="both"/>
            </w:pPr>
            <w:r w:rsidRPr="008B31F8">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151D45" w14:paraId="69C7A2C6" w14:textId="77777777" w:rsidTr="006520F8">
        <w:trPr>
          <w:trHeight w:val="289"/>
          <w:tblCellSpacing w:w="0" w:type="dxa"/>
        </w:trPr>
        <w:tc>
          <w:tcPr>
            <w:tcW w:w="5000" w:type="pct"/>
            <w:gridSpan w:val="2"/>
            <w:shd w:val="clear" w:color="auto" w:fill="D9D9D9" w:themeFill="background1" w:themeFillShade="D9"/>
            <w:hideMark/>
          </w:tcPr>
          <w:p w14:paraId="6FA360DB" w14:textId="77777777" w:rsidR="00151D45" w:rsidRPr="008B31F8" w:rsidRDefault="00151D45" w:rsidP="006520F8">
            <w:pPr>
              <w:pStyle w:val="3"/>
              <w:spacing w:line="240" w:lineRule="auto"/>
              <w:rPr>
                <w:b/>
                <w:bCs w:val="0"/>
                <w:szCs w:val="24"/>
              </w:rPr>
            </w:pPr>
            <w:bookmarkStart w:id="68" w:name="_Toc138539089"/>
            <w:r w:rsidRPr="008B31F8">
              <w:rPr>
                <w:b/>
                <w:bCs w:val="0"/>
                <w:szCs w:val="24"/>
              </w:rPr>
              <w:t>Художественно-эстетическое развитие.</w:t>
            </w:r>
            <w:bookmarkEnd w:id="68"/>
          </w:p>
        </w:tc>
      </w:tr>
      <w:tr w:rsidR="00151D45" w14:paraId="6C54CDBE" w14:textId="77777777" w:rsidTr="006520F8">
        <w:trPr>
          <w:trHeight w:val="267"/>
          <w:tblCellSpacing w:w="0" w:type="dxa"/>
        </w:trPr>
        <w:tc>
          <w:tcPr>
            <w:tcW w:w="1634" w:type="pct"/>
            <w:hideMark/>
          </w:tcPr>
          <w:p w14:paraId="2ABC7174"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1A593BB8"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151D45" w14:paraId="5724DFE1" w14:textId="77777777" w:rsidTr="006520F8">
        <w:trPr>
          <w:trHeight w:val="312"/>
          <w:tblCellSpacing w:w="0" w:type="dxa"/>
        </w:trPr>
        <w:tc>
          <w:tcPr>
            <w:tcW w:w="1634" w:type="pct"/>
            <w:shd w:val="clear" w:color="auto" w:fill="F2F2F2" w:themeFill="background1" w:themeFillShade="F2"/>
          </w:tcPr>
          <w:p w14:paraId="0C65F24E" w14:textId="77777777" w:rsidR="00151D45" w:rsidRPr="008E4C58" w:rsidRDefault="00151D45" w:rsidP="008E4C58">
            <w:bookmarkStart w:id="69" w:name="_Toc131893937"/>
            <w:r w:rsidRPr="008E4C58">
              <w:rPr>
                <w:rFonts w:eastAsiaTheme="majorEastAsia"/>
              </w:rPr>
              <w:t>1) приобщение к искусству</w:t>
            </w:r>
            <w:bookmarkEnd w:id="69"/>
            <w:r w:rsidRPr="008E4C58">
              <w:t>:</w:t>
            </w:r>
          </w:p>
          <w:p w14:paraId="3E0D4C9D" w14:textId="77777777" w:rsidR="00151D45" w:rsidRPr="008E4C58" w:rsidRDefault="00151D45" w:rsidP="008E4C58">
            <w:r w:rsidRPr="008E4C58">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14:paraId="1F40F84E" w14:textId="77777777" w:rsidR="00151D45" w:rsidRPr="008E4C58" w:rsidRDefault="00151D45" w:rsidP="008E4C58">
            <w:r w:rsidRPr="008E4C58">
              <w:t xml:space="preserve">формировать у детей умение сравнивать произведения различных видов искусства; </w:t>
            </w:r>
          </w:p>
          <w:p w14:paraId="1A8296F0" w14:textId="77777777" w:rsidR="00151D45" w:rsidRPr="008E4C58" w:rsidRDefault="00151D45" w:rsidP="008E4C58">
            <w:r w:rsidRPr="008E4C58">
              <w:t>развивать отзывчивость и эстетическое сопереживание на красоту окружающей действительности;</w:t>
            </w:r>
          </w:p>
          <w:p w14:paraId="1EE53D6C" w14:textId="77777777" w:rsidR="00151D45" w:rsidRPr="008E4C58" w:rsidRDefault="00151D45" w:rsidP="008E4C58">
            <w:r w:rsidRPr="008E4C58">
              <w:lastRenderedPageBreak/>
              <w:t>развивать у детей интерес к искусству как виду творческой деятельности человека;</w:t>
            </w:r>
          </w:p>
          <w:p w14:paraId="5B720F9B" w14:textId="77777777" w:rsidR="00151D45" w:rsidRPr="008E4C58" w:rsidRDefault="00151D45" w:rsidP="008E4C58">
            <w:r w:rsidRPr="008E4C58">
              <w:t>познакомить детей с видами и жанрами искусства, историей его возникновения, средствами выразительности разных видов искусства;</w:t>
            </w:r>
          </w:p>
          <w:p w14:paraId="41CD9010" w14:textId="77777777" w:rsidR="00151D45" w:rsidRPr="008E4C58" w:rsidRDefault="00151D45" w:rsidP="008E4C58">
            <w:r w:rsidRPr="008E4C58">
              <w:t>формировать понимание красоты произведений искусства, потребность общения с искусством;</w:t>
            </w:r>
          </w:p>
          <w:p w14:paraId="061C9F17" w14:textId="77777777" w:rsidR="00151D45" w:rsidRPr="008E4C58" w:rsidRDefault="00151D45" w:rsidP="008E4C58">
            <w:r w:rsidRPr="008E4C58">
              <w:t>формировать у детей интерес к детским выставкам, спектаклям; желание посещать театр, музей и тому подобное;</w:t>
            </w:r>
          </w:p>
          <w:p w14:paraId="130FF0B4" w14:textId="77777777" w:rsidR="00151D45" w:rsidRPr="008E4C58" w:rsidRDefault="00151D45" w:rsidP="008E4C58">
            <w:r w:rsidRPr="008E4C58">
              <w:t>приобщать детей к лучшим образцам отечественного и мирового искусства.</w:t>
            </w:r>
          </w:p>
          <w:p w14:paraId="6591D778" w14:textId="77777777" w:rsidR="00151D45" w:rsidRPr="008E4C58" w:rsidRDefault="00151D45" w:rsidP="008E4C58">
            <w:r w:rsidRPr="008E4C58">
              <w:t>воспитывать патриотизм и чувства гордости за свою страну, край в процессе ознакомления с различными видами искусства;</w:t>
            </w:r>
          </w:p>
          <w:p w14:paraId="27040BA2" w14:textId="77777777" w:rsidR="00151D45" w:rsidRPr="008E4C58" w:rsidRDefault="00151D45" w:rsidP="008E4C58"/>
        </w:tc>
        <w:tc>
          <w:tcPr>
            <w:tcW w:w="3366" w:type="pct"/>
          </w:tcPr>
          <w:p w14:paraId="613F150D" w14:textId="77777777" w:rsidR="00151D45" w:rsidRPr="008E4C58" w:rsidRDefault="00151D45" w:rsidP="008E4C58">
            <w:r w:rsidRPr="008E4C58">
              <w:lastRenderedPageBreak/>
              <w:t>21.5.2.1. Приобщение к искусству.</w:t>
            </w:r>
          </w:p>
          <w:p w14:paraId="4C176D56" w14:textId="550D202B" w:rsidR="00151D45" w:rsidRPr="008E4C58" w:rsidRDefault="006159AE" w:rsidP="008E4C58">
            <w:r>
              <w:t>1) Продолжать</w:t>
            </w:r>
            <w:r w:rsidR="00151D45" w:rsidRPr="008E4C58">
              <w:t xml:space="preserve"> приобщать детей к восприятию искусства, ра</w:t>
            </w:r>
            <w:r w:rsidR="00274755">
              <w:t>звивать интерес к нему; поощрять</w:t>
            </w:r>
            <w:r w:rsidR="00151D45" w:rsidRPr="008E4C58">
              <w:t xml:space="preserve">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w:t>
            </w:r>
            <w:r w:rsidR="00274755">
              <w:t>ь</w:t>
            </w:r>
            <w:r w:rsidR="00151D45" w:rsidRPr="008E4C58">
              <w:t xml:space="preserve"> детей с творческими профессиями (артист, художник, </w:t>
            </w:r>
            <w:r>
              <w:t xml:space="preserve">композитор, писатель); </w:t>
            </w:r>
            <w:r w:rsidR="00151D45" w:rsidRPr="008E4C58">
              <w:t xml:space="preserve">в процессе ознакомления детей с различными видами искусства, воспитывает патриотизм и чувства гордости за свою страну, края. </w:t>
            </w:r>
          </w:p>
          <w:p w14:paraId="39CA5F5F" w14:textId="6C4480D8" w:rsidR="00151D45" w:rsidRPr="008E4C58" w:rsidRDefault="006159AE" w:rsidP="008E4C58">
            <w:r>
              <w:t>2) У</w:t>
            </w:r>
            <w:r w:rsidR="00151D45" w:rsidRPr="008E4C58">
              <w:t>чит</w:t>
            </w:r>
            <w:r>
              <w:t>ь</w:t>
            </w:r>
            <w:r w:rsidR="00151D45" w:rsidRPr="008E4C58">
              <w:t xml:space="preserve"> узнавать и называть предметы и явления природы, окружающей действительности в художественных образах (литература, музыка, изобразительное иску</w:t>
            </w:r>
            <w:r>
              <w:t>сство); развивать</w:t>
            </w:r>
            <w:r w:rsidR="00151D45" w:rsidRPr="008E4C58">
              <w:t xml:space="preserve">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w:t>
            </w:r>
            <w:r w:rsidR="00151D45" w:rsidRPr="008E4C58">
              <w:lastRenderedPageBreak/>
              <w:t xml:space="preserve">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14:paraId="23B9A544" w14:textId="2061A6B8" w:rsidR="00151D45" w:rsidRPr="008E4C58" w:rsidRDefault="006159AE" w:rsidP="008E4C58">
            <w:r>
              <w:t>3) З</w:t>
            </w:r>
            <w:r w:rsidR="00151D45" w:rsidRPr="008E4C58">
              <w:t>накомит</w:t>
            </w:r>
            <w:r>
              <w:t>ь</w:t>
            </w:r>
            <w:r w:rsidR="00151D45" w:rsidRPr="008E4C58">
              <w:t xml:space="preserve">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14:paraId="2405EECE" w14:textId="1969D2A7" w:rsidR="00151D45" w:rsidRPr="008E4C58" w:rsidRDefault="006159AE" w:rsidP="008E4C58">
            <w:r>
              <w:t>4) З</w:t>
            </w:r>
            <w:r w:rsidR="00151D45" w:rsidRPr="008E4C58">
              <w:t>накомит</w:t>
            </w:r>
            <w:r>
              <w:t>ь</w:t>
            </w:r>
            <w:r w:rsidR="00151D45" w:rsidRPr="008E4C58">
              <w:t xml:space="preserve">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 </w:t>
            </w:r>
          </w:p>
          <w:p w14:paraId="12A72B28" w14:textId="627BBEE8" w:rsidR="00151D45" w:rsidRPr="008E4C58" w:rsidRDefault="00151D45" w:rsidP="008E4C58">
            <w:r w:rsidRPr="008E4C58">
              <w:t>5)</w:t>
            </w:r>
            <w:r w:rsidR="006159AE">
              <w:t> З</w:t>
            </w:r>
            <w:r w:rsidRPr="008E4C58">
              <w:t>накомит</w:t>
            </w:r>
            <w:r w:rsidR="006159AE">
              <w:t>ь</w:t>
            </w:r>
            <w:r w:rsidRPr="008E4C58">
              <w:t xml:space="preserve">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w:t>
            </w:r>
            <w:r w:rsidR="00274755">
              <w:t>ь</w:t>
            </w:r>
            <w:r w:rsidRPr="008E4C58">
              <w:t xml:space="preserve"> видеть, что дома бывают разные по форме, высоте, длине, с разными окнами, с разным количеством этажей, под</w:t>
            </w:r>
            <w:r w:rsidR="006159AE">
              <w:t>ъездов и так далее; способствовать</w:t>
            </w:r>
            <w:r w:rsidRPr="008E4C58">
              <w:t xml:space="preserve">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w:t>
            </w:r>
            <w:r w:rsidR="00274755">
              <w:t>азличиям разных зданий, поощрять</w:t>
            </w:r>
            <w:r w:rsidRPr="008E4C58">
              <w:t xml:space="preserve"> самостоятельное выделение частей здания, его особенностей; учит</w:t>
            </w:r>
            <w:r w:rsidR="00274755">
              <w:t>ь</w:t>
            </w:r>
            <w:r w:rsidRPr="008E4C58">
              <w:t xml:space="preserve"> детей замечать различия в сходных по форме и строению зданиях (форма и величина входных дверей,</w:t>
            </w:r>
            <w:r w:rsidR="00274755">
              <w:t xml:space="preserve"> окон и других частей); поощрять</w:t>
            </w:r>
            <w:r w:rsidRPr="008E4C58">
              <w:t xml:space="preserve"> стремление детей изображать в рисунках, аппликации реальные и сказочные строения. </w:t>
            </w:r>
          </w:p>
          <w:p w14:paraId="322F5A99" w14:textId="3378877D" w:rsidR="00151D45" w:rsidRPr="008E4C58" w:rsidRDefault="00C015B7" w:rsidP="008E4C58">
            <w:r>
              <w:t>6) Организовывать</w:t>
            </w:r>
            <w:r w:rsidR="00151D45" w:rsidRPr="008E4C58">
              <w:t xml:space="preserve">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5DB37AD8" w14:textId="4057AAB7" w:rsidR="00151D45" w:rsidRPr="008E4C58" w:rsidRDefault="00C015B7" w:rsidP="008E4C58">
            <w:r>
              <w:t>7) Закреплять</w:t>
            </w:r>
            <w:r w:rsidR="00151D45" w:rsidRPr="008E4C58">
              <w:t xml:space="preserve"> знания детей о книге, книжной иллюстрации; знакомит</w:t>
            </w:r>
            <w:r w:rsidR="00274755">
              <w:t>ь</w:t>
            </w:r>
            <w:r w:rsidR="00151D45" w:rsidRPr="008E4C58">
              <w:t xml:space="preserve"> детей с библиотекой как центром хранения книг, созданных писателями и поэтами. </w:t>
            </w:r>
          </w:p>
          <w:p w14:paraId="497C9373" w14:textId="1E8A7F25" w:rsidR="00151D45" w:rsidRPr="008E4C58" w:rsidRDefault="00C015B7" w:rsidP="008E4C58">
            <w:r>
              <w:t>8) З</w:t>
            </w:r>
            <w:r w:rsidR="00151D45" w:rsidRPr="008E4C58">
              <w:t>накомит</w:t>
            </w:r>
            <w:r>
              <w:t>ь</w:t>
            </w:r>
            <w:r w:rsidR="00151D45" w:rsidRPr="008E4C58">
              <w:t xml:space="preserve"> детей с произведениями народного искусства (потешки, сказки, загадки, песни, хороводы, заклички, изделия народного декоративно-прикладного искусства). </w:t>
            </w:r>
          </w:p>
          <w:p w14:paraId="4B317A98" w14:textId="68048277" w:rsidR="00151D45" w:rsidRPr="008E4C58" w:rsidRDefault="00C015B7" w:rsidP="008E4C58">
            <w:r>
              <w:t>9) Поощрять</w:t>
            </w:r>
            <w:r w:rsidR="00151D45" w:rsidRPr="008E4C58">
              <w:t xml:space="preserve">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438EE90" w14:textId="77777777" w:rsidR="00151D45" w:rsidRPr="008E4C58" w:rsidRDefault="00151D45" w:rsidP="008E4C58"/>
        </w:tc>
      </w:tr>
      <w:tr w:rsidR="00151D45" w14:paraId="6BC34283" w14:textId="77777777" w:rsidTr="006520F8">
        <w:trPr>
          <w:trHeight w:val="289"/>
          <w:tblCellSpacing w:w="0" w:type="dxa"/>
        </w:trPr>
        <w:tc>
          <w:tcPr>
            <w:tcW w:w="1634" w:type="pct"/>
            <w:shd w:val="clear" w:color="auto" w:fill="F2F2F2" w:themeFill="background1" w:themeFillShade="F2"/>
          </w:tcPr>
          <w:p w14:paraId="3CADA536" w14:textId="77777777" w:rsidR="00151D45" w:rsidRPr="008E4C58" w:rsidRDefault="00151D45" w:rsidP="008E4C58">
            <w:bookmarkStart w:id="70" w:name="_Toc131893938"/>
            <w:r w:rsidRPr="008E4C58">
              <w:rPr>
                <w:rFonts w:eastAsiaTheme="majorEastAsia"/>
              </w:rPr>
              <w:lastRenderedPageBreak/>
              <w:t>2) изобразительная деятельность</w:t>
            </w:r>
            <w:bookmarkEnd w:id="70"/>
            <w:r w:rsidRPr="008E4C58">
              <w:t>:</w:t>
            </w:r>
          </w:p>
          <w:p w14:paraId="6CA7E6BA" w14:textId="77777777" w:rsidR="00151D45" w:rsidRPr="008E4C58" w:rsidRDefault="00151D45" w:rsidP="008E4C58">
            <w:r w:rsidRPr="008E4C58">
              <w:t>продолжать развивать интерес детей и положительный отклик к различным видам изобразительной деятельности;</w:t>
            </w:r>
          </w:p>
          <w:p w14:paraId="004B4CCF" w14:textId="77777777" w:rsidR="00151D45" w:rsidRPr="008E4C58" w:rsidRDefault="00151D45" w:rsidP="008E4C58">
            <w:r w:rsidRPr="008E4C58">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63CE4F94" w14:textId="77777777" w:rsidR="00151D45" w:rsidRPr="008E4C58" w:rsidRDefault="00151D45" w:rsidP="008E4C58">
            <w:r w:rsidRPr="008E4C58">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CCFCB50" w14:textId="77777777" w:rsidR="00151D45" w:rsidRPr="008E4C58" w:rsidRDefault="00151D45" w:rsidP="008E4C58">
            <w:r w:rsidRPr="008E4C58">
              <w:t>продолжать формировать у детей умение рассматривать и обследовать предметы, в том числе с помощью рук;</w:t>
            </w:r>
          </w:p>
          <w:p w14:paraId="4AB7AF87" w14:textId="77777777" w:rsidR="00151D45" w:rsidRPr="008E4C58" w:rsidRDefault="00151D45" w:rsidP="008E4C58">
            <w:r w:rsidRPr="008E4C58">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03D5A470" w14:textId="77777777" w:rsidR="00151D45" w:rsidRPr="008E4C58" w:rsidRDefault="00151D45" w:rsidP="008E4C58">
            <w:r w:rsidRPr="008E4C58">
              <w:t>формировать у детей умение выделять и использовать средства выразительности в рисовании, лепке, аппликации;</w:t>
            </w:r>
          </w:p>
          <w:p w14:paraId="361220B9" w14:textId="77777777" w:rsidR="00151D45" w:rsidRPr="008E4C58" w:rsidRDefault="00151D45" w:rsidP="008E4C58">
            <w:r w:rsidRPr="008E4C58">
              <w:t>продолжать формировать у детей умение создавать коллективные произведения в рисовании, лепке, аппликации;</w:t>
            </w:r>
          </w:p>
          <w:p w14:paraId="707E3059" w14:textId="77777777" w:rsidR="00151D45" w:rsidRPr="008E4C58" w:rsidRDefault="00151D45" w:rsidP="008E4C58">
            <w:r w:rsidRPr="008E4C58">
              <w:lastRenderedPageBreak/>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3411A9B0" w14:textId="77777777" w:rsidR="00151D45" w:rsidRPr="008E4C58" w:rsidRDefault="00151D45" w:rsidP="008E4C58">
            <w:r w:rsidRPr="008E4C58">
              <w:t>приучать детей быть аккуратными: сохранять свое рабочее место в порядке, по окончании работы убирать все со стола;</w:t>
            </w:r>
          </w:p>
          <w:p w14:paraId="24A79962" w14:textId="77777777" w:rsidR="00151D45" w:rsidRPr="008E4C58" w:rsidRDefault="00151D45" w:rsidP="008E4C58">
            <w:r w:rsidRPr="008E4C58">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4CB41347" w14:textId="77777777" w:rsidR="00151D45" w:rsidRPr="008E4C58" w:rsidRDefault="00151D45" w:rsidP="008E4C58">
            <w:r w:rsidRPr="008E4C58">
              <w:t>развивать художественно-творческие способности у детей в различных видах изобразительной деятельности;</w:t>
            </w:r>
          </w:p>
          <w:p w14:paraId="335459FE" w14:textId="77777777" w:rsidR="00151D45" w:rsidRPr="008E4C58" w:rsidRDefault="00151D45" w:rsidP="008E4C58">
            <w:r w:rsidRPr="008E4C58">
              <w:t>создавать условия для самостоятельного художественного творчества детей;</w:t>
            </w:r>
          </w:p>
          <w:p w14:paraId="460D3EE3" w14:textId="77777777" w:rsidR="00151D45" w:rsidRPr="008E4C58" w:rsidRDefault="00151D45" w:rsidP="008E4C58">
            <w:r w:rsidRPr="008E4C58">
              <w:t>воспитывать у детей желание проявлять дружелюбие при оценке работ других детей;</w:t>
            </w:r>
          </w:p>
          <w:p w14:paraId="05326D99" w14:textId="77777777" w:rsidR="00151D45" w:rsidRPr="008E4C58" w:rsidRDefault="00151D45" w:rsidP="008E4C58"/>
        </w:tc>
        <w:tc>
          <w:tcPr>
            <w:tcW w:w="3366" w:type="pct"/>
          </w:tcPr>
          <w:p w14:paraId="7AA345F8" w14:textId="77777777" w:rsidR="00151D45" w:rsidRPr="008E4C58" w:rsidRDefault="00151D45" w:rsidP="008E4C58">
            <w:r w:rsidRPr="008E4C58">
              <w:lastRenderedPageBreak/>
              <w:t>21.5.2.2. Изобразительная деятельность.</w:t>
            </w:r>
          </w:p>
          <w:p w14:paraId="64C02E8E" w14:textId="77777777" w:rsidR="00151D45" w:rsidRPr="008E4C58" w:rsidRDefault="00151D45" w:rsidP="008E4C58">
            <w:r w:rsidRPr="008E4C58">
              <w:t xml:space="preserve">1) Рисование: </w:t>
            </w:r>
          </w:p>
          <w:p w14:paraId="3BC6FA58" w14:textId="3DA1E146" w:rsidR="00151D45" w:rsidRPr="008E4C58" w:rsidRDefault="00C015B7" w:rsidP="008E4C58">
            <w:r>
              <w:t>продолжать</w:t>
            </w:r>
            <w:r w:rsidR="00151D45" w:rsidRPr="008E4C58">
              <w:t xml:space="preserve">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w:t>
            </w:r>
            <w:r>
              <w:t xml:space="preserve">ий снег </w:t>
            </w:r>
            <w:r>
              <w:br/>
              <w:t>и так далее); формировать и закреплять</w:t>
            </w:r>
            <w:r w:rsidR="00151D45" w:rsidRPr="008E4C58">
              <w:t xml:space="preserve"> у детей представления о форме предметов (круглая, овальная, квадратная, прямоугольная, треугольная), величин</w:t>
            </w:r>
            <w:r w:rsidR="00E32D96">
              <w:t>е, расположении частей; помогать</w:t>
            </w:r>
            <w:r w:rsidR="00151D45" w:rsidRPr="008E4C58">
              <w:t xml:space="preserve">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w:t>
            </w:r>
            <w:r w:rsidR="00E32D96">
              <w:t>ва, цветы ниже куста; продолжать</w:t>
            </w:r>
            <w:r w:rsidR="00151D45" w:rsidRPr="008E4C58">
              <w:t xml:space="preserve"> закреплять и обогащать представления детей о цветах и оттенках окружающих предметов и об</w:t>
            </w:r>
            <w:r w:rsidR="00DF5AAB">
              <w:t xml:space="preserve">ъектов природы; </w:t>
            </w:r>
            <w:r>
              <w:t>формировать</w:t>
            </w:r>
            <w:r w:rsidR="00151D45" w:rsidRPr="008E4C58">
              <w:t xml:space="preserve"> у детей умение </w:t>
            </w:r>
            <w:r w:rsidR="00151D45" w:rsidRPr="008E4C58">
              <w:br/>
              <w:t>к уже известным цветам и оттенкам добавить новые (коричневый, оранж</w:t>
            </w:r>
            <w:r w:rsidR="00DF5AAB">
              <w:t>евый, светло-зеленый); формировать</w:t>
            </w:r>
            <w:r w:rsidR="00151D45" w:rsidRPr="008E4C58">
              <w:t xml:space="preserve"> у детей представление о том, как можно получить эти цвета; учит детей смешивать краски для получения нужных цв</w:t>
            </w:r>
            <w:r w:rsidR="00E32D96">
              <w:t>етов и оттенков; развивать</w:t>
            </w:r>
            <w:r w:rsidR="00151D45" w:rsidRPr="008E4C58">
              <w:t xml:space="preserve"> у детей желание использовать в рисовании, аппликации разнообразные цвета, обращает внимание детей на многоц</w:t>
            </w:r>
            <w:r w:rsidR="00E32D96">
              <w:t>ветие окружающего мира; закреплять</w:t>
            </w:r>
            <w:r w:rsidR="00151D45" w:rsidRPr="008E4C58">
              <w:t xml:space="preserve"> у детей умение правильно держать карандаш, кисть, фломастер, цветной мелок; использовать их при создании изображения; учит</w:t>
            </w:r>
            <w:r w:rsidR="00E32D96">
              <w:t>ь</w:t>
            </w:r>
            <w:r w:rsidR="00151D45" w:rsidRPr="008E4C58">
              <w:t xml:space="preserve">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w:t>
            </w:r>
            <w:r w:rsidR="00E32D96">
              <w:t>‒ концом ворса кисти; закреплять</w:t>
            </w:r>
            <w:r w:rsidR="00151D45" w:rsidRPr="008E4C58">
              <w:t xml:space="preserve"> у детей умение чисто промывать кисть перед использованием краски другого цвета</w:t>
            </w:r>
            <w:r w:rsidR="00E32D96">
              <w:t>; к концу года формировать</w:t>
            </w:r>
            <w:r w:rsidR="00151D45" w:rsidRPr="008E4C58">
              <w:t xml:space="preserve"> у детей умение получать светлые и темные оттенки цвета, изме</w:t>
            </w:r>
            <w:r w:rsidR="00DF5AAB">
              <w:t>няя нажим на карандаш; формировать</w:t>
            </w:r>
            <w:r w:rsidR="00151D45" w:rsidRPr="008E4C58">
              <w:t xml:space="preserve"> у детей умение правильно передавать расположение частей при рисовании сложных предметов (кукла, зайчик и другие) и соотносить их по величине. </w:t>
            </w:r>
          </w:p>
          <w:p w14:paraId="5B7EC601" w14:textId="77777777" w:rsidR="00151D45" w:rsidRPr="008E4C58" w:rsidRDefault="00151D45" w:rsidP="008E4C58">
            <w:r w:rsidRPr="008E4C58">
              <w:t xml:space="preserve">2) Народное декоративно-прикладное искусство: </w:t>
            </w:r>
          </w:p>
          <w:p w14:paraId="297EEB82" w14:textId="06F5F159" w:rsidR="00151D45" w:rsidRPr="008E4C58" w:rsidRDefault="00DF5AAB" w:rsidP="008E4C58">
            <w:r>
              <w:lastRenderedPageBreak/>
              <w:t>продолжать</w:t>
            </w:r>
            <w:r w:rsidR="00151D45" w:rsidRPr="008E4C58">
              <w:t xml:space="preserve"> у детей формировать умение создавать декоративные композиции по мотивам дымковских узоров. Учит</w:t>
            </w:r>
            <w:r>
              <w:t>ь</w:t>
            </w:r>
            <w:r w:rsidR="00151D45" w:rsidRPr="008E4C58">
              <w:t xml:space="preserve"> детей использовать дымковские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w:t>
            </w:r>
            <w:r>
              <w:t>ырезанные из бумаги). З</w:t>
            </w:r>
            <w:r w:rsidR="00151D45" w:rsidRPr="008E4C58">
              <w:t>накомит</w:t>
            </w:r>
            <w:r>
              <w:t>ь</w:t>
            </w:r>
            <w:r w:rsidR="00151D45" w:rsidRPr="008E4C58">
              <w:t xml:space="preserve"> детей с городецкими изделиями. Учит</w:t>
            </w:r>
            <w:r>
              <w:t>ь</w:t>
            </w:r>
            <w:r w:rsidR="00151D45" w:rsidRPr="008E4C58">
              <w:t xml:space="preserve"> детей выделять элементы городецкой росписи (бутоны, купавки, розаны, листья); видеть и называть цвета, используемые в росписи. </w:t>
            </w:r>
          </w:p>
          <w:p w14:paraId="051D9739" w14:textId="77777777" w:rsidR="00151D45" w:rsidRPr="008E4C58" w:rsidRDefault="00151D45" w:rsidP="008E4C58">
            <w:r w:rsidRPr="008E4C58">
              <w:t xml:space="preserve">3) Лепка: </w:t>
            </w:r>
          </w:p>
          <w:p w14:paraId="5B3F13A3" w14:textId="2E22DEB7" w:rsidR="00151D45" w:rsidRPr="008E4C58" w:rsidRDefault="00DF5AAB" w:rsidP="008E4C58">
            <w:r>
              <w:t>продолжать</w:t>
            </w:r>
            <w:r w:rsidR="00151D45" w:rsidRPr="008E4C58">
              <w:t xml:space="preserve"> развивать интерес детей</w:t>
            </w:r>
            <w:r>
              <w:t xml:space="preserve"> к лепке; совершенствовать</w:t>
            </w:r>
            <w:r w:rsidR="00151D45" w:rsidRPr="008E4C58">
              <w:t xml:space="preserve"> у детей умение лепить из глины (из пластилина,</w:t>
            </w:r>
            <w:r>
              <w:t xml:space="preserve"> пластической массы). Закреплять</w:t>
            </w:r>
            <w:r w:rsidR="00151D45" w:rsidRPr="008E4C58">
              <w:t xml:space="preserve"> у детей приемы лепки, освоенные в предыдущих группах; учит</w:t>
            </w:r>
            <w:r w:rsidR="00E32D96">
              <w:t>ь</w:t>
            </w:r>
            <w:r w:rsidR="00151D45" w:rsidRPr="008E4C58">
              <w:t xml:space="preserve">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w:t>
            </w:r>
            <w:r>
              <w:t>тенка, клюв у птички). У</w:t>
            </w:r>
            <w:r w:rsidR="00151D45" w:rsidRPr="008E4C58">
              <w:t>чит</w:t>
            </w:r>
            <w:r>
              <w:t>ь</w:t>
            </w:r>
            <w:r w:rsidR="00151D45" w:rsidRPr="008E4C58">
              <w:t xml:space="preserve"> детей сглаживать пальцами поверхность вылепленного предмета, фигурки. Учит</w:t>
            </w:r>
            <w:r w:rsidR="00E32D96">
              <w:t>ь</w:t>
            </w:r>
            <w:r w:rsidR="00151D45" w:rsidRPr="008E4C58">
              <w:t xml:space="preserve"> детей приемам вдавливания середины шара, цилиндра для получения полой формы. Знакомит</w:t>
            </w:r>
            <w:r>
              <w:t>ь</w:t>
            </w:r>
            <w:r w:rsidR="00151D45" w:rsidRPr="008E4C58">
              <w:t xml:space="preserve"> с приема</w:t>
            </w:r>
            <w:r>
              <w:t>ми использования стеки. Поощрять</w:t>
            </w:r>
            <w:r w:rsidR="00151D45" w:rsidRPr="008E4C58">
              <w:t xml:space="preserve"> стремление украшать вылепленные изделия уз</w:t>
            </w:r>
            <w:r>
              <w:t>ором при помощи стеки. Закреплять</w:t>
            </w:r>
            <w:r w:rsidR="00151D45" w:rsidRPr="008E4C58">
              <w:t xml:space="preserve"> у детей приемы аккуратной лепки. </w:t>
            </w:r>
          </w:p>
          <w:p w14:paraId="1DE13B52" w14:textId="77777777" w:rsidR="00151D45" w:rsidRPr="008E4C58" w:rsidRDefault="00151D45" w:rsidP="008E4C58">
            <w:r w:rsidRPr="008E4C58">
              <w:t xml:space="preserve">4) Аппликация: </w:t>
            </w:r>
          </w:p>
          <w:p w14:paraId="64AD69DD" w14:textId="3C2BC649" w:rsidR="00151D45" w:rsidRPr="008E4C58" w:rsidRDefault="00E32D96" w:rsidP="008E4C58">
            <w:r>
              <w:t>развиваьб</w:t>
            </w:r>
            <w:r w:rsidR="00151D45" w:rsidRPr="008E4C58">
              <w:t xml:space="preserve"> у детей интерес к аппликации, усложняя её содержание и расширяя возможности создания разн</w:t>
            </w:r>
            <w:r w:rsidR="00DF5AAB">
              <w:t>ообразных изображений. Формировать</w:t>
            </w:r>
            <w:r w:rsidR="00151D45" w:rsidRPr="008E4C58">
              <w:t xml:space="preserve"> у детей умение правильно держать нож</w:t>
            </w:r>
            <w:r w:rsidR="00DF5AAB">
              <w:t>ницы и пользоваться ими. Обучать</w:t>
            </w:r>
            <w:r w:rsidR="00151D45" w:rsidRPr="008E4C58">
              <w:t xml:space="preserve"> детей вырезыванию, начиная с формирования навыка разрезания по прямой сначала коротких, а затем длинных полос. Учит</w:t>
            </w:r>
            <w:r w:rsidR="00DF5AAB">
              <w:t>ь</w:t>
            </w:r>
            <w:r w:rsidR="00151D45" w:rsidRPr="008E4C58">
              <w:t xml:space="preserve"> детей составлять из полос изображения разных предметов (забор, скамейка, лесенка, дерево, кустик и другое). Учит</w:t>
            </w:r>
            <w:r w:rsidR="00DF5AAB">
              <w:t>ь</w:t>
            </w:r>
            <w:r w:rsidR="00151D45" w:rsidRPr="008E4C58">
              <w:t xml:space="preserve"> детей вырезать круглые формы из квадрата и овальные из прямоугольника путем </w:t>
            </w:r>
            <w:r w:rsidRPr="008E4C58">
              <w:t>округления</w:t>
            </w:r>
            <w:r w:rsidR="00151D45" w:rsidRPr="008E4C58">
              <w:t xml:space="preserve"> углов; использовать этот прием для изображения в аппликации овощей, фруктов, ягод, ц</w:t>
            </w:r>
            <w:r w:rsidR="00DF5AAB">
              <w:t>ветов и тому подобное. Продолжать</w:t>
            </w:r>
            <w:r w:rsidR="00151D45" w:rsidRPr="008E4C58">
              <w:t xml:space="preserve"> расширять количество изображаемых в аппликации предметов (птицы, животные, цветы, насекомые, дома, как реальные, так и воображаемые) из готовых форм. Учит</w:t>
            </w:r>
            <w:r w:rsidR="00DF5AAB">
              <w:t>ь</w:t>
            </w:r>
            <w:r w:rsidR="00151D45" w:rsidRPr="008E4C58">
              <w:t xml:space="preserve"> детей преобразовывать эти формы, разрезая их на две или четыре части (круг ‒ на полукруги, четверти; квадрат ‒ на треуг</w:t>
            </w:r>
            <w:r w:rsidR="00DF5AAB">
              <w:t xml:space="preserve">ольники </w:t>
            </w:r>
            <w:r w:rsidR="00DF5AAB">
              <w:lastRenderedPageBreak/>
              <w:t>и так далее). Закреплять</w:t>
            </w:r>
            <w:r w:rsidR="00151D45" w:rsidRPr="008E4C58">
              <w:t xml:space="preserve"> у детей навыки аккуратного вырезывания и наклеивания. Педагог поощряет проявление активности и творчества.</w:t>
            </w:r>
          </w:p>
        </w:tc>
      </w:tr>
      <w:tr w:rsidR="00151D45" w14:paraId="57D61E20" w14:textId="77777777" w:rsidTr="006520F8">
        <w:trPr>
          <w:trHeight w:val="289"/>
          <w:tblCellSpacing w:w="0" w:type="dxa"/>
        </w:trPr>
        <w:tc>
          <w:tcPr>
            <w:tcW w:w="1634" w:type="pct"/>
            <w:shd w:val="clear" w:color="auto" w:fill="F2F2F2" w:themeFill="background1" w:themeFillShade="F2"/>
          </w:tcPr>
          <w:p w14:paraId="3CDB85C4" w14:textId="77777777" w:rsidR="00151D45" w:rsidRPr="008E4C58" w:rsidRDefault="00151D45" w:rsidP="008E4C58">
            <w:bookmarkStart w:id="71" w:name="_Toc131893939"/>
            <w:r w:rsidRPr="008E4C58">
              <w:rPr>
                <w:rFonts w:eastAsiaTheme="majorEastAsia"/>
              </w:rPr>
              <w:lastRenderedPageBreak/>
              <w:t>3) конструктивная деятельность</w:t>
            </w:r>
            <w:bookmarkEnd w:id="71"/>
            <w:r w:rsidRPr="008E4C58">
              <w:t>:</w:t>
            </w:r>
          </w:p>
          <w:p w14:paraId="4CA77284" w14:textId="77777777" w:rsidR="00151D45" w:rsidRPr="008E4C58" w:rsidRDefault="00151D45" w:rsidP="008E4C58">
            <w:r w:rsidRPr="008E4C58">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4EE10247" w14:textId="77777777" w:rsidR="00151D45" w:rsidRPr="008E4C58" w:rsidRDefault="00151D45" w:rsidP="008E4C58">
            <w:r w:rsidRPr="008E4C58">
              <w:t>формировать умение у детей сооружать постройки из крупного и мелкого строительного материала;</w:t>
            </w:r>
          </w:p>
          <w:p w14:paraId="29212CD8" w14:textId="77777777" w:rsidR="00151D45" w:rsidRPr="008E4C58" w:rsidRDefault="00151D45" w:rsidP="008E4C58">
            <w:r w:rsidRPr="008E4C58">
              <w:t>обучать конструированию из бумаги;</w:t>
            </w:r>
          </w:p>
          <w:p w14:paraId="78C22625" w14:textId="77777777" w:rsidR="00151D45" w:rsidRPr="008E4C58" w:rsidRDefault="00151D45" w:rsidP="008E4C58">
            <w:r w:rsidRPr="008E4C58">
              <w:t>приобщать детей к изготовлению поделок из природного материала.</w:t>
            </w:r>
          </w:p>
          <w:p w14:paraId="4B3E44D0" w14:textId="77777777" w:rsidR="00151D45" w:rsidRPr="008E4C58" w:rsidRDefault="00151D45" w:rsidP="008E4C58"/>
        </w:tc>
        <w:tc>
          <w:tcPr>
            <w:tcW w:w="3366" w:type="pct"/>
          </w:tcPr>
          <w:p w14:paraId="2EE2C4A4" w14:textId="77777777" w:rsidR="00151D45" w:rsidRPr="008E4C58" w:rsidRDefault="00151D45" w:rsidP="008E4C58">
            <w:r w:rsidRPr="008E4C58">
              <w:t>21.5.2.3. Конструктивная деятельность.</w:t>
            </w:r>
          </w:p>
          <w:p w14:paraId="4C9EA2B1" w14:textId="0E03D27B" w:rsidR="00151D45" w:rsidRPr="008E4C58" w:rsidRDefault="00DF5AAB" w:rsidP="008E4C58">
            <w:r>
              <w:t>1) Продолжа</w:t>
            </w:r>
            <w:r w:rsidR="00151D45" w:rsidRPr="008E4C58">
              <w:t>т</w:t>
            </w:r>
            <w:r>
              <w:t>ь</w:t>
            </w:r>
            <w:r w:rsidR="00151D45" w:rsidRPr="008E4C58">
              <w:t xml:space="preserve"> развивать у детей способность различать и называть строительные детали (куб, пластина, кирпичик, брусок); учит</w:t>
            </w:r>
            <w:r w:rsidR="00442842">
              <w:t>ь</w:t>
            </w:r>
            <w:r w:rsidR="00151D45" w:rsidRPr="008E4C58">
              <w:t xml:space="preserve"> использовать их с учётом конструктивных свойств (устойчивость, форма, величина).</w:t>
            </w:r>
          </w:p>
          <w:p w14:paraId="7CD43557" w14:textId="43AE76CD" w:rsidR="00151D45" w:rsidRPr="008E4C58" w:rsidRDefault="00DF5AAB" w:rsidP="008E4C58">
            <w:r>
              <w:t>2) Развивать</w:t>
            </w:r>
            <w:r w:rsidR="00151D45" w:rsidRPr="008E4C58">
              <w:t xml:space="preserve"> у детей умение устанавливать ассоциативные связи, предлагая вспомнить, какие похожие сооружения дети видели. Учит</w:t>
            </w:r>
            <w:r w:rsidR="00442842">
              <w:t>ь</w:t>
            </w:r>
            <w:r w:rsidR="00151D45" w:rsidRPr="008E4C58">
              <w:t xml:space="preserve">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740F5106" w14:textId="485C0A73" w:rsidR="00151D45" w:rsidRPr="008E4C58" w:rsidRDefault="00442842" w:rsidP="008E4C58">
            <w:r>
              <w:t>3) Побуждать</w:t>
            </w:r>
            <w:r w:rsidR="00151D45" w:rsidRPr="008E4C58">
              <w:t xml:space="preserve">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w:t>
            </w:r>
            <w:r>
              <w:t>аправлениях и другое). Развивать</w:t>
            </w:r>
            <w:r w:rsidR="00151D45" w:rsidRPr="008E4C58">
              <w:t xml:space="preserve"> у детей умение использовать в сюжетно-ролевой игре постройки из строительного материала. Учит</w:t>
            </w:r>
            <w:r>
              <w:t>ь</w:t>
            </w:r>
            <w:r w:rsidR="00151D45" w:rsidRPr="008E4C58">
              <w:t xml:space="preserve">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w:t>
            </w:r>
            <w:r>
              <w:t>ь</w:t>
            </w:r>
            <w:r w:rsidR="00151D45" w:rsidRPr="008E4C58">
              <w:t xml:space="preserve"> детей сооружать постройки из крупного и мелкого строительного материала, использовать детали разного цвета для создания и украшения построек. </w:t>
            </w:r>
          </w:p>
          <w:p w14:paraId="0AA44E4A" w14:textId="5DE15146" w:rsidR="00151D45" w:rsidRPr="008E4C58" w:rsidRDefault="00442842" w:rsidP="008E4C58">
            <w:r>
              <w:t>4) У</w:t>
            </w:r>
            <w:r w:rsidR="00151D45" w:rsidRPr="008E4C58">
              <w:t>чит</w:t>
            </w:r>
            <w:r>
              <w:t>ь</w:t>
            </w:r>
            <w:r w:rsidR="00151D45" w:rsidRPr="008E4C58">
              <w:t xml:space="preserve">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5C5C3124" w14:textId="162D416D" w:rsidR="00151D45" w:rsidRPr="008E4C58" w:rsidRDefault="00442842" w:rsidP="008E4C58">
            <w:r>
              <w:t>5) Обучать</w:t>
            </w:r>
            <w:r w:rsidR="00151D45" w:rsidRPr="008E4C58">
              <w:t xml:space="preserve">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w:t>
            </w:r>
            <w:r w:rsidR="00151D45" w:rsidRPr="008E4C58">
              <w:br/>
              <w:t>(к дому ‒ окна, двери, трубу; к автобусу ‒ коле</w:t>
            </w:r>
            <w:r>
              <w:t>са; к стулу ‒ спинку). Приобщать</w:t>
            </w:r>
            <w:r w:rsidR="00151D45" w:rsidRPr="008E4C58">
              <w:t xml:space="preserve"> детей к изготовлению поделок из природного материала: коры, веток, листьев, шишек, каштанов, ореховой скорлупы, соломы (лодочки, ёжики и так далее). Учит</w:t>
            </w:r>
            <w:r>
              <w:t>ь</w:t>
            </w:r>
            <w:r w:rsidR="00151D45" w:rsidRPr="008E4C58">
              <w:t xml:space="preserve"> детей использовать для закрепления частей клей, пластилин; применять в поделках катушки, коробки разной величины и другие предметы.</w:t>
            </w:r>
          </w:p>
        </w:tc>
      </w:tr>
      <w:tr w:rsidR="00151D45" w14:paraId="323A3F8D" w14:textId="77777777" w:rsidTr="006520F8">
        <w:trPr>
          <w:trHeight w:val="312"/>
          <w:tblCellSpacing w:w="0" w:type="dxa"/>
        </w:trPr>
        <w:tc>
          <w:tcPr>
            <w:tcW w:w="1634" w:type="pct"/>
            <w:shd w:val="clear" w:color="auto" w:fill="F2F2F2" w:themeFill="background1" w:themeFillShade="F2"/>
          </w:tcPr>
          <w:p w14:paraId="4C4E889E" w14:textId="77777777" w:rsidR="00151D45" w:rsidRPr="008E4C58" w:rsidRDefault="00151D45" w:rsidP="008E4C58">
            <w:bookmarkStart w:id="72" w:name="_Toc131893940"/>
            <w:r w:rsidRPr="008E4C58">
              <w:rPr>
                <w:rFonts w:eastAsiaTheme="majorEastAsia"/>
              </w:rPr>
              <w:t>4) музыкальная деятельность</w:t>
            </w:r>
            <w:bookmarkEnd w:id="72"/>
            <w:r w:rsidRPr="008E4C58">
              <w:t>:</w:t>
            </w:r>
          </w:p>
          <w:p w14:paraId="7BDBEAD0" w14:textId="77777777" w:rsidR="00151D45" w:rsidRPr="008E4C58" w:rsidRDefault="00151D45" w:rsidP="008E4C58">
            <w:r w:rsidRPr="008E4C58">
              <w:lastRenderedPageBreak/>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3ECC3076" w14:textId="77777777" w:rsidR="00151D45" w:rsidRPr="008E4C58" w:rsidRDefault="00151D45" w:rsidP="008E4C58">
            <w:r w:rsidRPr="008E4C58">
              <w:t>обогащать музыкальные впечатления детей, способствовать дальнейшему развитию основ музыкальной культуры;</w:t>
            </w:r>
          </w:p>
          <w:p w14:paraId="3A6C054B" w14:textId="77777777" w:rsidR="00151D45" w:rsidRPr="008E4C58" w:rsidRDefault="00151D45" w:rsidP="008E4C58">
            <w:r w:rsidRPr="008E4C58">
              <w:t>воспитывать слушательскую культуру детей;</w:t>
            </w:r>
          </w:p>
          <w:p w14:paraId="5D13F3B3" w14:textId="77777777" w:rsidR="00151D45" w:rsidRPr="008E4C58" w:rsidRDefault="00151D45" w:rsidP="008E4C58">
            <w:r w:rsidRPr="008E4C58">
              <w:t>развивать музыкальность детей;</w:t>
            </w:r>
          </w:p>
          <w:p w14:paraId="6178F19E" w14:textId="77777777" w:rsidR="00151D45" w:rsidRPr="008E4C58" w:rsidRDefault="00151D45" w:rsidP="008E4C58">
            <w:r w:rsidRPr="008E4C58">
              <w:t>воспитывать интерес и любовь к высокохудожественной музыке;</w:t>
            </w:r>
          </w:p>
          <w:p w14:paraId="77DA2132" w14:textId="77777777" w:rsidR="00151D45" w:rsidRPr="008E4C58" w:rsidRDefault="00151D45" w:rsidP="008E4C58">
            <w:r w:rsidRPr="008E4C58">
              <w:t>продолжать формировать умение у детей различать средства выразительности в музыке, различать звуки по высоте;</w:t>
            </w:r>
          </w:p>
          <w:p w14:paraId="06388376" w14:textId="77777777" w:rsidR="00151D45" w:rsidRPr="008E4C58" w:rsidRDefault="00151D45" w:rsidP="008E4C58">
            <w:r w:rsidRPr="008E4C58">
              <w:t>поддерживать у детей интерес к пению;</w:t>
            </w:r>
          </w:p>
          <w:p w14:paraId="411808EE" w14:textId="77777777" w:rsidR="00151D45" w:rsidRPr="008E4C58" w:rsidRDefault="00151D45" w:rsidP="008E4C58">
            <w:r w:rsidRPr="008E4C58">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521B5BBD" w14:textId="77777777" w:rsidR="00151D45" w:rsidRPr="008E4C58" w:rsidRDefault="00151D45" w:rsidP="008E4C58">
            <w:r w:rsidRPr="008E4C58">
              <w:t>способствовать освоению детьми приемов игры на детских музыкальных инструментах;</w:t>
            </w:r>
          </w:p>
          <w:p w14:paraId="7E9B5439" w14:textId="77777777" w:rsidR="00151D45" w:rsidRPr="008E4C58" w:rsidRDefault="00151D45" w:rsidP="008E4C58">
            <w:r w:rsidRPr="008E4C58">
              <w:t>поощрять желание детей самостоятельно заниматься музыкальной деятельностью;</w:t>
            </w:r>
          </w:p>
          <w:p w14:paraId="27FB047F" w14:textId="77777777" w:rsidR="00151D45" w:rsidRPr="008E4C58" w:rsidRDefault="00151D45" w:rsidP="008E4C58"/>
        </w:tc>
        <w:tc>
          <w:tcPr>
            <w:tcW w:w="3366" w:type="pct"/>
          </w:tcPr>
          <w:p w14:paraId="63E8444A" w14:textId="77777777" w:rsidR="00151D45" w:rsidRPr="008E4C58" w:rsidRDefault="00151D45" w:rsidP="008E4C58">
            <w:r w:rsidRPr="008E4C58">
              <w:lastRenderedPageBreak/>
              <w:t>21.5.2.4. Музыкальная деятельность.</w:t>
            </w:r>
          </w:p>
          <w:p w14:paraId="6090C803" w14:textId="2F97525E" w:rsidR="00151D45" w:rsidRPr="008E4C58" w:rsidRDefault="00151D45" w:rsidP="008E4C58">
            <w:r w:rsidRPr="008E4C58">
              <w:lastRenderedPageBreak/>
              <w:t>1</w:t>
            </w:r>
            <w:r w:rsidR="00442842">
              <w:t>) Слушание: формировать</w:t>
            </w:r>
            <w:r w:rsidRPr="008E4C58">
              <w:t xml:space="preserve"> навыки культуры слушания музыки (не отвлекаться, дослушивать п</w:t>
            </w:r>
            <w:r w:rsidR="00442842">
              <w:t>роизведение до конца); з</w:t>
            </w:r>
            <w:r w:rsidRPr="008E4C58">
              <w:t>накомит</w:t>
            </w:r>
            <w:r w:rsidR="00442842">
              <w:t>ь</w:t>
            </w:r>
            <w:r w:rsidRPr="008E4C58">
              <w:t xml:space="preserve">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w:t>
            </w:r>
            <w:r w:rsidR="00442842">
              <w:t>ь</w:t>
            </w:r>
            <w:r w:rsidRPr="008E4C58">
              <w:t xml:space="preserve"> детей чувствовать характер музыки, узнавать знакомые произведения, высказывать свои впечатления о прослушанном; учит</w:t>
            </w:r>
            <w:r w:rsidR="00442842">
              <w:t>ь</w:t>
            </w:r>
            <w:r w:rsidRPr="008E4C58">
              <w:t xml:space="preserve"> детей замечать выразительные средства музыкального произведения: тихо, гро</w:t>
            </w:r>
            <w:r w:rsidR="00876FBE">
              <w:t>мко, медленно, быстро; развивать</w:t>
            </w:r>
            <w:r w:rsidRPr="008E4C58">
              <w:t xml:space="preserve"> у детей способность различать звуки по высоте (высокий, низкий в пре</w:t>
            </w:r>
            <w:r w:rsidR="00442842">
              <w:t xml:space="preserve">делах сексты, септимы); </w:t>
            </w:r>
            <w:r w:rsidRPr="008E4C58">
              <w:t>учит</w:t>
            </w:r>
            <w:r w:rsidR="00442842">
              <w:t>ь</w:t>
            </w:r>
            <w:r w:rsidRPr="008E4C58">
              <w:t xml:space="preserve"> детей выражать полученные впечатления с помощью слова, движения, пантомимы.</w:t>
            </w:r>
          </w:p>
          <w:p w14:paraId="2D5601F8" w14:textId="3784C52F" w:rsidR="00151D45" w:rsidRPr="008E4C58" w:rsidRDefault="00442842" w:rsidP="008E4C58">
            <w:r>
              <w:t xml:space="preserve">2) Пение: </w:t>
            </w:r>
            <w:r w:rsidR="00151D45" w:rsidRPr="008E4C58">
              <w:t>учит</w:t>
            </w:r>
            <w:r>
              <w:t>ь</w:t>
            </w:r>
            <w:r w:rsidR="00151D45" w:rsidRPr="008E4C58">
              <w:t xml:space="preserve"> детей</w:t>
            </w:r>
            <w:r w:rsidR="00876FBE">
              <w:t xml:space="preserve"> выразительному пению, формировать</w:t>
            </w:r>
            <w:r w:rsidR="00151D45" w:rsidRPr="008E4C58">
              <w:t xml:space="preserve"> умение петь протяжно, подвижно, согласованно (в пределах р</w:t>
            </w:r>
            <w:r w:rsidR="00876FBE">
              <w:t>е ‒ си первой октавы); развивать</w:t>
            </w:r>
            <w:r w:rsidR="00151D45" w:rsidRPr="008E4C58">
              <w:t xml:space="preserve"> у детей умение брать дыхание между короткими музыкальными фразам</w:t>
            </w:r>
            <w:r w:rsidR="00876FBE">
              <w:t>и; формировать</w:t>
            </w:r>
            <w:r w:rsidR="00151D45" w:rsidRPr="008E4C58">
              <w:t xml:space="preserve"> у детей умение петь мелодию чисто, смягчать концы фраз, четко произносить слова, петь выразительно, передавая характер музыки; учит</w:t>
            </w:r>
            <w:r w:rsidR="00C65E93">
              <w:t>ь</w:t>
            </w:r>
            <w:r w:rsidR="00151D45" w:rsidRPr="008E4C58">
              <w:t xml:space="preserve"> детей петь с инструментальным сопровождением и без него (с помощью педагога).</w:t>
            </w:r>
          </w:p>
          <w:p w14:paraId="579649A1" w14:textId="663FFD77" w:rsidR="00151D45" w:rsidRPr="008E4C58" w:rsidRDefault="00C65E93" w:rsidP="008E4C58">
            <w:r>
              <w:t xml:space="preserve">3) Песенное творчество: </w:t>
            </w:r>
            <w:r w:rsidR="00151D45" w:rsidRPr="008E4C58">
              <w:t>учит</w:t>
            </w:r>
            <w:r>
              <w:t>ь</w:t>
            </w:r>
            <w:r w:rsidR="00151D45" w:rsidRPr="008E4C58">
              <w:t xml:space="preserve"> детей самостоятельно сочинять мелодию колыбельной песни и отвечать на музыкальные вопросы («Как тебя зовут?», «Что ты хочешь, </w:t>
            </w:r>
            <w:r w:rsidR="00876FBE">
              <w:t>кошечка?», «Где ты?»); формировать</w:t>
            </w:r>
            <w:r w:rsidR="00151D45" w:rsidRPr="008E4C58">
              <w:t xml:space="preserve"> у детей умение импровизировать мелодии на заданный текст. </w:t>
            </w:r>
          </w:p>
          <w:p w14:paraId="3B938AB8" w14:textId="67F74CE1" w:rsidR="00151D45" w:rsidRPr="008E4C58" w:rsidRDefault="00151D45" w:rsidP="008E4C58">
            <w:r w:rsidRPr="008E4C58">
              <w:t>4) Музыкально</w:t>
            </w:r>
            <w:r w:rsidR="00C65E93">
              <w:t>-ритмические движения: продолжа</w:t>
            </w:r>
            <w:r w:rsidRPr="008E4C58">
              <w:t>т</w:t>
            </w:r>
            <w:r w:rsidR="00C65E93">
              <w:t>ь</w:t>
            </w:r>
            <w:r w:rsidRPr="008E4C58">
              <w:t xml:space="preserve"> формировать у детей навык ритмичного движения в соответствии с характером музыки; учит</w:t>
            </w:r>
            <w:r w:rsidR="00876FBE">
              <w:t>ь</w:t>
            </w:r>
            <w:r w:rsidRPr="008E4C58">
              <w:t xml:space="preserve"> детей самостоятельно менять движения в соответствии с двух- и трехчастн</w:t>
            </w:r>
            <w:r w:rsidR="00876FBE">
              <w:t>ой формой музыки; совершенствовать</w:t>
            </w:r>
            <w:r w:rsidRPr="008E4C58">
              <w:t xml:space="preserve"> танцевальные движения детей: прямой галоп, пружинка, кружение по одному и в парах; учит</w:t>
            </w:r>
            <w:r w:rsidR="00876FBE">
              <w:t>ь</w:t>
            </w:r>
            <w:r w:rsidRPr="008E4C58">
              <w:t xml:space="preserve">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263D7788" w14:textId="7E0DBA9E" w:rsidR="00151D45" w:rsidRPr="008E4C58" w:rsidRDefault="00876FBE" w:rsidP="008E4C58">
            <w:r>
              <w:t>5) Развивать</w:t>
            </w:r>
            <w:r w:rsidR="00151D45" w:rsidRPr="008E4C58">
              <w:t xml:space="preserve"> танцевальн</w:t>
            </w:r>
            <w:r w:rsidR="00C65E93">
              <w:t>о-игрового творчества: способствовать</w:t>
            </w:r>
            <w:r w:rsidR="00151D45" w:rsidRPr="008E4C58">
              <w:t xml:space="preserve">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w:t>
            </w:r>
            <w:r w:rsidR="00151D45" w:rsidRPr="008E4C58">
              <w:lastRenderedPageBreak/>
              <w:t>и грустный, хитрая лисичка, сердитый волк и так далее); учит</w:t>
            </w:r>
            <w:r>
              <w:t>ь</w:t>
            </w:r>
            <w:r w:rsidR="00151D45" w:rsidRPr="008E4C58">
              <w:t xml:space="preserve"> детей </w:t>
            </w:r>
            <w:r w:rsidRPr="008E4C58">
              <w:t>инсценированною</w:t>
            </w:r>
            <w:r w:rsidR="00151D45" w:rsidRPr="008E4C58">
              <w:t xml:space="preserve"> песен и постановке небольших музыкальных спектаклей.</w:t>
            </w:r>
          </w:p>
          <w:p w14:paraId="1F1F6936" w14:textId="77777777" w:rsidR="00151D45" w:rsidRPr="008E4C58" w:rsidRDefault="00151D45" w:rsidP="008E4C58">
            <w:r w:rsidRPr="008E4C58">
              <w:t xml:space="preserve">6) Игра на детских музыкальных инструментах: </w:t>
            </w:r>
          </w:p>
          <w:p w14:paraId="1313F710" w14:textId="2CDC9C88" w:rsidR="00151D45" w:rsidRPr="008E4C58" w:rsidRDefault="00C65E93" w:rsidP="008E4C58">
            <w:r>
              <w:t>формировать</w:t>
            </w:r>
            <w:r w:rsidR="00151D45" w:rsidRPr="008E4C58">
              <w:t xml:space="preserve"> у детей умение подыгрывать простейшие мелодии на деревянных ложках, погремушках, барабане, металлофоне;</w:t>
            </w:r>
          </w:p>
          <w:p w14:paraId="7FF9EE5C" w14:textId="34F329E6" w:rsidR="00151D45" w:rsidRPr="008E4C58" w:rsidRDefault="00C65E93" w:rsidP="008E4C58">
            <w:r>
              <w:t>способствовать</w:t>
            </w:r>
            <w:r w:rsidR="00151D45" w:rsidRPr="008E4C58">
              <w:t xml:space="preserve"> реализации музыкальных способностей ребёнка в повседневной жизни и различных видах досуговой деятельности (праздники, развлечения и другое).</w:t>
            </w:r>
          </w:p>
        </w:tc>
      </w:tr>
      <w:tr w:rsidR="00151D45" w14:paraId="665825DB" w14:textId="77777777" w:rsidTr="006520F8">
        <w:trPr>
          <w:trHeight w:val="289"/>
          <w:tblCellSpacing w:w="0" w:type="dxa"/>
        </w:trPr>
        <w:tc>
          <w:tcPr>
            <w:tcW w:w="1634" w:type="pct"/>
            <w:shd w:val="clear" w:color="auto" w:fill="F2F2F2" w:themeFill="background1" w:themeFillShade="F2"/>
          </w:tcPr>
          <w:p w14:paraId="7FA4CF13" w14:textId="77777777" w:rsidR="00151D45" w:rsidRPr="008E4C58" w:rsidRDefault="00151D45" w:rsidP="008E4C58">
            <w:bookmarkStart w:id="73" w:name="_Toc131893941"/>
            <w:r w:rsidRPr="008E4C58">
              <w:rPr>
                <w:rFonts w:eastAsiaTheme="majorEastAsia"/>
              </w:rPr>
              <w:lastRenderedPageBreak/>
              <w:t>5) театрализованная деятельность</w:t>
            </w:r>
            <w:bookmarkEnd w:id="73"/>
            <w:r w:rsidRPr="008E4C58">
              <w:t>:</w:t>
            </w:r>
          </w:p>
          <w:p w14:paraId="70A8F759" w14:textId="77777777" w:rsidR="00151D45" w:rsidRPr="008E4C58" w:rsidRDefault="00151D45" w:rsidP="008E4C58">
            <w:r w:rsidRPr="008E4C58">
              <w:t xml:space="preserve">продолжать развивать интерес детей к театрализованной деятельности; </w:t>
            </w:r>
          </w:p>
          <w:p w14:paraId="1D25FD75" w14:textId="77777777" w:rsidR="00151D45" w:rsidRPr="008E4C58" w:rsidRDefault="00151D45" w:rsidP="008E4C58">
            <w:r w:rsidRPr="008E4C58">
              <w:t>формировать опыт социальных навыков поведения, создавать условия для развития творческой активности детей;</w:t>
            </w:r>
          </w:p>
          <w:p w14:paraId="5579292D" w14:textId="77777777" w:rsidR="00151D45" w:rsidRPr="008E4C58" w:rsidRDefault="00151D45" w:rsidP="008E4C58">
            <w:r w:rsidRPr="008E4C58">
              <w:t>учить элементам художественно-образных выразительных средств (интонация, мимика, пантомимика);</w:t>
            </w:r>
          </w:p>
          <w:p w14:paraId="242D7B9D" w14:textId="77777777" w:rsidR="00151D45" w:rsidRPr="008E4C58" w:rsidRDefault="00151D45" w:rsidP="008E4C58">
            <w:r w:rsidRPr="008E4C58">
              <w:t>активизировать словарь детей, совершенствовать звуковую культуру речи, интонационный строй, диалогическую речь;</w:t>
            </w:r>
          </w:p>
          <w:p w14:paraId="7FEC0ED2" w14:textId="77777777" w:rsidR="00151D45" w:rsidRPr="008E4C58" w:rsidRDefault="00151D45" w:rsidP="008E4C58">
            <w:r w:rsidRPr="008E4C58">
              <w:t>познакомить детей с различными видами театра (кукольный, музыкальный, детский, театр зверей и другое);</w:t>
            </w:r>
          </w:p>
          <w:p w14:paraId="1E0197DC" w14:textId="77777777" w:rsidR="00151D45" w:rsidRPr="008E4C58" w:rsidRDefault="00151D45" w:rsidP="008E4C58">
            <w:r w:rsidRPr="008E4C58">
              <w:t>формировать у детей простейшие образно-выразительные умения, имитировать характерные движения сказочных животных;</w:t>
            </w:r>
          </w:p>
          <w:p w14:paraId="3E2B9948" w14:textId="77777777" w:rsidR="00151D45" w:rsidRPr="008E4C58" w:rsidRDefault="00151D45" w:rsidP="008E4C58">
            <w:r w:rsidRPr="008E4C58">
              <w:t>развивать эстетический вкус, воспитывать чувство прекрасного, побуждать нравственно-эстетические и эмоциональные переживания;</w:t>
            </w:r>
          </w:p>
          <w:p w14:paraId="29A42823" w14:textId="77777777" w:rsidR="00151D45" w:rsidRPr="008E4C58" w:rsidRDefault="00151D45" w:rsidP="008E4C58">
            <w:r w:rsidRPr="008E4C58">
              <w:lastRenderedPageBreak/>
              <w:t>побуждать интерес творческим проявлениям в игре и игровому общению со сверстниками.</w:t>
            </w:r>
          </w:p>
        </w:tc>
        <w:tc>
          <w:tcPr>
            <w:tcW w:w="3366" w:type="pct"/>
          </w:tcPr>
          <w:p w14:paraId="19A49D69" w14:textId="77777777" w:rsidR="00151D45" w:rsidRPr="008E4C58" w:rsidRDefault="00151D45" w:rsidP="008E4C58">
            <w:r w:rsidRPr="008E4C58">
              <w:lastRenderedPageBreak/>
              <w:t>21.5.2.5. Театрализованная деятельность.</w:t>
            </w:r>
          </w:p>
          <w:p w14:paraId="5B377EB0" w14:textId="1C906238" w:rsidR="00151D45" w:rsidRPr="008E4C58" w:rsidRDefault="00C65E93" w:rsidP="008E4C58">
            <w:r>
              <w:t>Продолжать</w:t>
            </w:r>
            <w:r w:rsidR="00151D45" w:rsidRPr="008E4C58">
              <w:t xml:space="preserve">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w:t>
            </w:r>
            <w:r>
              <w:t>ействием персонажей). Организовывать</w:t>
            </w:r>
            <w:r w:rsidR="00151D45" w:rsidRPr="008E4C58">
              <w:t xml:space="preserve"> с детьми игровые этюды для развития восприятия, воображен</w:t>
            </w:r>
            <w:r>
              <w:t>ия, внимания, мышления. У</w:t>
            </w:r>
            <w:r w:rsidR="00151D45" w:rsidRPr="008E4C58">
              <w:t>чит</w:t>
            </w:r>
            <w:r>
              <w:t>ь</w:t>
            </w:r>
            <w:r w:rsidR="00151D45" w:rsidRPr="008E4C58">
              <w:t xml:space="preserve">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w:t>
            </w:r>
            <w:r>
              <w:t>ь</w:t>
            </w:r>
            <w:r w:rsidR="00151D45" w:rsidRPr="008E4C58">
              <w:t xml:space="preserve"> чувствовать и понимать эмоциональное состояние героя, вступать в ролевое взаимодействие </w:t>
            </w:r>
            <w:r>
              <w:t>с другими персонажами.  Развива</w:t>
            </w:r>
            <w:r w:rsidR="00151D45" w:rsidRPr="008E4C58">
              <w:t>т</w:t>
            </w:r>
            <w:r>
              <w:t>ь</w:t>
            </w:r>
            <w:r w:rsidR="00151D45" w:rsidRPr="008E4C58">
              <w:t xml:space="preserve"> навык режиссерской игры, создавая для этого специальные условия (место,</w:t>
            </w:r>
            <w:r>
              <w:t xml:space="preserve"> материалы, атрибуты). Побуждать</w:t>
            </w:r>
            <w:r w:rsidR="00151D45" w:rsidRPr="008E4C58">
              <w:t xml:space="preserve"> детей использовать в театрализованных играх образные игрушки и различные виды театра (бибабо, нас</w:t>
            </w:r>
            <w:r>
              <w:t>тольный, плоскостной). Формировать</w:t>
            </w:r>
            <w:r w:rsidR="00151D45" w:rsidRPr="008E4C58">
              <w:t xml:space="preserve"> у детей умение использовать в театрализованных играх образные игрушки, самостоятельно вылепленные фигурки из глины, п</w:t>
            </w:r>
            <w:r>
              <w:t>ластмассы, пластилина.  Поощрять</w:t>
            </w:r>
            <w:r w:rsidR="00151D45" w:rsidRPr="008E4C58">
              <w:t xml:space="preserve">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w:t>
            </w:r>
            <w:r>
              <w:t>ь</w:t>
            </w:r>
            <w:r w:rsidR="00151D45" w:rsidRPr="008E4C58">
              <w:t xml:space="preserve"> чувствовать и понимать эмоциональное состояние героя, вступать в ролевое взаимодействие с </w:t>
            </w:r>
            <w:r>
              <w:t>другими персонажами. Способствовать</w:t>
            </w:r>
            <w:r w:rsidR="00151D45" w:rsidRPr="008E4C58">
              <w:t xml:space="preserve"> разностороннему развитию детей в театрализованной деятельности путем прослеживания количества и характера исполняемых кажд</w:t>
            </w:r>
            <w:r>
              <w:t>ым ребёнком ролей. Продолжать</w:t>
            </w:r>
            <w:r w:rsidR="00151D45" w:rsidRPr="008E4C58">
              <w:t xml:space="preserve">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B0412F4" w14:textId="77777777" w:rsidR="00151D45" w:rsidRPr="008E4C58" w:rsidRDefault="00151D45" w:rsidP="008E4C58"/>
        </w:tc>
      </w:tr>
      <w:tr w:rsidR="00151D45" w14:paraId="2C456369" w14:textId="77777777" w:rsidTr="006520F8">
        <w:trPr>
          <w:trHeight w:val="312"/>
          <w:tblCellSpacing w:w="0" w:type="dxa"/>
        </w:trPr>
        <w:tc>
          <w:tcPr>
            <w:tcW w:w="1634" w:type="pct"/>
            <w:shd w:val="clear" w:color="auto" w:fill="D9D9D9" w:themeFill="background1" w:themeFillShade="D9"/>
          </w:tcPr>
          <w:p w14:paraId="5EB12F47" w14:textId="77777777" w:rsidR="00151D45" w:rsidRPr="008B31F8" w:rsidRDefault="00151D45" w:rsidP="008E4C58">
            <w:r w:rsidRPr="008B31F8">
              <w:rPr>
                <w:iCs/>
                <w:color w:val="000000"/>
              </w:rPr>
              <w:lastRenderedPageBreak/>
              <w:t>Ценности</w:t>
            </w:r>
          </w:p>
        </w:tc>
        <w:tc>
          <w:tcPr>
            <w:tcW w:w="3366" w:type="pct"/>
            <w:shd w:val="clear" w:color="auto" w:fill="F2F2F2" w:themeFill="background1" w:themeFillShade="F2"/>
          </w:tcPr>
          <w:p w14:paraId="4E6FA623" w14:textId="77777777" w:rsidR="00151D45" w:rsidRPr="008B31F8" w:rsidRDefault="00151D45" w:rsidP="008E4C58">
            <w:r w:rsidRPr="008B31F8">
              <w:rPr>
                <w:color w:val="000000"/>
              </w:rPr>
              <w:t>«Культура» и «Красота»</w:t>
            </w:r>
          </w:p>
        </w:tc>
      </w:tr>
      <w:tr w:rsidR="00151D45" w14:paraId="76BEA320" w14:textId="77777777" w:rsidTr="006520F8">
        <w:trPr>
          <w:trHeight w:val="312"/>
          <w:tblCellSpacing w:w="0" w:type="dxa"/>
        </w:trPr>
        <w:tc>
          <w:tcPr>
            <w:tcW w:w="1634" w:type="pct"/>
            <w:shd w:val="clear" w:color="auto" w:fill="D9D9D9" w:themeFill="background1" w:themeFillShade="D9"/>
          </w:tcPr>
          <w:p w14:paraId="7D036CB0" w14:textId="77777777" w:rsidR="00151D45" w:rsidRPr="008B31F8" w:rsidRDefault="00151D45" w:rsidP="006520F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14:paraId="076D88F6" w14:textId="77777777" w:rsidR="00151D45" w:rsidRPr="008B31F8" w:rsidRDefault="00151D45" w:rsidP="008E0A53">
            <w:pPr>
              <w:pStyle w:val="a6"/>
              <w:numPr>
                <w:ilvl w:val="0"/>
                <w:numId w:val="21"/>
              </w:numPr>
              <w:tabs>
                <w:tab w:val="left" w:pos="592"/>
              </w:tabs>
              <w:spacing w:before="0" w:beforeAutospacing="0" w:after="0" w:afterAutospacing="0"/>
              <w:ind w:left="451" w:firstLine="0"/>
              <w:jc w:val="both"/>
            </w:pPr>
            <w:r w:rsidRPr="008B31F8">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102C03F0" w14:textId="77777777" w:rsidR="00151D45" w:rsidRPr="008B31F8" w:rsidRDefault="00151D45" w:rsidP="008E0A53">
            <w:pPr>
              <w:pStyle w:val="a6"/>
              <w:numPr>
                <w:ilvl w:val="0"/>
                <w:numId w:val="21"/>
              </w:numPr>
              <w:tabs>
                <w:tab w:val="left" w:pos="592"/>
              </w:tabs>
              <w:spacing w:before="0" w:beforeAutospacing="0" w:after="0" w:afterAutospacing="0"/>
              <w:ind w:left="451" w:firstLine="0"/>
              <w:jc w:val="both"/>
            </w:pPr>
            <w:r w:rsidRPr="008B31F8">
              <w:t>Приобщение к традициям и великому культурному наследию российского народа, шедеврам мировой художественной культуры.</w:t>
            </w:r>
          </w:p>
          <w:p w14:paraId="039FB501" w14:textId="77777777" w:rsidR="00151D45" w:rsidRPr="008B31F8" w:rsidRDefault="00151D45" w:rsidP="008E0A53">
            <w:pPr>
              <w:pStyle w:val="a6"/>
              <w:numPr>
                <w:ilvl w:val="0"/>
                <w:numId w:val="21"/>
              </w:numPr>
              <w:tabs>
                <w:tab w:val="left" w:pos="592"/>
              </w:tabs>
              <w:spacing w:before="0" w:beforeAutospacing="0" w:after="0" w:afterAutospacing="0"/>
              <w:ind w:left="451" w:firstLine="0"/>
              <w:jc w:val="both"/>
            </w:pPr>
            <w:r w:rsidRPr="008B31F8">
              <w:t>Становление эстетического, эмоционально-ценностного отношения к окружающему миру для гармонизации внешнего и внутреннего мира ребёнка.</w:t>
            </w:r>
          </w:p>
          <w:p w14:paraId="20EF9E4A" w14:textId="77777777" w:rsidR="00151D45" w:rsidRPr="008B31F8" w:rsidRDefault="00151D45" w:rsidP="008E0A53">
            <w:pPr>
              <w:pStyle w:val="a6"/>
              <w:numPr>
                <w:ilvl w:val="0"/>
                <w:numId w:val="21"/>
              </w:numPr>
              <w:tabs>
                <w:tab w:val="left" w:pos="592"/>
              </w:tabs>
              <w:spacing w:before="0" w:beforeAutospacing="0" w:after="0" w:afterAutospacing="0"/>
              <w:ind w:left="451" w:firstLine="0"/>
              <w:jc w:val="both"/>
            </w:pPr>
            <w:r w:rsidRPr="008B31F8">
              <w:t>Создание условий для раскрытия детьми базовых ценностей и их проживания в разных видах художественно-творческой деятельности.</w:t>
            </w:r>
          </w:p>
          <w:p w14:paraId="239835D5" w14:textId="77777777" w:rsidR="00151D45" w:rsidRPr="008B31F8" w:rsidRDefault="00151D45" w:rsidP="008E0A53">
            <w:pPr>
              <w:pStyle w:val="a6"/>
              <w:numPr>
                <w:ilvl w:val="0"/>
                <w:numId w:val="21"/>
              </w:numPr>
              <w:tabs>
                <w:tab w:val="left" w:pos="592"/>
              </w:tabs>
              <w:spacing w:before="0" w:beforeAutospacing="0" w:after="0" w:afterAutospacing="0"/>
              <w:ind w:left="451" w:firstLine="0"/>
              <w:jc w:val="both"/>
            </w:pPr>
            <w:r w:rsidRPr="008B31F8">
              <w:t>Формирование целостной картины мира на основе интеграции интеллектуального и эмоционально-образного способов его освоения детьми.</w:t>
            </w:r>
          </w:p>
          <w:p w14:paraId="2155E1A8" w14:textId="77777777" w:rsidR="00151D45" w:rsidRPr="008B31F8" w:rsidRDefault="00151D45" w:rsidP="008E0A53">
            <w:pPr>
              <w:pStyle w:val="a6"/>
              <w:numPr>
                <w:ilvl w:val="0"/>
                <w:numId w:val="21"/>
              </w:numPr>
              <w:tabs>
                <w:tab w:val="left" w:pos="592"/>
              </w:tabs>
              <w:spacing w:before="0" w:beforeAutospacing="0" w:after="0" w:afterAutospacing="0"/>
              <w:ind w:left="451" w:firstLine="0"/>
              <w:jc w:val="both"/>
            </w:pPr>
            <w:r w:rsidRPr="008B31F8">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rsidR="00151D45" w14:paraId="286637D2" w14:textId="77777777" w:rsidTr="006520F8">
        <w:trPr>
          <w:trHeight w:val="289"/>
          <w:tblCellSpacing w:w="0" w:type="dxa"/>
        </w:trPr>
        <w:tc>
          <w:tcPr>
            <w:tcW w:w="5000" w:type="pct"/>
            <w:gridSpan w:val="2"/>
            <w:shd w:val="clear" w:color="auto" w:fill="D9D9D9" w:themeFill="background1" w:themeFillShade="D9"/>
            <w:hideMark/>
          </w:tcPr>
          <w:p w14:paraId="0A84EC34" w14:textId="77777777" w:rsidR="00151D45" w:rsidRPr="008B31F8" w:rsidRDefault="00151D45" w:rsidP="006520F8">
            <w:pPr>
              <w:pStyle w:val="3"/>
              <w:spacing w:line="240" w:lineRule="auto"/>
              <w:rPr>
                <w:b/>
                <w:bCs w:val="0"/>
                <w:szCs w:val="24"/>
              </w:rPr>
            </w:pPr>
            <w:bookmarkStart w:id="74" w:name="_Toc138539090"/>
            <w:r w:rsidRPr="008B31F8">
              <w:rPr>
                <w:b/>
                <w:bCs w:val="0"/>
                <w:szCs w:val="24"/>
              </w:rPr>
              <w:t>Физическое развитие.</w:t>
            </w:r>
            <w:bookmarkEnd w:id="74"/>
          </w:p>
        </w:tc>
      </w:tr>
      <w:tr w:rsidR="00151D45" w14:paraId="111D289F" w14:textId="77777777" w:rsidTr="006520F8">
        <w:trPr>
          <w:trHeight w:val="267"/>
          <w:tblCellSpacing w:w="0" w:type="dxa"/>
        </w:trPr>
        <w:tc>
          <w:tcPr>
            <w:tcW w:w="1634" w:type="pct"/>
            <w:shd w:val="clear" w:color="auto" w:fill="F2F2F2" w:themeFill="background1" w:themeFillShade="F2"/>
            <w:hideMark/>
          </w:tcPr>
          <w:p w14:paraId="74783E37"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43F7B665"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151D45" w14:paraId="72B1DF46" w14:textId="77777777" w:rsidTr="006520F8">
        <w:trPr>
          <w:trHeight w:val="312"/>
          <w:tblCellSpacing w:w="0" w:type="dxa"/>
        </w:trPr>
        <w:tc>
          <w:tcPr>
            <w:tcW w:w="1634" w:type="pct"/>
            <w:vMerge w:val="restart"/>
            <w:shd w:val="clear" w:color="auto" w:fill="F2F2F2" w:themeFill="background1" w:themeFillShade="F2"/>
          </w:tcPr>
          <w:p w14:paraId="26AC0CC4" w14:textId="77777777" w:rsidR="00151D45" w:rsidRPr="008E4C58" w:rsidRDefault="00151D45" w:rsidP="008E4C58">
            <w:r w:rsidRPr="008E4C58">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
          <w:p w14:paraId="31728D1A" w14:textId="77777777" w:rsidR="00151D45" w:rsidRPr="008E4C58" w:rsidRDefault="00151D45" w:rsidP="008E4C58">
            <w:r w:rsidRPr="008E4C58">
              <w:lastRenderedPageBreak/>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129BE661" w14:textId="77777777" w:rsidR="00151D45" w:rsidRPr="008E4C58" w:rsidRDefault="00151D45" w:rsidP="008E4C58">
            <w:r w:rsidRPr="008E4C58">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14:paraId="01E1D91B" w14:textId="77777777" w:rsidR="00151D45" w:rsidRPr="008E4C58" w:rsidRDefault="00151D45" w:rsidP="008E4C58">
            <w:r w:rsidRPr="008E4C58">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50528752" w14:textId="77777777" w:rsidR="00151D45" w:rsidRPr="008E4C58" w:rsidRDefault="00151D45" w:rsidP="008E4C58">
            <w:r w:rsidRPr="008E4C58">
              <w:t xml:space="preserve">укреплять здоровье ребёнка, опорно-двигательный аппарат, формировать правильную осанку, повышать иммунитет средствами физического воспитания; </w:t>
            </w:r>
          </w:p>
          <w:p w14:paraId="091E3C92" w14:textId="77777777" w:rsidR="00151D45" w:rsidRPr="008E4C58" w:rsidRDefault="00151D45" w:rsidP="008E4C58">
            <w:r w:rsidRPr="008E4C58">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6806671B" w14:textId="77777777" w:rsidR="00151D45" w:rsidRPr="008E4C58" w:rsidRDefault="00151D45" w:rsidP="008E4C58"/>
        </w:tc>
        <w:tc>
          <w:tcPr>
            <w:tcW w:w="3366" w:type="pct"/>
          </w:tcPr>
          <w:p w14:paraId="58AE6E3E" w14:textId="17C6AED5" w:rsidR="00151D45" w:rsidRPr="008E4C58" w:rsidRDefault="00C613C2" w:rsidP="008E4C58">
            <w:r>
              <w:lastRenderedPageBreak/>
              <w:t>Формировать</w:t>
            </w:r>
            <w:r w:rsidR="00151D45" w:rsidRPr="008E4C58">
              <w:t xml:space="preserve"> двигательные умения и навыки, развива</w:t>
            </w:r>
            <w:r w:rsidR="00A512FE">
              <w:t>ть</w:t>
            </w:r>
            <w:r w:rsidR="00151D45" w:rsidRPr="008E4C58">
              <w:t xml:space="preserve"> психофизические качества при выполнении упражнений основной гимнастики, а также при проведении подв</w:t>
            </w:r>
            <w:r w:rsidR="000F63A3">
              <w:t>ижных и спортивных игр. Помогать</w:t>
            </w:r>
            <w:r w:rsidR="00151D45" w:rsidRPr="008E4C58">
              <w:t xml:space="preserve"> точно принимать </w:t>
            </w:r>
            <w:r w:rsidR="00A512FE">
              <w:t>исходное положение, поддерживать</w:t>
            </w:r>
            <w:r w:rsidR="00151D45" w:rsidRPr="008E4C58">
              <w:t xml:space="preserve"> стремление соблюдать технику выполнения упражнений, прав</w:t>
            </w:r>
            <w:r w:rsidR="000F63A3">
              <w:t>ила в подвижной игре, показывать</w:t>
            </w:r>
            <w:r w:rsidR="00151D45" w:rsidRPr="008E4C58">
              <w:t xml:space="preserve">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14:paraId="36C82EE5" w14:textId="5DF84EBF" w:rsidR="00151D45" w:rsidRPr="008E4C58" w:rsidRDefault="000F63A3" w:rsidP="008E4C58">
            <w:r>
              <w:lastRenderedPageBreak/>
              <w:t>способствовать</w:t>
            </w:r>
            <w:r w:rsidR="00151D45" w:rsidRPr="008E4C58">
              <w:t xml:space="preserve">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38BBD006" w14:textId="77777777" w:rsidR="00151D45" w:rsidRPr="008E4C58" w:rsidRDefault="00151D45" w:rsidP="008E4C58">
            <w:bookmarkStart w:id="75" w:name="_Toc131893944"/>
            <w:r w:rsidRPr="008E4C58">
              <w:rPr>
                <w:rFonts w:eastAsiaTheme="majorEastAsia"/>
              </w:rPr>
              <w:t>1) Основная гимнастика</w:t>
            </w:r>
            <w:bookmarkEnd w:id="75"/>
            <w:r w:rsidRPr="008E4C58">
              <w:t xml:space="preserve"> (основные движения, общеразвивающие упражнения, ритмическая гимнастика и строевые упражнения).</w:t>
            </w:r>
          </w:p>
          <w:p w14:paraId="18283EF0" w14:textId="77777777" w:rsidR="00151D45" w:rsidRPr="008E4C58" w:rsidRDefault="00151D45" w:rsidP="008E4C58">
            <w:r w:rsidRPr="008E4C58">
              <w:t>Основные движения:</w:t>
            </w:r>
          </w:p>
          <w:p w14:paraId="5B033EF9" w14:textId="05C5F07A" w:rsidR="00151D45" w:rsidRPr="008E4C58" w:rsidRDefault="00A512FE" w:rsidP="008E4C58">
            <w:r>
              <w:t>бросание,</w:t>
            </w:r>
            <w:r w:rsidR="00151D45" w:rsidRPr="008E4C58">
              <w:t xml:space="preserve">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2693C2BB" w14:textId="77777777" w:rsidR="00151D45" w:rsidRPr="008E4C58" w:rsidRDefault="00151D45" w:rsidP="008E4C58">
            <w:r w:rsidRPr="008E4C58">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 </w:t>
            </w:r>
          </w:p>
          <w:p w14:paraId="0DA24578" w14:textId="77777777" w:rsidR="00151D45" w:rsidRPr="008E4C58" w:rsidRDefault="00151D45" w:rsidP="008E4C58">
            <w:r w:rsidRPr="008E4C58">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w:t>
            </w:r>
          </w:p>
          <w:p w14:paraId="254FD5A7" w14:textId="77777777" w:rsidR="00151D45" w:rsidRPr="008E4C58" w:rsidRDefault="00151D45" w:rsidP="008E4C58">
            <w:r w:rsidRPr="008E4C58">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w:t>
            </w:r>
            <w:r w:rsidRPr="008E4C58">
              <w:lastRenderedPageBreak/>
              <w:t>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2х5 м; перебегание подгруппами по 5-6 человек с одной стороны площадки на другую; бег врассыпную с ловлей и увертыванием;</w:t>
            </w:r>
          </w:p>
          <w:p w14:paraId="02C41EF8" w14:textId="77777777" w:rsidR="00151D45" w:rsidRPr="008E4C58" w:rsidRDefault="00151D45" w:rsidP="008E4C58">
            <w:r w:rsidRPr="008E4C58">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3B7A465A" w14:textId="271603CC" w:rsidR="00151D45" w:rsidRPr="008E4C58" w:rsidRDefault="00594230" w:rsidP="008E4C58">
            <w:r>
              <w:t>Обучать</w:t>
            </w:r>
            <w:r w:rsidR="00151D45" w:rsidRPr="008E4C58">
              <w:t xml:space="preserve"> разнообразным упражнениям, которые дети могут переносить в самостоятельную двигательную деятельность.</w:t>
            </w:r>
          </w:p>
          <w:p w14:paraId="5CE9BCAA" w14:textId="77777777" w:rsidR="00151D45" w:rsidRPr="008E4C58" w:rsidRDefault="00151D45" w:rsidP="008E4C58">
            <w:r w:rsidRPr="008E4C58">
              <w:t xml:space="preserve">Общеразвивающие упражнения: </w:t>
            </w:r>
          </w:p>
          <w:p w14:paraId="0DF7BB06" w14:textId="77777777" w:rsidR="00151D45" w:rsidRPr="008E4C58" w:rsidRDefault="00151D45" w:rsidP="008E4C58">
            <w:r w:rsidRPr="008E4C58">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73CE92EB" w14:textId="77777777" w:rsidR="00151D45" w:rsidRPr="008E4C58" w:rsidRDefault="00151D45" w:rsidP="008E4C58">
            <w:r w:rsidRPr="008E4C58">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w:t>
            </w:r>
          </w:p>
          <w:p w14:paraId="56E734FC" w14:textId="77777777" w:rsidR="00151D45" w:rsidRPr="008E4C58" w:rsidRDefault="00151D45" w:rsidP="008E4C58">
            <w:r w:rsidRPr="008E4C58">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EE88BDF" w14:textId="5BA8DFE4" w:rsidR="00151D45" w:rsidRPr="008E4C58" w:rsidRDefault="00151D45" w:rsidP="008E4C58">
            <w:r w:rsidRPr="008E4C58">
              <w:t>Повышаются требования к детям при выполнении общер</w:t>
            </w:r>
            <w:r w:rsidR="00A512FE">
              <w:t>азвивающих упражнений. Предлагать</w:t>
            </w:r>
            <w:r w:rsidRPr="008E4C58">
              <w:t xml:space="preserve"> выполнять общеразвивающие упражнения из разных исходных </w:t>
            </w:r>
            <w:r w:rsidRPr="008E4C58">
              <w:lastRenderedPageBreak/>
              <w:t>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A4AF288" w14:textId="77777777" w:rsidR="00151D45" w:rsidRPr="008E4C58" w:rsidRDefault="00151D45" w:rsidP="008E4C58">
            <w:r w:rsidRPr="008E4C58">
              <w:t xml:space="preserve">Ритмическая гимнастика: </w:t>
            </w:r>
          </w:p>
          <w:p w14:paraId="68472372" w14:textId="77777777" w:rsidR="00151D45" w:rsidRPr="008E4C58" w:rsidRDefault="00151D45" w:rsidP="008E4C58">
            <w:r w:rsidRPr="008E4C58">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14:paraId="0C27B6AA" w14:textId="77777777" w:rsidR="00151D45" w:rsidRPr="008E4C58" w:rsidRDefault="00151D45" w:rsidP="008E4C58">
            <w:r w:rsidRPr="008E4C58">
              <w:t xml:space="preserve">Строевые упражнения: </w:t>
            </w:r>
          </w:p>
          <w:p w14:paraId="6A9760F6" w14:textId="2D88AFB7" w:rsidR="00151D45" w:rsidRPr="008E4C58" w:rsidRDefault="00A512FE" w:rsidP="008E4C58">
            <w:r>
              <w:t>предлагать</w:t>
            </w:r>
            <w:r w:rsidR="00151D45" w:rsidRPr="008E4C58">
              <w:t xml:space="preserve">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4C6FA8F7" w14:textId="77777777" w:rsidR="00151D45" w:rsidRPr="008E4C58" w:rsidRDefault="00151D45" w:rsidP="008E4C58"/>
        </w:tc>
      </w:tr>
      <w:tr w:rsidR="00151D45" w14:paraId="31F4A1AE" w14:textId="77777777" w:rsidTr="006520F8">
        <w:trPr>
          <w:trHeight w:val="312"/>
          <w:tblCellSpacing w:w="0" w:type="dxa"/>
        </w:trPr>
        <w:tc>
          <w:tcPr>
            <w:tcW w:w="1634" w:type="pct"/>
            <w:vMerge/>
            <w:shd w:val="clear" w:color="auto" w:fill="F2F2F2" w:themeFill="background1" w:themeFillShade="F2"/>
          </w:tcPr>
          <w:p w14:paraId="2CCF6E93" w14:textId="77777777" w:rsidR="00151D45" w:rsidRPr="008E4C58" w:rsidRDefault="00151D45" w:rsidP="008E4C58"/>
        </w:tc>
        <w:tc>
          <w:tcPr>
            <w:tcW w:w="3366" w:type="pct"/>
          </w:tcPr>
          <w:p w14:paraId="2CD1D7D8" w14:textId="27E5637B" w:rsidR="00151D45" w:rsidRPr="008E4C58" w:rsidRDefault="00151D45" w:rsidP="008E4C58">
            <w:bookmarkStart w:id="76" w:name="_Toc131893945"/>
            <w:r w:rsidRPr="008E4C58">
              <w:rPr>
                <w:rFonts w:eastAsiaTheme="majorEastAsia"/>
              </w:rPr>
              <w:t>2) Подвижные игры</w:t>
            </w:r>
            <w:bookmarkEnd w:id="76"/>
            <w:r w:rsidR="00F53B7F">
              <w:t>: продолжать</w:t>
            </w:r>
            <w:r w:rsidRPr="008E4C58">
              <w:t xml:space="preserve">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14:paraId="0952362A" w14:textId="77777777" w:rsidR="00151D45" w:rsidRPr="008E4C58" w:rsidRDefault="00151D45" w:rsidP="008E4C58"/>
        </w:tc>
      </w:tr>
      <w:tr w:rsidR="00151D45" w14:paraId="466F3551" w14:textId="77777777" w:rsidTr="006520F8">
        <w:trPr>
          <w:trHeight w:val="312"/>
          <w:tblCellSpacing w:w="0" w:type="dxa"/>
        </w:trPr>
        <w:tc>
          <w:tcPr>
            <w:tcW w:w="1634" w:type="pct"/>
            <w:vMerge/>
            <w:shd w:val="clear" w:color="auto" w:fill="F2F2F2" w:themeFill="background1" w:themeFillShade="F2"/>
          </w:tcPr>
          <w:p w14:paraId="10EB6170" w14:textId="77777777" w:rsidR="00151D45" w:rsidRPr="008E4C58" w:rsidRDefault="00151D45" w:rsidP="008E4C58"/>
        </w:tc>
        <w:tc>
          <w:tcPr>
            <w:tcW w:w="3366" w:type="pct"/>
          </w:tcPr>
          <w:p w14:paraId="4369A1C1" w14:textId="6FC9CC48" w:rsidR="00151D45" w:rsidRPr="008E4C58" w:rsidRDefault="00151D45" w:rsidP="00A512FE">
            <w:bookmarkStart w:id="77" w:name="_Toc131893946"/>
            <w:r w:rsidRPr="008E4C58">
              <w:rPr>
                <w:rFonts w:eastAsiaTheme="majorEastAsia"/>
              </w:rPr>
              <w:t>3) Спортивные упражнения</w:t>
            </w:r>
            <w:bookmarkEnd w:id="77"/>
            <w:r w:rsidR="00F53B7F">
              <w:t>: обучать</w:t>
            </w:r>
            <w:r w:rsidRPr="008E4C58">
              <w:t xml:space="preserve"> детей спортивным упражнениям на прогулке или во время физкультурных занятий на свежем воздухе. </w:t>
            </w:r>
          </w:p>
        </w:tc>
      </w:tr>
      <w:tr w:rsidR="00151D45" w14:paraId="674106BE" w14:textId="77777777" w:rsidTr="006520F8">
        <w:trPr>
          <w:trHeight w:val="312"/>
          <w:tblCellSpacing w:w="0" w:type="dxa"/>
        </w:trPr>
        <w:tc>
          <w:tcPr>
            <w:tcW w:w="1634" w:type="pct"/>
            <w:shd w:val="clear" w:color="auto" w:fill="F2F2F2" w:themeFill="background1" w:themeFillShade="F2"/>
          </w:tcPr>
          <w:p w14:paraId="335D33DA" w14:textId="77777777" w:rsidR="00151D45" w:rsidRPr="008E4C58" w:rsidRDefault="00151D45" w:rsidP="008E4C58"/>
        </w:tc>
        <w:tc>
          <w:tcPr>
            <w:tcW w:w="3366" w:type="pct"/>
          </w:tcPr>
          <w:p w14:paraId="199AFA5B" w14:textId="213F10D4" w:rsidR="00151D45" w:rsidRPr="008E4C58" w:rsidRDefault="00151D45" w:rsidP="008E4C58">
            <w:bookmarkStart w:id="78" w:name="_Toc131893947"/>
            <w:r w:rsidRPr="008E4C58">
              <w:rPr>
                <w:rFonts w:eastAsiaTheme="majorEastAsia"/>
              </w:rPr>
              <w:t>4) Формирование основ здорового образа жизни</w:t>
            </w:r>
            <w:bookmarkEnd w:id="78"/>
            <w:r w:rsidR="00F53B7F">
              <w:t>: уточнять</w:t>
            </w:r>
            <w:r w:rsidRPr="008E4C58">
              <w:t xml:space="preserve">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w:t>
            </w:r>
            <w:r w:rsidR="00F53B7F">
              <w:t>и укрепления здоровья. Формировать</w:t>
            </w:r>
            <w:r w:rsidRPr="008E4C58">
              <w:t xml:space="preserve"> первичные представления об отдельных видах спорта.</w:t>
            </w:r>
          </w:p>
          <w:p w14:paraId="69832576" w14:textId="77777777" w:rsidR="00151D45" w:rsidRPr="008E4C58" w:rsidRDefault="00151D45" w:rsidP="008E4C58"/>
        </w:tc>
      </w:tr>
      <w:tr w:rsidR="00151D45" w14:paraId="3B7B0CE0" w14:textId="77777777" w:rsidTr="006520F8">
        <w:trPr>
          <w:trHeight w:val="289"/>
          <w:tblCellSpacing w:w="0" w:type="dxa"/>
        </w:trPr>
        <w:tc>
          <w:tcPr>
            <w:tcW w:w="1634" w:type="pct"/>
            <w:shd w:val="clear" w:color="auto" w:fill="F2F2F2" w:themeFill="background1" w:themeFillShade="F2"/>
          </w:tcPr>
          <w:p w14:paraId="44AC8FEC" w14:textId="77777777" w:rsidR="00151D45" w:rsidRPr="008E4C58" w:rsidRDefault="00151D45" w:rsidP="008E4C58"/>
        </w:tc>
        <w:tc>
          <w:tcPr>
            <w:tcW w:w="3366" w:type="pct"/>
          </w:tcPr>
          <w:p w14:paraId="2B1A35F7" w14:textId="77777777" w:rsidR="00151D45" w:rsidRPr="008E4C58" w:rsidRDefault="00151D45" w:rsidP="008E4C58">
            <w:bookmarkStart w:id="79" w:name="_Toc131893948"/>
            <w:r w:rsidRPr="008E4C58">
              <w:rPr>
                <w:rFonts w:eastAsiaTheme="majorEastAsia"/>
              </w:rPr>
              <w:t>5) Активный отдых</w:t>
            </w:r>
            <w:bookmarkEnd w:id="79"/>
            <w:r w:rsidRPr="008E4C58">
              <w:t>.</w:t>
            </w:r>
          </w:p>
          <w:p w14:paraId="2795076B" w14:textId="31FCA17B" w:rsidR="00151D45" w:rsidRPr="008E4C58" w:rsidRDefault="00151D45" w:rsidP="008E4C58">
            <w:r w:rsidRPr="008E4C58">
              <w:t>Физкультурные пр</w:t>
            </w:r>
            <w:r w:rsidR="00F53B7F">
              <w:t>аздники и досуги: привлекать</w:t>
            </w:r>
            <w:r w:rsidRPr="008E4C58">
              <w:t xml:space="preserve">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 </w:t>
            </w:r>
          </w:p>
          <w:p w14:paraId="1B4A60AD" w14:textId="77777777" w:rsidR="00151D45" w:rsidRPr="008E4C58" w:rsidRDefault="00151D45" w:rsidP="008E4C58">
            <w:r w:rsidRPr="008E4C58">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 </w:t>
            </w:r>
          </w:p>
          <w:p w14:paraId="0F6B874C" w14:textId="77777777" w:rsidR="00151D45" w:rsidRPr="008E4C58" w:rsidRDefault="00151D45" w:rsidP="008E4C58">
            <w:r w:rsidRPr="008E4C58">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2B3215CC" w14:textId="77777777" w:rsidR="00151D45" w:rsidRPr="008E4C58" w:rsidRDefault="00151D45" w:rsidP="008E4C58">
            <w:r w:rsidRPr="008E4C58">
              <w:t>Дни здоровья проводятся 1 раз в три месяца. В этот день проводятся физкультурно-оздоровительные мероприятия, прогулки, игры на свежем воздухе</w:t>
            </w:r>
          </w:p>
        </w:tc>
      </w:tr>
      <w:tr w:rsidR="00151D45" w14:paraId="2EAF0425" w14:textId="77777777" w:rsidTr="006520F8">
        <w:trPr>
          <w:trHeight w:val="289"/>
          <w:tblCellSpacing w:w="0" w:type="dxa"/>
        </w:trPr>
        <w:tc>
          <w:tcPr>
            <w:tcW w:w="1634" w:type="pct"/>
            <w:shd w:val="clear" w:color="auto" w:fill="D9D9D9" w:themeFill="background1" w:themeFillShade="D9"/>
          </w:tcPr>
          <w:p w14:paraId="7AA9B813" w14:textId="77777777" w:rsidR="00151D45" w:rsidRPr="008B31F8" w:rsidRDefault="00151D45" w:rsidP="006520F8">
            <w:pPr>
              <w:pStyle w:val="a6"/>
              <w:spacing w:before="0" w:beforeAutospacing="0" w:after="0" w:afterAutospacing="0"/>
              <w:jc w:val="both"/>
            </w:pPr>
            <w:r w:rsidRPr="008B31F8">
              <w:t>Ценности</w:t>
            </w:r>
          </w:p>
        </w:tc>
        <w:tc>
          <w:tcPr>
            <w:tcW w:w="3366" w:type="pct"/>
            <w:shd w:val="clear" w:color="auto" w:fill="F2F2F2" w:themeFill="background1" w:themeFillShade="F2"/>
          </w:tcPr>
          <w:p w14:paraId="5C07B4C6" w14:textId="77777777" w:rsidR="00151D45" w:rsidRPr="008B31F8" w:rsidRDefault="00151D45" w:rsidP="006520F8">
            <w:pPr>
              <w:pStyle w:val="a6"/>
              <w:spacing w:before="0" w:beforeAutospacing="0" w:after="0" w:afterAutospacing="0"/>
              <w:jc w:val="both"/>
            </w:pPr>
            <w:r w:rsidRPr="008B31F8">
              <w:t>«Жизнь», «Здоровье»</w:t>
            </w:r>
          </w:p>
        </w:tc>
      </w:tr>
      <w:tr w:rsidR="00151D45" w14:paraId="7F85DA06" w14:textId="77777777" w:rsidTr="006520F8">
        <w:trPr>
          <w:trHeight w:val="289"/>
          <w:tblCellSpacing w:w="0" w:type="dxa"/>
        </w:trPr>
        <w:tc>
          <w:tcPr>
            <w:tcW w:w="1634" w:type="pct"/>
            <w:shd w:val="clear" w:color="auto" w:fill="D9D9D9" w:themeFill="background1" w:themeFillShade="D9"/>
          </w:tcPr>
          <w:p w14:paraId="0B3ECEB8" w14:textId="77777777" w:rsidR="00151D45" w:rsidRPr="008B31F8" w:rsidRDefault="00151D45" w:rsidP="006520F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14:paraId="038D2311" w14:textId="77777777" w:rsidR="00151D45" w:rsidRPr="008B31F8" w:rsidRDefault="00151D45" w:rsidP="008E0A53">
            <w:pPr>
              <w:pStyle w:val="a6"/>
              <w:numPr>
                <w:ilvl w:val="0"/>
                <w:numId w:val="22"/>
              </w:numPr>
              <w:spacing w:before="0" w:beforeAutospacing="0" w:after="0" w:afterAutospacing="0"/>
              <w:ind w:firstLine="0"/>
              <w:jc w:val="both"/>
            </w:pPr>
            <w:r w:rsidRPr="008B31F8">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886FBD2" w14:textId="77777777" w:rsidR="00151D45" w:rsidRPr="008B31F8" w:rsidRDefault="00151D45" w:rsidP="008E0A53">
            <w:pPr>
              <w:pStyle w:val="a6"/>
              <w:numPr>
                <w:ilvl w:val="0"/>
                <w:numId w:val="22"/>
              </w:numPr>
              <w:spacing w:before="0" w:beforeAutospacing="0" w:after="0" w:afterAutospacing="0"/>
              <w:ind w:firstLine="0"/>
              <w:jc w:val="both"/>
            </w:pPr>
            <w:r w:rsidRPr="008B31F8">
              <w:t>Формирование у ребёнка возрастосообразных представлений и знаний в области физической культуры, здоровья и безопасного образа жизни.</w:t>
            </w:r>
          </w:p>
          <w:p w14:paraId="4D778D6A" w14:textId="77777777" w:rsidR="00151D45" w:rsidRPr="008B31F8" w:rsidRDefault="00151D45" w:rsidP="008E0A53">
            <w:pPr>
              <w:pStyle w:val="a6"/>
              <w:numPr>
                <w:ilvl w:val="0"/>
                <w:numId w:val="22"/>
              </w:numPr>
              <w:spacing w:before="0" w:beforeAutospacing="0" w:after="0" w:afterAutospacing="0"/>
              <w:ind w:firstLine="0"/>
              <w:jc w:val="both"/>
            </w:pPr>
            <w:r w:rsidRPr="008B31F8">
              <w:lastRenderedPageBreak/>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E790B72" w14:textId="77777777" w:rsidR="00151D45" w:rsidRPr="008B31F8" w:rsidRDefault="00151D45" w:rsidP="008E0A53">
            <w:pPr>
              <w:pStyle w:val="a6"/>
              <w:numPr>
                <w:ilvl w:val="0"/>
                <w:numId w:val="22"/>
              </w:numPr>
              <w:spacing w:before="0" w:beforeAutospacing="0" w:after="0" w:afterAutospacing="0"/>
              <w:ind w:firstLine="0"/>
              <w:jc w:val="both"/>
            </w:pPr>
            <w:r w:rsidRPr="008B31F8">
              <w:t>Воспитание активности, самостоятельности, самоуважения, коммуникабельности, уверенности и других личностных качеств.</w:t>
            </w:r>
          </w:p>
          <w:p w14:paraId="04B922DB" w14:textId="77777777" w:rsidR="00151D45" w:rsidRPr="008B31F8" w:rsidRDefault="00151D45" w:rsidP="008E0A53">
            <w:pPr>
              <w:pStyle w:val="a6"/>
              <w:numPr>
                <w:ilvl w:val="0"/>
                <w:numId w:val="22"/>
              </w:numPr>
              <w:spacing w:before="0" w:beforeAutospacing="0" w:after="0" w:afterAutospacing="0"/>
              <w:ind w:firstLine="0"/>
              <w:jc w:val="both"/>
            </w:pPr>
            <w:r w:rsidRPr="008B31F8">
              <w:t>Приобщение детей к ценностям, нормам и знаниям физической культуры в целях их физического развития и саморазвития</w:t>
            </w:r>
          </w:p>
          <w:p w14:paraId="4D7AEA93" w14:textId="77777777" w:rsidR="00151D45" w:rsidRPr="008B31F8" w:rsidRDefault="00151D45" w:rsidP="008E0A53">
            <w:pPr>
              <w:pStyle w:val="a6"/>
              <w:numPr>
                <w:ilvl w:val="0"/>
                <w:numId w:val="22"/>
              </w:numPr>
              <w:spacing w:before="0" w:beforeAutospacing="0" w:after="0" w:afterAutospacing="0"/>
              <w:ind w:firstLine="0"/>
              <w:jc w:val="both"/>
            </w:pPr>
            <w:r w:rsidRPr="008B31F8">
              <w:t>Формирование у ребёнка основных гигиенических навыков, представлений о здоровом образе жизни.</w:t>
            </w:r>
          </w:p>
        </w:tc>
      </w:tr>
    </w:tbl>
    <w:p w14:paraId="537AAF6B" w14:textId="77777777" w:rsidR="008E54E5" w:rsidRDefault="008E54E5" w:rsidP="008E54E5"/>
    <w:p w14:paraId="790C6CFC" w14:textId="710B832F" w:rsidR="008E54E5" w:rsidRDefault="008E54E5" w:rsidP="00AB5074">
      <w:pPr>
        <w:pStyle w:val="2"/>
      </w:pPr>
      <w:bookmarkStart w:id="80" w:name="_Toc138539091"/>
      <w:r>
        <w:t>5-6 лет</w:t>
      </w:r>
      <w:bookmarkEnd w:id="80"/>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2"/>
        <w:gridCol w:w="9130"/>
      </w:tblGrid>
      <w:tr w:rsidR="00151D45" w14:paraId="7EA26C17" w14:textId="77777777" w:rsidTr="006520F8">
        <w:trPr>
          <w:trHeight w:val="267"/>
          <w:tblCellSpacing w:w="0" w:type="dxa"/>
        </w:trPr>
        <w:tc>
          <w:tcPr>
            <w:tcW w:w="5000" w:type="pct"/>
            <w:gridSpan w:val="2"/>
            <w:shd w:val="clear" w:color="auto" w:fill="D9D9D9" w:themeFill="background1" w:themeFillShade="D9"/>
            <w:vAlign w:val="center"/>
            <w:hideMark/>
          </w:tcPr>
          <w:p w14:paraId="0D11CAEC" w14:textId="77777777" w:rsidR="00151D45" w:rsidRPr="00E93E1E" w:rsidRDefault="00151D45" w:rsidP="006520F8">
            <w:pPr>
              <w:pStyle w:val="3"/>
              <w:rPr>
                <w:b/>
                <w:bCs w:val="0"/>
                <w:sz w:val="48"/>
                <w:szCs w:val="48"/>
              </w:rPr>
            </w:pPr>
            <w:bookmarkStart w:id="81" w:name="_Toc138539092"/>
            <w:r w:rsidRPr="00E93E1E">
              <w:rPr>
                <w:b/>
                <w:bCs w:val="0"/>
              </w:rPr>
              <w:t>Социально-коммуникативное развитие.</w:t>
            </w:r>
            <w:bookmarkEnd w:id="81"/>
          </w:p>
        </w:tc>
      </w:tr>
      <w:tr w:rsidR="00151D45" w14:paraId="7D8EC842" w14:textId="77777777" w:rsidTr="006520F8">
        <w:trPr>
          <w:trHeight w:val="267"/>
          <w:tblCellSpacing w:w="0" w:type="dxa"/>
        </w:trPr>
        <w:tc>
          <w:tcPr>
            <w:tcW w:w="1634" w:type="pct"/>
            <w:shd w:val="clear" w:color="auto" w:fill="F2F2F2" w:themeFill="background1" w:themeFillShade="F2"/>
            <w:vAlign w:val="center"/>
            <w:hideMark/>
          </w:tcPr>
          <w:p w14:paraId="38199C93" w14:textId="77777777" w:rsidR="00151D45" w:rsidRDefault="00151D45" w:rsidP="006520F8">
            <w:pPr>
              <w:pStyle w:val="a6"/>
              <w:tabs>
                <w:tab w:val="left" w:pos="1461"/>
              </w:tabs>
              <w:spacing w:before="0" w:beforeAutospacing="0" w:after="0" w:afterAutospacing="0"/>
              <w:jc w:val="both"/>
            </w:pPr>
            <w:r>
              <w:rPr>
                <w:i/>
                <w:iCs/>
                <w:color w:val="000000"/>
              </w:rPr>
              <w:t>Основные задачи</w:t>
            </w:r>
          </w:p>
        </w:tc>
        <w:tc>
          <w:tcPr>
            <w:tcW w:w="3366" w:type="pct"/>
            <w:vAlign w:val="center"/>
            <w:hideMark/>
          </w:tcPr>
          <w:p w14:paraId="499894BC" w14:textId="77777777" w:rsidR="00151D45" w:rsidRDefault="00151D45" w:rsidP="006520F8">
            <w:pPr>
              <w:pStyle w:val="a6"/>
              <w:tabs>
                <w:tab w:val="left" w:pos="1461"/>
              </w:tabs>
              <w:spacing w:before="0" w:beforeAutospacing="0" w:after="0" w:afterAutospacing="0"/>
              <w:jc w:val="both"/>
            </w:pPr>
            <w:r>
              <w:rPr>
                <w:i/>
                <w:iCs/>
                <w:color w:val="000000"/>
              </w:rPr>
              <w:t>Содержание образовательной деятельности.</w:t>
            </w:r>
          </w:p>
        </w:tc>
      </w:tr>
      <w:tr w:rsidR="00151D45" w14:paraId="7E09DEF3" w14:textId="77777777" w:rsidTr="006520F8">
        <w:trPr>
          <w:trHeight w:val="267"/>
          <w:tblCellSpacing w:w="0" w:type="dxa"/>
        </w:trPr>
        <w:tc>
          <w:tcPr>
            <w:tcW w:w="1634" w:type="pct"/>
            <w:shd w:val="clear" w:color="auto" w:fill="F2F2F2" w:themeFill="background1" w:themeFillShade="F2"/>
          </w:tcPr>
          <w:p w14:paraId="69A5959E" w14:textId="77777777" w:rsidR="00151D45" w:rsidRPr="008E4C58" w:rsidRDefault="00151D45" w:rsidP="008E4C58">
            <w:bookmarkStart w:id="82" w:name="_Toc131893114"/>
            <w:bookmarkStart w:id="83" w:name="_Toc134878007"/>
            <w:r w:rsidRPr="008E4C58">
              <w:t>1) в сфере социальных отношений:</w:t>
            </w:r>
            <w:bookmarkEnd w:id="82"/>
            <w:bookmarkEnd w:id="83"/>
          </w:p>
          <w:p w14:paraId="1069C22A" w14:textId="77777777" w:rsidR="00151D45" w:rsidRPr="008E4C58" w:rsidRDefault="00151D45" w:rsidP="008E4C58">
            <w:r w:rsidRPr="008E4C58">
              <w:t>обогащать представления детей о формах поведения и действиях в различных ситуациях в семье и ДОО;</w:t>
            </w:r>
          </w:p>
          <w:p w14:paraId="444A9116" w14:textId="77777777" w:rsidR="00151D45" w:rsidRPr="008E4C58" w:rsidRDefault="00151D45" w:rsidP="008E4C58">
            <w:r w:rsidRPr="008E4C58">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7BACCBEF" w14:textId="77777777" w:rsidR="00151D45" w:rsidRPr="008E4C58" w:rsidRDefault="00151D45" w:rsidP="008E4C58">
            <w:r w:rsidRPr="008E4C58">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2F1892F3" w14:textId="77777777" w:rsidR="00151D45" w:rsidRPr="008E4C58" w:rsidRDefault="00151D45" w:rsidP="008E4C58">
            <w:r w:rsidRPr="008E4C58">
              <w:t xml:space="preserve">обеспечивать умение детей вырабатывать и принимать правила взаимодействия в группе, понимание </w:t>
            </w:r>
            <w:r w:rsidRPr="008E4C58">
              <w:lastRenderedPageBreak/>
              <w:t>детьми последствий несоблюдения принятых правил;</w:t>
            </w:r>
          </w:p>
          <w:p w14:paraId="5CCA4952" w14:textId="77777777" w:rsidR="00151D45" w:rsidRPr="008E4C58" w:rsidRDefault="00151D45" w:rsidP="008E4C58">
            <w:r w:rsidRPr="008E4C58">
              <w:t>расширять представления о правилах поведения в общественных местах; об обязанностях в группе;</w:t>
            </w:r>
          </w:p>
          <w:p w14:paraId="576BAED9" w14:textId="77777777" w:rsidR="00151D45" w:rsidRPr="008E4C58" w:rsidRDefault="00151D45" w:rsidP="008E4C58"/>
        </w:tc>
        <w:tc>
          <w:tcPr>
            <w:tcW w:w="3366" w:type="pct"/>
          </w:tcPr>
          <w:p w14:paraId="591F8F6D" w14:textId="77777777" w:rsidR="00151D45" w:rsidRPr="008E4C58" w:rsidRDefault="00151D45" w:rsidP="008E4C58">
            <w:r w:rsidRPr="008E4C58">
              <w:lastRenderedPageBreak/>
              <w:t>1) В сфере социальных отношений.</w:t>
            </w:r>
          </w:p>
          <w:p w14:paraId="2ACE2536" w14:textId="4E615C2B" w:rsidR="00151D45" w:rsidRPr="008E4C58" w:rsidRDefault="00126278" w:rsidP="008E4C58">
            <w:r>
              <w:t>Предоставлять</w:t>
            </w:r>
            <w:r w:rsidR="00151D45" w:rsidRPr="008E4C58">
              <w:t xml:space="preserve"> детям возможность рассказать о себе, выразить собственные потребности и желания, воспитыва</w:t>
            </w:r>
            <w:r w:rsidR="009D1C7C">
              <w:t>ть</w:t>
            </w:r>
            <w:r w:rsidR="00151D45" w:rsidRPr="008E4C58">
              <w:t xml:space="preserve"> самоуважение и </w:t>
            </w:r>
            <w:r w:rsidR="009D1C7C">
              <w:t>уверенность в себе, подчеркивать</w:t>
            </w:r>
            <w:r w:rsidR="00151D45" w:rsidRPr="008E4C58">
              <w:t xml:space="preserve"> достижения ребёнка. Знаком</w:t>
            </w:r>
            <w:r>
              <w:t>ит</w:t>
            </w:r>
            <w:r w:rsidR="009D1C7C">
              <w:t>ь</w:t>
            </w:r>
            <w:r>
              <w:t xml:space="preserve"> детей с их правами. Обогащать</w:t>
            </w:r>
            <w:r w:rsidR="00151D45" w:rsidRPr="008E4C58">
              <w:t xml:space="preserve">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41764F93" w14:textId="51114AC6" w:rsidR="00151D45" w:rsidRPr="008E4C58" w:rsidRDefault="00126278" w:rsidP="008E4C58">
            <w:r>
              <w:t>З</w:t>
            </w:r>
            <w:r w:rsidR="00151D45" w:rsidRPr="008E4C58">
              <w:t>накомит</w:t>
            </w:r>
            <w:r>
              <w:t>ь</w:t>
            </w:r>
            <w:r w:rsidR="00151D45" w:rsidRPr="008E4C58">
              <w:t xml:space="preserve"> детей с основными эмоциями и чувствами, их выражением в мимике, пантомимике, действ</w:t>
            </w:r>
            <w:r>
              <w:t>иях, интонации речи. Анализировать</w:t>
            </w:r>
            <w:r w:rsidR="00151D45" w:rsidRPr="008E4C58">
              <w:t xml:space="preserve">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w:t>
            </w:r>
            <w:r>
              <w:t>ь</w:t>
            </w:r>
            <w:r w:rsidR="00151D45" w:rsidRPr="008E4C58">
              <w:t xml:space="preserve">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72D794C3" w14:textId="1E378794" w:rsidR="00151D45" w:rsidRPr="008E4C58" w:rsidRDefault="00126278" w:rsidP="008E4C58">
            <w:r>
              <w:t>Обогащать</w:t>
            </w:r>
            <w:r w:rsidR="00151D45" w:rsidRPr="008E4C58">
              <w:t xml:space="preserve"> представления о семье, семейных и родственных отношениях: члены семьи, ближайшие родственники по л</w:t>
            </w:r>
            <w:r>
              <w:t>инии матери и отца. Способствовать</w:t>
            </w:r>
            <w:r w:rsidR="00151D45" w:rsidRPr="008E4C58">
              <w:t xml:space="preserve">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w:t>
            </w:r>
            <w:r>
              <w:t>ение друг к другу. Рассматривать</w:t>
            </w:r>
            <w:r w:rsidR="00151D45" w:rsidRPr="008E4C58">
              <w:t xml:space="preserve"> проявления семейных традиций и отношения к</w:t>
            </w:r>
            <w:r w:rsidR="003C5CBC">
              <w:t xml:space="preserve"> пожилым членам семьи. </w:t>
            </w:r>
            <w:r w:rsidR="003C5CBC">
              <w:lastRenderedPageBreak/>
              <w:t>Обогащать</w:t>
            </w:r>
            <w:r w:rsidR="00151D45" w:rsidRPr="008E4C58">
              <w:t xml:space="preserve"> представления детей о заботе и правилах оказания посильной помощи больному члену семьи.</w:t>
            </w:r>
          </w:p>
          <w:p w14:paraId="5372FF4A" w14:textId="484B9C2C" w:rsidR="00151D45" w:rsidRPr="008E4C58" w:rsidRDefault="00126278" w:rsidP="008E4C58">
            <w:r>
              <w:t>Поддерживать</w:t>
            </w:r>
            <w:r w:rsidR="00151D45" w:rsidRPr="008E4C58">
              <w:t xml:space="preserve">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w:t>
            </w:r>
            <w:r>
              <w:t>ности и сверстника. Способствовать</w:t>
            </w:r>
            <w:r w:rsidR="00151D45" w:rsidRPr="008E4C58">
              <w:t xml:space="preserve">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w:t>
            </w:r>
            <w:r>
              <w:t xml:space="preserve">ять заинтересовать в достижении </w:t>
            </w:r>
            <w:r w:rsidR="00151D45" w:rsidRPr="008E4C58">
              <w:t>результата, выражать свое отношение к результату и взаимоотношениям. Поддержива</w:t>
            </w:r>
            <w:r>
              <w:t>ть</w:t>
            </w:r>
            <w:r w:rsidR="00151D45" w:rsidRPr="008E4C58">
              <w:t xml:space="preserve"> предотвращение и самостоятельное преодоление конфликтных ситуаций, уступки друг другу, уточне</w:t>
            </w:r>
            <w:r w:rsidR="00FE0263">
              <w:t>ния причин несогласия. Обогащать</w:t>
            </w:r>
            <w:r w:rsidR="00151D45" w:rsidRPr="008E4C58">
              <w:t xml:space="preserve"> опыт освоения детьми групповых форм совместной деятельности со сверстниками.</w:t>
            </w:r>
          </w:p>
          <w:p w14:paraId="7DB89CDC" w14:textId="0F2A2D20" w:rsidR="00151D45" w:rsidRPr="008E4C58" w:rsidRDefault="00FE0263" w:rsidP="008E4C58">
            <w:r>
              <w:t>В</w:t>
            </w:r>
            <w:r w:rsidR="00151D45" w:rsidRPr="008E4C58">
              <w:t xml:space="preserve"> совместно</w:t>
            </w:r>
            <w:r>
              <w:t>й деятельности с детьми поощрять</w:t>
            </w:r>
            <w:r w:rsidR="00151D45" w:rsidRPr="008E4C58">
              <w:t xml:space="preserve"> обсуждение и установление правил взаимодействия в группе, способствует пониманию детьми последствий несоблюдения принятых правил.</w:t>
            </w:r>
          </w:p>
          <w:p w14:paraId="2E66A21A" w14:textId="3BE14E3E" w:rsidR="00151D45" w:rsidRPr="008E4C58" w:rsidRDefault="00FE0263" w:rsidP="008E4C58">
            <w:r>
              <w:t>Расширять</w:t>
            </w:r>
            <w:r w:rsidR="00151D45" w:rsidRPr="008E4C58">
              <w:t xml:space="preserve"> представления о правилах поведения в общественных местах; об </w:t>
            </w:r>
            <w:r>
              <w:t>обязанностях в группе. Обогащать</w:t>
            </w:r>
            <w:r w:rsidR="00151D45" w:rsidRPr="008E4C58">
              <w:t xml:space="preserve"> словарь детей вежливыми словами (доброе утро, добрый вечер, хорошего дня, будьте здоровы, пожалуйста, извините, спасибо).</w:t>
            </w:r>
          </w:p>
          <w:p w14:paraId="326594CA" w14:textId="51DB8640" w:rsidR="00151D45" w:rsidRPr="008E4C58" w:rsidRDefault="00FE0263" w:rsidP="00FE0263">
            <w:bookmarkStart w:id="84" w:name="_Hlk117178496"/>
            <w:r>
              <w:t>Развивать</w:t>
            </w:r>
            <w:r w:rsidR="00151D45" w:rsidRPr="008E4C58">
              <w:t xml:space="preserve"> позитивн</w:t>
            </w:r>
            <w:r w:rsidR="003C5CBC">
              <w:t>ое отношение к ДОО: поддерживать</w:t>
            </w:r>
            <w:r w:rsidR="00151D45" w:rsidRPr="008E4C58">
              <w:t xml:space="preserve">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w:t>
            </w:r>
            <w:r>
              <w:t>тву и оборудованию ДОО. Включать</w:t>
            </w:r>
            <w:r w:rsidR="00151D45" w:rsidRPr="008E4C58">
              <w:t xml:space="preserve"> детей в подготовку мероприятий для родителей (законных представителей), пожилых людей, м</w:t>
            </w:r>
            <w:r>
              <w:t xml:space="preserve">ладших детей в ДОО. Поддерживать </w:t>
            </w:r>
            <w:r w:rsidR="00151D45" w:rsidRPr="008E4C58">
              <w:t>чувство гордости детей, удовлетворение от проведенных мероприятий.</w:t>
            </w:r>
            <w:bookmarkEnd w:id="84"/>
          </w:p>
        </w:tc>
      </w:tr>
      <w:tr w:rsidR="00151D45" w14:paraId="7826ACCF" w14:textId="77777777" w:rsidTr="006520F8">
        <w:trPr>
          <w:trHeight w:val="267"/>
          <w:tblCellSpacing w:w="0" w:type="dxa"/>
        </w:trPr>
        <w:tc>
          <w:tcPr>
            <w:tcW w:w="1634" w:type="pct"/>
            <w:shd w:val="clear" w:color="auto" w:fill="F2F2F2" w:themeFill="background1" w:themeFillShade="F2"/>
          </w:tcPr>
          <w:p w14:paraId="5BBAFAC0" w14:textId="77777777" w:rsidR="00151D45" w:rsidRPr="008E4C58" w:rsidRDefault="00151D45" w:rsidP="008E4C58">
            <w:bookmarkStart w:id="85" w:name="_Toc131893115"/>
            <w:bookmarkStart w:id="86" w:name="_Toc134878008"/>
            <w:r w:rsidRPr="008E4C58">
              <w:rPr>
                <w:rFonts w:eastAsiaTheme="majorEastAsia"/>
              </w:rPr>
              <w:lastRenderedPageBreak/>
              <w:t>2) в области формирования основ гражданственности и патриотизма</w:t>
            </w:r>
            <w:bookmarkEnd w:id="85"/>
            <w:bookmarkEnd w:id="86"/>
            <w:r w:rsidRPr="008E4C58">
              <w:t>:</w:t>
            </w:r>
          </w:p>
          <w:p w14:paraId="2F3275F0" w14:textId="77777777" w:rsidR="00151D45" w:rsidRPr="008E4C58" w:rsidRDefault="00151D45" w:rsidP="008E4C58">
            <w:r w:rsidRPr="008E4C58">
              <w:t>воспитывать уважительное отношение к Родине, к людям разных национальностей, проживающим на территории России, их культурному наследию;</w:t>
            </w:r>
          </w:p>
          <w:p w14:paraId="3DE33807" w14:textId="77777777" w:rsidR="00151D45" w:rsidRPr="008E4C58" w:rsidRDefault="00151D45" w:rsidP="008E4C58">
            <w:r w:rsidRPr="008E4C58">
              <w:lastRenderedPageBreak/>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50E93517" w14:textId="77777777" w:rsidR="00151D45" w:rsidRPr="008E4C58" w:rsidRDefault="00151D45" w:rsidP="008E4C58">
            <w:r w:rsidRPr="008E4C58">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1DA69750" w14:textId="77777777" w:rsidR="00151D45" w:rsidRPr="008E4C58" w:rsidRDefault="00151D45" w:rsidP="008E4C58"/>
        </w:tc>
        <w:tc>
          <w:tcPr>
            <w:tcW w:w="3366" w:type="pct"/>
          </w:tcPr>
          <w:p w14:paraId="1B079761" w14:textId="77777777" w:rsidR="00151D45" w:rsidRPr="008E4C58" w:rsidRDefault="00151D45" w:rsidP="008E4C58">
            <w:r w:rsidRPr="008E4C58">
              <w:lastRenderedPageBreak/>
              <w:t>2) В области формирования основ гражданственности и патриотизма.</w:t>
            </w:r>
          </w:p>
          <w:p w14:paraId="0D472A60" w14:textId="4A31EBEE" w:rsidR="00151D45" w:rsidRPr="008E4C58" w:rsidRDefault="006E0CCA" w:rsidP="008E4C58">
            <w:bookmarkStart w:id="87" w:name="_Hlk117190854"/>
            <w:r>
              <w:t>Воспитывать</w:t>
            </w:r>
            <w:r w:rsidR="00151D45" w:rsidRPr="008E4C58">
              <w:t xml:space="preserve"> уважительное отношение к </w:t>
            </w:r>
            <w:r>
              <w:t>нашей Родине ‒ России. Расширять</w:t>
            </w:r>
            <w:r w:rsidR="00151D45" w:rsidRPr="008E4C58">
              <w:t xml:space="preserve"> представления о государственных символах России ‒ гербе, флаге, гимне, знакомит</w:t>
            </w:r>
            <w:r w:rsidR="003C5CBC">
              <w:t>ь</w:t>
            </w:r>
            <w:r w:rsidR="00151D45" w:rsidRPr="008E4C58">
              <w:t xml:space="preserve"> с историей их возникновения в дост</w:t>
            </w:r>
            <w:r>
              <w:t>упной для детей форме. Обогащать</w:t>
            </w:r>
            <w:r w:rsidR="00151D45" w:rsidRPr="008E4C58">
              <w:t xml:space="preserve"> представления детей о том, что Россия ‒ большая многонациональная страна, воспитывает уважение к людям разных национа</w:t>
            </w:r>
            <w:r>
              <w:t>льностей, их культуре. Развивать</w:t>
            </w:r>
            <w:r w:rsidR="00151D45" w:rsidRPr="008E4C58">
              <w:t xml:space="preserve"> интерес к жизни людей разных национальностей, проживающих на территории России, их обра</w:t>
            </w:r>
            <w:r w:rsidR="003C5CBC">
              <w:t>зу жизни, традициям и способствовать</w:t>
            </w:r>
            <w:r w:rsidR="00151D45" w:rsidRPr="008E4C58">
              <w:t xml:space="preserve"> его выражению в различных видах деятельности детей </w:t>
            </w:r>
            <w:r w:rsidR="00151D45" w:rsidRPr="008E4C58">
              <w:lastRenderedPageBreak/>
              <w:t>(рис</w:t>
            </w:r>
            <w:r>
              <w:t>уют, играют, обсуждают). Уделять</w:t>
            </w:r>
            <w:r w:rsidR="00151D45" w:rsidRPr="008E4C58">
              <w:t xml:space="preserve"> особое внимание традициям и обычаям народов, которые проживают на территории малой родины.</w:t>
            </w:r>
          </w:p>
          <w:p w14:paraId="7E3158F2" w14:textId="7834F4E8" w:rsidR="00151D45" w:rsidRPr="008E4C58" w:rsidRDefault="006E0CCA" w:rsidP="008E4C58">
            <w:r>
              <w:t>Обогащать</w:t>
            </w:r>
            <w:r w:rsidR="00151D45" w:rsidRPr="008E4C58">
              <w:t xml:space="preserve">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w:t>
            </w:r>
            <w:r w:rsidR="003C5CBC">
              <w:t>ь</w:t>
            </w:r>
            <w:r w:rsidR="00151D45" w:rsidRPr="008E4C58">
              <w:t xml:space="preserve">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462E4555" w14:textId="6B66E2FD" w:rsidR="00151D45" w:rsidRPr="008E4C58" w:rsidRDefault="006E0CCA" w:rsidP="006E0CCA">
            <w:pPr>
              <w:jc w:val="left"/>
            </w:pPr>
            <w:r>
              <w:t>Обогащать</w:t>
            </w:r>
            <w:r w:rsidR="00151D45" w:rsidRPr="008E4C58">
              <w:t xml:space="preserve">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w:t>
            </w:r>
            <w:r>
              <w:t>ерживать</w:t>
            </w:r>
            <w:r w:rsidR="00151D45" w:rsidRPr="008E4C58">
              <w:t xml:space="preserve">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bookmarkEnd w:id="87"/>
          </w:p>
        </w:tc>
      </w:tr>
      <w:tr w:rsidR="00151D45" w14:paraId="6E99689E" w14:textId="77777777" w:rsidTr="006520F8">
        <w:trPr>
          <w:trHeight w:val="312"/>
          <w:tblCellSpacing w:w="0" w:type="dxa"/>
        </w:trPr>
        <w:tc>
          <w:tcPr>
            <w:tcW w:w="1634" w:type="pct"/>
            <w:shd w:val="clear" w:color="auto" w:fill="F2F2F2" w:themeFill="background1" w:themeFillShade="F2"/>
          </w:tcPr>
          <w:p w14:paraId="7EC086B8" w14:textId="77777777" w:rsidR="00151D45" w:rsidRPr="008E4C58" w:rsidRDefault="00151D45" w:rsidP="008E4C58">
            <w:bookmarkStart w:id="88" w:name="_Toc131893116"/>
            <w:bookmarkStart w:id="89" w:name="_Toc134878009"/>
            <w:r w:rsidRPr="008E4C58">
              <w:rPr>
                <w:rFonts w:eastAsiaTheme="majorEastAsia"/>
              </w:rPr>
              <w:lastRenderedPageBreak/>
              <w:t>3) в сфере трудового воспитания</w:t>
            </w:r>
            <w:bookmarkEnd w:id="88"/>
            <w:bookmarkEnd w:id="89"/>
            <w:r w:rsidRPr="008E4C58">
              <w:t>:</w:t>
            </w:r>
          </w:p>
          <w:p w14:paraId="3AFD350F" w14:textId="77777777" w:rsidR="00151D45" w:rsidRPr="008E4C58" w:rsidRDefault="00151D45" w:rsidP="008E4C58">
            <w:r w:rsidRPr="008E4C58">
              <w:t>формировать представления о профессиях и трудовых процессах;</w:t>
            </w:r>
          </w:p>
          <w:p w14:paraId="1EE94FCD" w14:textId="77777777" w:rsidR="00151D45" w:rsidRPr="008E4C58" w:rsidRDefault="00151D45" w:rsidP="008E4C58">
            <w:r w:rsidRPr="008E4C58">
              <w:t>воспитывать бережное отношение к труду взрослых, к результатам их труда;</w:t>
            </w:r>
          </w:p>
          <w:p w14:paraId="77A72CA8" w14:textId="77777777" w:rsidR="00151D45" w:rsidRPr="008E4C58" w:rsidRDefault="00151D45" w:rsidP="008E4C58">
            <w:r w:rsidRPr="008E4C58">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63692A48" w14:textId="77777777" w:rsidR="00151D45" w:rsidRPr="008E4C58" w:rsidRDefault="00151D45" w:rsidP="008E4C58">
            <w:r w:rsidRPr="008E4C58">
              <w:t xml:space="preserve">знакомить детей с элементарными экономическими знаниями, формировать первоначальные </w:t>
            </w:r>
            <w:r w:rsidRPr="008E4C58">
              <w:lastRenderedPageBreak/>
              <w:t>представления о финансовой грамотности;</w:t>
            </w:r>
          </w:p>
          <w:p w14:paraId="5487F2BB" w14:textId="77777777" w:rsidR="00151D45" w:rsidRPr="008E4C58" w:rsidRDefault="00151D45" w:rsidP="008E4C58"/>
        </w:tc>
        <w:tc>
          <w:tcPr>
            <w:tcW w:w="3366" w:type="pct"/>
          </w:tcPr>
          <w:p w14:paraId="7E77E352" w14:textId="77777777" w:rsidR="00151D45" w:rsidRPr="008E4C58" w:rsidRDefault="00151D45" w:rsidP="008E4C58">
            <w:r w:rsidRPr="008E4C58">
              <w:lastRenderedPageBreak/>
              <w:t>3) В сфере трудового воспитания.</w:t>
            </w:r>
          </w:p>
          <w:p w14:paraId="5858B680" w14:textId="575CE64D" w:rsidR="00151D45" w:rsidRPr="008E4C58" w:rsidRDefault="006E0CCA" w:rsidP="008E4C58">
            <w:r>
              <w:t>Обогащать</w:t>
            </w:r>
            <w:r w:rsidR="00151D45" w:rsidRPr="008E4C58">
              <w:t xml:space="preserve"> представления детей о труде взрослых, знакомит</w:t>
            </w:r>
            <w:r w:rsidR="003C5CBC">
              <w:t>ь</w:t>
            </w:r>
            <w:r w:rsidR="00151D45" w:rsidRPr="008E4C58">
              <w:t xml:space="preserve">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w:t>
            </w:r>
            <w:r>
              <w:t>дицина, торговля) труда. Создавать</w:t>
            </w:r>
            <w:r w:rsidR="00151D45" w:rsidRPr="008E4C58">
              <w:t xml:space="preserve"> образовательные ситуации по ознакомлению детей с конкретными профессиями взрослых, демонстрирует возможные с</w:t>
            </w:r>
            <w:r w:rsidR="003C5CBC">
              <w:t>вязи между профессиями, обращать</w:t>
            </w:r>
            <w:r w:rsidR="00151D45" w:rsidRPr="008E4C58">
              <w:t xml:space="preserve">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5E5E3420" w14:textId="586792C5" w:rsidR="00151D45" w:rsidRPr="008E4C58" w:rsidRDefault="00BC176B" w:rsidP="008E4C58">
            <w:r>
              <w:t>Формировать</w:t>
            </w:r>
            <w:r w:rsidR="00151D45" w:rsidRPr="008E4C58">
              <w:t xml:space="preserve"> представление детей о современной технике, в том числе цифровой, её разнообразии, создает образовательные ситуации для знакомства детей с конкретными </w:t>
            </w:r>
            <w:r w:rsidR="00151D45" w:rsidRPr="008E4C58">
              <w:lastRenderedPageBreak/>
              <w:t>техническими приборами, показывает, как техника способствует ускорению получения результата труда и облегчению труда взрослых.</w:t>
            </w:r>
          </w:p>
          <w:p w14:paraId="5F02917B" w14:textId="4F5DA4E3" w:rsidR="00151D45" w:rsidRPr="008E4C58" w:rsidRDefault="00BC176B" w:rsidP="008E4C58">
            <w:r>
              <w:t>С</w:t>
            </w:r>
            <w:r w:rsidR="00151D45" w:rsidRPr="008E4C58">
              <w:t>о</w:t>
            </w:r>
            <w:r>
              <w:t>здавать</w:t>
            </w:r>
            <w:r w:rsidR="00151D45" w:rsidRPr="008E4C58">
              <w:t xml:space="preserve"> условия для знакомства детей с эконо</w:t>
            </w:r>
            <w:r w:rsidR="00DC7A24">
              <w:t>мическими знаниями, рассказывать</w:t>
            </w:r>
            <w:r w:rsidR="00151D45" w:rsidRPr="008E4C58">
              <w:t xml:space="preserve"> о назначении рекламы для распространени</w:t>
            </w:r>
            <w:r>
              <w:t>я информации о товаре, формировать</w:t>
            </w:r>
            <w:r w:rsidR="00151D45" w:rsidRPr="008E4C58">
              <w:t xml:space="preserve"> представление о финансовой</w:t>
            </w:r>
            <w:r w:rsidR="00DC7A24">
              <w:t xml:space="preserve"> грамотности человека, обсуждать</w:t>
            </w:r>
            <w:r w:rsidR="00151D45" w:rsidRPr="008E4C58">
              <w:t xml:space="preserve"> с детьми назначение денег и их участие в процессе приобретения товаров или услуг, организует проблемные и игров</w:t>
            </w:r>
            <w:r w:rsidR="00DC7A24">
              <w:t>ые ситуации для детей, развивать</w:t>
            </w:r>
            <w:r w:rsidR="00151D45" w:rsidRPr="008E4C58">
              <w:t xml:space="preserve"> умения планировать расходы на покупку необхо</w:t>
            </w:r>
            <w:r>
              <w:t>димых товаров и услуг, формировать</w:t>
            </w:r>
            <w:r w:rsidR="00151D45" w:rsidRPr="008E4C58">
              <w:t xml:space="preserve"> уважение к труду родителей (законных представителей).</w:t>
            </w:r>
          </w:p>
          <w:p w14:paraId="0093FE12" w14:textId="039F3482" w:rsidR="00151D45" w:rsidRPr="008E4C58" w:rsidRDefault="00BC176B" w:rsidP="008E4C58">
            <w:r>
              <w:t>Продолжать</w:t>
            </w:r>
            <w:r w:rsidR="00151D45" w:rsidRPr="008E4C58">
              <w:t xml:space="preserve">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w:t>
            </w:r>
            <w:r w:rsidR="00DC7A24">
              <w:t>е учебной деятельности), создавать</w:t>
            </w:r>
            <w:r w:rsidR="00151D45" w:rsidRPr="008E4C58">
              <w:t xml:space="preserve"> проблемные и игровые ситуации для развития умений выполнять отдельн</w:t>
            </w:r>
            <w:r w:rsidR="00DC7A24">
              <w:t>ые трудовые действия, привлекать</w:t>
            </w:r>
            <w:r w:rsidR="00151D45" w:rsidRPr="008E4C58">
              <w:t xml:space="preserve">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4886989C" w14:textId="4EC970EF" w:rsidR="00151D45" w:rsidRPr="008E4C58" w:rsidRDefault="00BC176B" w:rsidP="008E4C58">
            <w:r>
              <w:t>Создавать</w:t>
            </w:r>
            <w:r w:rsidR="00151D45" w:rsidRPr="008E4C58">
              <w:t xml:space="preserve">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151D45" w14:paraId="544DD14B" w14:textId="77777777" w:rsidTr="006520F8">
        <w:trPr>
          <w:trHeight w:val="267"/>
          <w:tblCellSpacing w:w="0" w:type="dxa"/>
        </w:trPr>
        <w:tc>
          <w:tcPr>
            <w:tcW w:w="1634" w:type="pct"/>
            <w:shd w:val="clear" w:color="auto" w:fill="F2F2F2" w:themeFill="background1" w:themeFillShade="F2"/>
          </w:tcPr>
          <w:p w14:paraId="0E4F79CD" w14:textId="77777777" w:rsidR="00151D45" w:rsidRPr="008E4C58" w:rsidRDefault="00151D45" w:rsidP="008E4C58">
            <w:bookmarkStart w:id="90" w:name="_Toc131893117"/>
            <w:bookmarkStart w:id="91" w:name="_Toc134878010"/>
            <w:r w:rsidRPr="008E4C58">
              <w:rPr>
                <w:rFonts w:eastAsiaTheme="majorEastAsia"/>
              </w:rPr>
              <w:lastRenderedPageBreak/>
              <w:t>4) в области формирования безопасного поведения</w:t>
            </w:r>
            <w:bookmarkEnd w:id="90"/>
            <w:bookmarkEnd w:id="91"/>
            <w:r w:rsidRPr="008E4C58">
              <w:t>:</w:t>
            </w:r>
          </w:p>
          <w:p w14:paraId="1A005F74" w14:textId="77777777" w:rsidR="00151D45" w:rsidRPr="008E4C58" w:rsidRDefault="00151D45" w:rsidP="008E4C58">
            <w:r w:rsidRPr="008E4C58">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1B5A9E8A" w14:textId="77777777" w:rsidR="00151D45" w:rsidRPr="008E4C58" w:rsidRDefault="00151D45" w:rsidP="008E4C58">
            <w:r w:rsidRPr="008E4C58">
              <w:lastRenderedPageBreak/>
              <w:t>формировать осмотрительное отношение к потенциально опасным для человека ситуациям;</w:t>
            </w:r>
          </w:p>
          <w:p w14:paraId="7E80CCDA" w14:textId="77777777" w:rsidR="00151D45" w:rsidRPr="008E4C58" w:rsidRDefault="00151D45" w:rsidP="008E4C58">
            <w:r w:rsidRPr="008E4C58">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2E3FB44B" w14:textId="77777777" w:rsidR="00151D45" w:rsidRPr="008E4C58" w:rsidRDefault="00151D45" w:rsidP="008E4C58"/>
        </w:tc>
        <w:tc>
          <w:tcPr>
            <w:tcW w:w="3366" w:type="pct"/>
          </w:tcPr>
          <w:p w14:paraId="5CF466B4" w14:textId="77777777" w:rsidR="00151D45" w:rsidRPr="008E4C58" w:rsidRDefault="00151D45" w:rsidP="008E4C58">
            <w:r w:rsidRPr="008E4C58">
              <w:lastRenderedPageBreak/>
              <w:t>4) В области формирования безопасного поведения.</w:t>
            </w:r>
          </w:p>
          <w:p w14:paraId="2714EFD8" w14:textId="7276ACF8" w:rsidR="00151D45" w:rsidRPr="008E4C58" w:rsidRDefault="00BC176B" w:rsidP="008E4C58">
            <w:r>
              <w:t>Создавать</w:t>
            </w:r>
            <w:r w:rsidR="00151D45" w:rsidRPr="008E4C58">
              <w:t xml:space="preserve"> условия для закрепления представлений детей о правилах безопасного поведения в быту, на улице, в природе, в общении с людьми, в том </w:t>
            </w:r>
            <w:r>
              <w:t>числе в сети Интернет. Обсуждать</w:t>
            </w:r>
            <w:r w:rsidR="00151D45" w:rsidRPr="008E4C58">
              <w:t xml:space="preserve">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w:t>
            </w:r>
            <w:r>
              <w:t>пасного поведения. Рассматривать</w:t>
            </w:r>
            <w:r w:rsidR="00151D45" w:rsidRPr="008E4C58">
              <w:t xml:space="preserve">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w:t>
            </w:r>
            <w:r>
              <w:t>лед и тому подобное). Инициировать</w:t>
            </w:r>
            <w:r w:rsidR="00151D45" w:rsidRPr="008E4C58">
              <w:t xml:space="preserve">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941ECE2" w14:textId="2160A1C3" w:rsidR="00151D45" w:rsidRPr="008E4C58" w:rsidRDefault="00BC176B" w:rsidP="008E4C58">
            <w:r>
              <w:lastRenderedPageBreak/>
              <w:t>Создавать</w:t>
            </w:r>
            <w:r w:rsidR="00151D45" w:rsidRPr="008E4C58">
              <w:t xml:space="preserve">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w:t>
            </w:r>
            <w:r>
              <w:t>езопасного поведения. Инициировать</w:t>
            </w:r>
            <w:r w:rsidR="00151D45" w:rsidRPr="008E4C58">
              <w:t xml:space="preserve">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w:t>
            </w:r>
            <w:r>
              <w:t>ие находки и предложения. Читать</w:t>
            </w:r>
            <w:r w:rsidR="00151D45" w:rsidRPr="008E4C58">
              <w:t xml:space="preserve">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21299BE1" w14:textId="382192A0" w:rsidR="00151D45" w:rsidRPr="008E4C58" w:rsidRDefault="00BC176B" w:rsidP="008E4C58">
            <w:r>
              <w:t>Обсуждать</w:t>
            </w:r>
            <w:r w:rsidR="00151D45" w:rsidRPr="008E4C58">
              <w:t xml:space="preserve"> с детьми правила пользования сетью Интернет, цифровыми ресурсами.</w:t>
            </w:r>
          </w:p>
        </w:tc>
      </w:tr>
      <w:tr w:rsidR="00151D45" w14:paraId="3C525521" w14:textId="77777777" w:rsidTr="006520F8">
        <w:trPr>
          <w:trHeight w:val="244"/>
          <w:tblCellSpacing w:w="0" w:type="dxa"/>
        </w:trPr>
        <w:tc>
          <w:tcPr>
            <w:tcW w:w="1634" w:type="pct"/>
            <w:shd w:val="clear" w:color="auto" w:fill="D9D9D9" w:themeFill="background1" w:themeFillShade="D9"/>
          </w:tcPr>
          <w:p w14:paraId="4862F9D2"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1816C362" w14:textId="77777777" w:rsidR="00151D45" w:rsidRPr="008B31F8" w:rsidRDefault="00151D45" w:rsidP="006520F8">
            <w:pPr>
              <w:pStyle w:val="a6"/>
              <w:tabs>
                <w:tab w:val="left" w:pos="1461"/>
              </w:tabs>
              <w:spacing w:before="0" w:beforeAutospacing="0" w:after="0" w:afterAutospacing="0"/>
              <w:jc w:val="both"/>
            </w:pPr>
            <w:r w:rsidRPr="008B31F8">
              <w:rPr>
                <w:color w:val="000000"/>
              </w:rPr>
              <w:t>«Родина», «Природа», «Семья», «Человек», «Жизнь», «Милосердие», «Добро», «Дружба», «Сотрудничество», «Труд».</w:t>
            </w:r>
          </w:p>
        </w:tc>
      </w:tr>
      <w:tr w:rsidR="00151D45" w14:paraId="3D6773A0" w14:textId="77777777" w:rsidTr="006520F8">
        <w:trPr>
          <w:trHeight w:val="244"/>
          <w:tblCellSpacing w:w="0" w:type="dxa"/>
        </w:trPr>
        <w:tc>
          <w:tcPr>
            <w:tcW w:w="1634" w:type="pct"/>
            <w:shd w:val="clear" w:color="auto" w:fill="D9D9D9" w:themeFill="background1" w:themeFillShade="D9"/>
          </w:tcPr>
          <w:p w14:paraId="3D989440" w14:textId="77777777" w:rsidR="00151D45" w:rsidRPr="008B31F8" w:rsidRDefault="00151D45" w:rsidP="006520F8">
            <w:pPr>
              <w:pStyle w:val="a6"/>
              <w:tabs>
                <w:tab w:val="left" w:pos="1461"/>
              </w:tabs>
              <w:spacing w:before="0" w:beforeAutospacing="0" w:after="0" w:afterAutospacing="0"/>
              <w:jc w:val="both"/>
            </w:pPr>
            <w:r w:rsidRPr="008B31F8">
              <w:t>Задачи воспитания</w:t>
            </w:r>
          </w:p>
        </w:tc>
        <w:tc>
          <w:tcPr>
            <w:tcW w:w="3366" w:type="pct"/>
            <w:shd w:val="clear" w:color="auto" w:fill="F2F2F2" w:themeFill="background1" w:themeFillShade="F2"/>
          </w:tcPr>
          <w:p w14:paraId="217C3D1C" w14:textId="77777777" w:rsidR="00151D45" w:rsidRPr="008B31F8" w:rsidRDefault="00151D45" w:rsidP="008E0A53">
            <w:pPr>
              <w:pStyle w:val="a6"/>
              <w:numPr>
                <w:ilvl w:val="0"/>
                <w:numId w:val="19"/>
              </w:numPr>
              <w:spacing w:before="0" w:beforeAutospacing="0" w:after="0" w:afterAutospacing="0"/>
              <w:ind w:firstLine="0"/>
              <w:jc w:val="both"/>
            </w:pPr>
            <w:r w:rsidRPr="008B31F8">
              <w:t>Воспитание уважения к своей семье, своему населенному пункту, родному краю, своей стране.</w:t>
            </w:r>
          </w:p>
          <w:p w14:paraId="36411731" w14:textId="77777777" w:rsidR="00151D45" w:rsidRPr="008B31F8" w:rsidRDefault="00151D45" w:rsidP="008E0A53">
            <w:pPr>
              <w:pStyle w:val="a6"/>
              <w:numPr>
                <w:ilvl w:val="0"/>
                <w:numId w:val="19"/>
              </w:numPr>
              <w:spacing w:before="0" w:beforeAutospacing="0" w:after="0" w:afterAutospacing="0"/>
              <w:ind w:firstLine="0"/>
              <w:jc w:val="both"/>
            </w:pPr>
            <w:r w:rsidRPr="008B31F8">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7A23793B" w14:textId="77777777" w:rsidR="00151D45" w:rsidRPr="008B31F8" w:rsidRDefault="00151D45" w:rsidP="008E0A53">
            <w:pPr>
              <w:pStyle w:val="a6"/>
              <w:numPr>
                <w:ilvl w:val="0"/>
                <w:numId w:val="19"/>
              </w:numPr>
              <w:spacing w:before="0" w:beforeAutospacing="0" w:after="0" w:afterAutospacing="0"/>
              <w:ind w:firstLine="0"/>
              <w:jc w:val="both"/>
            </w:pPr>
            <w:r w:rsidRPr="008B31F8">
              <w:t>Воспитание ценностного отношения к культурному наследию своего народа, к нравственным и культурным традициям России.</w:t>
            </w:r>
          </w:p>
          <w:p w14:paraId="3DEEC2BF" w14:textId="77777777" w:rsidR="00151D45" w:rsidRPr="008B31F8" w:rsidRDefault="00151D45" w:rsidP="008E0A53">
            <w:pPr>
              <w:pStyle w:val="a6"/>
              <w:numPr>
                <w:ilvl w:val="0"/>
                <w:numId w:val="19"/>
              </w:numPr>
              <w:spacing w:before="0" w:beforeAutospacing="0" w:after="0" w:afterAutospacing="0"/>
              <w:ind w:firstLine="0"/>
              <w:jc w:val="both"/>
            </w:pPr>
            <w:r w:rsidRPr="008B31F8">
              <w:t>Содействие становлению целостной картины мира, основанной на представлениях о добре и зле, красоте и уродстве, правде и лжи.</w:t>
            </w:r>
          </w:p>
          <w:p w14:paraId="0BB1EC09" w14:textId="77777777" w:rsidR="00151D45" w:rsidRPr="008B31F8" w:rsidRDefault="00151D45" w:rsidP="008E0A53">
            <w:pPr>
              <w:pStyle w:val="a6"/>
              <w:numPr>
                <w:ilvl w:val="0"/>
                <w:numId w:val="19"/>
              </w:numPr>
              <w:spacing w:before="0" w:beforeAutospacing="0" w:after="0" w:afterAutospacing="0"/>
              <w:ind w:firstLine="0"/>
              <w:jc w:val="both"/>
            </w:pPr>
            <w:r w:rsidRPr="008B31F8">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3B8D628" w14:textId="77777777" w:rsidR="00151D45" w:rsidRPr="008B31F8" w:rsidRDefault="00151D45" w:rsidP="008E0A53">
            <w:pPr>
              <w:pStyle w:val="a6"/>
              <w:numPr>
                <w:ilvl w:val="0"/>
                <w:numId w:val="19"/>
              </w:numPr>
              <w:spacing w:before="0" w:beforeAutospacing="0" w:after="0" w:afterAutospacing="0"/>
              <w:ind w:firstLine="0"/>
              <w:jc w:val="both"/>
            </w:pPr>
            <w:r w:rsidRPr="008B31F8">
              <w:t>Создание условий для возникновения у ребёнка нравственного, социально значимого поступка, приобретения ребёнком опыта милосердия и заботы.</w:t>
            </w:r>
          </w:p>
          <w:p w14:paraId="24FCA1E9" w14:textId="77777777" w:rsidR="00151D45" w:rsidRPr="008B31F8" w:rsidRDefault="00151D45" w:rsidP="008E0A53">
            <w:pPr>
              <w:pStyle w:val="a6"/>
              <w:numPr>
                <w:ilvl w:val="0"/>
                <w:numId w:val="19"/>
              </w:numPr>
              <w:spacing w:before="0" w:beforeAutospacing="0" w:after="0" w:afterAutospacing="0"/>
              <w:ind w:firstLine="0"/>
              <w:jc w:val="both"/>
            </w:pPr>
            <w:r w:rsidRPr="008B31F8">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ADC3845" w14:textId="77777777" w:rsidR="00151D45" w:rsidRPr="008B31F8" w:rsidRDefault="00151D45" w:rsidP="006520F8">
            <w:pPr>
              <w:pStyle w:val="a6"/>
              <w:tabs>
                <w:tab w:val="left" w:pos="1461"/>
              </w:tabs>
              <w:spacing w:before="0" w:beforeAutospacing="0" w:after="0" w:afterAutospacing="0"/>
              <w:jc w:val="both"/>
            </w:pPr>
            <w:r w:rsidRPr="008B31F8">
              <w:t>Формирование способности бережно и уважительно относиться к результатам своего труда и труда других людей.</w:t>
            </w:r>
          </w:p>
        </w:tc>
      </w:tr>
      <w:tr w:rsidR="00151D45" w14:paraId="532CDA15" w14:textId="77777777" w:rsidTr="006520F8">
        <w:trPr>
          <w:trHeight w:val="289"/>
          <w:tblCellSpacing w:w="0" w:type="dxa"/>
        </w:trPr>
        <w:tc>
          <w:tcPr>
            <w:tcW w:w="5000" w:type="pct"/>
            <w:gridSpan w:val="2"/>
            <w:shd w:val="clear" w:color="auto" w:fill="D9D9D9" w:themeFill="background1" w:themeFillShade="D9"/>
            <w:hideMark/>
          </w:tcPr>
          <w:p w14:paraId="44CBA2AF" w14:textId="77777777" w:rsidR="00151D45" w:rsidRPr="008B31F8" w:rsidRDefault="00151D45" w:rsidP="006520F8">
            <w:pPr>
              <w:pStyle w:val="3"/>
              <w:spacing w:line="240" w:lineRule="auto"/>
              <w:rPr>
                <w:b/>
                <w:bCs w:val="0"/>
                <w:szCs w:val="24"/>
              </w:rPr>
            </w:pPr>
            <w:bookmarkStart w:id="92" w:name="_Toc138539093"/>
            <w:r w:rsidRPr="008B31F8">
              <w:rPr>
                <w:b/>
                <w:bCs w:val="0"/>
                <w:szCs w:val="24"/>
              </w:rPr>
              <w:lastRenderedPageBreak/>
              <w:t>Познавательное развитие.</w:t>
            </w:r>
            <w:bookmarkEnd w:id="92"/>
          </w:p>
        </w:tc>
      </w:tr>
      <w:tr w:rsidR="00151D45" w14:paraId="62FDDA6E" w14:textId="77777777" w:rsidTr="006520F8">
        <w:trPr>
          <w:trHeight w:val="267"/>
          <w:tblCellSpacing w:w="0" w:type="dxa"/>
        </w:trPr>
        <w:tc>
          <w:tcPr>
            <w:tcW w:w="1634" w:type="pct"/>
            <w:shd w:val="clear" w:color="auto" w:fill="F2F2F2" w:themeFill="background1" w:themeFillShade="F2"/>
            <w:hideMark/>
          </w:tcPr>
          <w:p w14:paraId="7AB72E8B"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60817F4F"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151D45" w14:paraId="39393D7C" w14:textId="77777777" w:rsidTr="006520F8">
        <w:trPr>
          <w:trHeight w:val="312"/>
          <w:tblCellSpacing w:w="0" w:type="dxa"/>
        </w:trPr>
        <w:tc>
          <w:tcPr>
            <w:tcW w:w="1634" w:type="pct"/>
            <w:vMerge w:val="restart"/>
            <w:shd w:val="clear" w:color="auto" w:fill="F2F2F2" w:themeFill="background1" w:themeFillShade="F2"/>
          </w:tcPr>
          <w:p w14:paraId="3FB19AE8" w14:textId="77777777" w:rsidR="00151D45" w:rsidRPr="008E4C58" w:rsidRDefault="00151D45" w:rsidP="008E4C58">
            <w:r w:rsidRPr="008E4C58">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1B90942B" w14:textId="77777777" w:rsidR="00151D45" w:rsidRPr="008E4C58" w:rsidRDefault="00151D45" w:rsidP="008E4C58">
            <w:r w:rsidRPr="008E4C58">
              <w:t>2) формировать представления детей о цифровых средствах познания окружающего мира, способах их безопасного использования;</w:t>
            </w:r>
          </w:p>
          <w:p w14:paraId="1490FFF4" w14:textId="77777777" w:rsidR="00151D45" w:rsidRPr="008E4C58" w:rsidRDefault="00151D45" w:rsidP="008E4C58">
            <w:r w:rsidRPr="008E4C58">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9B7EE50" w14:textId="77777777" w:rsidR="00151D45" w:rsidRPr="008E4C58" w:rsidRDefault="00151D45" w:rsidP="008E4C58">
            <w:r w:rsidRPr="008E4C58">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403E2F28" w14:textId="77777777" w:rsidR="00151D45" w:rsidRPr="008E4C58" w:rsidRDefault="00151D45" w:rsidP="008E4C58">
            <w:r w:rsidRPr="008E4C58">
              <w:t xml:space="preserve">5) расширять представления о многообразии объектов живой природы, </w:t>
            </w:r>
            <w:r w:rsidRPr="008E4C58">
              <w:lastRenderedPageBreak/>
              <w:t>их особенностях, среде обитания и образе жизни, в разные сезоны года, их потребностях; продолжать учить группировать объекты живой природы;</w:t>
            </w:r>
          </w:p>
          <w:p w14:paraId="2CA3DEEF" w14:textId="77777777" w:rsidR="00151D45" w:rsidRPr="008E4C58" w:rsidRDefault="00151D45" w:rsidP="008E4C58">
            <w:r w:rsidRPr="008E4C58">
              <w:t>6) продолжать учить детей использовать приемы экспериментирования для познания объектов живой и неживой природы и их свойств и качеств;</w:t>
            </w:r>
          </w:p>
          <w:p w14:paraId="25AC42A7" w14:textId="77777777" w:rsidR="00151D45" w:rsidRPr="008E4C58" w:rsidRDefault="00151D45" w:rsidP="008E4C58">
            <w:r w:rsidRPr="008E4C58">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3366" w:type="pct"/>
          </w:tcPr>
          <w:p w14:paraId="5C85D39D" w14:textId="77777777" w:rsidR="00151D45" w:rsidRPr="008E4C58" w:rsidRDefault="00151D45" w:rsidP="008E4C58">
            <w:bookmarkStart w:id="93" w:name="_Toc131893119"/>
            <w:bookmarkStart w:id="94" w:name="_Toc134878012"/>
            <w:r w:rsidRPr="008E4C58">
              <w:rPr>
                <w:rFonts w:eastAsiaTheme="majorEastAsia"/>
              </w:rPr>
              <w:lastRenderedPageBreak/>
              <w:t>1) Сенсорные эталоны и познавательные действия</w:t>
            </w:r>
            <w:bookmarkEnd w:id="93"/>
            <w:bookmarkEnd w:id="94"/>
            <w:r w:rsidRPr="008E4C58">
              <w:t>:</w:t>
            </w:r>
          </w:p>
          <w:p w14:paraId="15140ACD" w14:textId="3F6D1823" w:rsidR="00151D45" w:rsidRPr="008E4C58" w:rsidRDefault="00BC176B" w:rsidP="008E4C58">
            <w:r>
              <w:t>Закреплять</w:t>
            </w:r>
            <w:r w:rsidR="00151D45" w:rsidRPr="008E4C58">
              <w:t xml:space="preserve">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w:t>
            </w:r>
            <w:r w:rsidR="0084638D">
              <w:t>ознавательной мотивации организовывать</w:t>
            </w:r>
            <w:r w:rsidR="00151D45" w:rsidRPr="008E4C58">
              <w:t xml:space="preserve">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w:t>
            </w:r>
            <w:r>
              <w:t>х свойств и отношений. Формировать</w:t>
            </w:r>
            <w:r w:rsidR="00151D45" w:rsidRPr="008E4C58">
              <w:t xml:space="preserve">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CEF0901" w14:textId="6EBEC5B8" w:rsidR="00151D45" w:rsidRPr="008E4C58" w:rsidRDefault="00BC176B" w:rsidP="008E4C58">
            <w:r>
              <w:t>демонстрировать</w:t>
            </w:r>
            <w:r w:rsidR="00151D45" w:rsidRPr="008E4C58">
              <w:t xml:space="preserve">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w:t>
            </w:r>
            <w:r w:rsidR="0084638D">
              <w:t>йствии со сверстниками, поощрять</w:t>
            </w:r>
            <w:r w:rsidR="00151D45" w:rsidRPr="008E4C58">
              <w:t xml:space="preserve">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w:t>
            </w:r>
            <w:r w:rsidR="0084638D">
              <w:t>ия способов её решения, поощрять</w:t>
            </w:r>
            <w:r w:rsidR="00151D45" w:rsidRPr="008E4C58">
              <w:t xml:space="preserve"> проявление инициативы, способности формулировать и отвечать на поставленные вопросы.</w:t>
            </w:r>
          </w:p>
        </w:tc>
      </w:tr>
      <w:tr w:rsidR="00151D45" w14:paraId="02664AC9" w14:textId="77777777" w:rsidTr="006520F8">
        <w:trPr>
          <w:trHeight w:val="312"/>
          <w:tblCellSpacing w:w="0" w:type="dxa"/>
        </w:trPr>
        <w:tc>
          <w:tcPr>
            <w:tcW w:w="1634" w:type="pct"/>
            <w:vMerge/>
            <w:shd w:val="clear" w:color="auto" w:fill="F2F2F2" w:themeFill="background1" w:themeFillShade="F2"/>
          </w:tcPr>
          <w:p w14:paraId="63F89AE2" w14:textId="77777777" w:rsidR="00151D45" w:rsidRPr="008E4C58" w:rsidRDefault="00151D45" w:rsidP="008E4C58"/>
        </w:tc>
        <w:tc>
          <w:tcPr>
            <w:tcW w:w="3366" w:type="pct"/>
          </w:tcPr>
          <w:p w14:paraId="535AABF6" w14:textId="77777777" w:rsidR="00151D45" w:rsidRPr="008E4C58" w:rsidRDefault="00151D45" w:rsidP="008E4C58">
            <w:bookmarkStart w:id="95" w:name="_Toc131893120"/>
            <w:bookmarkStart w:id="96" w:name="_Toc134878013"/>
            <w:r w:rsidRPr="008E4C58">
              <w:rPr>
                <w:rFonts w:eastAsiaTheme="majorEastAsia"/>
              </w:rPr>
              <w:t>2) Математические представления</w:t>
            </w:r>
            <w:bookmarkEnd w:id="95"/>
            <w:bookmarkEnd w:id="96"/>
            <w:r w:rsidRPr="008E4C58">
              <w:t>:</w:t>
            </w:r>
          </w:p>
          <w:p w14:paraId="5883F0BB" w14:textId="51AE039F" w:rsidR="00151D45" w:rsidRPr="008E4C58" w:rsidRDefault="00151D45" w:rsidP="008E4C58">
            <w:r w:rsidRPr="008E4C58">
              <w:t>в процессе обучения количественному и порядковому счету в предела</w:t>
            </w:r>
            <w:r w:rsidR="00BC176B">
              <w:t>х десяти  совершенствовать</w:t>
            </w:r>
            <w:r w:rsidRPr="008E4C58">
              <w:t xml:space="preserve">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w:t>
            </w:r>
            <w:r w:rsidR="0084638D">
              <w:t>ь</w:t>
            </w:r>
            <w:r w:rsidRPr="008E4C58">
              <w:t xml:space="preserve"> к пониманию отношений между рядом стоящими числами;</w:t>
            </w:r>
          </w:p>
          <w:p w14:paraId="58B71325" w14:textId="2117EB81" w:rsidR="00151D45" w:rsidRPr="008E4C58" w:rsidRDefault="00BC176B" w:rsidP="0084638D">
            <w:r>
              <w:lastRenderedPageBreak/>
              <w:t>совершенствовать</w:t>
            </w:r>
            <w:r w:rsidR="0084638D">
              <w:t xml:space="preserve"> умения выстраивать </w:t>
            </w:r>
            <w:r w:rsidR="00151D45" w:rsidRPr="008E4C58">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w:t>
            </w:r>
            <w:r w:rsidR="0084638D">
              <w:t>отношения между ними; организовывать</w:t>
            </w:r>
            <w:r w:rsidR="00151D45" w:rsidRPr="008E4C58">
              <w:t xml:space="preserve"> освоение детьми опосредованного сравнения предметов по длине, ширине, высоте с</w:t>
            </w:r>
            <w:r w:rsidR="0084638D">
              <w:t xml:space="preserve"> помощью условной меры; обогаща</w:t>
            </w:r>
            <w:r w:rsidR="00151D45" w:rsidRPr="008E4C58">
              <w:t>т</w:t>
            </w:r>
            <w:r w:rsidR="0084638D">
              <w:t>ь</w:t>
            </w:r>
            <w:r w:rsidR="00151D45" w:rsidRPr="008E4C58">
              <w:t xml:space="preserve">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tc>
      </w:tr>
      <w:tr w:rsidR="00151D45" w14:paraId="6D7C15D5" w14:textId="77777777" w:rsidTr="006520F8">
        <w:trPr>
          <w:trHeight w:val="289"/>
          <w:tblCellSpacing w:w="0" w:type="dxa"/>
        </w:trPr>
        <w:tc>
          <w:tcPr>
            <w:tcW w:w="1634" w:type="pct"/>
            <w:vMerge/>
            <w:shd w:val="clear" w:color="auto" w:fill="F2F2F2" w:themeFill="background1" w:themeFillShade="F2"/>
          </w:tcPr>
          <w:p w14:paraId="294FBA6B" w14:textId="77777777" w:rsidR="00151D45" w:rsidRPr="008E4C58" w:rsidRDefault="00151D45" w:rsidP="008E4C58"/>
        </w:tc>
        <w:tc>
          <w:tcPr>
            <w:tcW w:w="3366" w:type="pct"/>
          </w:tcPr>
          <w:p w14:paraId="72AF5397" w14:textId="77777777" w:rsidR="00151D45" w:rsidRPr="008E4C58" w:rsidRDefault="00151D45" w:rsidP="008E4C58">
            <w:bookmarkStart w:id="97" w:name="_Toc131893121"/>
            <w:bookmarkStart w:id="98" w:name="_Toc134878014"/>
            <w:r w:rsidRPr="008E4C58">
              <w:rPr>
                <w:rFonts w:eastAsiaTheme="majorEastAsia"/>
              </w:rPr>
              <w:t>3) Окружающий мир</w:t>
            </w:r>
            <w:bookmarkEnd w:id="97"/>
            <w:bookmarkEnd w:id="98"/>
            <w:r w:rsidRPr="008E4C58">
              <w:t>:</w:t>
            </w:r>
          </w:p>
          <w:p w14:paraId="4B26CBF4" w14:textId="19E7A079" w:rsidR="00151D45" w:rsidRPr="008E4C58" w:rsidRDefault="00EA16C1" w:rsidP="008E4C58">
            <w:r>
              <w:t>расширять</w:t>
            </w:r>
            <w:r w:rsidR="00151D45" w:rsidRPr="008E4C58">
              <w:t xml:space="preserve"> первичные представления о малой родине и Отечестве, о населенном пункте, его истории, его особенностях (местах отдыха и работы близких, основных дос</w:t>
            </w:r>
            <w:r>
              <w:t>топримечательностях). Закреплять</w:t>
            </w:r>
            <w:r w:rsidR="00151D45" w:rsidRPr="008E4C58">
              <w:t xml:space="preserve"> представления о названии ближайших улиц, назначении некоторых общественных учреждений — магазинов, поликлиники, больниц, кинотеатро</w:t>
            </w:r>
            <w:r>
              <w:t>в, кафе. Развивать</w:t>
            </w:r>
            <w:r w:rsidR="00151D45" w:rsidRPr="008E4C58">
              <w:t xml:space="preserve">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w:t>
            </w:r>
            <w:r>
              <w:t xml:space="preserve">иях, героях Отечества. Формировать </w:t>
            </w:r>
            <w:r w:rsidR="00151D45" w:rsidRPr="008E4C58">
              <w:t>представления о многообразии стран и народов мира;</w:t>
            </w:r>
          </w:p>
          <w:p w14:paraId="2A6B3279" w14:textId="31EF8E8E" w:rsidR="00151D45" w:rsidRPr="008E4C58" w:rsidRDefault="0084638D" w:rsidP="008E4C58">
            <w:r>
              <w:t>формировать</w:t>
            </w:r>
            <w:r w:rsidR="00151D45" w:rsidRPr="008E4C58">
              <w:t xml:space="preserve"> у детей понимание многообразия людей разных национальностей ‒ особенностей их внешнего в</w:t>
            </w:r>
            <w:r>
              <w:t>ида, одежды, традиций; развивать</w:t>
            </w:r>
            <w:r w:rsidR="00151D45" w:rsidRPr="008E4C58">
              <w:t xml:space="preserve">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tc>
      </w:tr>
      <w:tr w:rsidR="00151D45" w14:paraId="27EB6812" w14:textId="77777777" w:rsidTr="006520F8">
        <w:trPr>
          <w:trHeight w:val="312"/>
          <w:tblCellSpacing w:w="0" w:type="dxa"/>
        </w:trPr>
        <w:tc>
          <w:tcPr>
            <w:tcW w:w="1634" w:type="pct"/>
            <w:vMerge/>
            <w:shd w:val="clear" w:color="auto" w:fill="F2F2F2" w:themeFill="background1" w:themeFillShade="F2"/>
          </w:tcPr>
          <w:p w14:paraId="4C5E9054" w14:textId="77777777" w:rsidR="00151D45" w:rsidRPr="008E4C58" w:rsidRDefault="00151D45" w:rsidP="008E4C58"/>
        </w:tc>
        <w:tc>
          <w:tcPr>
            <w:tcW w:w="3366" w:type="pct"/>
          </w:tcPr>
          <w:p w14:paraId="62D3BB68" w14:textId="77777777" w:rsidR="00151D45" w:rsidRPr="008E4C58" w:rsidRDefault="00151D45" w:rsidP="008E4C58">
            <w:bookmarkStart w:id="99" w:name="_Toc131893122"/>
            <w:bookmarkStart w:id="100" w:name="_Toc134878015"/>
            <w:bookmarkStart w:id="101" w:name="_Hlk118827436"/>
            <w:r w:rsidRPr="008E4C58">
              <w:rPr>
                <w:rFonts w:eastAsiaTheme="majorEastAsia"/>
              </w:rPr>
              <w:t>4) Природа</w:t>
            </w:r>
            <w:bookmarkEnd w:id="99"/>
            <w:bookmarkEnd w:id="100"/>
            <w:r w:rsidRPr="008E4C58">
              <w:t>:</w:t>
            </w:r>
          </w:p>
          <w:p w14:paraId="6FC97D43" w14:textId="7FB4BEAD" w:rsidR="00151D45" w:rsidRPr="008E4C58" w:rsidRDefault="00EA16C1" w:rsidP="008E4C58">
            <w:r>
              <w:t>формировать</w:t>
            </w:r>
            <w:r w:rsidR="00151D45" w:rsidRPr="008E4C58">
              <w:t xml:space="preserve">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FD7768B" w14:textId="195B8078" w:rsidR="00151D45" w:rsidRPr="008E4C58" w:rsidRDefault="00EA16C1" w:rsidP="008E4C58">
            <w:r>
              <w:t>организовать</w:t>
            </w:r>
            <w:r w:rsidR="00151D45" w:rsidRPr="008E4C58">
              <w:t xml:space="preserve">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w:t>
            </w:r>
            <w:r w:rsidR="0084638D">
              <w:lastRenderedPageBreak/>
              <w:t>горы). Уточнять</w:t>
            </w:r>
            <w:r w:rsidR="00151D45" w:rsidRPr="008E4C58">
              <w:t xml:space="preserve">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w:t>
            </w:r>
            <w:r w:rsidR="00B47FB8">
              <w:t>бствовать</w:t>
            </w:r>
            <w:r w:rsidR="00151D45" w:rsidRPr="008E4C58">
              <w:t xml:space="preserve"> усвоению детьми правил поведения в природе, формируя понима</w:t>
            </w:r>
            <w:r w:rsidR="00B47FB8">
              <w:t>ние ценности живого, воспитывать</w:t>
            </w:r>
            <w:r w:rsidR="00151D45" w:rsidRPr="008E4C58">
              <w:t xml:space="preserve"> желание защитить и сохранить живую природу.</w:t>
            </w:r>
            <w:bookmarkEnd w:id="101"/>
          </w:p>
        </w:tc>
      </w:tr>
      <w:tr w:rsidR="00151D45" w14:paraId="1A048725" w14:textId="77777777" w:rsidTr="006520F8">
        <w:trPr>
          <w:trHeight w:val="312"/>
          <w:tblCellSpacing w:w="0" w:type="dxa"/>
        </w:trPr>
        <w:tc>
          <w:tcPr>
            <w:tcW w:w="1634" w:type="pct"/>
            <w:shd w:val="clear" w:color="auto" w:fill="D9D9D9" w:themeFill="background1" w:themeFillShade="D9"/>
          </w:tcPr>
          <w:p w14:paraId="0D044F83" w14:textId="77777777" w:rsidR="00151D45" w:rsidRPr="008E4C58" w:rsidRDefault="00151D45" w:rsidP="008E4C58">
            <w:r w:rsidRPr="008E4C58">
              <w:lastRenderedPageBreak/>
              <w:t>Ценности</w:t>
            </w:r>
          </w:p>
        </w:tc>
        <w:tc>
          <w:tcPr>
            <w:tcW w:w="3366" w:type="pct"/>
            <w:shd w:val="clear" w:color="auto" w:fill="F2F2F2" w:themeFill="background1" w:themeFillShade="F2"/>
          </w:tcPr>
          <w:p w14:paraId="796B0750" w14:textId="77777777" w:rsidR="00151D45" w:rsidRPr="008E4C58" w:rsidRDefault="00151D45" w:rsidP="008E4C58">
            <w:r w:rsidRPr="008E4C58">
              <w:t>«Человек», «Семья», «Познание», «Родина» и «Природа»,</w:t>
            </w:r>
          </w:p>
        </w:tc>
      </w:tr>
      <w:tr w:rsidR="00151D45" w14:paraId="0271354B" w14:textId="77777777" w:rsidTr="006520F8">
        <w:trPr>
          <w:trHeight w:val="312"/>
          <w:tblCellSpacing w:w="0" w:type="dxa"/>
        </w:trPr>
        <w:tc>
          <w:tcPr>
            <w:tcW w:w="1634" w:type="pct"/>
            <w:shd w:val="clear" w:color="auto" w:fill="D9D9D9" w:themeFill="background1" w:themeFillShade="D9"/>
          </w:tcPr>
          <w:p w14:paraId="3AC14C51" w14:textId="77777777" w:rsidR="00151D45" w:rsidRPr="008E4C58" w:rsidRDefault="00151D45" w:rsidP="008E4C58">
            <w:r w:rsidRPr="008E4C58">
              <w:t>Задачи воспитания</w:t>
            </w:r>
          </w:p>
        </w:tc>
        <w:tc>
          <w:tcPr>
            <w:tcW w:w="3366" w:type="pct"/>
            <w:shd w:val="clear" w:color="auto" w:fill="F2F2F2" w:themeFill="background1" w:themeFillShade="F2"/>
          </w:tcPr>
          <w:p w14:paraId="249989E8" w14:textId="77777777" w:rsidR="00151D45" w:rsidRPr="008E4C58" w:rsidRDefault="00151D45" w:rsidP="008E4C58">
            <w:r w:rsidRPr="008E4C58">
              <w:t>воспитание отношения к знанию как ценности, понимание значения образования для человека, общества, страны</w:t>
            </w:r>
          </w:p>
          <w:p w14:paraId="314C51E3" w14:textId="77777777" w:rsidR="00151D45" w:rsidRPr="008E4C58" w:rsidRDefault="00151D45" w:rsidP="008E4C58">
            <w:r w:rsidRPr="008E4C58">
              <w:t>приобщение к отечественным традициям и праздникам, к истории и достижениям родной страны, к культурному наследию народов России</w:t>
            </w:r>
          </w:p>
          <w:p w14:paraId="57EE4BAD" w14:textId="77777777" w:rsidR="00151D45" w:rsidRPr="008E4C58" w:rsidRDefault="00151D45" w:rsidP="008E4C58">
            <w:r w:rsidRPr="008E4C58">
              <w:t>воспитание уважения к людям ‒ представителям разных народов России независимо от их этнической принадлежности</w:t>
            </w:r>
          </w:p>
          <w:p w14:paraId="6BDA205C" w14:textId="77777777" w:rsidR="00151D45" w:rsidRPr="008E4C58" w:rsidRDefault="00151D45" w:rsidP="008E4C58">
            <w:r w:rsidRPr="008E4C58">
              <w:t>воспитание уважительного отношения к государственным символам страны (флагу, гербу, гимну)</w:t>
            </w:r>
          </w:p>
          <w:p w14:paraId="2A185492" w14:textId="77777777" w:rsidR="00151D45" w:rsidRPr="008E4C58" w:rsidRDefault="00151D45" w:rsidP="008E4C58">
            <w:r w:rsidRPr="008E4C58">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51D45" w14:paraId="07D51689" w14:textId="77777777" w:rsidTr="006520F8">
        <w:trPr>
          <w:trHeight w:val="267"/>
          <w:tblCellSpacing w:w="0" w:type="dxa"/>
        </w:trPr>
        <w:tc>
          <w:tcPr>
            <w:tcW w:w="5000" w:type="pct"/>
            <w:gridSpan w:val="2"/>
            <w:shd w:val="clear" w:color="auto" w:fill="D9D9D9" w:themeFill="background1" w:themeFillShade="D9"/>
            <w:hideMark/>
          </w:tcPr>
          <w:p w14:paraId="4C161FF7" w14:textId="77777777" w:rsidR="00151D45" w:rsidRPr="008B31F8" w:rsidRDefault="00151D45" w:rsidP="006520F8">
            <w:pPr>
              <w:pStyle w:val="3"/>
              <w:spacing w:line="240" w:lineRule="auto"/>
              <w:rPr>
                <w:b/>
                <w:bCs w:val="0"/>
                <w:szCs w:val="24"/>
              </w:rPr>
            </w:pPr>
            <w:bookmarkStart w:id="102" w:name="_Toc138539094"/>
            <w:r w:rsidRPr="008B31F8">
              <w:rPr>
                <w:b/>
                <w:bCs w:val="0"/>
                <w:szCs w:val="24"/>
              </w:rPr>
              <w:t>Речевое развитие.</w:t>
            </w:r>
            <w:bookmarkEnd w:id="102"/>
          </w:p>
        </w:tc>
      </w:tr>
      <w:tr w:rsidR="00151D45" w14:paraId="339DEFB7" w14:textId="77777777" w:rsidTr="006520F8">
        <w:trPr>
          <w:trHeight w:val="267"/>
          <w:tblCellSpacing w:w="0" w:type="dxa"/>
        </w:trPr>
        <w:tc>
          <w:tcPr>
            <w:tcW w:w="1634" w:type="pct"/>
            <w:shd w:val="clear" w:color="auto" w:fill="F2F2F2" w:themeFill="background1" w:themeFillShade="F2"/>
            <w:hideMark/>
          </w:tcPr>
          <w:p w14:paraId="14CE3B0C"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46BBF474"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151D45" w14:paraId="115DDBED" w14:textId="77777777" w:rsidTr="006520F8">
        <w:trPr>
          <w:trHeight w:val="312"/>
          <w:tblCellSpacing w:w="0" w:type="dxa"/>
        </w:trPr>
        <w:tc>
          <w:tcPr>
            <w:tcW w:w="1634" w:type="pct"/>
            <w:shd w:val="clear" w:color="auto" w:fill="F2F2F2" w:themeFill="background1" w:themeFillShade="F2"/>
          </w:tcPr>
          <w:p w14:paraId="4D0216B2" w14:textId="77777777" w:rsidR="00151D45" w:rsidRPr="008E4C58" w:rsidRDefault="00151D45" w:rsidP="008E4C58">
            <w:bookmarkStart w:id="103" w:name="_Toc131893124"/>
            <w:bookmarkStart w:id="104" w:name="_Toc134878017"/>
            <w:r w:rsidRPr="008E4C58">
              <w:rPr>
                <w:rFonts w:eastAsiaTheme="majorEastAsia"/>
              </w:rPr>
              <w:t>1) Формирование словаря</w:t>
            </w:r>
            <w:bookmarkEnd w:id="103"/>
            <w:bookmarkEnd w:id="104"/>
            <w:r w:rsidRPr="008E4C58">
              <w:t>:</w:t>
            </w:r>
          </w:p>
          <w:p w14:paraId="642D94FC" w14:textId="77777777" w:rsidR="00151D45" w:rsidRPr="008E4C58" w:rsidRDefault="00151D45" w:rsidP="008E4C58">
            <w:r w:rsidRPr="008E4C58">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w:t>
            </w:r>
            <w:r w:rsidRPr="008E4C58">
              <w:lastRenderedPageBreak/>
              <w:t>противоположными значениями (антонимы);</w:t>
            </w:r>
          </w:p>
          <w:p w14:paraId="43B97E15" w14:textId="77777777" w:rsidR="00151D45" w:rsidRPr="008E4C58" w:rsidRDefault="00151D45" w:rsidP="008E4C58">
            <w:r w:rsidRPr="008E4C58">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3366" w:type="pct"/>
          </w:tcPr>
          <w:p w14:paraId="3E26D31B" w14:textId="77777777" w:rsidR="00151D45" w:rsidRPr="008E4C58" w:rsidRDefault="00151D45" w:rsidP="008E4C58">
            <w:r w:rsidRPr="008E4C58">
              <w:lastRenderedPageBreak/>
              <w:t>1) Формирование словаря:</w:t>
            </w:r>
          </w:p>
          <w:p w14:paraId="727D86BA" w14:textId="423F9ABA" w:rsidR="00151D45" w:rsidRPr="008E4C58" w:rsidRDefault="00151D45" w:rsidP="008E4C58">
            <w:r w:rsidRPr="008E4C58">
              <w:t>осущест</w:t>
            </w:r>
            <w:r w:rsidR="00644E18">
              <w:t>влять</w:t>
            </w:r>
            <w:r w:rsidRPr="008E4C58">
              <w:t xml:space="preserve">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w:t>
            </w:r>
            <w:r w:rsidR="00644E18">
              <w:t>в и свойств предметов. Закреплять</w:t>
            </w:r>
            <w:r w:rsidRPr="008E4C58">
              <w:t xml:space="preserve"> у детей умение обобщать предметы: объединять их в группы по существенным признакам.</w:t>
            </w:r>
          </w:p>
          <w:p w14:paraId="54A67831" w14:textId="77777777" w:rsidR="00151D45" w:rsidRPr="008E4C58" w:rsidRDefault="00151D45" w:rsidP="008E4C58"/>
        </w:tc>
      </w:tr>
      <w:tr w:rsidR="00151D45" w14:paraId="0433D715" w14:textId="77777777" w:rsidTr="006520F8">
        <w:trPr>
          <w:trHeight w:val="312"/>
          <w:tblCellSpacing w:w="0" w:type="dxa"/>
        </w:trPr>
        <w:tc>
          <w:tcPr>
            <w:tcW w:w="1634" w:type="pct"/>
            <w:shd w:val="clear" w:color="auto" w:fill="F2F2F2" w:themeFill="background1" w:themeFillShade="F2"/>
          </w:tcPr>
          <w:p w14:paraId="58CACAB1" w14:textId="77777777" w:rsidR="00151D45" w:rsidRPr="008E4C58" w:rsidRDefault="00151D45" w:rsidP="008E4C58">
            <w:bookmarkStart w:id="105" w:name="_Toc131893125"/>
            <w:bookmarkStart w:id="106" w:name="_Toc134878018"/>
            <w:r w:rsidRPr="008E4C58">
              <w:rPr>
                <w:rFonts w:eastAsiaTheme="majorEastAsia"/>
              </w:rPr>
              <w:lastRenderedPageBreak/>
              <w:t>2) Звуковая культура речи</w:t>
            </w:r>
            <w:bookmarkEnd w:id="105"/>
            <w:bookmarkEnd w:id="106"/>
            <w:r w:rsidRPr="008E4C58">
              <w:t>:</w:t>
            </w:r>
          </w:p>
          <w:p w14:paraId="76CEDFF5" w14:textId="77777777" w:rsidR="00151D45" w:rsidRPr="008E4C58" w:rsidRDefault="00151D45" w:rsidP="008E4C58">
            <w:r w:rsidRPr="008E4C58">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3366" w:type="pct"/>
          </w:tcPr>
          <w:p w14:paraId="7972BD46" w14:textId="77777777" w:rsidR="00151D45" w:rsidRPr="008E4C58" w:rsidRDefault="00151D45" w:rsidP="008E4C58">
            <w:r w:rsidRPr="008E4C58">
              <w:t>2) Звуковая культура речи:</w:t>
            </w:r>
          </w:p>
          <w:p w14:paraId="41D42FA0" w14:textId="6B665C8C" w:rsidR="00151D45" w:rsidRPr="008E4C58" w:rsidRDefault="00536454" w:rsidP="008E4C58">
            <w:r>
              <w:t>развивать</w:t>
            </w:r>
            <w:r w:rsidR="00151D45" w:rsidRPr="008E4C58">
              <w:t xml:space="preserve"> у детей звуковую и интонационную культуру речи, фонематический слух, способствует освоению правильного произношения сонорных звуков </w:t>
            </w:r>
            <w:r>
              <w:t>([л], [л’], [р], [р’]); упражня</w:t>
            </w:r>
            <w:r w:rsidR="00151D45" w:rsidRPr="008E4C58">
              <w:t>т</w:t>
            </w:r>
            <w:r>
              <w:t>ь</w:t>
            </w:r>
            <w:r w:rsidR="00151D45" w:rsidRPr="008E4C58">
              <w:t xml:space="preserve"> в чистом звукопроизношении в процессе повседневного речевого общения и при </w:t>
            </w:r>
            <w:r>
              <w:t>звуковом анализе слов; формировать</w:t>
            </w:r>
            <w:r w:rsidR="00151D45" w:rsidRPr="008E4C58">
              <w:t xml:space="preserve">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151D45" w14:paraId="1802E4B7" w14:textId="77777777" w:rsidTr="006520F8">
        <w:trPr>
          <w:trHeight w:val="289"/>
          <w:tblCellSpacing w:w="0" w:type="dxa"/>
        </w:trPr>
        <w:tc>
          <w:tcPr>
            <w:tcW w:w="1634" w:type="pct"/>
            <w:shd w:val="clear" w:color="auto" w:fill="F2F2F2" w:themeFill="background1" w:themeFillShade="F2"/>
          </w:tcPr>
          <w:p w14:paraId="53CEFED2" w14:textId="77777777" w:rsidR="00151D45" w:rsidRPr="008E4C58" w:rsidRDefault="00151D45" w:rsidP="008E4C58">
            <w:bookmarkStart w:id="107" w:name="_Toc131893126"/>
            <w:bookmarkStart w:id="108" w:name="_Toc134878019"/>
            <w:r w:rsidRPr="008E4C58">
              <w:rPr>
                <w:rFonts w:eastAsiaTheme="majorEastAsia"/>
              </w:rPr>
              <w:t>3) Грамматический строй речи</w:t>
            </w:r>
            <w:bookmarkEnd w:id="107"/>
            <w:bookmarkEnd w:id="108"/>
            <w:r w:rsidRPr="008E4C58">
              <w:t>:</w:t>
            </w:r>
          </w:p>
          <w:p w14:paraId="47128EFD" w14:textId="77777777" w:rsidR="00151D45" w:rsidRPr="008E4C58" w:rsidRDefault="00151D45" w:rsidP="008E4C58">
            <w:r w:rsidRPr="008E4C58">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w:t>
            </w:r>
            <w:r w:rsidRPr="008E4C58">
              <w:lastRenderedPageBreak/>
              <w:t>увеличительными, уменьшительными, ласкательными суффиксами и улавливать оттенки в значении слов;</w:t>
            </w:r>
          </w:p>
          <w:p w14:paraId="2E044B70" w14:textId="77777777" w:rsidR="00151D45" w:rsidRPr="008E4C58" w:rsidRDefault="00151D45" w:rsidP="008E4C58">
            <w:r w:rsidRPr="008E4C58">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3366" w:type="pct"/>
          </w:tcPr>
          <w:p w14:paraId="75CEE51F" w14:textId="77777777" w:rsidR="00151D45" w:rsidRPr="008E4C58" w:rsidRDefault="00151D45" w:rsidP="008E4C58">
            <w:r w:rsidRPr="008E4C58">
              <w:lastRenderedPageBreak/>
              <w:t>3) Грамматический строй речи:</w:t>
            </w:r>
          </w:p>
          <w:p w14:paraId="1D38C382" w14:textId="172FE929" w:rsidR="00151D45" w:rsidRPr="008E4C58" w:rsidRDefault="00536454" w:rsidP="008E4C58">
            <w:r>
              <w:t>формировать</w:t>
            </w:r>
            <w:r w:rsidR="00151D45" w:rsidRPr="008E4C58">
              <w:t xml:space="preserve">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25B125C6" w14:textId="77777777" w:rsidR="00151D45" w:rsidRPr="008E4C58" w:rsidRDefault="00151D45" w:rsidP="008E4C58"/>
        </w:tc>
      </w:tr>
      <w:tr w:rsidR="00151D45" w14:paraId="3E26D90B" w14:textId="77777777" w:rsidTr="006520F8">
        <w:trPr>
          <w:trHeight w:val="312"/>
          <w:tblCellSpacing w:w="0" w:type="dxa"/>
        </w:trPr>
        <w:tc>
          <w:tcPr>
            <w:tcW w:w="1634" w:type="pct"/>
            <w:shd w:val="clear" w:color="auto" w:fill="F2F2F2" w:themeFill="background1" w:themeFillShade="F2"/>
          </w:tcPr>
          <w:p w14:paraId="420CF468" w14:textId="77777777" w:rsidR="00151D45" w:rsidRPr="008E4C58" w:rsidRDefault="00151D45" w:rsidP="008E4C58">
            <w:bookmarkStart w:id="109" w:name="_Toc131893127"/>
            <w:bookmarkStart w:id="110" w:name="_Toc134878020"/>
            <w:r w:rsidRPr="008E4C58">
              <w:rPr>
                <w:rFonts w:eastAsiaTheme="majorEastAsia"/>
              </w:rPr>
              <w:lastRenderedPageBreak/>
              <w:t>4) Связная речь</w:t>
            </w:r>
            <w:bookmarkEnd w:id="109"/>
            <w:bookmarkEnd w:id="110"/>
            <w:r w:rsidRPr="008E4C58">
              <w:t>:</w:t>
            </w:r>
          </w:p>
          <w:p w14:paraId="06090EE7" w14:textId="77777777" w:rsidR="00151D45" w:rsidRPr="008E4C58" w:rsidRDefault="00151D45" w:rsidP="008E4C58">
            <w:r w:rsidRPr="008E4C58">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w:t>
            </w:r>
            <w:r w:rsidRPr="008E4C58">
              <w:lastRenderedPageBreak/>
              <w:t>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tc>
        <w:tc>
          <w:tcPr>
            <w:tcW w:w="3366" w:type="pct"/>
          </w:tcPr>
          <w:p w14:paraId="248D7495" w14:textId="77777777" w:rsidR="00151D45" w:rsidRPr="008E4C58" w:rsidRDefault="00151D45" w:rsidP="008E4C58">
            <w:r w:rsidRPr="008E4C58">
              <w:lastRenderedPageBreak/>
              <w:t>4) Связная речь:</w:t>
            </w:r>
          </w:p>
          <w:p w14:paraId="61BE489A" w14:textId="1699CE17" w:rsidR="00151D45" w:rsidRPr="008E4C58" w:rsidRDefault="00151D45" w:rsidP="008E4C58">
            <w:r w:rsidRPr="008E4C58">
              <w:t>способст</w:t>
            </w:r>
            <w:r w:rsidR="00536454">
              <w:t>вовать</w:t>
            </w:r>
            <w:r w:rsidRPr="008E4C58">
              <w:t xml:space="preserve"> развитию у детей монологической речи, формирует умение замечать и доброжелательно исправлять ошиб</w:t>
            </w:r>
            <w:r w:rsidR="00FD2A73">
              <w:t>ки в речи сверстников, обогащать</w:t>
            </w:r>
            <w:r w:rsidRPr="008E4C58">
              <w:t xml:space="preserve"> представления детей о прав</w:t>
            </w:r>
            <w:r w:rsidR="00536454">
              <w:t>илах речевого этикета, развивать</w:t>
            </w:r>
            <w:r w:rsidRPr="008E4C58">
              <w:t xml:space="preserve"> умение соблюдать этику общения в условиях коллективного взаимодействия, поддерживает интерес детей к рассказыванию по собственной </w:t>
            </w:r>
            <w:r w:rsidR="00FD2A73">
              <w:t>инициативе, поощрять</w:t>
            </w:r>
            <w:r w:rsidRPr="008E4C58">
              <w:t xml:space="preserve"> использование в диалоге разных типов реплик;</w:t>
            </w:r>
          </w:p>
          <w:p w14:paraId="5BF418EE" w14:textId="041A2430" w:rsidR="00151D45" w:rsidRPr="008E4C58" w:rsidRDefault="00536454" w:rsidP="008E4C58">
            <w:r>
              <w:t>помогать</w:t>
            </w:r>
            <w:r w:rsidR="00151D45" w:rsidRPr="008E4C58">
              <w:t xml:space="preserve">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E6D4C43" w14:textId="534DD569" w:rsidR="00151D45" w:rsidRPr="008E4C58" w:rsidRDefault="00536454" w:rsidP="008E4C58">
            <w:r>
              <w:t>формировать</w:t>
            </w:r>
            <w:r w:rsidR="00151D45" w:rsidRPr="008E4C58">
              <w:t xml:space="preserve">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w:t>
            </w:r>
            <w:r>
              <w:t>венной речью;</w:t>
            </w:r>
            <w:r w:rsidR="00151D45" w:rsidRPr="008E4C58">
              <w:t xml:space="preserve">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02136C1A" w14:textId="0DD8706A" w:rsidR="00151D45" w:rsidRPr="008E4C58" w:rsidRDefault="00536454" w:rsidP="008E4C58">
            <w:r>
              <w:t>развивать</w:t>
            </w:r>
            <w:r w:rsidR="00151D45" w:rsidRPr="008E4C58">
              <w:t xml:space="preserve"> у детей речевое творчество, формирует интерес к самостоятельному сочинению, созданию разнообразных видов творческих рассказов: придумывание </w:t>
            </w:r>
            <w:r w:rsidR="00151D45" w:rsidRPr="008E4C58">
              <w:lastRenderedPageBreak/>
              <w:t>продолжения и окончания к рассказу, рассказы по аналогии, рассказы по план</w:t>
            </w:r>
            <w:r>
              <w:t>у педагога, по модели. Закреплять</w:t>
            </w:r>
            <w:r w:rsidR="00151D45" w:rsidRPr="008E4C58">
              <w:t xml:space="preserve">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151D45" w14:paraId="00DA3B5C" w14:textId="77777777" w:rsidTr="006520F8">
        <w:trPr>
          <w:trHeight w:val="312"/>
          <w:tblCellSpacing w:w="0" w:type="dxa"/>
        </w:trPr>
        <w:tc>
          <w:tcPr>
            <w:tcW w:w="1634" w:type="pct"/>
            <w:shd w:val="clear" w:color="auto" w:fill="F2F2F2" w:themeFill="background1" w:themeFillShade="F2"/>
          </w:tcPr>
          <w:p w14:paraId="73614C4B" w14:textId="77777777" w:rsidR="00151D45" w:rsidRPr="008E4C58" w:rsidRDefault="00151D45" w:rsidP="008E4C58">
            <w:bookmarkStart w:id="111" w:name="_Toc131893128"/>
            <w:bookmarkStart w:id="112" w:name="_Toc134878021"/>
            <w:r w:rsidRPr="008E4C58">
              <w:rPr>
                <w:rFonts w:eastAsiaTheme="majorEastAsia"/>
              </w:rPr>
              <w:lastRenderedPageBreak/>
              <w:t>5) Подготовка детей к обучению грамоте</w:t>
            </w:r>
            <w:bookmarkEnd w:id="111"/>
            <w:bookmarkEnd w:id="112"/>
            <w:r w:rsidRPr="008E4C58">
              <w:t>;</w:t>
            </w:r>
          </w:p>
          <w:p w14:paraId="76B8CD28" w14:textId="77777777" w:rsidR="00151D45" w:rsidRPr="008E4C58" w:rsidRDefault="00151D45" w:rsidP="008E4C58">
            <w:r w:rsidRPr="008E4C58">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w:t>
            </w:r>
            <w:r w:rsidRPr="008E4C58">
              <w:lastRenderedPageBreak/>
              <w:t>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3366" w:type="pct"/>
          </w:tcPr>
          <w:p w14:paraId="2AA377BC" w14:textId="77777777" w:rsidR="00151D45" w:rsidRPr="008E4C58" w:rsidRDefault="00151D45" w:rsidP="008E4C58">
            <w:r w:rsidRPr="008E4C58">
              <w:lastRenderedPageBreak/>
              <w:t>5) Подготовка детей к обучению грамоте:</w:t>
            </w:r>
          </w:p>
          <w:p w14:paraId="5C35390B" w14:textId="10C4305B" w:rsidR="00151D45" w:rsidRPr="008E4C58" w:rsidRDefault="00536454" w:rsidP="008E4C58">
            <w:r>
              <w:t>помогать</w:t>
            </w:r>
            <w:r w:rsidR="00151D45" w:rsidRPr="008E4C58">
              <w:t xml:space="preserve">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w:t>
            </w:r>
            <w:r>
              <w:t>сть слов в предложении. Развивать</w:t>
            </w:r>
            <w:r w:rsidR="00151D45" w:rsidRPr="008E4C58">
              <w:t xml:space="preserve"> мелкую моторику кистей рук детей с помощью раскрашивания, штриховки, мелких мозаик.</w:t>
            </w:r>
          </w:p>
        </w:tc>
      </w:tr>
      <w:tr w:rsidR="00151D45" w14:paraId="4C53A1A7" w14:textId="77777777" w:rsidTr="006520F8">
        <w:trPr>
          <w:trHeight w:val="289"/>
          <w:tblCellSpacing w:w="0" w:type="dxa"/>
        </w:trPr>
        <w:tc>
          <w:tcPr>
            <w:tcW w:w="1634" w:type="pct"/>
            <w:shd w:val="clear" w:color="auto" w:fill="F2F2F2" w:themeFill="background1" w:themeFillShade="F2"/>
          </w:tcPr>
          <w:p w14:paraId="4F23DC29" w14:textId="77777777" w:rsidR="00151D45" w:rsidRPr="008E4C58" w:rsidRDefault="00151D45" w:rsidP="008E4C58">
            <w:bookmarkStart w:id="113" w:name="_Toc131893129"/>
            <w:bookmarkStart w:id="114" w:name="_Toc134878022"/>
            <w:r w:rsidRPr="008E4C58">
              <w:rPr>
                <w:rFonts w:eastAsiaTheme="majorEastAsia"/>
              </w:rPr>
              <w:lastRenderedPageBreak/>
              <w:t>6) Интерес к художественной литературе</w:t>
            </w:r>
            <w:bookmarkEnd w:id="113"/>
            <w:bookmarkEnd w:id="114"/>
            <w:r w:rsidRPr="008E4C58">
              <w:t>:</w:t>
            </w:r>
          </w:p>
          <w:p w14:paraId="2DC20363" w14:textId="77777777" w:rsidR="00151D45" w:rsidRPr="008E4C58" w:rsidRDefault="00151D45" w:rsidP="008E4C58">
            <w:r w:rsidRPr="008E4C58">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0708C0E3" w14:textId="77777777" w:rsidR="00151D45" w:rsidRPr="008E4C58" w:rsidRDefault="00151D45" w:rsidP="008E4C58">
            <w:r w:rsidRPr="008E4C58">
              <w:t>развивать интерес к произведениям познавательного характера;</w:t>
            </w:r>
          </w:p>
          <w:p w14:paraId="75DC88B9" w14:textId="77777777" w:rsidR="00151D45" w:rsidRPr="008E4C58" w:rsidRDefault="00151D45" w:rsidP="008E4C58">
            <w:r w:rsidRPr="008E4C58">
              <w:t>формировать положительное эмоциональное отношение к «чтению с продолжением» (сказка-повесть, цикл рассказов со сквозным персонажем);</w:t>
            </w:r>
          </w:p>
          <w:p w14:paraId="28760D41" w14:textId="77777777" w:rsidR="00151D45" w:rsidRPr="008E4C58" w:rsidRDefault="00151D45" w:rsidP="008E4C58">
            <w:r w:rsidRPr="008E4C58">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3E74DC1" w14:textId="77777777" w:rsidR="00151D45" w:rsidRPr="008E4C58" w:rsidRDefault="00151D45" w:rsidP="008E4C58">
            <w:r w:rsidRPr="008E4C58">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B9EC877" w14:textId="77777777" w:rsidR="00151D45" w:rsidRPr="008E4C58" w:rsidRDefault="00151D45" w:rsidP="008E4C58">
            <w:r w:rsidRPr="008E4C58">
              <w:lastRenderedPageBreak/>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457D77E3" w14:textId="77777777" w:rsidR="00151D45" w:rsidRPr="008E4C58" w:rsidRDefault="00151D45" w:rsidP="008E4C58">
            <w:r w:rsidRPr="008E4C58">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796D26A3" w14:textId="77777777" w:rsidR="00151D45" w:rsidRPr="008E4C58" w:rsidRDefault="00151D45" w:rsidP="008E4C58">
            <w:r w:rsidRPr="008E4C58">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3366" w:type="pct"/>
          </w:tcPr>
          <w:p w14:paraId="6B703FFC" w14:textId="77777777" w:rsidR="00151D45" w:rsidRPr="008E4C58" w:rsidRDefault="00151D45" w:rsidP="008E4C58">
            <w:r w:rsidRPr="008E4C58">
              <w:lastRenderedPageBreak/>
              <w:t> Приложение № «Перечень художественной литературы»</w:t>
            </w:r>
          </w:p>
        </w:tc>
      </w:tr>
      <w:tr w:rsidR="00151D45" w14:paraId="2C569974" w14:textId="77777777" w:rsidTr="006520F8">
        <w:trPr>
          <w:trHeight w:val="312"/>
          <w:tblCellSpacing w:w="0" w:type="dxa"/>
        </w:trPr>
        <w:tc>
          <w:tcPr>
            <w:tcW w:w="1634" w:type="pct"/>
            <w:shd w:val="clear" w:color="auto" w:fill="D9D9D9" w:themeFill="background1" w:themeFillShade="D9"/>
          </w:tcPr>
          <w:p w14:paraId="3F6D6E4B" w14:textId="77777777" w:rsidR="00151D45" w:rsidRPr="008B31F8" w:rsidRDefault="00151D45" w:rsidP="006520F8">
            <w:pPr>
              <w:pStyle w:val="a6"/>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642CF8ED" w14:textId="77777777" w:rsidR="00151D45" w:rsidRPr="008B31F8" w:rsidRDefault="00151D45" w:rsidP="006520F8">
            <w:pPr>
              <w:pStyle w:val="a6"/>
              <w:spacing w:before="0" w:beforeAutospacing="0" w:after="0" w:afterAutospacing="0"/>
              <w:jc w:val="both"/>
            </w:pPr>
            <w:r w:rsidRPr="008B31F8">
              <w:rPr>
                <w:color w:val="000000"/>
              </w:rPr>
              <w:t>«Человек», «Семья», «Познание», «Родина» и «Природа»,</w:t>
            </w:r>
          </w:p>
        </w:tc>
      </w:tr>
      <w:tr w:rsidR="00151D45" w14:paraId="182CEC8B" w14:textId="77777777" w:rsidTr="006520F8">
        <w:trPr>
          <w:trHeight w:val="312"/>
          <w:tblCellSpacing w:w="0" w:type="dxa"/>
        </w:trPr>
        <w:tc>
          <w:tcPr>
            <w:tcW w:w="1634" w:type="pct"/>
            <w:shd w:val="clear" w:color="auto" w:fill="D9D9D9" w:themeFill="background1" w:themeFillShade="D9"/>
          </w:tcPr>
          <w:p w14:paraId="1149CC90" w14:textId="77777777" w:rsidR="00151D45" w:rsidRPr="008B31F8" w:rsidRDefault="00151D45" w:rsidP="006520F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14:paraId="5739667C" w14:textId="77777777" w:rsidR="00151D45" w:rsidRPr="008B31F8" w:rsidRDefault="00151D45" w:rsidP="008E0A53">
            <w:pPr>
              <w:pStyle w:val="a6"/>
              <w:numPr>
                <w:ilvl w:val="0"/>
                <w:numId w:val="20"/>
              </w:numPr>
              <w:spacing w:before="0" w:beforeAutospacing="0" w:after="0" w:afterAutospacing="0"/>
              <w:ind w:firstLine="0"/>
              <w:jc w:val="both"/>
            </w:pPr>
            <w:r w:rsidRPr="008B31F8">
              <w:t>владение формами речевого этикета, отражающими принятые в обществе правила и нормы культурного поведения</w:t>
            </w:r>
          </w:p>
          <w:p w14:paraId="501D8966" w14:textId="77777777" w:rsidR="00151D45" w:rsidRPr="008B31F8" w:rsidRDefault="00151D45" w:rsidP="008E0A53">
            <w:pPr>
              <w:pStyle w:val="a6"/>
              <w:numPr>
                <w:ilvl w:val="0"/>
                <w:numId w:val="20"/>
              </w:numPr>
              <w:spacing w:before="0" w:beforeAutospacing="0" w:after="0" w:afterAutospacing="0"/>
              <w:ind w:firstLine="0"/>
              <w:jc w:val="both"/>
            </w:pPr>
            <w:r w:rsidRPr="008B31F8">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151D45" w14:paraId="2A3355E6" w14:textId="77777777" w:rsidTr="006520F8">
        <w:trPr>
          <w:trHeight w:val="289"/>
          <w:tblCellSpacing w:w="0" w:type="dxa"/>
        </w:trPr>
        <w:tc>
          <w:tcPr>
            <w:tcW w:w="5000" w:type="pct"/>
            <w:gridSpan w:val="2"/>
            <w:shd w:val="clear" w:color="auto" w:fill="D9D9D9" w:themeFill="background1" w:themeFillShade="D9"/>
            <w:hideMark/>
          </w:tcPr>
          <w:p w14:paraId="0E7B45D9" w14:textId="77777777" w:rsidR="00151D45" w:rsidRPr="008B31F8" w:rsidRDefault="00151D45" w:rsidP="006520F8">
            <w:pPr>
              <w:pStyle w:val="3"/>
              <w:spacing w:line="240" w:lineRule="auto"/>
              <w:rPr>
                <w:b/>
                <w:bCs w:val="0"/>
                <w:szCs w:val="24"/>
              </w:rPr>
            </w:pPr>
            <w:bookmarkStart w:id="115" w:name="_Toc138539095"/>
            <w:r w:rsidRPr="008B31F8">
              <w:rPr>
                <w:b/>
                <w:bCs w:val="0"/>
                <w:szCs w:val="24"/>
              </w:rPr>
              <w:t>Художественно-эстетическое развитие.</w:t>
            </w:r>
            <w:bookmarkEnd w:id="115"/>
          </w:p>
        </w:tc>
      </w:tr>
      <w:tr w:rsidR="00151D45" w14:paraId="04A50436" w14:textId="77777777" w:rsidTr="006520F8">
        <w:trPr>
          <w:trHeight w:val="267"/>
          <w:tblCellSpacing w:w="0" w:type="dxa"/>
        </w:trPr>
        <w:tc>
          <w:tcPr>
            <w:tcW w:w="1634" w:type="pct"/>
            <w:hideMark/>
          </w:tcPr>
          <w:p w14:paraId="0E7317A6"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705EEC88"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151D45" w14:paraId="4015D84F" w14:textId="77777777" w:rsidTr="006520F8">
        <w:trPr>
          <w:trHeight w:val="312"/>
          <w:tblCellSpacing w:w="0" w:type="dxa"/>
        </w:trPr>
        <w:tc>
          <w:tcPr>
            <w:tcW w:w="1634" w:type="pct"/>
            <w:shd w:val="clear" w:color="auto" w:fill="F2F2F2" w:themeFill="background1" w:themeFillShade="F2"/>
          </w:tcPr>
          <w:p w14:paraId="499F472F" w14:textId="77777777" w:rsidR="00151D45" w:rsidRPr="008E4C58" w:rsidRDefault="00151D45" w:rsidP="008E4C58">
            <w:bookmarkStart w:id="116" w:name="_Toc131893131"/>
            <w:bookmarkStart w:id="117" w:name="_Toc134878024"/>
            <w:r w:rsidRPr="008E4C58">
              <w:rPr>
                <w:rFonts w:eastAsiaTheme="majorEastAsia"/>
              </w:rPr>
              <w:t>1) приобщение к искусству</w:t>
            </w:r>
            <w:bookmarkEnd w:id="116"/>
            <w:bookmarkEnd w:id="117"/>
            <w:r w:rsidRPr="008E4C58">
              <w:t>:</w:t>
            </w:r>
          </w:p>
          <w:p w14:paraId="7E7ABF6B" w14:textId="77777777" w:rsidR="00151D45" w:rsidRPr="008E4C58" w:rsidRDefault="00151D45" w:rsidP="008E4C58">
            <w:r w:rsidRPr="008E4C58">
              <w:t xml:space="preserve">продолжать развивать эстетическое восприятие, эстетические чувства, эмоции, эстетический вкус, интерес к </w:t>
            </w:r>
            <w:r w:rsidRPr="008E4C58">
              <w:lastRenderedPageBreak/>
              <w:t>искусству; умение наблюдать и оценивать прекрасное в окружающей действительности, природе;</w:t>
            </w:r>
          </w:p>
          <w:p w14:paraId="460E7AE9" w14:textId="77777777" w:rsidR="00151D45" w:rsidRPr="008E4C58" w:rsidRDefault="00151D45" w:rsidP="008E4C58">
            <w:r w:rsidRPr="008E4C58">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348E0D0B" w14:textId="77777777" w:rsidR="00151D45" w:rsidRPr="008E4C58" w:rsidRDefault="00151D45" w:rsidP="008E4C58">
            <w:r w:rsidRPr="008E4C58">
              <w:t>формировать духовно-нравственные качества, в процессе ознакомления с различными видами искусства духовно-нравственного содержания;</w:t>
            </w:r>
          </w:p>
          <w:p w14:paraId="48973503" w14:textId="77777777" w:rsidR="00151D45" w:rsidRPr="008E4C58" w:rsidRDefault="00151D45" w:rsidP="008E4C58">
            <w:r w:rsidRPr="008E4C58">
              <w:t>формировать бережное отношение к произведениям искусства;</w:t>
            </w:r>
          </w:p>
          <w:p w14:paraId="6BD9A202" w14:textId="77777777" w:rsidR="00151D45" w:rsidRPr="008E4C58" w:rsidRDefault="00151D45" w:rsidP="008E4C58">
            <w:r w:rsidRPr="008E4C58">
              <w:t>активизировать проявление эстетического отношения к окружающему миру (искусству, природе, предметам быта, игрушкам, социальным явлениям);</w:t>
            </w:r>
          </w:p>
          <w:p w14:paraId="1729127A" w14:textId="77777777" w:rsidR="00151D45" w:rsidRPr="008E4C58" w:rsidRDefault="00151D45" w:rsidP="008E4C58">
            <w:r w:rsidRPr="008E4C58">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DB68D97" w14:textId="77777777" w:rsidR="00151D45" w:rsidRPr="008E4C58" w:rsidRDefault="00151D45" w:rsidP="008E4C58">
            <w:r w:rsidRPr="008E4C58">
              <w:t>продолжать развивать у детей стремление к познанию культурных традиций своего народа через творческую деятельность;</w:t>
            </w:r>
          </w:p>
          <w:p w14:paraId="7F62A754" w14:textId="77777777" w:rsidR="00151D45" w:rsidRPr="008E4C58" w:rsidRDefault="00151D45" w:rsidP="008E4C58">
            <w:r w:rsidRPr="008E4C58">
              <w:t xml:space="preserve">продолжать формировать умение выделять, называть, группировать произведения по видам искусства </w:t>
            </w:r>
            <w:r w:rsidRPr="008E4C58">
              <w:lastRenderedPageBreak/>
              <w:t>(литература, музыка, изобразительное искусство, архитектура, балет, театр, цирк, фотография);</w:t>
            </w:r>
          </w:p>
          <w:p w14:paraId="06BA3AAE" w14:textId="77777777" w:rsidR="00151D45" w:rsidRPr="008E4C58" w:rsidRDefault="00151D45" w:rsidP="008E4C58">
            <w:r w:rsidRPr="008E4C58">
              <w:t>продолжать знакомить детей с жанрами изобразительного и музыкального искусства; продолжать знакомить детей с архитектурой;</w:t>
            </w:r>
          </w:p>
          <w:p w14:paraId="3169CDC0" w14:textId="77777777" w:rsidR="00151D45" w:rsidRPr="008E4C58" w:rsidRDefault="00151D45" w:rsidP="008E4C58">
            <w:r w:rsidRPr="008E4C58">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4306FC7E" w14:textId="77777777" w:rsidR="00151D45" w:rsidRPr="008E4C58" w:rsidRDefault="00151D45" w:rsidP="008E4C58">
            <w:r w:rsidRPr="008E4C58">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E113B05" w14:textId="77777777" w:rsidR="00151D45" w:rsidRPr="008E4C58" w:rsidRDefault="00151D45" w:rsidP="008E4C58">
            <w:r w:rsidRPr="008E4C58">
              <w:t>уметь называть вид художественной деятельности, профессию и людей, которые работают в том или ином виде искусства;</w:t>
            </w:r>
          </w:p>
          <w:p w14:paraId="7612396E" w14:textId="77777777" w:rsidR="00151D45" w:rsidRPr="008E4C58" w:rsidRDefault="00151D45" w:rsidP="008E4C58">
            <w:r w:rsidRPr="008E4C58">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343232AA" w14:textId="77777777" w:rsidR="00151D45" w:rsidRPr="008E4C58" w:rsidRDefault="00151D45" w:rsidP="008E4C58">
            <w:r w:rsidRPr="008E4C58">
              <w:t>организовать посещение выставки, театра, музея, цирка;</w:t>
            </w:r>
          </w:p>
        </w:tc>
        <w:tc>
          <w:tcPr>
            <w:tcW w:w="3366" w:type="pct"/>
          </w:tcPr>
          <w:p w14:paraId="04CE676C" w14:textId="77777777" w:rsidR="00151D45" w:rsidRPr="008E4C58" w:rsidRDefault="00151D45" w:rsidP="008E4C58">
            <w:r w:rsidRPr="008E4C58">
              <w:lastRenderedPageBreak/>
              <w:t>21.6.2.1. Приобщение к искусству.</w:t>
            </w:r>
          </w:p>
          <w:p w14:paraId="7D624E88" w14:textId="08959D91" w:rsidR="00151D45" w:rsidRPr="008E4C58" w:rsidRDefault="000A5CE2" w:rsidP="008E4C58">
            <w:r>
              <w:t>1) Продолжать</w:t>
            </w:r>
            <w:r w:rsidR="00151D45" w:rsidRPr="008E4C58">
              <w:t xml:space="preserve"> формировать у детей интерес к музыке, живописи, народному искусству, воспитывать бережное отношение к пр</w:t>
            </w:r>
            <w:r>
              <w:t>оизведениям искусства. Развивать</w:t>
            </w:r>
            <w:r w:rsidR="00151D45" w:rsidRPr="008E4C58">
              <w:t xml:space="preserve"> у детей эстетические чувства, эмоции, эстетический вкус, эстетическое восприятие </w:t>
            </w:r>
            <w:r w:rsidR="00151D45" w:rsidRPr="008E4C58">
              <w:lastRenderedPageBreak/>
              <w:t>п</w:t>
            </w:r>
            <w:r w:rsidR="00CD04DD">
              <w:t>роизведений искусства, формировать</w:t>
            </w:r>
            <w:r w:rsidR="00151D45" w:rsidRPr="008E4C58">
              <w:t xml:space="preserve"> умение выделять их выразительные средства. Учит</w:t>
            </w:r>
            <w:r>
              <w:t>ь</w:t>
            </w:r>
            <w:r w:rsidR="00151D45" w:rsidRPr="008E4C58">
              <w:t xml:space="preserve">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w:t>
            </w:r>
            <w:r>
              <w:t>ственной деятельности. Формировать</w:t>
            </w:r>
            <w:r w:rsidR="00151D45" w:rsidRPr="008E4C58">
              <w:t xml:space="preserve">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3F6BAF5E" w14:textId="54F10135" w:rsidR="00151D45" w:rsidRPr="008E4C58" w:rsidRDefault="000A5CE2" w:rsidP="008E4C58">
            <w:r>
              <w:t>2) Продолжать</w:t>
            </w:r>
            <w:r w:rsidR="00151D45" w:rsidRPr="008E4C58">
              <w:t xml:space="preserve">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21337BA6" w14:textId="0EC8F7A1" w:rsidR="00151D45" w:rsidRPr="008E4C58" w:rsidRDefault="000A5CE2" w:rsidP="008E4C58">
            <w:r>
              <w:t>3) Формировать</w:t>
            </w:r>
            <w:r w:rsidR="00151D45" w:rsidRPr="008E4C58">
              <w:t xml:space="preserve"> духовно-нравственные качества в процессе ознакомления с различными видами искусства духовно-нравственного содержания;</w:t>
            </w:r>
          </w:p>
          <w:p w14:paraId="4F1B4241" w14:textId="10E4D572" w:rsidR="00151D45" w:rsidRPr="008E4C58" w:rsidRDefault="000A5CE2" w:rsidP="008E4C58">
            <w:r>
              <w:t>4) Продолжать</w:t>
            </w:r>
            <w:r w:rsidR="00151D45" w:rsidRPr="008E4C58">
              <w:t xml:space="preserve"> знакомить детей (без запоминания) с видами изобразительного искусства: графика, декоративно-прикладное искусство, живопись, скул</w:t>
            </w:r>
            <w:r>
              <w:t>ьптура, фотоискусство. Продолжать</w:t>
            </w:r>
            <w:r w:rsidR="00151D45" w:rsidRPr="008E4C58">
              <w:t xml:space="preserve"> знакомить детей с основными жанрами изобразительного искусства: натюр</w:t>
            </w:r>
            <w:r>
              <w:t>морт, пейзаж, портрет. Формировать</w:t>
            </w:r>
            <w:r w:rsidR="00151D45" w:rsidRPr="008E4C58">
              <w:t xml:space="preserve">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63C9A53B" w14:textId="56C1C2EA" w:rsidR="00151D45" w:rsidRPr="008E4C58" w:rsidRDefault="000A5CE2" w:rsidP="008E4C58">
            <w:r>
              <w:t>5) З</w:t>
            </w:r>
            <w:r w:rsidR="00151D45" w:rsidRPr="008E4C58">
              <w:t>накомит</w:t>
            </w:r>
            <w:r>
              <w:t>ь</w:t>
            </w:r>
            <w:r w:rsidR="00151D45" w:rsidRPr="008E4C58">
              <w:t xml:space="preserve"> детей с произведениями живописи (И.И. Шишкин, </w:t>
            </w:r>
            <w:r w:rsidR="00151D45" w:rsidRPr="008E4C58">
              <w:br/>
              <w:t xml:space="preserve">И.И. Левитан, В.А. Серов, И.Э. Грабарь, П.П. Кончаловский и другими), изображением родной природы </w:t>
            </w:r>
            <w:r w:rsidR="00CD04DD">
              <w:t>в картинах художников. Расширять</w:t>
            </w:r>
            <w:r w:rsidR="00151D45" w:rsidRPr="008E4C58">
              <w:t xml:space="preserve">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w:t>
            </w:r>
            <w:r>
              <w:t>ь</w:t>
            </w:r>
            <w:r w:rsidR="00151D45" w:rsidRPr="008E4C58">
              <w:t xml:space="preserve">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49D4BEAC" w14:textId="6F110655" w:rsidR="00151D45" w:rsidRPr="008E4C58" w:rsidRDefault="000A5CE2" w:rsidP="008E4C58">
            <w:r>
              <w:t>6) Продолжать</w:t>
            </w:r>
            <w:r w:rsidR="00151D45" w:rsidRPr="008E4C58">
              <w:t xml:space="preserve"> знакомить </w:t>
            </w:r>
            <w:r>
              <w:t>детей с архитектурой. Закреплять</w:t>
            </w:r>
            <w:r w:rsidR="00151D45" w:rsidRPr="008E4C58">
              <w:t xml:space="preserve"> у детей знания о том, что существуют различные по назначению здания: жилые дома, магазины, театр</w:t>
            </w:r>
            <w:r>
              <w:t>ы, кинотеатры и другое. Обращать</w:t>
            </w:r>
            <w:r w:rsidR="00151D45" w:rsidRPr="008E4C58">
              <w:t xml:space="preserve">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w:t>
            </w:r>
            <w:r>
              <w:t>ь</w:t>
            </w:r>
            <w:r w:rsidR="00151D45" w:rsidRPr="008E4C58">
              <w:t xml:space="preserve"> детей к пониманию зависимости конструкции здания от его назначения: жилой дом, те</w:t>
            </w:r>
            <w:r>
              <w:t>атр, храм и так далее. Развивать</w:t>
            </w:r>
            <w:r w:rsidR="00151D45" w:rsidRPr="008E4C58">
              <w:t xml:space="preserve"> </w:t>
            </w:r>
            <w:r w:rsidR="00151D45" w:rsidRPr="008E4C58">
              <w:lastRenderedPageBreak/>
              <w:t>у детей наблюдательность, учит</w:t>
            </w:r>
            <w:r w:rsidR="00CD04DD">
              <w:t>ь</w:t>
            </w:r>
            <w:r w:rsidR="00151D45" w:rsidRPr="008E4C58">
              <w:t xml:space="preserve">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01A39817" w14:textId="77C6281D" w:rsidR="00151D45" w:rsidRPr="008E4C58" w:rsidRDefault="000A5CE2" w:rsidP="008E4C58">
            <w:r>
              <w:t>7) Расширять</w:t>
            </w:r>
            <w:r w:rsidR="00151D45" w:rsidRPr="008E4C58">
              <w:t xml:space="preserve"> представления детей о народном искусстве, фольклоре, музыке и худ</w:t>
            </w:r>
            <w:r>
              <w:t>ожественных промыслах. З</w:t>
            </w:r>
            <w:r w:rsidR="00151D45" w:rsidRPr="008E4C58">
              <w:t>накомит</w:t>
            </w:r>
            <w:r>
              <w:t>ь</w:t>
            </w:r>
            <w:r w:rsidR="00151D45" w:rsidRPr="008E4C58">
              <w:t xml:space="preserve"> детей с видами и жанрами фольклора. Поощряет участие детей в фольклорных развлечениях и праздниках.</w:t>
            </w:r>
          </w:p>
          <w:p w14:paraId="7C0E6865" w14:textId="32825EB8" w:rsidR="00151D45" w:rsidRPr="008E4C58" w:rsidRDefault="000A5CE2" w:rsidP="008E4C58">
            <w:r>
              <w:t>8) Поощрять</w:t>
            </w:r>
            <w:r w:rsidR="00151D45" w:rsidRPr="008E4C58">
              <w:t xml:space="preserve"> активное участие детей в художественной деятельности как по собственному желанию, так и под руководством взрослых.</w:t>
            </w:r>
          </w:p>
          <w:p w14:paraId="4FC7D3D1" w14:textId="5CA31870" w:rsidR="00151D45" w:rsidRPr="008E4C58" w:rsidRDefault="000A5CE2" w:rsidP="008E4C58">
            <w:r>
              <w:t>9) Расширять</w:t>
            </w:r>
            <w:r w:rsidR="00151D45" w:rsidRPr="008E4C58">
              <w:t xml:space="preserve"> представления детей о творческих профессиях, их значении, особенностях: художник, композитор, музыкант, актер, а</w:t>
            </w:r>
            <w:r>
              <w:t>ртист балета и другие. Закреплять и расширять</w:t>
            </w:r>
            <w:r w:rsidR="00151D45" w:rsidRPr="008E4C58">
              <w:t xml:space="preserve"> знания детей о телевидении, музеях, театре, цирке, кино, библиотеке; формирует желание посещать их.</w:t>
            </w:r>
          </w:p>
        </w:tc>
      </w:tr>
      <w:tr w:rsidR="00151D45" w14:paraId="59B154B4" w14:textId="77777777" w:rsidTr="006520F8">
        <w:trPr>
          <w:trHeight w:val="289"/>
          <w:tblCellSpacing w:w="0" w:type="dxa"/>
        </w:trPr>
        <w:tc>
          <w:tcPr>
            <w:tcW w:w="1634" w:type="pct"/>
            <w:shd w:val="clear" w:color="auto" w:fill="F2F2F2" w:themeFill="background1" w:themeFillShade="F2"/>
          </w:tcPr>
          <w:p w14:paraId="2118314F" w14:textId="77777777" w:rsidR="00151D45" w:rsidRPr="008E4C58" w:rsidRDefault="00151D45" w:rsidP="008E4C58">
            <w:bookmarkStart w:id="118" w:name="_Toc131893132"/>
            <w:bookmarkStart w:id="119" w:name="_Toc134878025"/>
            <w:r w:rsidRPr="008E4C58">
              <w:rPr>
                <w:rFonts w:eastAsiaTheme="majorEastAsia"/>
              </w:rPr>
              <w:lastRenderedPageBreak/>
              <w:t>2) изобразительная деятельность</w:t>
            </w:r>
            <w:bookmarkEnd w:id="118"/>
            <w:bookmarkEnd w:id="119"/>
            <w:r w:rsidRPr="008E4C58">
              <w:t>:</w:t>
            </w:r>
          </w:p>
          <w:p w14:paraId="382858AD" w14:textId="77777777" w:rsidR="00151D45" w:rsidRPr="008E4C58" w:rsidRDefault="00151D45" w:rsidP="008E4C58">
            <w:r w:rsidRPr="008E4C58">
              <w:lastRenderedPageBreak/>
              <w:t>продолжать развивать интерес детей к изобразительной деятельности;</w:t>
            </w:r>
          </w:p>
          <w:p w14:paraId="7EDEA86E" w14:textId="77777777" w:rsidR="00151D45" w:rsidRPr="008E4C58" w:rsidRDefault="00151D45" w:rsidP="008E4C58">
            <w:r w:rsidRPr="008E4C58">
              <w:t>развивать художественно-творческих способностей в продуктивных видах детской деятельности;</w:t>
            </w:r>
          </w:p>
          <w:p w14:paraId="3EF07E05" w14:textId="77777777" w:rsidR="00151D45" w:rsidRPr="008E4C58" w:rsidRDefault="00151D45" w:rsidP="008E4C58">
            <w:r w:rsidRPr="008E4C58">
              <w:t>обогащать у детей сенсорный опыт, развивая органы восприятия: зрение, слух, обоняние, осязание, вкус;</w:t>
            </w:r>
          </w:p>
          <w:p w14:paraId="2B1F5B9C" w14:textId="77777777" w:rsidR="00151D45" w:rsidRPr="008E4C58" w:rsidRDefault="00151D45" w:rsidP="008E4C58">
            <w:r w:rsidRPr="008E4C58">
              <w:t>закреплять у детей знания об основных формах предметов и объектов природы;</w:t>
            </w:r>
          </w:p>
          <w:p w14:paraId="6D0A48AF" w14:textId="77777777" w:rsidR="00151D45" w:rsidRPr="008E4C58" w:rsidRDefault="00151D45" w:rsidP="008E4C58">
            <w:r w:rsidRPr="008E4C58">
              <w:t>развивать у детей эстетическое восприятие, желание созерцать красоту окружающего мира;</w:t>
            </w:r>
          </w:p>
          <w:p w14:paraId="3E9359AF" w14:textId="77777777" w:rsidR="00151D45" w:rsidRPr="008E4C58" w:rsidRDefault="00151D45" w:rsidP="008E4C58">
            <w:r w:rsidRPr="008E4C58">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E46F02" w14:textId="77777777" w:rsidR="00151D45" w:rsidRPr="008E4C58" w:rsidRDefault="00151D45" w:rsidP="008E4C58">
            <w:r w:rsidRPr="008E4C58">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178370CD" w14:textId="77777777" w:rsidR="00151D45" w:rsidRPr="008E4C58" w:rsidRDefault="00151D45" w:rsidP="008E4C58">
            <w:r w:rsidRPr="008E4C58">
              <w:t>совершенствовать у детей изобразительные навыки и умения, формировать художественно-творческие способности;</w:t>
            </w:r>
          </w:p>
          <w:p w14:paraId="288B307B" w14:textId="77777777" w:rsidR="00151D45" w:rsidRPr="008E4C58" w:rsidRDefault="00151D45" w:rsidP="008E4C58">
            <w:r w:rsidRPr="008E4C58">
              <w:lastRenderedPageBreak/>
              <w:t>развивать у детей чувство формы, цвета, пропорций;</w:t>
            </w:r>
          </w:p>
          <w:p w14:paraId="7ECFA783" w14:textId="77777777" w:rsidR="00151D45" w:rsidRPr="008E4C58" w:rsidRDefault="00151D45" w:rsidP="008E4C58">
            <w:r w:rsidRPr="008E4C58">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7F5A3BB4" w14:textId="77777777" w:rsidR="00151D45" w:rsidRPr="008E4C58" w:rsidRDefault="00151D45" w:rsidP="008E4C58">
            <w:r w:rsidRPr="008E4C58">
              <w:t>обогащать содержание изобразительной деятельности в соответствии с задачами познавательного и социального развития детей;</w:t>
            </w:r>
          </w:p>
          <w:p w14:paraId="43B176FB" w14:textId="77777777" w:rsidR="00151D45" w:rsidRPr="008E4C58" w:rsidRDefault="00151D45" w:rsidP="008E4C58">
            <w:r w:rsidRPr="008E4C58">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0A2E4823" w14:textId="77777777" w:rsidR="00151D45" w:rsidRPr="008E4C58" w:rsidRDefault="00151D45" w:rsidP="008E4C58">
            <w:r w:rsidRPr="008E4C58">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2C922F19" w14:textId="77777777" w:rsidR="00151D45" w:rsidRPr="008E4C58" w:rsidRDefault="00151D45" w:rsidP="008E4C58">
            <w:r w:rsidRPr="008E4C58">
              <w:t>развивать декоративное творчество детей (в том числе коллективное);</w:t>
            </w:r>
          </w:p>
          <w:p w14:paraId="7F259763" w14:textId="77777777" w:rsidR="00151D45" w:rsidRPr="008E4C58" w:rsidRDefault="00151D45" w:rsidP="008E4C58">
            <w:r w:rsidRPr="008E4C58">
              <w:lastRenderedPageBreak/>
              <w:t>поощрять детей воплощать в художественной форме свои представления, переживания, чувства, мысли; поддерживать личностное творческое начало;</w:t>
            </w:r>
          </w:p>
          <w:p w14:paraId="602DB1D7" w14:textId="77777777" w:rsidR="00151D45" w:rsidRPr="008E4C58" w:rsidRDefault="00151D45" w:rsidP="008E4C58">
            <w:r w:rsidRPr="008E4C58">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3366" w:type="pct"/>
          </w:tcPr>
          <w:p w14:paraId="540C6F21" w14:textId="77777777" w:rsidR="00151D45" w:rsidRPr="008E4C58" w:rsidRDefault="00151D45" w:rsidP="008E4C58">
            <w:r w:rsidRPr="008E4C58">
              <w:lastRenderedPageBreak/>
              <w:t>21.6.2.2. Изобразительная деятельность.</w:t>
            </w:r>
          </w:p>
          <w:p w14:paraId="7C101FA6" w14:textId="5C13DB50" w:rsidR="00151D45" w:rsidRPr="008E4C58" w:rsidRDefault="004577FA" w:rsidP="008E4C58">
            <w:r>
              <w:lastRenderedPageBreak/>
              <w:t>1) Продолжать</w:t>
            </w:r>
            <w:r w:rsidR="00151D45" w:rsidRPr="008E4C58">
              <w:t xml:space="preserve"> развивать интерес детей к изобра</w:t>
            </w:r>
            <w:r>
              <w:t>зительной деятельности. Выявлять</w:t>
            </w:r>
            <w:r w:rsidR="00151D45" w:rsidRPr="008E4C58">
              <w:t xml:space="preserve"> задатки у детей и развивает на их основе художественно-творческие способности в продуктивных видах</w:t>
            </w:r>
            <w:r>
              <w:t xml:space="preserve"> детской деятельности. Обогащать</w:t>
            </w:r>
            <w:r w:rsidR="00151D45" w:rsidRPr="008E4C58">
              <w:t xml:space="preserve"> сенсорный опыт детей; закрепляет знания об основных формах предмет</w:t>
            </w:r>
            <w:r>
              <w:t>ов и объектов природы. Развивать</w:t>
            </w:r>
            <w:r w:rsidR="00151D45" w:rsidRPr="008E4C58">
              <w:t xml:space="preserve"> у детей эстетическое восприятие, учит</w:t>
            </w:r>
            <w:r w:rsidR="00CD04DD">
              <w:t>ь</w:t>
            </w:r>
            <w:r w:rsidR="00151D45" w:rsidRPr="008E4C58">
              <w:t xml:space="preserve"> созерцать красоту</w:t>
            </w:r>
            <w:r>
              <w:t xml:space="preserve"> окружающего мира. Развивать</w:t>
            </w:r>
            <w:r w:rsidR="00151D45" w:rsidRPr="008E4C58">
              <w:t xml:space="preserve">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w:t>
            </w:r>
            <w:r w:rsidR="00CD04DD">
              <w:t xml:space="preserve"> признаков, обобщения. Развивать</w:t>
            </w:r>
            <w:r w:rsidR="00151D45" w:rsidRPr="008E4C58">
              <w:t xml:space="preserve">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w:t>
            </w:r>
            <w:r>
              <w:t>носительно друг друга. Продолжать</w:t>
            </w:r>
            <w:r w:rsidR="00151D45" w:rsidRPr="008E4C58">
              <w:t xml:space="preserve">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119B1B45" w14:textId="7C754EEB" w:rsidR="00151D45" w:rsidRPr="008E4C58" w:rsidRDefault="00151D45" w:rsidP="008E4C58">
            <w:r w:rsidRPr="008E4C58">
              <w:t>П</w:t>
            </w:r>
            <w:r w:rsidR="005C661A">
              <w:t>редметное рисование: продолжать</w:t>
            </w:r>
            <w:r w:rsidRPr="008E4C58">
              <w:t xml:space="preserve"> совершенствовать у детей умение передавать в рисунке образы предметов, объектов, персонажей сказок, лит</w:t>
            </w:r>
            <w:r w:rsidR="005C661A">
              <w:t>ературных произведений. Обращать</w:t>
            </w:r>
            <w:r w:rsidRPr="008E4C58">
              <w:t xml:space="preserve"> внимание детей на отличия предметов по форме, величине, пропорциям частей; побуждает их передавать эти отличия в рисунках. Учит</w:t>
            </w:r>
            <w:r w:rsidR="005C661A">
              <w:t>ь</w:t>
            </w:r>
            <w:r w:rsidRPr="008E4C58">
              <w:t xml:space="preserve">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w:t>
            </w:r>
            <w:r w:rsidR="005C661A">
              <w:t>ь</w:t>
            </w:r>
            <w:r w:rsidRPr="008E4C58">
              <w:t xml:space="preserve"> детей передав</w:t>
            </w:r>
            <w:r w:rsidR="005C661A">
              <w:t>ать движения фигур. Способствовать</w:t>
            </w:r>
            <w:r w:rsidRPr="008E4C58">
              <w:t xml:space="preserve">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w:t>
            </w:r>
            <w:r w:rsidR="005C661A">
              <w:t xml:space="preserve"> его по горизонтали). Закреплять</w:t>
            </w:r>
            <w:r w:rsidRPr="008E4C58">
              <w:t xml:space="preserve">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w:t>
            </w:r>
            <w:r w:rsidRPr="008E4C58">
              <w:lastRenderedPageBreak/>
              <w:t>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0671D234" w14:textId="0013547E" w:rsidR="00151D45" w:rsidRPr="008E4C58" w:rsidRDefault="005C661A" w:rsidP="008E4C58">
            <w:r>
              <w:t>У</w:t>
            </w:r>
            <w:r w:rsidR="00151D45" w:rsidRPr="008E4C58">
              <w:t>чит</w:t>
            </w:r>
            <w:r>
              <w:t>ь</w:t>
            </w:r>
            <w:r w:rsidR="00151D45" w:rsidRPr="008E4C58">
              <w:t xml:space="preserve"> детей рисовать акварелью в соответствии с её спецификой (прозрачностью и легкостью цвета, плавностью перехода одного цвета в другой). Учит</w:t>
            </w:r>
            <w:r>
              <w:t>ь</w:t>
            </w:r>
            <w:r w:rsidR="00151D45" w:rsidRPr="008E4C58">
              <w:t xml:space="preserve"> рисовать кистью разными способами</w:t>
            </w:r>
            <w:r w:rsidR="00CD04DD">
              <w:t xml:space="preserve">: широкие линии ‒ всем ворсом, </w:t>
            </w:r>
            <w:r w:rsidR="00151D45" w:rsidRPr="008E4C58">
              <w:t>тонкие ‒ концом кисти; наносить мазки, прикладывая кисть всем ворсом к бумаге, рисовать концом к</w:t>
            </w:r>
            <w:r>
              <w:t>исти мелкие пятнышки. Закреплять</w:t>
            </w:r>
            <w:r w:rsidR="00151D45" w:rsidRPr="008E4C58">
              <w:t xml:space="preserve">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w:t>
            </w:r>
            <w:r>
              <w:t>ь</w:t>
            </w:r>
            <w:r w:rsidR="00151D45" w:rsidRPr="008E4C58">
              <w:t xml:space="preserve">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w:t>
            </w:r>
            <w:r>
              <w:t>ь</w:t>
            </w:r>
            <w:r w:rsidR="00151D45" w:rsidRPr="008E4C58">
              <w:t xml:space="preserve"> передавать оттенки цвета, регулируя нажим на карандаш. В карандашном исполнении дети могут, регулируя нажим, передать до трех оттенков цвета.</w:t>
            </w:r>
          </w:p>
          <w:p w14:paraId="5799C7D7" w14:textId="191B46A4" w:rsidR="00151D45" w:rsidRPr="008E4C58" w:rsidRDefault="005C661A" w:rsidP="008E4C58">
            <w:r>
              <w:t xml:space="preserve">Сюжетное рисование: </w:t>
            </w:r>
            <w:r w:rsidR="00151D45" w:rsidRPr="008E4C58">
              <w:t>учит</w:t>
            </w:r>
            <w:r>
              <w:t>ь</w:t>
            </w:r>
            <w:r w:rsidR="00151D45" w:rsidRPr="008E4C58">
              <w:t xml:space="preserve">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w:t>
            </w:r>
            <w:r>
              <w:t>л воробей?» и другие). Развивать</w:t>
            </w:r>
            <w:r w:rsidR="00151D45" w:rsidRPr="008E4C58">
              <w:t xml:space="preserve"> у детей композиционные умения, учит располагать изображения на полосе внизу</w:t>
            </w:r>
            <w:r>
              <w:t xml:space="preserve"> листа, по всему листу. Обращать</w:t>
            </w:r>
            <w:r w:rsidR="00151D45" w:rsidRPr="008E4C58">
              <w:t xml:space="preserve"> внимание детей на соотношение по величине разных предметов в сюжете (дома большие, деревья высокие и низкие; люди меньше домов, но больше рас</w:t>
            </w:r>
            <w:r>
              <w:t>тущих на лугу цветов). У</w:t>
            </w:r>
            <w:r w:rsidR="00151D45" w:rsidRPr="008E4C58">
              <w:t>чит</w:t>
            </w:r>
            <w:r>
              <w:t>ь</w:t>
            </w:r>
            <w:r w:rsidR="00151D45" w:rsidRPr="008E4C58">
              <w:t xml:space="preserve">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419470BA" w14:textId="009D26F7" w:rsidR="00151D45" w:rsidRPr="008E4C58" w:rsidRDefault="00151D45" w:rsidP="008E4C58">
            <w:r w:rsidRPr="008E4C58">
              <w:t>Д</w:t>
            </w:r>
            <w:r w:rsidR="005C661A">
              <w:t>екоративное рисование: продолжать</w:t>
            </w:r>
            <w:r w:rsidRPr="008E4C58">
              <w:t xml:space="preserve"> знакомить детей с изделиями народных промыслов, закрепляет и углубляет знания о дымковской и филимоновской и</w:t>
            </w:r>
            <w:r w:rsidR="005C661A">
              <w:t>грушках и их росписи; предлагать</w:t>
            </w:r>
            <w:r w:rsidRPr="008E4C58">
              <w:t xml:space="preserve">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w:t>
            </w:r>
            <w:r w:rsidR="005C661A">
              <w:t>пользуемых элементов. Продолжать</w:t>
            </w:r>
            <w:r w:rsidRPr="008E4C58">
              <w:t xml:space="preserve"> знакомить детей с городецкой росписью, её цветовым решением, спецификой создания декоративных цветов (как правило, не чистых тонов, а оттенков), учит</w:t>
            </w:r>
            <w:r w:rsidR="00CD04DD">
              <w:t>ь</w:t>
            </w:r>
            <w:r w:rsidRPr="008E4C58">
              <w:t xml:space="preserve"> использовать </w:t>
            </w:r>
            <w:r w:rsidR="005C661A">
              <w:t>для украшения оживки. Продолжать</w:t>
            </w:r>
            <w:r w:rsidRPr="008E4C58">
              <w:t xml:space="preserve"> знакомить детей с ро</w:t>
            </w:r>
            <w:r w:rsidR="005C661A">
              <w:t>списью Полхов-Майдана. Включать</w:t>
            </w:r>
            <w:r w:rsidRPr="008E4C58">
              <w:t xml:space="preserve"> городецкую и </w:t>
            </w:r>
            <w:r w:rsidRPr="008E4C58">
              <w:lastRenderedPageBreak/>
              <w:t>полхов-майданскую роспись в творческую работу детей, помогает осваивать специфику этих видов росписи. Знакомит</w:t>
            </w:r>
            <w:r w:rsidR="005C661A">
              <w:t>ь</w:t>
            </w:r>
            <w:r w:rsidRPr="008E4C58">
              <w:t xml:space="preserve"> детей с региональным (местным) декоративным искусством. Учит</w:t>
            </w:r>
            <w:r w:rsidR="005C661A">
              <w:t>ь</w:t>
            </w:r>
            <w:r w:rsidRPr="008E4C58">
              <w:t xml:space="preserve"> детей составлять узоры по мотивам городецкой, полхов-майданской, гжельской росписи: знакомит с характерными элементами (бутоны, цветы, листья, травка, ус</w:t>
            </w:r>
            <w:r w:rsidR="005C661A">
              <w:t>ики, завитки, оживки). У</w:t>
            </w:r>
            <w:r w:rsidRPr="008E4C58">
              <w:t>чит</w:t>
            </w:r>
            <w:r w:rsidR="005C661A">
              <w:t>ь</w:t>
            </w:r>
            <w:r w:rsidRPr="008E4C58">
              <w:t xml:space="preserve">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w:t>
            </w:r>
            <w:r w:rsidR="005C661A">
              <w:t>ь</w:t>
            </w:r>
            <w:r w:rsidRPr="008E4C58">
              <w:t xml:space="preserve"> ритм</w:t>
            </w:r>
            <w:r w:rsidR="005C661A">
              <w:t>ично располагать узор. Предлагать</w:t>
            </w:r>
            <w:r w:rsidRPr="008E4C58">
              <w:t xml:space="preserve"> детям расписывать бумажные силуэты и объемные фигуры.</w:t>
            </w:r>
          </w:p>
          <w:p w14:paraId="76B55F71" w14:textId="77777777" w:rsidR="00151D45" w:rsidRPr="008E4C58" w:rsidRDefault="00151D45" w:rsidP="008E4C58"/>
          <w:p w14:paraId="271B6405" w14:textId="77777777" w:rsidR="00151D45" w:rsidRPr="008E4C58" w:rsidRDefault="00151D45" w:rsidP="008E4C58">
            <w:r w:rsidRPr="008E4C58">
              <w:t>2) Лепка:</w:t>
            </w:r>
          </w:p>
          <w:p w14:paraId="60D8D1EE" w14:textId="744F5F67" w:rsidR="00151D45" w:rsidRPr="008E4C58" w:rsidRDefault="005C661A" w:rsidP="008E4C58">
            <w:r>
              <w:t>продолжать</w:t>
            </w:r>
            <w:r w:rsidR="00151D45" w:rsidRPr="008E4C58">
              <w:t xml:space="preserve"> знакомить детей с особенностями лепки из глины, пластилин</w:t>
            </w:r>
            <w:r>
              <w:t xml:space="preserve">а и пластической массы. Развивать </w:t>
            </w:r>
            <w:r w:rsidR="00151D45" w:rsidRPr="008E4C58">
              <w:t>у детей умение лепить с натуры и по представлению знакомые предметы (овощи, фрукты, грибы, посуда, игрушки); передавать их характерные</w:t>
            </w:r>
            <w:r w:rsidR="005E4796">
              <w:t xml:space="preserve"> особенности. Продолжать</w:t>
            </w:r>
            <w:r w:rsidR="00151D45" w:rsidRPr="008E4C58">
              <w:t xml:space="preserve"> формировать умение у детей лепить посуду из целого куска глины и пластилин</w:t>
            </w:r>
            <w:r>
              <w:t>а ленточным способом. Закреплять</w:t>
            </w:r>
            <w:r w:rsidR="00151D45" w:rsidRPr="008E4C58">
              <w:t xml:space="preserve"> у детей умение лепить предметы пластическим, конструктивным и комбинированным способами. Учит</w:t>
            </w:r>
            <w:r>
              <w:t>ь</w:t>
            </w:r>
            <w:r w:rsidR="00151D45" w:rsidRPr="008E4C58">
              <w:t xml:space="preserve"> сглаживать поверхность формы, делать предметы устойчивыми. Учит</w:t>
            </w:r>
            <w:r>
              <w:t>ь</w:t>
            </w:r>
            <w:r w:rsidR="00151D45" w:rsidRPr="008E4C58">
              <w:t xml:space="preserve">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w:t>
            </w:r>
            <w:r>
              <w:t>ведь и тому подобное). Развивать</w:t>
            </w:r>
            <w:r w:rsidR="00151D45" w:rsidRPr="008E4C58">
              <w:t xml:space="preserve"> у детей тв</w:t>
            </w:r>
            <w:r>
              <w:t>орчество, инициативу. Продолжать</w:t>
            </w:r>
            <w:r w:rsidR="00151D45" w:rsidRPr="008E4C58">
              <w:t xml:space="preserve">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w:t>
            </w:r>
            <w:r>
              <w:t>Продолжать</w:t>
            </w:r>
            <w:r w:rsidR="00151D45" w:rsidRPr="008E4C58">
              <w:t xml:space="preserve"> формировать у детей технические умения и навыки работы с разнообразными материалами для лепки; побуждает использовать дополнительные </w:t>
            </w:r>
            <w:r w:rsidR="00151D45" w:rsidRPr="008E4C58">
              <w:lastRenderedPageBreak/>
              <w:t>материалы (косточки, зернышки,</w:t>
            </w:r>
            <w:r>
              <w:t xml:space="preserve"> бусинки и так далее). Закреплять</w:t>
            </w:r>
            <w:r w:rsidR="00151D45" w:rsidRPr="008E4C58">
              <w:t xml:space="preserve"> у детей нав</w:t>
            </w:r>
            <w:r>
              <w:t>ыки аккуратной лепки. Закреплять</w:t>
            </w:r>
            <w:r w:rsidR="00151D45" w:rsidRPr="008E4C58">
              <w:t xml:space="preserve"> у детей навык тщательно мыть руки по окончании лепки.</w:t>
            </w:r>
          </w:p>
          <w:p w14:paraId="78FA878D" w14:textId="02F46FDC" w:rsidR="00151D45" w:rsidRPr="008E4C58" w:rsidRDefault="005C661A" w:rsidP="008E4C58">
            <w:r>
              <w:t>Декоративная лепка: продолжать</w:t>
            </w:r>
            <w:r w:rsidR="00151D45" w:rsidRPr="008E4C58">
              <w:t xml:space="preserve"> знакомить детей с особенностя</w:t>
            </w:r>
            <w:r>
              <w:t>ми декоративной лепки. Формировать</w:t>
            </w:r>
            <w:r w:rsidR="00151D45" w:rsidRPr="008E4C58">
              <w:t xml:space="preserve"> у детей интерес и эстетическое отношение к предметам народного декоративно-прикладного искусства. Учит</w:t>
            </w:r>
            <w:r>
              <w:t>ь</w:t>
            </w:r>
            <w:r w:rsidR="00151D45" w:rsidRPr="008E4C58">
              <w:t xml:space="preserve"> детей лепить птиц, животных, людей по типу народных игрушек (дымковской, филимоновской, каргопольской и други</w:t>
            </w:r>
            <w:r>
              <w:t>е). Формировать</w:t>
            </w:r>
            <w:r w:rsidR="00151D45" w:rsidRPr="008E4C58">
              <w:t xml:space="preserve"> у детей умение украшать узорами предметы декоративного искусства. Учит</w:t>
            </w:r>
            <w:r>
              <w:t>ь</w:t>
            </w:r>
            <w:r w:rsidR="00151D45" w:rsidRPr="008E4C58">
              <w:t xml:space="preserve"> детей расписывать изделия гуашью, украшать их налепами и углубленным рельефо</w:t>
            </w:r>
            <w:r>
              <w:t>м, использовать стеку. У</w:t>
            </w:r>
            <w:r w:rsidR="00151D45" w:rsidRPr="008E4C58">
              <w:t>чит</w:t>
            </w:r>
            <w:r>
              <w:t>ь</w:t>
            </w:r>
            <w:r w:rsidR="00151D45" w:rsidRPr="008E4C58">
              <w:t xml:space="preserve"> детей обмакивать пальцы в воду, чтобы сгладить неровности вылепленного изображения, когда это необходимо для передачи образа.</w:t>
            </w:r>
          </w:p>
          <w:p w14:paraId="3E2F223C" w14:textId="77777777" w:rsidR="00151D45" w:rsidRPr="008E4C58" w:rsidRDefault="00151D45" w:rsidP="008E4C58">
            <w:r w:rsidRPr="008E4C58">
              <w:t>3) Аппликация:</w:t>
            </w:r>
          </w:p>
          <w:p w14:paraId="314134EF" w14:textId="3C56546C" w:rsidR="00151D45" w:rsidRPr="008E4C58" w:rsidRDefault="005C661A" w:rsidP="008E4C58">
            <w:r>
              <w:t>закреплять</w:t>
            </w:r>
            <w:r w:rsidR="00151D45" w:rsidRPr="008E4C58">
              <w:t xml:space="preserve">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w:t>
            </w:r>
            <w:r w:rsidR="00151D45" w:rsidRPr="008E4C58">
              <w:br/>
              <w:t>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w:t>
            </w:r>
            <w:r>
              <w:t>ь</w:t>
            </w:r>
            <w:r w:rsidR="00151D45" w:rsidRPr="008E4C58">
              <w:t xml:space="preserve">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w:t>
            </w:r>
            <w:r>
              <w:t>етей приему обрывания. Побуждать</w:t>
            </w:r>
            <w:r w:rsidR="00151D45" w:rsidRPr="008E4C58">
              <w:t xml:space="preserve"> детей создавать предметные и сюжетные композиции, дополнять их деталями, обо</w:t>
            </w:r>
            <w:r>
              <w:t>гащающими изображения. Формировать</w:t>
            </w:r>
            <w:r w:rsidR="00151D45" w:rsidRPr="008E4C58">
              <w:t xml:space="preserve"> у детей аккуратное и бережное отношение к материалам.</w:t>
            </w:r>
          </w:p>
          <w:p w14:paraId="2D988633" w14:textId="77777777" w:rsidR="00151D45" w:rsidRPr="008E4C58" w:rsidRDefault="00151D45" w:rsidP="008E4C58">
            <w:r w:rsidRPr="008E4C58">
              <w:t>4) Прикладное творчество:</w:t>
            </w:r>
          </w:p>
          <w:p w14:paraId="4F61100B" w14:textId="24FD3CB0" w:rsidR="00151D45" w:rsidRPr="008E4C58" w:rsidRDefault="005C661A" w:rsidP="005E4796">
            <w:r>
              <w:t>совершенствовать</w:t>
            </w:r>
            <w:r w:rsidR="00151D45" w:rsidRPr="008E4C58">
              <w:t xml:space="preserve"> у детей умение работать с бумагой: сгибать лист вчетверо в разных направлениях; работать по готовой выкройке (шапочка, лодо</w:t>
            </w:r>
            <w:r>
              <w:t>чка, домик, кошелек). Закреплять</w:t>
            </w:r>
            <w:r w:rsidR="00151D45" w:rsidRPr="008E4C58">
              <w:t xml:space="preserve"> у детей умение создавать из бумаги объемные фигуры: делить квадратный лист на несколько равных частей, сглаживать сгибы, надрезать по сгибам (дом</w:t>
            </w:r>
            <w:r w:rsidR="005E4796">
              <w:t xml:space="preserve">ик, корзинка, кубик). Закреплять </w:t>
            </w:r>
            <w:r w:rsidR="00151D45" w:rsidRPr="008E4C58">
              <w:t xml:space="preserve">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w:t>
            </w:r>
            <w:r>
              <w:t>прочно соединяя части. Формировать</w:t>
            </w:r>
            <w:r w:rsidR="00151D45" w:rsidRPr="008E4C58">
              <w:t xml:space="preserve">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w:t>
            </w:r>
            <w:r w:rsidR="00151D45" w:rsidRPr="008E4C58">
              <w:lastRenderedPageBreak/>
              <w:t>сотрудников Д</w:t>
            </w:r>
            <w:r>
              <w:t>ОО, елочные украшения. Привлекать</w:t>
            </w:r>
            <w:r w:rsidR="00151D45" w:rsidRPr="008E4C58">
              <w:t xml:space="preserve"> детей к изготовлению пособий для занятий и самостоятельной деятельности (коробки, счетный материал), ремонту книг, на</w:t>
            </w:r>
            <w:r>
              <w:t>стольно-печатных игр. Закреплять</w:t>
            </w:r>
            <w:r w:rsidR="00151D45" w:rsidRPr="008E4C58">
              <w:t xml:space="preserve"> умение детей экономно и рационально расходовать материалы.</w:t>
            </w:r>
          </w:p>
        </w:tc>
      </w:tr>
      <w:tr w:rsidR="00151D45" w14:paraId="219DDA37" w14:textId="77777777" w:rsidTr="006520F8">
        <w:trPr>
          <w:trHeight w:val="289"/>
          <w:tblCellSpacing w:w="0" w:type="dxa"/>
        </w:trPr>
        <w:tc>
          <w:tcPr>
            <w:tcW w:w="1634" w:type="pct"/>
            <w:shd w:val="clear" w:color="auto" w:fill="F2F2F2" w:themeFill="background1" w:themeFillShade="F2"/>
          </w:tcPr>
          <w:p w14:paraId="030B6E03" w14:textId="77777777" w:rsidR="00151D45" w:rsidRPr="008E4C58" w:rsidRDefault="00151D45" w:rsidP="008E4C58">
            <w:bookmarkStart w:id="120" w:name="_Toc131893133"/>
            <w:bookmarkStart w:id="121" w:name="_Toc134878026"/>
            <w:r w:rsidRPr="008E4C58">
              <w:rPr>
                <w:rFonts w:eastAsiaTheme="majorEastAsia"/>
              </w:rPr>
              <w:lastRenderedPageBreak/>
              <w:t>3) конструктивная деятельность</w:t>
            </w:r>
            <w:bookmarkEnd w:id="120"/>
            <w:bookmarkEnd w:id="121"/>
            <w:r w:rsidRPr="008E4C58">
              <w:t>:</w:t>
            </w:r>
          </w:p>
          <w:p w14:paraId="68881CCA" w14:textId="77777777" w:rsidR="00151D45" w:rsidRPr="008E4C58" w:rsidRDefault="00151D45" w:rsidP="008E4C58">
            <w:r w:rsidRPr="008E4C58">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8C557F6" w14:textId="77777777" w:rsidR="00151D45" w:rsidRPr="008E4C58" w:rsidRDefault="00151D45" w:rsidP="008E4C58">
            <w:r w:rsidRPr="008E4C58">
              <w:t>поощрять у детей самостоятельность, творчество, инициативу, дружелюбие;</w:t>
            </w:r>
          </w:p>
          <w:p w14:paraId="55CC5C65" w14:textId="77777777" w:rsidR="00151D45" w:rsidRPr="008E4C58" w:rsidRDefault="00151D45" w:rsidP="008E4C58"/>
        </w:tc>
        <w:tc>
          <w:tcPr>
            <w:tcW w:w="3366" w:type="pct"/>
          </w:tcPr>
          <w:p w14:paraId="1C017B57" w14:textId="77777777" w:rsidR="00151D45" w:rsidRPr="008E4C58" w:rsidRDefault="00151D45" w:rsidP="008E4C58">
            <w:r w:rsidRPr="008E4C58">
              <w:t>21.6.2.3. Конструктивная деятельность.</w:t>
            </w:r>
          </w:p>
          <w:p w14:paraId="7FE57A9D" w14:textId="2D31AFC5" w:rsidR="00151D45" w:rsidRPr="008E4C58" w:rsidRDefault="00936713" w:rsidP="008E4C58">
            <w:r>
              <w:t>У</w:t>
            </w:r>
            <w:r w:rsidR="00151D45" w:rsidRPr="008E4C58">
              <w:t>чит</w:t>
            </w:r>
            <w:r>
              <w:t>ь</w:t>
            </w:r>
            <w:r w:rsidR="00151D45" w:rsidRPr="008E4C58">
              <w:t xml:space="preserve"> детей выделять основные части и характерные де</w:t>
            </w:r>
            <w:r>
              <w:t>тали конструкций. Помогать</w:t>
            </w:r>
            <w:r w:rsidR="00151D45" w:rsidRPr="008E4C58">
              <w:t xml:space="preserve">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w:t>
            </w:r>
            <w:r>
              <w:t>ь</w:t>
            </w:r>
            <w:r w:rsidR="00151D45" w:rsidRPr="008E4C58">
              <w:t xml:space="preserve"> детей с новыми деталями: разнообразными по форме и величине пластинами, брусками, цилиндрами, конусами и другое. Учит</w:t>
            </w:r>
            <w:r>
              <w:t>ь</w:t>
            </w:r>
            <w:r w:rsidR="00151D45" w:rsidRPr="008E4C58">
              <w:t xml:space="preserve"> детей заменят</w:t>
            </w:r>
            <w:r>
              <w:t>ь одни детали другими. Формировать</w:t>
            </w:r>
            <w:r w:rsidR="00151D45" w:rsidRPr="008E4C58">
              <w:t xml:space="preserve"> у детей умение создавать различные по величине и конструкции постройки одного и того же объекта. Учит</w:t>
            </w:r>
            <w:r>
              <w:t>ь</w:t>
            </w:r>
            <w:r w:rsidR="00151D45" w:rsidRPr="008E4C58">
              <w:t xml:space="preserve"> детей строить по рисунку, самостоятельно подбирать необходимый с</w:t>
            </w:r>
            <w:r>
              <w:t xml:space="preserve">троительный материал. Продолжать </w:t>
            </w:r>
            <w:r w:rsidR="00151D45" w:rsidRPr="008E4C58">
              <w:t xml:space="preserve">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151D45" w14:paraId="3BC58549" w14:textId="77777777" w:rsidTr="006520F8">
        <w:trPr>
          <w:trHeight w:val="312"/>
          <w:tblCellSpacing w:w="0" w:type="dxa"/>
        </w:trPr>
        <w:tc>
          <w:tcPr>
            <w:tcW w:w="1634" w:type="pct"/>
            <w:shd w:val="clear" w:color="auto" w:fill="F2F2F2" w:themeFill="background1" w:themeFillShade="F2"/>
          </w:tcPr>
          <w:p w14:paraId="3FC92927" w14:textId="77777777" w:rsidR="00151D45" w:rsidRPr="008E4C58" w:rsidRDefault="00151D45" w:rsidP="008E4C58">
            <w:bookmarkStart w:id="122" w:name="_Toc131893134"/>
            <w:bookmarkStart w:id="123" w:name="_Toc134878027"/>
            <w:r w:rsidRPr="008E4C58">
              <w:rPr>
                <w:rFonts w:eastAsiaTheme="majorEastAsia"/>
              </w:rPr>
              <w:t>4) музыкальная деятельность</w:t>
            </w:r>
            <w:bookmarkEnd w:id="122"/>
            <w:bookmarkEnd w:id="123"/>
            <w:r w:rsidRPr="008E4C58">
              <w:t>:</w:t>
            </w:r>
          </w:p>
          <w:p w14:paraId="233C8759" w14:textId="77777777" w:rsidR="00151D45" w:rsidRPr="008E4C58" w:rsidRDefault="00151D45" w:rsidP="008E4C58">
            <w:r w:rsidRPr="008E4C58">
              <w:t>продолжать формировать у детей эстетическое восприятие музыки, умение различать жанры музыкальных произведений (песня, танец, марш);</w:t>
            </w:r>
          </w:p>
          <w:p w14:paraId="6421346D" w14:textId="77777777" w:rsidR="00151D45" w:rsidRPr="008E4C58" w:rsidRDefault="00151D45" w:rsidP="008E4C58">
            <w:r w:rsidRPr="008E4C58">
              <w:t>развивать у детей музыкальную память, умение различать на слух звуки по высоте, музыкальные инструменты;</w:t>
            </w:r>
          </w:p>
          <w:p w14:paraId="68E5244B" w14:textId="77777777" w:rsidR="00151D45" w:rsidRPr="008E4C58" w:rsidRDefault="00151D45" w:rsidP="008E4C58">
            <w:r w:rsidRPr="008E4C58">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9AE4443" w14:textId="77777777" w:rsidR="00151D45" w:rsidRPr="008E4C58" w:rsidRDefault="00151D45" w:rsidP="008E4C58">
            <w:r w:rsidRPr="008E4C58">
              <w:t>продолжать развивать у детей интерес и любовь к музыке, музыкальную отзывчивость на нее;</w:t>
            </w:r>
          </w:p>
          <w:p w14:paraId="6D7D9135" w14:textId="77777777" w:rsidR="00151D45" w:rsidRPr="008E4C58" w:rsidRDefault="00151D45" w:rsidP="008E4C58">
            <w:r w:rsidRPr="008E4C58">
              <w:lastRenderedPageBreak/>
              <w:t>продолжать развивать у детей музыкальные способности детей: звуковысотный, ритмический, тембровый, динамический слух;</w:t>
            </w:r>
          </w:p>
          <w:p w14:paraId="05389A6A" w14:textId="77777777" w:rsidR="00151D45" w:rsidRPr="008E4C58" w:rsidRDefault="00151D45" w:rsidP="008E4C58">
            <w:r w:rsidRPr="008E4C58">
              <w:t>развивать у детей умение творческой интерпретации музыки разными средствами художественной выразительности;</w:t>
            </w:r>
          </w:p>
          <w:p w14:paraId="6788873B" w14:textId="77777777" w:rsidR="00151D45" w:rsidRPr="008E4C58" w:rsidRDefault="00151D45" w:rsidP="008E4C58">
            <w:r w:rsidRPr="008E4C58">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7BB8E182" w14:textId="77777777" w:rsidR="00151D45" w:rsidRPr="008E4C58" w:rsidRDefault="00151D45" w:rsidP="008E4C58">
            <w:r w:rsidRPr="008E4C58">
              <w:t>развивать у детей умение сотрудничества в коллективной музыкальной деятельности;</w:t>
            </w:r>
          </w:p>
          <w:p w14:paraId="7EB03AD3" w14:textId="77777777" w:rsidR="00151D45" w:rsidRPr="008E4C58" w:rsidRDefault="00151D45" w:rsidP="008E4C58"/>
        </w:tc>
        <w:tc>
          <w:tcPr>
            <w:tcW w:w="3366" w:type="pct"/>
          </w:tcPr>
          <w:p w14:paraId="49CDA192" w14:textId="77777777" w:rsidR="00151D45" w:rsidRPr="008E4C58" w:rsidRDefault="00151D45" w:rsidP="008E4C58">
            <w:r w:rsidRPr="008E4C58">
              <w:lastRenderedPageBreak/>
              <w:t>21.6.2.4. Музыкальная деятельность.</w:t>
            </w:r>
          </w:p>
          <w:p w14:paraId="70BC2DAF" w14:textId="58A6CC09" w:rsidR="00151D45" w:rsidRPr="008E4C58" w:rsidRDefault="004D68A5" w:rsidP="008E4C58">
            <w:r>
              <w:t xml:space="preserve">1) Слушание: </w:t>
            </w:r>
            <w:r w:rsidR="00151D45" w:rsidRPr="008E4C58">
              <w:t>учит</w:t>
            </w:r>
            <w:r>
              <w:t>ь</w:t>
            </w:r>
            <w:r w:rsidR="00151D45" w:rsidRPr="008E4C58">
              <w:t xml:space="preserve"> детей различать жанры музыкальных произведений (пес</w:t>
            </w:r>
            <w:r>
              <w:t>ня, танец, марш). Совершенствовать</w:t>
            </w:r>
            <w:r w:rsidR="00151D45" w:rsidRPr="008E4C58">
              <w:t xml:space="preserve"> у детей музыкальную память через узнавание мелодий по отдельным фрагментам произведения (вступление, заключени</w:t>
            </w:r>
            <w:r>
              <w:t>е, музыкальная фраза). Развивать</w:t>
            </w:r>
            <w:r w:rsidR="00151D45" w:rsidRPr="008E4C58">
              <w:t xml:space="preserve">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7E3195FF" w14:textId="0C8B4A49" w:rsidR="00151D45" w:rsidRPr="008E4C58" w:rsidRDefault="004D68A5" w:rsidP="008E4C58">
            <w:r>
              <w:t>2) Пение: формировать</w:t>
            </w:r>
            <w:r w:rsidR="00151D45" w:rsidRPr="008E4C58">
              <w:t xml:space="preserve">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w:t>
            </w:r>
            <w:r>
              <w:t>нно, громко и тихо. Способствовать</w:t>
            </w:r>
            <w:r w:rsidR="00151D45" w:rsidRPr="008E4C58">
              <w:t xml:space="preserve"> развитию у детей навыков сольного пения, с музыкальным сопр</w:t>
            </w:r>
            <w:r>
              <w:t>овождением и без него. Содействовать</w:t>
            </w:r>
            <w:r w:rsidR="00151D45" w:rsidRPr="008E4C58">
              <w:t xml:space="preserve"> проявлению у детей самостоятельности и творческому исполнению песен разного характер</w:t>
            </w:r>
            <w:r w:rsidR="005E4796">
              <w:t>а. Развивать</w:t>
            </w:r>
            <w:r w:rsidR="00151D45" w:rsidRPr="008E4C58">
              <w:t xml:space="preserve"> у детей песенный музыкальный вкус.</w:t>
            </w:r>
          </w:p>
          <w:p w14:paraId="4F54488E" w14:textId="7A7AE6EE" w:rsidR="00151D45" w:rsidRPr="008E4C58" w:rsidRDefault="004D68A5" w:rsidP="008E4C58">
            <w:r>
              <w:lastRenderedPageBreak/>
              <w:t xml:space="preserve">3) Песенное творчество: </w:t>
            </w:r>
            <w:r w:rsidR="00151D45" w:rsidRPr="008E4C58">
              <w:t>учит</w:t>
            </w:r>
            <w:r>
              <w:t>ь</w:t>
            </w:r>
            <w:r w:rsidR="00151D45" w:rsidRPr="008E4C58">
              <w:t xml:space="preserve"> детей импровизировать мелодию на заданный текст. Учит</w:t>
            </w:r>
            <w:r w:rsidR="00F24DFF">
              <w:t>ь</w:t>
            </w:r>
            <w:r w:rsidR="00151D45" w:rsidRPr="008E4C58">
              <w:t xml:space="preserve"> детей сочинять мелодии различного характера: ласковую колыбельную, задорный или бодрый марш, плавный вальс, веселую плясовую.</w:t>
            </w:r>
          </w:p>
          <w:p w14:paraId="6F703F3B" w14:textId="34384EDB" w:rsidR="00151D45" w:rsidRPr="008E4C58" w:rsidRDefault="00151D45" w:rsidP="008E4C58">
            <w:r w:rsidRPr="008E4C58">
              <w:t>4) Музыкально-ритмически</w:t>
            </w:r>
            <w:r w:rsidR="004D68A5">
              <w:t>е движения: развивать</w:t>
            </w:r>
            <w:r w:rsidRPr="008E4C58">
              <w:t xml:space="preserve"> у детей чувство ритма, умение передавать через движения характер музыки, её эмоционально-образное содержание. Учит</w:t>
            </w:r>
            <w:r w:rsidR="004D68A5">
              <w:t>ь</w:t>
            </w:r>
            <w:r w:rsidRPr="008E4C58">
              <w:t xml:space="preserve">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w:t>
            </w:r>
            <w:r w:rsidR="004D68A5">
              <w:t xml:space="preserve"> с музыкальными фразами.  Способствовать</w:t>
            </w:r>
            <w:r w:rsidRPr="008E4C58">
              <w:t xml:space="preserve">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w:t>
            </w:r>
            <w:r w:rsidR="004D68A5">
              <w:t>ь</w:t>
            </w:r>
            <w:r w:rsidRPr="008E4C58">
              <w:t xml:space="preserve"> детей с русским хороводом, пляской, а также с та</w:t>
            </w:r>
            <w:r w:rsidR="00F24DFF">
              <w:t>нцами других народов. Продолжать</w:t>
            </w:r>
            <w:r w:rsidRPr="008E4C58">
              <w:t xml:space="preserve">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036BDDC" w14:textId="1AE88A89" w:rsidR="00151D45" w:rsidRPr="008E4C58" w:rsidRDefault="00151D45" w:rsidP="008E4C58">
            <w:r w:rsidRPr="008E4C58">
              <w:t xml:space="preserve">5) Музыкально-игровое и </w:t>
            </w:r>
            <w:r w:rsidR="004D68A5">
              <w:t>танцевальное творчество: развивать</w:t>
            </w:r>
            <w:r w:rsidRPr="008E4C58">
              <w:t xml:space="preserve">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w:t>
            </w:r>
            <w:r w:rsidR="004D68A5">
              <w:t>ь</w:t>
            </w:r>
            <w:r w:rsidRPr="008E4C58">
              <w:t xml:space="preserve"> детей самостоятельно придумывать движения, отражающие содержание песни. Побуждает детей к инсценированию содержания песен, хороводов.</w:t>
            </w:r>
          </w:p>
          <w:p w14:paraId="0F1E6B7B" w14:textId="7469871B" w:rsidR="00151D45" w:rsidRPr="008E4C58" w:rsidRDefault="00151D45" w:rsidP="008E4C58">
            <w:r w:rsidRPr="008E4C58">
              <w:t>6) Игра на детских му</w:t>
            </w:r>
            <w:r w:rsidR="004D68A5">
              <w:t xml:space="preserve">зыкальных инструментах: </w:t>
            </w:r>
            <w:r w:rsidRPr="008E4C58">
              <w:t>учит</w:t>
            </w:r>
            <w:r w:rsidR="004D68A5">
              <w:t>ь</w:t>
            </w:r>
            <w:r w:rsidRPr="008E4C58">
              <w:t xml:space="preserve"> детей исполнять простейшие мелодии на детских музыкальных инструментах; знакомые песенки индивидуально и небольшими группами, соблюдая при этом </w:t>
            </w:r>
            <w:r w:rsidR="004D68A5">
              <w:t>общую динамику и темп. Развивать</w:t>
            </w:r>
            <w:r w:rsidRPr="008E4C58">
              <w:t xml:space="preserve"> творчество детей, побуждает их к активным самостоятельным действиям.</w:t>
            </w:r>
          </w:p>
          <w:p w14:paraId="1D0DF6E6" w14:textId="4798B361" w:rsidR="00151D45" w:rsidRPr="008E4C58" w:rsidRDefault="004D68A5" w:rsidP="008E4C58">
            <w:r>
              <w:t>А</w:t>
            </w:r>
            <w:r w:rsidR="00151D45" w:rsidRPr="008E4C58">
              <w:t>ктивизир</w:t>
            </w:r>
            <w:r>
              <w:t>овать</w:t>
            </w:r>
            <w:r w:rsidR="00151D45" w:rsidRPr="008E4C58">
              <w:t xml:space="preserve">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r>
      <w:tr w:rsidR="00151D45" w14:paraId="068C20B0" w14:textId="77777777" w:rsidTr="006520F8">
        <w:trPr>
          <w:trHeight w:val="289"/>
          <w:tblCellSpacing w:w="0" w:type="dxa"/>
        </w:trPr>
        <w:tc>
          <w:tcPr>
            <w:tcW w:w="1634" w:type="pct"/>
            <w:shd w:val="clear" w:color="auto" w:fill="F2F2F2" w:themeFill="background1" w:themeFillShade="F2"/>
          </w:tcPr>
          <w:p w14:paraId="2397100C" w14:textId="77777777" w:rsidR="00151D45" w:rsidRPr="008E4C58" w:rsidRDefault="00151D45" w:rsidP="008E4C58">
            <w:bookmarkStart w:id="124" w:name="_Toc131893135"/>
            <w:bookmarkStart w:id="125" w:name="_Toc134878028"/>
            <w:r w:rsidRPr="008E4C58">
              <w:rPr>
                <w:rFonts w:eastAsiaTheme="majorEastAsia"/>
              </w:rPr>
              <w:lastRenderedPageBreak/>
              <w:t>5) театрализованная деятельность</w:t>
            </w:r>
            <w:bookmarkEnd w:id="124"/>
            <w:bookmarkEnd w:id="125"/>
            <w:r w:rsidRPr="008E4C58">
              <w:t>:</w:t>
            </w:r>
          </w:p>
          <w:p w14:paraId="754F5D9E" w14:textId="77777777" w:rsidR="00151D45" w:rsidRPr="008E4C58" w:rsidRDefault="00151D45" w:rsidP="008E4C58">
            <w:r w:rsidRPr="008E4C58">
              <w:t>знакомить детей с различными видами театрального искусства (кукольный театр, балет, опера и прочее);</w:t>
            </w:r>
          </w:p>
          <w:p w14:paraId="00C77E9F" w14:textId="77777777" w:rsidR="00151D45" w:rsidRPr="008E4C58" w:rsidRDefault="00151D45" w:rsidP="008E4C58">
            <w:r w:rsidRPr="008E4C58">
              <w:lastRenderedPageBreak/>
              <w:t xml:space="preserve">знакомить детей с театральной терминологией (акт, актер, антракт, кулисы </w:t>
            </w:r>
            <w:r w:rsidRPr="008E4C58">
              <w:br/>
              <w:t>и так далее);</w:t>
            </w:r>
          </w:p>
          <w:p w14:paraId="005155EF" w14:textId="77777777" w:rsidR="00151D45" w:rsidRPr="008E4C58" w:rsidRDefault="00151D45" w:rsidP="008E4C58">
            <w:r w:rsidRPr="008E4C58">
              <w:t>развивать интерес к сценическому искусству;</w:t>
            </w:r>
          </w:p>
          <w:p w14:paraId="4B5A5FD5" w14:textId="77777777" w:rsidR="00151D45" w:rsidRPr="008E4C58" w:rsidRDefault="00151D45" w:rsidP="008E4C58">
            <w:r w:rsidRPr="008E4C58">
              <w:t>создавать атмосферу творческого выбора и инициативы для каждого ребёнка;</w:t>
            </w:r>
          </w:p>
          <w:p w14:paraId="651B4195" w14:textId="77777777" w:rsidR="00151D45" w:rsidRPr="008E4C58" w:rsidRDefault="00151D45" w:rsidP="008E4C58">
            <w:r w:rsidRPr="008E4C58">
              <w:t>развивать личностные качеств (коммуникативные навыки, партнерские взаимоотношения;</w:t>
            </w:r>
          </w:p>
          <w:p w14:paraId="61AFE557" w14:textId="77777777" w:rsidR="00151D45" w:rsidRPr="008E4C58" w:rsidRDefault="00151D45" w:rsidP="008E4C58">
            <w:r w:rsidRPr="008E4C58">
              <w:t>воспитывать доброжелательность и контактность в отношениях со сверстниками;</w:t>
            </w:r>
          </w:p>
          <w:p w14:paraId="33FE303E" w14:textId="77777777" w:rsidR="00151D45" w:rsidRPr="008E4C58" w:rsidRDefault="00151D45" w:rsidP="008E4C58">
            <w:r w:rsidRPr="008E4C58">
              <w:t>развивать навыки действий с воображаемыми предметами;</w:t>
            </w:r>
          </w:p>
          <w:p w14:paraId="398D9B1B" w14:textId="77777777" w:rsidR="00151D45" w:rsidRPr="008E4C58" w:rsidRDefault="00151D45" w:rsidP="008E4C58">
            <w:r w:rsidRPr="008E4C58">
              <w:t>способствовать развитию навыков передачи образа различными способами (речь, мимика, жест, пантомима и прочее);</w:t>
            </w:r>
          </w:p>
          <w:p w14:paraId="088439D2" w14:textId="77777777" w:rsidR="00151D45" w:rsidRPr="008E4C58" w:rsidRDefault="00151D45" w:rsidP="008E4C58">
            <w:r w:rsidRPr="008E4C58">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3366" w:type="pct"/>
          </w:tcPr>
          <w:p w14:paraId="53AAED0D" w14:textId="77777777" w:rsidR="00151D45" w:rsidRPr="008E4C58" w:rsidRDefault="00151D45" w:rsidP="008E4C58">
            <w:r w:rsidRPr="008E4C58">
              <w:lastRenderedPageBreak/>
              <w:t>21.6.2.5. Театрализованная деятельность.</w:t>
            </w:r>
          </w:p>
          <w:p w14:paraId="5F54FBAA" w14:textId="7419AAE1" w:rsidR="00151D45" w:rsidRPr="008E4C58" w:rsidRDefault="004D68A5" w:rsidP="008E4C58">
            <w:r>
              <w:t>П</w:t>
            </w:r>
            <w:r w:rsidR="00151D45" w:rsidRPr="008E4C58">
              <w:t>родо</w:t>
            </w:r>
            <w:r>
              <w:t>лжать</w:t>
            </w:r>
            <w:r w:rsidR="00151D45" w:rsidRPr="008E4C58">
              <w:t xml:space="preserve"> знакомить детей с различными видами театрального искусства (кукольный театр, б</w:t>
            </w:r>
            <w:r>
              <w:t>алет, опера и прочее); расширять</w:t>
            </w:r>
            <w:r w:rsidR="00151D45" w:rsidRPr="008E4C58">
              <w:t xml:space="preserve"> представления детей в области театральной терминологии (акт, актер, антракт, к</w:t>
            </w:r>
            <w:r w:rsidR="00F30094">
              <w:t>улисы и так далее). Способствовать</w:t>
            </w:r>
            <w:r w:rsidR="00151D45" w:rsidRPr="008E4C58">
              <w:t xml:space="preserve"> развитию интереса к сценическому искусству, создает атмосферу творческого выбора </w:t>
            </w:r>
            <w:r w:rsidR="00151D45" w:rsidRPr="008E4C58">
              <w:lastRenderedPageBreak/>
              <w:t>и инициативы для каждого ребёнка, поддерживает различные тв</w:t>
            </w:r>
            <w:r w:rsidR="00C35342">
              <w:t>орческие группы детей. Развивать</w:t>
            </w:r>
            <w:r w:rsidR="00151D45" w:rsidRPr="008E4C58">
              <w:t xml:space="preserve"> личностные качеств (коммуникативные навыки, партнёрск</w:t>
            </w:r>
            <w:r w:rsidR="00F30094">
              <w:t>ие взаимоотношения. Способствовать</w:t>
            </w:r>
            <w:r w:rsidR="00151D45" w:rsidRPr="008E4C58">
              <w:t xml:space="preserve"> развитию навыков передачи образа различными способами (речь, мимика, же</w:t>
            </w:r>
            <w:r w:rsidR="00F30094">
              <w:t>ст, пантомима и прочее). Создавать</w:t>
            </w:r>
            <w:r w:rsidR="00151D45" w:rsidRPr="008E4C58">
              <w:t xml:space="preserve"> условия для показа результатов творческой деятельности, поддерживает инициативу изготовления декораций, элементов костюмов и атрибутов.</w:t>
            </w:r>
          </w:p>
          <w:p w14:paraId="5A4790D5" w14:textId="77777777" w:rsidR="00151D45" w:rsidRPr="008E4C58" w:rsidRDefault="00151D45" w:rsidP="008E4C58"/>
        </w:tc>
      </w:tr>
      <w:tr w:rsidR="00151D45" w14:paraId="7D4154B7" w14:textId="77777777" w:rsidTr="006520F8">
        <w:trPr>
          <w:trHeight w:val="312"/>
          <w:tblCellSpacing w:w="0" w:type="dxa"/>
        </w:trPr>
        <w:tc>
          <w:tcPr>
            <w:tcW w:w="1634" w:type="pct"/>
            <w:shd w:val="clear" w:color="auto" w:fill="D9D9D9" w:themeFill="background1" w:themeFillShade="D9"/>
          </w:tcPr>
          <w:p w14:paraId="48CEA33B" w14:textId="77777777" w:rsidR="00151D45" w:rsidRPr="008B31F8" w:rsidRDefault="00151D45" w:rsidP="006520F8">
            <w:pPr>
              <w:pStyle w:val="a6"/>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3A58D71D" w14:textId="77777777" w:rsidR="00151D45" w:rsidRPr="008B31F8" w:rsidRDefault="00151D45" w:rsidP="006520F8">
            <w:pPr>
              <w:pStyle w:val="a6"/>
              <w:tabs>
                <w:tab w:val="left" w:pos="1461"/>
              </w:tabs>
              <w:spacing w:before="0" w:beforeAutospacing="0" w:after="0" w:afterAutospacing="0"/>
              <w:jc w:val="both"/>
            </w:pPr>
            <w:r w:rsidRPr="008B31F8">
              <w:rPr>
                <w:color w:val="000000"/>
              </w:rPr>
              <w:t>«Культура» и «Красота»</w:t>
            </w:r>
          </w:p>
        </w:tc>
      </w:tr>
      <w:tr w:rsidR="00151D45" w14:paraId="275845DC" w14:textId="77777777" w:rsidTr="006520F8">
        <w:trPr>
          <w:trHeight w:val="312"/>
          <w:tblCellSpacing w:w="0" w:type="dxa"/>
        </w:trPr>
        <w:tc>
          <w:tcPr>
            <w:tcW w:w="1634" w:type="pct"/>
            <w:shd w:val="clear" w:color="auto" w:fill="D9D9D9" w:themeFill="background1" w:themeFillShade="D9"/>
          </w:tcPr>
          <w:p w14:paraId="4E5BE0DF" w14:textId="77777777" w:rsidR="00151D45" w:rsidRPr="008B31F8" w:rsidRDefault="00151D45" w:rsidP="006520F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14:paraId="35CEB689" w14:textId="77777777" w:rsidR="00151D45" w:rsidRPr="008B31F8" w:rsidRDefault="00151D45" w:rsidP="008E0A53">
            <w:pPr>
              <w:pStyle w:val="a6"/>
              <w:numPr>
                <w:ilvl w:val="0"/>
                <w:numId w:val="21"/>
              </w:numPr>
              <w:tabs>
                <w:tab w:val="left" w:pos="592"/>
              </w:tabs>
              <w:spacing w:before="0" w:beforeAutospacing="0" w:after="0" w:afterAutospacing="0"/>
              <w:ind w:left="451" w:firstLine="0"/>
              <w:jc w:val="both"/>
            </w:pPr>
            <w:r w:rsidRPr="008B31F8">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563D7258" w14:textId="77777777" w:rsidR="00151D45" w:rsidRPr="008B31F8" w:rsidRDefault="00151D45" w:rsidP="008E0A53">
            <w:pPr>
              <w:pStyle w:val="a6"/>
              <w:numPr>
                <w:ilvl w:val="0"/>
                <w:numId w:val="21"/>
              </w:numPr>
              <w:tabs>
                <w:tab w:val="left" w:pos="592"/>
              </w:tabs>
              <w:spacing w:before="0" w:beforeAutospacing="0" w:after="0" w:afterAutospacing="0"/>
              <w:ind w:left="451" w:firstLine="0"/>
              <w:jc w:val="both"/>
            </w:pPr>
            <w:r w:rsidRPr="008B31F8">
              <w:lastRenderedPageBreak/>
              <w:t>Приобщение к традициям и великому культурному наследию российского народа, шедеврам мировой художественной культуры.</w:t>
            </w:r>
          </w:p>
          <w:p w14:paraId="0E588C3D" w14:textId="77777777" w:rsidR="00151D45" w:rsidRPr="008B31F8" w:rsidRDefault="00151D45" w:rsidP="008E0A53">
            <w:pPr>
              <w:pStyle w:val="a6"/>
              <w:numPr>
                <w:ilvl w:val="0"/>
                <w:numId w:val="21"/>
              </w:numPr>
              <w:tabs>
                <w:tab w:val="left" w:pos="592"/>
              </w:tabs>
              <w:spacing w:before="0" w:beforeAutospacing="0" w:after="0" w:afterAutospacing="0"/>
              <w:ind w:left="451" w:firstLine="0"/>
              <w:jc w:val="both"/>
            </w:pPr>
            <w:r w:rsidRPr="008B31F8">
              <w:t>Становление эстетического, эмоционально-ценностного отношения к окружающему миру для гармонизации внешнего и внутреннего мира ребёнка.</w:t>
            </w:r>
          </w:p>
          <w:p w14:paraId="7608B3B5" w14:textId="77777777" w:rsidR="00151D45" w:rsidRPr="008B31F8" w:rsidRDefault="00151D45" w:rsidP="008E0A53">
            <w:pPr>
              <w:pStyle w:val="a6"/>
              <w:numPr>
                <w:ilvl w:val="0"/>
                <w:numId w:val="21"/>
              </w:numPr>
              <w:tabs>
                <w:tab w:val="left" w:pos="592"/>
              </w:tabs>
              <w:spacing w:before="0" w:beforeAutospacing="0" w:after="0" w:afterAutospacing="0"/>
              <w:ind w:left="451" w:firstLine="0"/>
              <w:jc w:val="both"/>
            </w:pPr>
            <w:r w:rsidRPr="008B31F8">
              <w:t>Создание условий для раскрытия детьми базовых ценностей и их проживания в разных видах художественно-творческой деятельности.</w:t>
            </w:r>
          </w:p>
          <w:p w14:paraId="46E325C2" w14:textId="77777777" w:rsidR="00151D45" w:rsidRPr="008B31F8" w:rsidRDefault="00151D45" w:rsidP="008E0A53">
            <w:pPr>
              <w:pStyle w:val="a6"/>
              <w:numPr>
                <w:ilvl w:val="0"/>
                <w:numId w:val="21"/>
              </w:numPr>
              <w:tabs>
                <w:tab w:val="left" w:pos="592"/>
              </w:tabs>
              <w:spacing w:before="0" w:beforeAutospacing="0" w:after="0" w:afterAutospacing="0"/>
              <w:ind w:left="451" w:firstLine="0"/>
              <w:jc w:val="both"/>
            </w:pPr>
            <w:r w:rsidRPr="008B31F8">
              <w:t>Формирование целостной картины мира на основе интеграции интеллектуального и эмоционально-образного способов его освоения детьми.</w:t>
            </w:r>
          </w:p>
          <w:p w14:paraId="132C58D3" w14:textId="77777777" w:rsidR="00151D45" w:rsidRPr="008B31F8" w:rsidRDefault="00151D45" w:rsidP="008E0A53">
            <w:pPr>
              <w:pStyle w:val="a6"/>
              <w:numPr>
                <w:ilvl w:val="0"/>
                <w:numId w:val="21"/>
              </w:numPr>
              <w:tabs>
                <w:tab w:val="left" w:pos="592"/>
              </w:tabs>
              <w:spacing w:before="0" w:beforeAutospacing="0" w:after="0" w:afterAutospacing="0"/>
              <w:ind w:left="451" w:firstLine="0"/>
              <w:jc w:val="both"/>
            </w:pPr>
            <w:r w:rsidRPr="008B31F8">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rsidR="00151D45" w14:paraId="4ED28A04" w14:textId="77777777" w:rsidTr="006520F8">
        <w:trPr>
          <w:trHeight w:val="289"/>
          <w:tblCellSpacing w:w="0" w:type="dxa"/>
        </w:trPr>
        <w:tc>
          <w:tcPr>
            <w:tcW w:w="5000" w:type="pct"/>
            <w:gridSpan w:val="2"/>
            <w:shd w:val="clear" w:color="auto" w:fill="D9D9D9" w:themeFill="background1" w:themeFillShade="D9"/>
            <w:hideMark/>
          </w:tcPr>
          <w:p w14:paraId="007CCD09" w14:textId="77777777" w:rsidR="00151D45" w:rsidRPr="008B31F8" w:rsidRDefault="00151D45" w:rsidP="006520F8">
            <w:pPr>
              <w:pStyle w:val="3"/>
              <w:spacing w:line="240" w:lineRule="auto"/>
              <w:rPr>
                <w:b/>
                <w:bCs w:val="0"/>
                <w:szCs w:val="24"/>
              </w:rPr>
            </w:pPr>
            <w:bookmarkStart w:id="126" w:name="_Toc138539096"/>
            <w:r w:rsidRPr="008B31F8">
              <w:rPr>
                <w:b/>
                <w:bCs w:val="0"/>
                <w:szCs w:val="24"/>
              </w:rPr>
              <w:lastRenderedPageBreak/>
              <w:t>Физическое развитие.</w:t>
            </w:r>
            <w:bookmarkEnd w:id="126"/>
          </w:p>
        </w:tc>
      </w:tr>
      <w:tr w:rsidR="00151D45" w14:paraId="46E9B82D" w14:textId="77777777" w:rsidTr="006520F8">
        <w:trPr>
          <w:trHeight w:val="267"/>
          <w:tblCellSpacing w:w="0" w:type="dxa"/>
        </w:trPr>
        <w:tc>
          <w:tcPr>
            <w:tcW w:w="1634" w:type="pct"/>
            <w:shd w:val="clear" w:color="auto" w:fill="F2F2F2" w:themeFill="background1" w:themeFillShade="F2"/>
            <w:hideMark/>
          </w:tcPr>
          <w:p w14:paraId="7E059AAF"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380C3212" w14:textId="77777777" w:rsidR="00151D45" w:rsidRPr="008B31F8" w:rsidRDefault="00151D45" w:rsidP="006520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151D45" w14:paraId="21B1B224" w14:textId="77777777" w:rsidTr="006520F8">
        <w:trPr>
          <w:trHeight w:val="312"/>
          <w:tblCellSpacing w:w="0" w:type="dxa"/>
        </w:trPr>
        <w:tc>
          <w:tcPr>
            <w:tcW w:w="1634" w:type="pct"/>
            <w:vMerge w:val="restart"/>
            <w:shd w:val="clear" w:color="auto" w:fill="F2F2F2" w:themeFill="background1" w:themeFillShade="F2"/>
          </w:tcPr>
          <w:p w14:paraId="0F4B75CF" w14:textId="77777777" w:rsidR="00151D45" w:rsidRPr="008E4C58" w:rsidRDefault="00151D45" w:rsidP="008E4C58">
            <w:r w:rsidRPr="008E4C58">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CF34969" w14:textId="77777777" w:rsidR="00151D45" w:rsidRPr="008E4C58" w:rsidRDefault="00151D45" w:rsidP="008E4C58">
            <w:r w:rsidRPr="008E4C58">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7C54185C" w14:textId="77777777" w:rsidR="00151D45" w:rsidRPr="008E4C58" w:rsidRDefault="00151D45" w:rsidP="008E4C58">
            <w:r w:rsidRPr="008E4C58">
              <w:lastRenderedPageBreak/>
              <w:t>воспитывать патриотические чувства и нравственно-волевые качества в подвижных и спортивных играх, формах активного отдыха;</w:t>
            </w:r>
          </w:p>
          <w:p w14:paraId="41376BBF" w14:textId="77777777" w:rsidR="00151D45" w:rsidRPr="008E4C58" w:rsidRDefault="00151D45" w:rsidP="008E4C58">
            <w:r w:rsidRPr="008E4C58">
              <w:t>продолжать развивать интерес к физической культуре, формировать представления о разных видах спорта и достижениях российских спортсменов;</w:t>
            </w:r>
          </w:p>
          <w:p w14:paraId="062D4EA4" w14:textId="77777777" w:rsidR="00151D45" w:rsidRPr="008E4C58" w:rsidRDefault="00151D45" w:rsidP="008E4C58">
            <w:r w:rsidRPr="008E4C58">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132E8B4D" w14:textId="77777777" w:rsidR="00151D45" w:rsidRPr="008E4C58" w:rsidRDefault="00151D45" w:rsidP="008E4C58">
            <w:r w:rsidRPr="008E4C58">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7BA2B268" w14:textId="77777777" w:rsidR="00151D45" w:rsidRPr="008E4C58" w:rsidRDefault="00151D45" w:rsidP="008E4C58">
            <w:r w:rsidRPr="008E4C58">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3366" w:type="pct"/>
          </w:tcPr>
          <w:p w14:paraId="2BA32AC8" w14:textId="54EDEBAA" w:rsidR="00151D45" w:rsidRPr="008E4C58" w:rsidRDefault="003D099B" w:rsidP="008E4C58">
            <w:r>
              <w:lastRenderedPageBreak/>
              <w:t>Совершенствовать</w:t>
            </w:r>
            <w:r w:rsidR="00151D45" w:rsidRPr="008E4C58">
              <w:t xml:space="preserve">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w:t>
            </w:r>
            <w:r>
              <w:t>т детскую инициативу. Закреплять</w:t>
            </w:r>
            <w:r w:rsidR="00151D45" w:rsidRPr="008E4C58">
              <w:t xml:space="preserve">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2DACFCD2" w14:textId="00077441" w:rsidR="00151D45" w:rsidRPr="008E4C58" w:rsidRDefault="003D099B" w:rsidP="008E4C58">
            <w:r>
              <w:t>Уточнять</w:t>
            </w:r>
            <w:r w:rsidR="00151D45" w:rsidRPr="008E4C58">
              <w:t>,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w:t>
            </w:r>
            <w:r>
              <w:t>ха, включая туризм, способствовать</w:t>
            </w:r>
            <w:r w:rsidR="00151D45" w:rsidRPr="008E4C58">
              <w:t xml:space="preserve"> формированию навыков безопасного поведения в двигательн</w:t>
            </w:r>
            <w:r>
              <w:t>ой деятельности. Организовывать</w:t>
            </w:r>
            <w:r w:rsidR="00151D45" w:rsidRPr="008E4C58">
              <w:t xml:space="preserve">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606BC6AD" w14:textId="77777777" w:rsidR="00151D45" w:rsidRPr="008E4C58" w:rsidRDefault="00151D45" w:rsidP="008E4C58"/>
        </w:tc>
      </w:tr>
      <w:tr w:rsidR="00151D45" w14:paraId="3911FD66" w14:textId="77777777" w:rsidTr="006520F8">
        <w:trPr>
          <w:trHeight w:val="312"/>
          <w:tblCellSpacing w:w="0" w:type="dxa"/>
        </w:trPr>
        <w:tc>
          <w:tcPr>
            <w:tcW w:w="1634" w:type="pct"/>
            <w:vMerge/>
            <w:shd w:val="clear" w:color="auto" w:fill="F2F2F2" w:themeFill="background1" w:themeFillShade="F2"/>
          </w:tcPr>
          <w:p w14:paraId="390BDA02" w14:textId="77777777" w:rsidR="00151D45" w:rsidRPr="008E4C58" w:rsidRDefault="00151D45" w:rsidP="008E4C58"/>
        </w:tc>
        <w:tc>
          <w:tcPr>
            <w:tcW w:w="3366" w:type="pct"/>
          </w:tcPr>
          <w:p w14:paraId="16B74AC8" w14:textId="77777777" w:rsidR="00151D45" w:rsidRPr="008E4C58" w:rsidRDefault="00151D45" w:rsidP="008E4C58">
            <w:bookmarkStart w:id="127" w:name="_Toc131893138"/>
            <w:bookmarkStart w:id="128" w:name="_Toc134878030"/>
            <w:r w:rsidRPr="008E4C58">
              <w:t>1) Основная гимнастика</w:t>
            </w:r>
            <w:bookmarkEnd w:id="127"/>
            <w:bookmarkEnd w:id="128"/>
            <w:r w:rsidRPr="008E4C58">
              <w:t xml:space="preserve"> (основные движения, общеразвивающие упражнения, ритмическая гимнастика и строевые упражнения).</w:t>
            </w:r>
          </w:p>
          <w:p w14:paraId="10BC9C26" w14:textId="77777777" w:rsidR="00151D45" w:rsidRPr="008E4C58" w:rsidRDefault="00151D45" w:rsidP="008E4C58">
            <w:r w:rsidRPr="008E4C58">
              <w:lastRenderedPageBreak/>
              <w:t>Основные движения:</w:t>
            </w:r>
          </w:p>
          <w:p w14:paraId="2EBF07D7" w14:textId="77777777" w:rsidR="00151D45" w:rsidRPr="008E4C58" w:rsidRDefault="00151D45" w:rsidP="008E4C58">
            <w:r w:rsidRPr="008E4C58">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w:t>
            </w:r>
          </w:p>
          <w:p w14:paraId="719C991F" w14:textId="77777777" w:rsidR="00151D45" w:rsidRPr="008E4C58" w:rsidRDefault="00151D45" w:rsidP="008E4C58">
            <w:r w:rsidRPr="008E4C58">
              <w:t>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1FAB282F" w14:textId="77777777" w:rsidR="00151D45" w:rsidRPr="008E4C58" w:rsidRDefault="00151D45" w:rsidP="008E4C58">
            <w:r w:rsidRPr="008E4C58">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04315889" w14:textId="77777777" w:rsidR="00151D45" w:rsidRPr="008E4C58" w:rsidRDefault="00151D45" w:rsidP="008E4C58">
            <w:r w:rsidRPr="008E4C58">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741E41DA" w14:textId="77777777" w:rsidR="00151D45" w:rsidRPr="008E4C58" w:rsidRDefault="00151D45" w:rsidP="008E4C58">
            <w:r w:rsidRPr="008E4C58">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2х10 м, 3х10 м; пробегание на скорость 20 м; бег под вращающейся скакалкой;</w:t>
            </w:r>
          </w:p>
          <w:p w14:paraId="47D15057" w14:textId="77777777" w:rsidR="00151D45" w:rsidRPr="008E4C58" w:rsidRDefault="00151D45" w:rsidP="008E4C58">
            <w:r w:rsidRPr="008E4C58">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w:t>
            </w:r>
            <w:r w:rsidRPr="008E4C58">
              <w:lastRenderedPageBreak/>
              <w:t>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403F518" w14:textId="77777777" w:rsidR="00151D45" w:rsidRPr="008E4C58" w:rsidRDefault="00151D45" w:rsidP="008E4C58">
            <w:r w:rsidRPr="008E4C58">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66DE6B3D" w14:textId="77777777" w:rsidR="00151D45" w:rsidRPr="008E4C58" w:rsidRDefault="00151D45" w:rsidP="008E4C58">
            <w:r w:rsidRPr="008E4C58">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7DC4F4F9" w14:textId="6468595A" w:rsidR="00151D45" w:rsidRPr="008E4C58" w:rsidRDefault="00C35342" w:rsidP="008E4C58">
            <w:r>
              <w:t>Продолжать</w:t>
            </w:r>
            <w:r w:rsidR="00151D45" w:rsidRPr="008E4C58">
              <w:t xml:space="preserve"> обучать разнообразным физическим упражнениям, которые дети самостоятельно и творчески используют в игровой и повседневной деятельности.</w:t>
            </w:r>
          </w:p>
          <w:p w14:paraId="07F6F14B" w14:textId="77777777" w:rsidR="00151D45" w:rsidRPr="008E4C58" w:rsidRDefault="00151D45" w:rsidP="008E4C58">
            <w:r w:rsidRPr="008E4C58">
              <w:t>Общеразвивающие упражнения:</w:t>
            </w:r>
          </w:p>
          <w:p w14:paraId="27936F0A" w14:textId="77777777" w:rsidR="00151D45" w:rsidRPr="008E4C58" w:rsidRDefault="00151D45" w:rsidP="008E4C58">
            <w:r w:rsidRPr="008E4C58">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5E178D3A" w14:textId="77777777" w:rsidR="00151D45" w:rsidRPr="008E4C58" w:rsidRDefault="00151D45" w:rsidP="008E4C58">
            <w:r w:rsidRPr="008E4C58">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4891C58F" w14:textId="77777777" w:rsidR="00151D45" w:rsidRPr="008E4C58" w:rsidRDefault="00151D45" w:rsidP="008E4C58">
            <w:r w:rsidRPr="008E4C58">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r w:rsidRPr="008E4C58">
              <w:lastRenderedPageBreak/>
              <w:t>положения лежа на спине, руки в упоре; захватывание предметов ступнями и пальцами ног и перекладывание их с места на место.</w:t>
            </w:r>
          </w:p>
          <w:p w14:paraId="1B54D079" w14:textId="7D08B389" w:rsidR="00151D45" w:rsidRPr="008E4C58" w:rsidRDefault="003D099B" w:rsidP="008E4C58">
            <w:r>
              <w:t>Поддерживать</w:t>
            </w:r>
            <w:r w:rsidR="00151D45" w:rsidRPr="008E4C58">
              <w:t xml:space="preserve"> стремление детей выполнять упражнения с разнообразными предметами (гимнастической палкой, обручем, мячом, скакалкой и дру</w:t>
            </w:r>
            <w:r>
              <w:t>гими). Подбирать</w:t>
            </w:r>
            <w:r w:rsidR="00151D45" w:rsidRPr="008E4C58">
              <w:t xml:space="preserve">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14:paraId="1FCE7D6A" w14:textId="77777777" w:rsidR="00151D45" w:rsidRPr="008E4C58" w:rsidRDefault="00151D45" w:rsidP="008E4C58">
            <w:r w:rsidRPr="008E4C58">
              <w:t>Ритмическая гимнастика:</w:t>
            </w:r>
          </w:p>
          <w:p w14:paraId="4FADFB9C" w14:textId="77777777" w:rsidR="00151D45" w:rsidRPr="008E4C58" w:rsidRDefault="00151D45" w:rsidP="008E4C58">
            <w:r w:rsidRPr="008E4C58">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609A8109" w14:textId="77777777" w:rsidR="00151D45" w:rsidRPr="008E4C58" w:rsidRDefault="00151D45" w:rsidP="008E4C58">
            <w:r w:rsidRPr="008E4C58">
              <w:t>Строевые упражнения:</w:t>
            </w:r>
          </w:p>
          <w:p w14:paraId="22552FA8" w14:textId="0D6BE9CB" w:rsidR="00151D45" w:rsidRPr="008E4C58" w:rsidRDefault="00097D55" w:rsidP="008E4C58">
            <w:r>
              <w:t>продолжать</w:t>
            </w:r>
            <w:r w:rsidR="00151D45" w:rsidRPr="008E4C58">
              <w:t xml:space="preserve">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tc>
      </w:tr>
      <w:tr w:rsidR="00151D45" w14:paraId="3D248D9E" w14:textId="77777777" w:rsidTr="006520F8">
        <w:trPr>
          <w:trHeight w:val="312"/>
          <w:tblCellSpacing w:w="0" w:type="dxa"/>
        </w:trPr>
        <w:tc>
          <w:tcPr>
            <w:tcW w:w="1634" w:type="pct"/>
            <w:vMerge/>
            <w:shd w:val="clear" w:color="auto" w:fill="F2F2F2" w:themeFill="background1" w:themeFillShade="F2"/>
          </w:tcPr>
          <w:p w14:paraId="023302D5" w14:textId="77777777" w:rsidR="00151D45" w:rsidRPr="008E4C58" w:rsidRDefault="00151D45" w:rsidP="008E4C58"/>
        </w:tc>
        <w:tc>
          <w:tcPr>
            <w:tcW w:w="3366" w:type="pct"/>
          </w:tcPr>
          <w:p w14:paraId="7A005182" w14:textId="251B96E2" w:rsidR="00151D45" w:rsidRPr="008E4C58" w:rsidRDefault="00151D45" w:rsidP="008E4C58">
            <w:bookmarkStart w:id="129" w:name="_Toc131893139"/>
            <w:bookmarkStart w:id="130" w:name="_Toc134878031"/>
            <w:r w:rsidRPr="008E4C58">
              <w:t>2) Подвижные игры</w:t>
            </w:r>
            <w:bookmarkEnd w:id="129"/>
            <w:bookmarkEnd w:id="130"/>
            <w:r w:rsidR="00097D55">
              <w:t>: продолжать</w:t>
            </w:r>
            <w:r w:rsidRPr="008E4C58">
              <w:t xml:space="preserve">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7943E7E7" w14:textId="2C9D4DEA" w:rsidR="00151D45" w:rsidRPr="008E4C58" w:rsidRDefault="00097D55" w:rsidP="008E4C58">
            <w:r>
              <w:t>Обучать</w:t>
            </w:r>
            <w:r w:rsidR="00151D45" w:rsidRPr="008E4C58">
              <w:t xml:space="preserve">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w:t>
            </w:r>
            <w:r>
              <w:t>ирование движений). Способствовать</w:t>
            </w:r>
            <w:r w:rsidR="00151D45" w:rsidRPr="008E4C58">
              <w:t xml:space="preserve"> формированию духовно-нравственных качеств, основ патриотизма и гражданской идентичности в подвижных играх.</w:t>
            </w:r>
          </w:p>
        </w:tc>
      </w:tr>
      <w:tr w:rsidR="00151D45" w14:paraId="3D81457D" w14:textId="77777777" w:rsidTr="006520F8">
        <w:trPr>
          <w:trHeight w:val="312"/>
          <w:tblCellSpacing w:w="0" w:type="dxa"/>
        </w:trPr>
        <w:tc>
          <w:tcPr>
            <w:tcW w:w="1634" w:type="pct"/>
            <w:shd w:val="clear" w:color="auto" w:fill="F2F2F2" w:themeFill="background1" w:themeFillShade="F2"/>
          </w:tcPr>
          <w:p w14:paraId="3E59B440" w14:textId="77777777" w:rsidR="00151D45" w:rsidRPr="008E4C58" w:rsidRDefault="00151D45" w:rsidP="008E4C58"/>
        </w:tc>
        <w:tc>
          <w:tcPr>
            <w:tcW w:w="3366" w:type="pct"/>
          </w:tcPr>
          <w:p w14:paraId="1264CA87" w14:textId="79040A63" w:rsidR="00151D45" w:rsidRPr="008E4C58" w:rsidRDefault="00151D45" w:rsidP="008E4C58">
            <w:bookmarkStart w:id="131" w:name="_Toc131893140"/>
            <w:bookmarkStart w:id="132" w:name="_Toc134878032"/>
            <w:r w:rsidRPr="008E4C58">
              <w:t>3) Спортивные игры</w:t>
            </w:r>
            <w:bookmarkEnd w:id="131"/>
            <w:bookmarkEnd w:id="132"/>
            <w:r w:rsidR="00097D55">
              <w:t xml:space="preserve">: </w:t>
            </w:r>
            <w:r w:rsidRPr="008E4C58">
              <w:t>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3FBA5743" w14:textId="77777777" w:rsidR="00151D45" w:rsidRPr="008E4C58" w:rsidRDefault="00151D45" w:rsidP="008E4C58">
            <w:r w:rsidRPr="008E4C58">
              <w:t>Городки: бросание биты сбоку, выбивание городка с кона (5-6 м) и полукона (2-3 м); знание 3-4 фигур.</w:t>
            </w:r>
          </w:p>
          <w:p w14:paraId="6AB28459" w14:textId="77777777" w:rsidR="00151D45" w:rsidRPr="008E4C58" w:rsidRDefault="00151D45" w:rsidP="008E4C58">
            <w:r w:rsidRPr="008E4C58">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5D8C3075" w14:textId="77777777" w:rsidR="00151D45" w:rsidRPr="008E4C58" w:rsidRDefault="00151D45" w:rsidP="008E4C58">
            <w:r w:rsidRPr="008E4C58">
              <w:t>Бадминтон: отбивание волана ракеткой в заданном направлении; игра с педагогом.</w:t>
            </w:r>
          </w:p>
          <w:p w14:paraId="662BE872" w14:textId="77777777" w:rsidR="00151D45" w:rsidRPr="008E4C58" w:rsidRDefault="00151D45" w:rsidP="008E4C58">
            <w:r w:rsidRPr="008E4C58">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tc>
      </w:tr>
      <w:tr w:rsidR="00151D45" w14:paraId="04B91C35" w14:textId="77777777" w:rsidTr="006520F8">
        <w:trPr>
          <w:trHeight w:val="289"/>
          <w:tblCellSpacing w:w="0" w:type="dxa"/>
        </w:trPr>
        <w:tc>
          <w:tcPr>
            <w:tcW w:w="1634" w:type="pct"/>
            <w:shd w:val="clear" w:color="auto" w:fill="F2F2F2" w:themeFill="background1" w:themeFillShade="F2"/>
          </w:tcPr>
          <w:p w14:paraId="2353B1B7" w14:textId="77777777" w:rsidR="00151D45" w:rsidRPr="008E4C58" w:rsidRDefault="00151D45" w:rsidP="008E4C58"/>
        </w:tc>
        <w:tc>
          <w:tcPr>
            <w:tcW w:w="3366" w:type="pct"/>
          </w:tcPr>
          <w:p w14:paraId="5CD58322" w14:textId="134AEBB9" w:rsidR="00151D45" w:rsidRPr="008E4C58" w:rsidRDefault="00151D45" w:rsidP="008E4C58">
            <w:bookmarkStart w:id="133" w:name="_Toc131893141"/>
            <w:bookmarkStart w:id="134" w:name="_Toc134878033"/>
            <w:r w:rsidRPr="008E4C58">
              <w:t>4) Спортивные упражнения</w:t>
            </w:r>
            <w:bookmarkEnd w:id="133"/>
            <w:bookmarkEnd w:id="134"/>
            <w:r w:rsidR="00097D55">
              <w:t>: обучать</w:t>
            </w:r>
            <w:r w:rsidRPr="008E4C58">
              <w:t xml:space="preserve">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0481DAF2" w14:textId="3C41DEA4" w:rsidR="00151D45" w:rsidRPr="008E4C58" w:rsidRDefault="00151D45" w:rsidP="008E4C58"/>
        </w:tc>
      </w:tr>
      <w:tr w:rsidR="00151D45" w14:paraId="1F1606DE" w14:textId="77777777" w:rsidTr="006520F8">
        <w:trPr>
          <w:trHeight w:val="289"/>
          <w:tblCellSpacing w:w="0" w:type="dxa"/>
        </w:trPr>
        <w:tc>
          <w:tcPr>
            <w:tcW w:w="1634" w:type="pct"/>
            <w:shd w:val="clear" w:color="auto" w:fill="D9D9D9" w:themeFill="background1" w:themeFillShade="D9"/>
          </w:tcPr>
          <w:p w14:paraId="4C7BC9C3" w14:textId="77777777" w:rsidR="00151D45" w:rsidRPr="008B31F8" w:rsidRDefault="00151D45" w:rsidP="006520F8">
            <w:pPr>
              <w:pStyle w:val="a6"/>
              <w:spacing w:before="0" w:beforeAutospacing="0" w:after="0" w:afterAutospacing="0"/>
              <w:jc w:val="both"/>
            </w:pPr>
            <w:r w:rsidRPr="008B31F8">
              <w:t>Ценности</w:t>
            </w:r>
          </w:p>
        </w:tc>
        <w:tc>
          <w:tcPr>
            <w:tcW w:w="3366" w:type="pct"/>
            <w:shd w:val="clear" w:color="auto" w:fill="F2F2F2" w:themeFill="background1" w:themeFillShade="F2"/>
          </w:tcPr>
          <w:p w14:paraId="43F813A2" w14:textId="77777777" w:rsidR="00151D45" w:rsidRPr="008B31F8" w:rsidRDefault="00151D45" w:rsidP="006520F8">
            <w:pPr>
              <w:pStyle w:val="a6"/>
              <w:spacing w:before="0" w:beforeAutospacing="0" w:after="0" w:afterAutospacing="0"/>
              <w:jc w:val="both"/>
            </w:pPr>
            <w:r w:rsidRPr="008B31F8">
              <w:t>«Жизнь», «Здоровье»</w:t>
            </w:r>
          </w:p>
        </w:tc>
      </w:tr>
      <w:tr w:rsidR="00151D45" w14:paraId="278EEA56" w14:textId="77777777" w:rsidTr="006520F8">
        <w:trPr>
          <w:trHeight w:val="289"/>
          <w:tblCellSpacing w:w="0" w:type="dxa"/>
        </w:trPr>
        <w:tc>
          <w:tcPr>
            <w:tcW w:w="1634" w:type="pct"/>
            <w:shd w:val="clear" w:color="auto" w:fill="D9D9D9" w:themeFill="background1" w:themeFillShade="D9"/>
          </w:tcPr>
          <w:p w14:paraId="2B124466" w14:textId="77777777" w:rsidR="00151D45" w:rsidRPr="008B31F8" w:rsidRDefault="00151D45" w:rsidP="006520F8">
            <w:pPr>
              <w:pStyle w:val="a6"/>
              <w:spacing w:before="0" w:beforeAutospacing="0" w:after="0" w:afterAutospacing="0"/>
              <w:jc w:val="both"/>
            </w:pPr>
            <w:r w:rsidRPr="008B31F8">
              <w:lastRenderedPageBreak/>
              <w:t>Задачи воспитания</w:t>
            </w:r>
          </w:p>
        </w:tc>
        <w:tc>
          <w:tcPr>
            <w:tcW w:w="3366" w:type="pct"/>
            <w:shd w:val="clear" w:color="auto" w:fill="F2F2F2" w:themeFill="background1" w:themeFillShade="F2"/>
          </w:tcPr>
          <w:p w14:paraId="76D6B70C" w14:textId="77777777" w:rsidR="00151D45" w:rsidRPr="008B31F8" w:rsidRDefault="00151D45" w:rsidP="008E0A53">
            <w:pPr>
              <w:pStyle w:val="a6"/>
              <w:numPr>
                <w:ilvl w:val="0"/>
                <w:numId w:val="22"/>
              </w:numPr>
              <w:spacing w:before="0" w:beforeAutospacing="0" w:after="0" w:afterAutospacing="0"/>
              <w:ind w:firstLine="0"/>
              <w:jc w:val="both"/>
            </w:pPr>
            <w:r w:rsidRPr="008B31F8">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63937D4" w14:textId="77777777" w:rsidR="00151D45" w:rsidRPr="008B31F8" w:rsidRDefault="00151D45" w:rsidP="008E0A53">
            <w:pPr>
              <w:pStyle w:val="a6"/>
              <w:numPr>
                <w:ilvl w:val="0"/>
                <w:numId w:val="22"/>
              </w:numPr>
              <w:spacing w:before="0" w:beforeAutospacing="0" w:after="0" w:afterAutospacing="0"/>
              <w:ind w:firstLine="0"/>
              <w:jc w:val="both"/>
            </w:pPr>
            <w:r w:rsidRPr="008B31F8">
              <w:t>Формирование у ребёнка возрастосообразных представлений и знаний в области физической культуры, здоровья и безопасного образа жизни.</w:t>
            </w:r>
          </w:p>
          <w:p w14:paraId="7C1F8C37" w14:textId="77777777" w:rsidR="00151D45" w:rsidRPr="008B31F8" w:rsidRDefault="00151D45" w:rsidP="008E0A53">
            <w:pPr>
              <w:pStyle w:val="a6"/>
              <w:numPr>
                <w:ilvl w:val="0"/>
                <w:numId w:val="22"/>
              </w:numPr>
              <w:spacing w:before="0" w:beforeAutospacing="0" w:after="0" w:afterAutospacing="0"/>
              <w:ind w:firstLine="0"/>
              <w:jc w:val="both"/>
            </w:pPr>
            <w:r w:rsidRPr="008B31F8">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61530FC4" w14:textId="77777777" w:rsidR="00151D45" w:rsidRPr="008B31F8" w:rsidRDefault="00151D45" w:rsidP="008E0A53">
            <w:pPr>
              <w:pStyle w:val="a6"/>
              <w:numPr>
                <w:ilvl w:val="0"/>
                <w:numId w:val="22"/>
              </w:numPr>
              <w:spacing w:before="0" w:beforeAutospacing="0" w:after="0" w:afterAutospacing="0"/>
              <w:ind w:firstLine="0"/>
              <w:jc w:val="both"/>
            </w:pPr>
            <w:r w:rsidRPr="008B31F8">
              <w:t>Воспитание активности, самостоятельности, самоуважения, коммуникабельности, уверенности и других личностных качеств.</w:t>
            </w:r>
          </w:p>
          <w:p w14:paraId="4A90C0B9" w14:textId="77777777" w:rsidR="00151D45" w:rsidRPr="008B31F8" w:rsidRDefault="00151D45" w:rsidP="008E0A53">
            <w:pPr>
              <w:pStyle w:val="a6"/>
              <w:numPr>
                <w:ilvl w:val="0"/>
                <w:numId w:val="22"/>
              </w:numPr>
              <w:spacing w:before="0" w:beforeAutospacing="0" w:after="0" w:afterAutospacing="0"/>
              <w:ind w:firstLine="0"/>
              <w:jc w:val="both"/>
            </w:pPr>
            <w:r w:rsidRPr="008B31F8">
              <w:t>Приобщение детей к ценностям, нормам и знаниям физической культуры в целях их физического развития и саморазвития</w:t>
            </w:r>
          </w:p>
          <w:p w14:paraId="2E3E4FFA" w14:textId="77777777" w:rsidR="00151D45" w:rsidRPr="008B31F8" w:rsidRDefault="00151D45" w:rsidP="008E0A53">
            <w:pPr>
              <w:pStyle w:val="a6"/>
              <w:numPr>
                <w:ilvl w:val="0"/>
                <w:numId w:val="22"/>
              </w:numPr>
              <w:spacing w:before="0" w:beforeAutospacing="0" w:after="0" w:afterAutospacing="0"/>
              <w:ind w:firstLine="0"/>
              <w:jc w:val="both"/>
            </w:pPr>
            <w:r w:rsidRPr="008B31F8">
              <w:t>Формирование у ребёнка основных гигиенических навыков, представлений о здоровом образе жизни.</w:t>
            </w:r>
          </w:p>
        </w:tc>
      </w:tr>
    </w:tbl>
    <w:p w14:paraId="46817FAA" w14:textId="77777777" w:rsidR="008E54E5" w:rsidRDefault="008E54E5" w:rsidP="00AB5074">
      <w:pPr>
        <w:pStyle w:val="2"/>
      </w:pPr>
    </w:p>
    <w:p w14:paraId="6D0720F8" w14:textId="5FEBEDBE" w:rsidR="008E54E5" w:rsidRPr="008E54E5" w:rsidRDefault="008E54E5" w:rsidP="00AB5074">
      <w:pPr>
        <w:pStyle w:val="2"/>
      </w:pPr>
      <w:bookmarkStart w:id="135" w:name="_Toc138539097"/>
      <w:r>
        <w:t>6-7 лет</w:t>
      </w:r>
      <w:bookmarkEnd w:id="135"/>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2"/>
        <w:gridCol w:w="9130"/>
      </w:tblGrid>
      <w:tr w:rsidR="00971606" w14:paraId="6622200E" w14:textId="77777777" w:rsidTr="00833854">
        <w:trPr>
          <w:trHeight w:val="267"/>
          <w:tblCellSpacing w:w="0" w:type="dxa"/>
        </w:trPr>
        <w:tc>
          <w:tcPr>
            <w:tcW w:w="5000" w:type="pct"/>
            <w:gridSpan w:val="2"/>
            <w:shd w:val="clear" w:color="auto" w:fill="D9D9D9" w:themeFill="background1" w:themeFillShade="D9"/>
            <w:vAlign w:val="center"/>
            <w:hideMark/>
          </w:tcPr>
          <w:p w14:paraId="3466C862" w14:textId="77777777" w:rsidR="00971606" w:rsidRPr="00E93E1E" w:rsidRDefault="00971606" w:rsidP="008B31F8">
            <w:pPr>
              <w:pStyle w:val="3"/>
              <w:rPr>
                <w:b/>
                <w:bCs w:val="0"/>
                <w:sz w:val="48"/>
                <w:szCs w:val="48"/>
              </w:rPr>
            </w:pPr>
            <w:bookmarkStart w:id="136" w:name="_Toc131894430"/>
            <w:bookmarkStart w:id="137" w:name="_Toc138539098"/>
            <w:r w:rsidRPr="00E93E1E">
              <w:rPr>
                <w:b/>
                <w:bCs w:val="0"/>
              </w:rPr>
              <w:t>Социально-коммуникативное развитие.</w:t>
            </w:r>
            <w:bookmarkEnd w:id="136"/>
            <w:bookmarkEnd w:id="137"/>
          </w:p>
        </w:tc>
      </w:tr>
      <w:tr w:rsidR="00971606" w14:paraId="1A72CBC5" w14:textId="77777777" w:rsidTr="00833854">
        <w:trPr>
          <w:trHeight w:val="267"/>
          <w:tblCellSpacing w:w="0" w:type="dxa"/>
        </w:trPr>
        <w:tc>
          <w:tcPr>
            <w:tcW w:w="1634" w:type="pct"/>
            <w:shd w:val="clear" w:color="auto" w:fill="F2F2F2" w:themeFill="background1" w:themeFillShade="F2"/>
            <w:vAlign w:val="center"/>
            <w:hideMark/>
          </w:tcPr>
          <w:p w14:paraId="4634ABBA" w14:textId="77777777" w:rsidR="00971606" w:rsidRDefault="00971606" w:rsidP="008B31F8">
            <w:pPr>
              <w:pStyle w:val="a6"/>
              <w:tabs>
                <w:tab w:val="left" w:pos="1461"/>
              </w:tabs>
              <w:spacing w:before="0" w:beforeAutospacing="0" w:after="0" w:afterAutospacing="0"/>
              <w:jc w:val="both"/>
            </w:pPr>
            <w:bookmarkStart w:id="138" w:name="_Hlk131619628"/>
            <w:r>
              <w:rPr>
                <w:i/>
                <w:iCs/>
                <w:color w:val="000000"/>
              </w:rPr>
              <w:t>Основные задачи</w:t>
            </w:r>
            <w:bookmarkEnd w:id="138"/>
          </w:p>
        </w:tc>
        <w:tc>
          <w:tcPr>
            <w:tcW w:w="3366" w:type="pct"/>
            <w:vAlign w:val="center"/>
            <w:hideMark/>
          </w:tcPr>
          <w:p w14:paraId="6DACD4F6" w14:textId="77777777" w:rsidR="00971606" w:rsidRDefault="00971606" w:rsidP="008B31F8">
            <w:pPr>
              <w:pStyle w:val="a6"/>
              <w:tabs>
                <w:tab w:val="left" w:pos="1461"/>
              </w:tabs>
              <w:spacing w:before="0" w:beforeAutospacing="0" w:after="0" w:afterAutospacing="0"/>
              <w:jc w:val="both"/>
            </w:pPr>
            <w:r>
              <w:rPr>
                <w:i/>
                <w:iCs/>
                <w:color w:val="000000"/>
              </w:rPr>
              <w:t>Содержание образовательной деятельности.</w:t>
            </w:r>
          </w:p>
        </w:tc>
      </w:tr>
      <w:tr w:rsidR="00BD2938" w14:paraId="55200146" w14:textId="77777777" w:rsidTr="008B31F8">
        <w:trPr>
          <w:trHeight w:val="267"/>
          <w:tblCellSpacing w:w="0" w:type="dxa"/>
        </w:trPr>
        <w:tc>
          <w:tcPr>
            <w:tcW w:w="1634" w:type="pct"/>
            <w:shd w:val="clear" w:color="auto" w:fill="F2F2F2" w:themeFill="background1" w:themeFillShade="F2"/>
          </w:tcPr>
          <w:p w14:paraId="40FFF558" w14:textId="77777777" w:rsidR="00BD2938" w:rsidRPr="008E4C58" w:rsidRDefault="00BD2938" w:rsidP="008E4C58">
            <w:bookmarkStart w:id="139" w:name="_Toc131891806"/>
            <w:r w:rsidRPr="008E4C58">
              <w:t>1) в сфере социальных отношений:</w:t>
            </w:r>
            <w:bookmarkEnd w:id="139"/>
          </w:p>
          <w:p w14:paraId="36741453" w14:textId="77777777" w:rsidR="00BD2938" w:rsidRPr="008E4C58" w:rsidRDefault="00BD2938" w:rsidP="008E4C58">
            <w:r w:rsidRPr="008E4C58">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1E3C8873" w14:textId="77777777" w:rsidR="00BD2938" w:rsidRPr="008E4C58" w:rsidRDefault="00BD2938" w:rsidP="008E4C58">
            <w:r w:rsidRPr="008E4C58">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134B6485" w14:textId="77777777" w:rsidR="00BD2938" w:rsidRPr="008E4C58" w:rsidRDefault="00BD2938" w:rsidP="008E4C58">
            <w:r w:rsidRPr="008E4C58">
              <w:t xml:space="preserve">обогащать эмоциональный опыт ребёнка, развивать способность ребёнка распознавать свои переживания и </w:t>
            </w:r>
            <w:r w:rsidRPr="008E4C58">
              <w:lastRenderedPageBreak/>
              <w:t xml:space="preserve">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14:paraId="4E5BF365" w14:textId="77777777" w:rsidR="00BD2938" w:rsidRPr="008E4C58" w:rsidRDefault="00BD2938" w:rsidP="008E4C58">
            <w:r w:rsidRPr="008E4C58">
              <w:t xml:space="preserve">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14:paraId="3895428F" w14:textId="77777777" w:rsidR="00BD2938" w:rsidRPr="008E4C58" w:rsidRDefault="00BD2938" w:rsidP="008E4C58">
            <w:r w:rsidRPr="008E4C58">
              <w:t>воспитывать привычки культурного поведения и общения с людьми, основ этикета, правил поведения в общественных местах.</w:t>
            </w:r>
          </w:p>
          <w:p w14:paraId="51272BC2" w14:textId="77777777" w:rsidR="00BD2938" w:rsidRPr="008E4C58" w:rsidRDefault="00BD2938" w:rsidP="008E4C58"/>
        </w:tc>
        <w:tc>
          <w:tcPr>
            <w:tcW w:w="3366" w:type="pct"/>
          </w:tcPr>
          <w:p w14:paraId="66C69A13" w14:textId="77777777" w:rsidR="00BD2938" w:rsidRPr="008E4C58" w:rsidRDefault="00BD2938" w:rsidP="008E4C58">
            <w:r w:rsidRPr="008E4C58">
              <w:lastRenderedPageBreak/>
              <w:t>1) В сфере социальных отношений.</w:t>
            </w:r>
          </w:p>
          <w:p w14:paraId="6C11BA9E" w14:textId="69240728" w:rsidR="00BD2938" w:rsidRPr="008E4C58" w:rsidRDefault="003E0D53" w:rsidP="008E4C58">
            <w:r>
              <w:t>Обеспечивать</w:t>
            </w:r>
            <w:r w:rsidR="00BD2938" w:rsidRPr="008E4C58">
              <w:t xml:space="preserve"> детям возможность осознания и признания собственных ошибок, рефлексии качества решения поставленных задач, определения путей развития. Знакомит</w:t>
            </w:r>
            <w:r w:rsidR="00C403AE">
              <w:t>ь</w:t>
            </w:r>
            <w:r w:rsidR="00BD2938" w:rsidRPr="008E4C58">
              <w:t xml:space="preserve"> детей с их правами, возможными вариантами поведения и реакций в</w:t>
            </w:r>
            <w:r>
              <w:t xml:space="preserve"> случае их нарушения. Воспитывать</w:t>
            </w:r>
            <w:r w:rsidR="00BD2938" w:rsidRPr="008E4C58">
              <w:t xml:space="preserve"> осознанное отношение к своему будущему и стремление быть полезным обществу.</w:t>
            </w:r>
          </w:p>
          <w:p w14:paraId="7F3138EE" w14:textId="2C4A89E0" w:rsidR="00BD2938" w:rsidRPr="008E4C58" w:rsidRDefault="003E0D53" w:rsidP="008E4C58">
            <w:r>
              <w:t>З</w:t>
            </w:r>
            <w:r w:rsidR="00BD2938" w:rsidRPr="008E4C58">
              <w:t>накомит</w:t>
            </w:r>
            <w:r>
              <w:t>ь</w:t>
            </w:r>
            <w:r w:rsidR="00BD2938" w:rsidRPr="008E4C58">
              <w:t xml:space="preserve">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14:paraId="1E61F448" w14:textId="5F9F1BD4" w:rsidR="00BD2938" w:rsidRPr="008E4C58" w:rsidRDefault="003E0D53" w:rsidP="008E4C58">
            <w:r>
              <w:t>Обогащать</w:t>
            </w:r>
            <w:r w:rsidR="00BD2938" w:rsidRPr="008E4C58">
              <w:t xml:space="preserve"> представления детей об общеобразовательной организации, школьниках, учителе; поддерживает стремление к школьному обучению, к познанию, освоению </w:t>
            </w:r>
            <w:r w:rsidR="00BD2938" w:rsidRPr="008E4C58">
              <w:lastRenderedPageBreak/>
              <w:t>чтения,</w:t>
            </w:r>
            <w:r>
              <w:t xml:space="preserve"> письма. Расширять</w:t>
            </w:r>
            <w:r w:rsidR="00BD2938" w:rsidRPr="008E4C58">
              <w:t xml:space="preserve"> представление о роли общеобразовательной организации в жизни людей.</w:t>
            </w:r>
          </w:p>
          <w:p w14:paraId="2EE51E56" w14:textId="1C9392D4" w:rsidR="00BD2938" w:rsidRPr="008E4C58" w:rsidRDefault="003E0D53" w:rsidP="008E4C58">
            <w:r>
              <w:t>Развивать</w:t>
            </w:r>
            <w:r w:rsidR="00BD2938" w:rsidRPr="008E4C58">
              <w:t xml:space="preserve">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w:t>
            </w:r>
            <w:r>
              <w:t>мику, позу, поведение); помогать</w:t>
            </w:r>
            <w:r w:rsidR="00BD2938" w:rsidRPr="008E4C58">
              <w:t xml:space="preserve">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w:t>
            </w:r>
            <w:r>
              <w:t>льности и прочее). Демонстрировать</w:t>
            </w:r>
            <w:r w:rsidR="00BD2938" w:rsidRPr="008E4C58">
              <w:t xml:space="preserve"> детям отражение эмоциональных состояний в природе и произведениях искусства. </w:t>
            </w:r>
          </w:p>
          <w:p w14:paraId="26C99B37" w14:textId="55010F6D" w:rsidR="00BD2938" w:rsidRPr="008E4C58" w:rsidRDefault="003E0D53" w:rsidP="008E4C58">
            <w:r>
              <w:t>Расширять</w:t>
            </w:r>
            <w:r w:rsidR="00BD2938" w:rsidRPr="008E4C58">
              <w:t xml:space="preserve">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1F545BE2" w14:textId="7D69FDCB" w:rsidR="00BD2938" w:rsidRPr="008E4C58" w:rsidRDefault="003E0D53" w:rsidP="008E4C58">
            <w:r>
              <w:t>Обогащать</w:t>
            </w:r>
            <w:r w:rsidR="00BD2938" w:rsidRPr="008E4C58">
              <w:t xml:space="preserve"> представления о нравственных качествах людей, их проявлении в поступках и взаимоотношениях. </w:t>
            </w:r>
          </w:p>
          <w:p w14:paraId="0255AAD9" w14:textId="7E7A6DE6" w:rsidR="00BD2938" w:rsidRPr="008E4C58" w:rsidRDefault="003E0D53" w:rsidP="008E4C58">
            <w:r>
              <w:t>Развивать</w:t>
            </w:r>
            <w:r w:rsidR="00BD2938" w:rsidRPr="008E4C58">
              <w:t xml:space="preserve">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14:paraId="2B87EDB9" w14:textId="7F7B7BDB" w:rsidR="00BD2938" w:rsidRPr="008E4C58" w:rsidRDefault="003E0D53" w:rsidP="008E4C58">
            <w:r>
              <w:t>Воспитывать</w:t>
            </w:r>
            <w:r w:rsidR="00BD2938" w:rsidRPr="008E4C58">
              <w:t xml:space="preserve"> привычку без напо</w:t>
            </w:r>
            <w:r w:rsidR="0007774E">
              <w:t xml:space="preserve">минаний использовать в общении </w:t>
            </w:r>
            <w:r w:rsidR="00BD2938" w:rsidRPr="008E4C58">
              <w:t>со сверстниками и взрослыми формулы словесной вежливости (приветствие, прощание, просьбы, извинения).</w:t>
            </w:r>
          </w:p>
          <w:p w14:paraId="18B7901A" w14:textId="5744679C" w:rsidR="00BD2938" w:rsidRPr="008E4C58" w:rsidRDefault="003E0D53" w:rsidP="008E4C58">
            <w:r>
              <w:t>Приучать</w:t>
            </w:r>
            <w:r w:rsidR="00BD2938" w:rsidRPr="008E4C58">
              <w:t xml:space="preserve"> детей самостоятельно соблюдать установленный порядок поведения в группе, регулировать с</w:t>
            </w:r>
            <w:r>
              <w:t>обственную активность. Обогащать</w:t>
            </w:r>
            <w:r w:rsidR="0007774E">
              <w:t xml:space="preserve"> представления </w:t>
            </w:r>
            <w:r w:rsidR="00BD2938" w:rsidRPr="008E4C58">
              <w:t xml:space="preserve">о том, что они самые старшие среди детей в ДОО, показывают другим хороший пример, заботятся о малышах, помогают </w:t>
            </w:r>
            <w:r w:rsidR="0007774E">
              <w:t xml:space="preserve">взрослым, готовятся к обучению </w:t>
            </w:r>
            <w:r w:rsidR="00BD2938" w:rsidRPr="008E4C58">
              <w:t>в общеобразовательной организации.</w:t>
            </w:r>
          </w:p>
        </w:tc>
      </w:tr>
      <w:tr w:rsidR="00BD2938" w14:paraId="5A0012F4" w14:textId="77777777" w:rsidTr="008B31F8">
        <w:trPr>
          <w:trHeight w:val="267"/>
          <w:tblCellSpacing w:w="0" w:type="dxa"/>
        </w:trPr>
        <w:tc>
          <w:tcPr>
            <w:tcW w:w="1634" w:type="pct"/>
            <w:shd w:val="clear" w:color="auto" w:fill="F2F2F2" w:themeFill="background1" w:themeFillShade="F2"/>
          </w:tcPr>
          <w:p w14:paraId="47DDAD60" w14:textId="77777777" w:rsidR="00BD2938" w:rsidRPr="008E4C58" w:rsidRDefault="00BD2938" w:rsidP="008E4C58">
            <w:bookmarkStart w:id="140" w:name="_Toc131891807"/>
            <w:r w:rsidRPr="008E4C58">
              <w:lastRenderedPageBreak/>
              <w:t>2) в области формирования основ гражданственности и патриотизма:</w:t>
            </w:r>
            <w:bookmarkEnd w:id="140"/>
          </w:p>
          <w:p w14:paraId="1E5118A3" w14:textId="77777777" w:rsidR="00BD2938" w:rsidRPr="008E4C58" w:rsidRDefault="00BD2938" w:rsidP="008E4C58">
            <w:r w:rsidRPr="008E4C58">
              <w:lastRenderedPageBreak/>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282AFA1C" w14:textId="77777777" w:rsidR="00BD2938" w:rsidRPr="008E4C58" w:rsidRDefault="00BD2938" w:rsidP="008E4C58">
            <w:r w:rsidRPr="008E4C58">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13C9D64C" w14:textId="77777777" w:rsidR="00BD2938" w:rsidRPr="008E4C58" w:rsidRDefault="00BD2938" w:rsidP="008E4C58">
            <w:r w:rsidRPr="008E4C58">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 </w:t>
            </w:r>
          </w:p>
          <w:p w14:paraId="412ED815" w14:textId="77777777" w:rsidR="00BD2938" w:rsidRPr="008E4C58" w:rsidRDefault="00BD2938" w:rsidP="008E4C58">
            <w:r w:rsidRPr="008E4C58">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3D24797E" w14:textId="77777777" w:rsidR="00BD2938" w:rsidRPr="008E4C58" w:rsidRDefault="00BD2938" w:rsidP="008E4C58"/>
        </w:tc>
        <w:tc>
          <w:tcPr>
            <w:tcW w:w="3366" w:type="pct"/>
          </w:tcPr>
          <w:p w14:paraId="3B55A4C6" w14:textId="77777777" w:rsidR="00BD2938" w:rsidRPr="008E4C58" w:rsidRDefault="00BD2938" w:rsidP="008E4C58">
            <w:r w:rsidRPr="008E4C58">
              <w:lastRenderedPageBreak/>
              <w:t>2) В области формирования основ гражданственности и патриотизма.</w:t>
            </w:r>
          </w:p>
          <w:p w14:paraId="5F9F1D24" w14:textId="60FD37F9" w:rsidR="00BD2938" w:rsidRPr="008E4C58" w:rsidRDefault="003E0D53" w:rsidP="008E4C58">
            <w:r>
              <w:lastRenderedPageBreak/>
              <w:t>Воспитывать</w:t>
            </w:r>
            <w:r w:rsidR="00BD2938" w:rsidRPr="008E4C58">
              <w:t xml:space="preserve">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w:t>
            </w:r>
            <w:r w:rsidR="0007774E">
              <w:t xml:space="preserve">ает на глобусе и карте. Расширять </w:t>
            </w:r>
            <w:r w:rsidR="00BD2938" w:rsidRPr="008E4C58">
              <w:t xml:space="preserve"> представления о столице России – Москве и об административном центре федерального округа, на территории которого проживают дети. Знакомит</w:t>
            </w:r>
            <w:r w:rsidR="0007774E">
              <w:t>ь</w:t>
            </w:r>
            <w:r w:rsidR="00BD2938" w:rsidRPr="008E4C58">
              <w:t xml:space="preserve"> с основными положениями порядка использования государственной символики (бережно хранить, вставать во время исполнения гимна страны).</w:t>
            </w:r>
          </w:p>
          <w:p w14:paraId="762DC66A" w14:textId="59DC1561" w:rsidR="00BD2938" w:rsidRPr="008E4C58" w:rsidRDefault="0007774E" w:rsidP="008E4C58">
            <w:r>
              <w:t>Обогащать</w:t>
            </w:r>
            <w:r w:rsidR="00BD2938" w:rsidRPr="008E4C58">
              <w:t xml:space="preserve">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5521D6A1" w14:textId="7D7372A7" w:rsidR="00BD2938" w:rsidRPr="008E4C58" w:rsidRDefault="00BD2938" w:rsidP="008E4C58">
            <w:r w:rsidRPr="008E4C58">
              <w:t>Знакомит</w:t>
            </w:r>
            <w:r w:rsidR="0007774E">
              <w:t>ь</w:t>
            </w:r>
            <w:r w:rsidRPr="008E4C58">
              <w:t xml:space="preserve"> детей с назначением и доступными практиками волонтерства в России, вызывает эмоциональный отклик, осознание важности и значимости во</w:t>
            </w:r>
            <w:r w:rsidR="0007774E">
              <w:t>лонтерского движения. Предлагать</w:t>
            </w:r>
            <w:r w:rsidRPr="008E4C58">
              <w:t xml:space="preserve"> детям при поддержке родителей (законных представителей) включиться в социальные акции, волонтерские мероприятия в ДОО и в населенном пункте.</w:t>
            </w:r>
          </w:p>
          <w:p w14:paraId="0E33BDBA" w14:textId="327695DD" w:rsidR="00BD2938" w:rsidRPr="008E4C58" w:rsidRDefault="00C403AE" w:rsidP="008E4C58">
            <w:r>
              <w:t>Расширя</w:t>
            </w:r>
            <w:r w:rsidR="00BD2938" w:rsidRPr="008E4C58">
              <w:t>т</w:t>
            </w:r>
            <w:r>
              <w:t>ь</w:t>
            </w:r>
            <w:r w:rsidR="00BD2938" w:rsidRPr="008E4C58">
              <w:t xml:space="preserve">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w:t>
            </w:r>
            <w:r w:rsidR="0007774E">
              <w:t>ь</w:t>
            </w:r>
            <w:r w:rsidR="00BD2938" w:rsidRPr="008E4C58">
              <w:t xml:space="preserve">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w:t>
            </w:r>
            <w:r w:rsidR="0007774E">
              <w:t>вом знаменитых горожан. Поощрять</w:t>
            </w:r>
            <w:r w:rsidR="00BD2938" w:rsidRPr="008E4C58">
              <w:t xml:space="preserve"> интерес детей к событиям, происходящим в стране, воспитывает чувство гордос</w:t>
            </w:r>
            <w:r w:rsidR="0007774E">
              <w:t>ти за её достижения. Воспитывать</w:t>
            </w:r>
            <w:r w:rsidR="00BD2938" w:rsidRPr="008E4C58">
              <w:t xml:space="preserve"> уважение к защитникам Отечества, к памяти павших бойцов.</w:t>
            </w:r>
          </w:p>
          <w:p w14:paraId="720236E0" w14:textId="6BE5E4C9" w:rsidR="00BD2938" w:rsidRPr="008E4C58" w:rsidRDefault="00C403AE" w:rsidP="008E4C58">
            <w:r>
              <w:t>Развивать</w:t>
            </w:r>
            <w:r w:rsidR="00BD2938" w:rsidRPr="008E4C58">
              <w:t xml:space="preserve"> интерес детей к населенному пункту, в котором живут, переживание чувства удивления, восхищения достопримечательностями, событиям про</w:t>
            </w:r>
            <w:r w:rsidR="0007774E">
              <w:t>шлого и настоящего. Способствовать</w:t>
            </w:r>
            <w:r w:rsidR="00BD2938" w:rsidRPr="008E4C58">
              <w:t xml:space="preserve"> проявлению активной </w:t>
            </w:r>
            <w:r w:rsidR="0007774E" w:rsidRPr="008E4C58">
              <w:t>деятельности</w:t>
            </w:r>
            <w:r w:rsidR="00BD2938" w:rsidRPr="008E4C58">
              <w:t xml:space="preserve"> позиции детей: непосредственное </w:t>
            </w:r>
            <w:r w:rsidR="00BD2938" w:rsidRPr="008E4C58">
              <w:lastRenderedPageBreak/>
              <w:t>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w:t>
            </w:r>
            <w:r>
              <w:t>ь</w:t>
            </w:r>
            <w:r w:rsidR="00BD2938" w:rsidRPr="008E4C58">
              <w:t xml:space="preserve"> детей действовать с картой, создавать коллажи и макеты локаций, использовать макеты в различных видах деятельности. Знакомит</w:t>
            </w:r>
            <w:r>
              <w:t>ь</w:t>
            </w:r>
            <w:r w:rsidR="00BD2938" w:rsidRPr="008E4C58">
              <w:t xml:space="preserve"> детей с жизнью и творчеством знаменитых горожан; с профессиями, связанными со спецификой родного населенного пункта.</w:t>
            </w:r>
          </w:p>
        </w:tc>
      </w:tr>
      <w:tr w:rsidR="00BD2938" w14:paraId="2246463D" w14:textId="77777777" w:rsidTr="008B31F8">
        <w:trPr>
          <w:trHeight w:val="312"/>
          <w:tblCellSpacing w:w="0" w:type="dxa"/>
        </w:trPr>
        <w:tc>
          <w:tcPr>
            <w:tcW w:w="1634" w:type="pct"/>
            <w:shd w:val="clear" w:color="auto" w:fill="F2F2F2" w:themeFill="background1" w:themeFillShade="F2"/>
          </w:tcPr>
          <w:p w14:paraId="4FE403EA" w14:textId="77777777" w:rsidR="00BD2938" w:rsidRPr="008E4C58" w:rsidRDefault="00BD2938" w:rsidP="008E4C58">
            <w:bookmarkStart w:id="141" w:name="_Toc131891808"/>
            <w:r w:rsidRPr="008E4C58">
              <w:lastRenderedPageBreak/>
              <w:t>3) в сфере трудового воспитания:</w:t>
            </w:r>
            <w:bookmarkEnd w:id="141"/>
          </w:p>
          <w:p w14:paraId="797709B6" w14:textId="77777777" w:rsidR="00BD2938" w:rsidRPr="008E4C58" w:rsidRDefault="00BD2938" w:rsidP="008E4C58">
            <w:r w:rsidRPr="008E4C58">
              <w:t>развивать ценностное отношение к труду взрослых;</w:t>
            </w:r>
          </w:p>
          <w:p w14:paraId="66BC85EC" w14:textId="77777777" w:rsidR="00BD2938" w:rsidRPr="008E4C58" w:rsidRDefault="00BD2938" w:rsidP="008E4C58">
            <w:r w:rsidRPr="008E4C58">
              <w:t>формировать представления о труде как ценности общества, о разнообразии и взаимосвязи видов труда и профессий;</w:t>
            </w:r>
          </w:p>
          <w:p w14:paraId="696AA3D8" w14:textId="77777777" w:rsidR="00BD2938" w:rsidRPr="008E4C58" w:rsidRDefault="00BD2938" w:rsidP="008E4C58">
            <w:r w:rsidRPr="008E4C58">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B1C9200" w14:textId="77777777" w:rsidR="00BD2938" w:rsidRPr="008E4C58" w:rsidRDefault="00BD2938" w:rsidP="008E4C58">
            <w:r w:rsidRPr="008E4C58">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5219DF7E" w14:textId="77777777" w:rsidR="00BD2938" w:rsidRPr="008E4C58" w:rsidRDefault="00BD2938" w:rsidP="008E4C58">
            <w:r w:rsidRPr="008E4C58">
              <w:t>поддерживать освоение умений сотрудничества в совместном труде;</w:t>
            </w:r>
          </w:p>
          <w:p w14:paraId="459FC847" w14:textId="77777777" w:rsidR="00BD2938" w:rsidRPr="008E4C58" w:rsidRDefault="00BD2938" w:rsidP="008E4C58">
            <w:r w:rsidRPr="008E4C58">
              <w:t>воспитывать ответственность, добросовестность, стремление к участию в труде взрослых, оказанию посильной помощи.</w:t>
            </w:r>
          </w:p>
        </w:tc>
        <w:tc>
          <w:tcPr>
            <w:tcW w:w="3366" w:type="pct"/>
          </w:tcPr>
          <w:p w14:paraId="1DD32E07" w14:textId="77777777" w:rsidR="00BD2938" w:rsidRPr="008E4C58" w:rsidRDefault="00BD2938" w:rsidP="008E4C58">
            <w:r w:rsidRPr="008E4C58">
              <w:t>3) В сфере трудового воспитания.</w:t>
            </w:r>
          </w:p>
          <w:p w14:paraId="49997B0A" w14:textId="2BF48BF4" w:rsidR="00BD2938" w:rsidRPr="008E4C58" w:rsidRDefault="00C403AE" w:rsidP="008E4C58">
            <w:r>
              <w:t>Расширять</w:t>
            </w:r>
            <w:r w:rsidR="00BD2938" w:rsidRPr="008E4C58">
              <w:t xml:space="preserve"> и углубляет представления о труде взрослых путем знакомства детей с разными профессиями, рассказывает о современных профессиях, возникших в связи с</w:t>
            </w:r>
            <w:r>
              <w:t xml:space="preserve"> потребностями людей. Организовывать</w:t>
            </w:r>
            <w:r w:rsidR="00BD2938" w:rsidRPr="008E4C58">
              <w:t xml:space="preserve">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w:t>
            </w:r>
            <w:r>
              <w:t>низовывать</w:t>
            </w:r>
            <w:r w:rsidR="00BD2938" w:rsidRPr="008E4C58">
              <w:t xml:space="preserve"> этические беседы с детьми с целью обсуждения требований, предъявляемых к человеку оп</w:t>
            </w:r>
            <w:r w:rsidR="001D0F7D">
              <w:t>ределенной профессии, раскрывать</w:t>
            </w:r>
            <w:r w:rsidR="00BD2938" w:rsidRPr="008E4C58">
              <w:t xml:space="preserve"> личностные качества, помогающие человеку стать профессионалом и качественно выполнять профессиональные обязанности.</w:t>
            </w:r>
          </w:p>
          <w:p w14:paraId="201206D3" w14:textId="1C17F086" w:rsidR="00BD2938" w:rsidRPr="008E4C58" w:rsidRDefault="00C403AE" w:rsidP="008E4C58">
            <w:r>
              <w:t>Создать</w:t>
            </w:r>
            <w:r w:rsidR="00BD2938" w:rsidRPr="008E4C58">
              <w:t xml:space="preserve">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6E9C9E79" w14:textId="7F42C48F" w:rsidR="00BD2938" w:rsidRPr="008E4C58" w:rsidRDefault="00C403AE" w:rsidP="008E4C58">
            <w:r>
              <w:t>Поощрять</w:t>
            </w:r>
            <w:r w:rsidR="00BD2938" w:rsidRPr="008E4C58">
              <w:t xml:space="preserve">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w:t>
            </w:r>
            <w:r w:rsidR="00BD2938" w:rsidRPr="008E4C58">
              <w:lastRenderedPageBreak/>
              <w:t>обеда, вытереть пыль в комнате, застелить кровать, погладить носовой платок, покормить домашнего питомца и тому подобное.</w:t>
            </w:r>
          </w:p>
          <w:p w14:paraId="09786F49" w14:textId="1E0745A4" w:rsidR="00BD2938" w:rsidRPr="008E4C58" w:rsidRDefault="00C403AE" w:rsidP="008E4C58">
            <w:r>
              <w:t>Поддерживать</w:t>
            </w:r>
            <w:r w:rsidR="00BD2938" w:rsidRPr="008E4C58">
              <w:t xml:space="preserve">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14:paraId="6C520993" w14:textId="77777777" w:rsidR="00BD2938" w:rsidRPr="008E4C58" w:rsidRDefault="00BD2938" w:rsidP="008E4C58"/>
        </w:tc>
      </w:tr>
      <w:tr w:rsidR="00BD2938" w14:paraId="4BDD0AA3" w14:textId="77777777" w:rsidTr="008B31F8">
        <w:trPr>
          <w:trHeight w:val="267"/>
          <w:tblCellSpacing w:w="0" w:type="dxa"/>
        </w:trPr>
        <w:tc>
          <w:tcPr>
            <w:tcW w:w="1634" w:type="pct"/>
            <w:shd w:val="clear" w:color="auto" w:fill="F2F2F2" w:themeFill="background1" w:themeFillShade="F2"/>
          </w:tcPr>
          <w:p w14:paraId="7D01531F" w14:textId="77777777" w:rsidR="00BD2938" w:rsidRPr="008E4C58" w:rsidRDefault="00BD2938" w:rsidP="008E4C58">
            <w:r w:rsidRPr="008E4C58">
              <w:lastRenderedPageBreak/>
              <w:tab/>
            </w:r>
            <w:bookmarkStart w:id="142" w:name="_Toc131891809"/>
            <w:r w:rsidRPr="008E4C58">
              <w:rPr>
                <w:rFonts w:eastAsiaTheme="majorEastAsia"/>
              </w:rPr>
              <w:t>4) в области формирования безопасного поведения</w:t>
            </w:r>
            <w:bookmarkEnd w:id="142"/>
            <w:r w:rsidRPr="008E4C58">
              <w:t>:</w:t>
            </w:r>
          </w:p>
          <w:p w14:paraId="36DEB89C" w14:textId="77777777" w:rsidR="00BD2938" w:rsidRPr="008E4C58" w:rsidRDefault="00BD2938" w:rsidP="008E4C58">
            <w:r w:rsidRPr="008E4C58">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195D0554" w14:textId="77777777" w:rsidR="00BD2938" w:rsidRPr="008E4C58" w:rsidRDefault="00BD2938" w:rsidP="008E4C58">
            <w:r w:rsidRPr="008E4C58">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20A21406" w14:textId="77777777" w:rsidR="00BD2938" w:rsidRPr="008E4C58" w:rsidRDefault="00BD2938" w:rsidP="008E4C58"/>
        </w:tc>
        <w:tc>
          <w:tcPr>
            <w:tcW w:w="3366" w:type="pct"/>
          </w:tcPr>
          <w:p w14:paraId="04E6FFFA" w14:textId="77777777" w:rsidR="00BD2938" w:rsidRPr="008E4C58" w:rsidRDefault="00BD2938" w:rsidP="008E4C58">
            <w:r w:rsidRPr="008E4C58">
              <w:t>4) В области формирования безопасного поведения.</w:t>
            </w:r>
          </w:p>
          <w:p w14:paraId="2CF6CC79" w14:textId="00823888" w:rsidR="00BD2938" w:rsidRPr="008E4C58" w:rsidRDefault="00C403AE" w:rsidP="008E4C58">
            <w:r>
              <w:t>Осуществлять</w:t>
            </w:r>
            <w:r w:rsidR="00BD2938" w:rsidRPr="008E4C58">
              <w:t xml:space="preserve">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30F0FB5" w14:textId="2CB7FBD8" w:rsidR="00BD2938" w:rsidRPr="008E4C58" w:rsidRDefault="00C403AE" w:rsidP="008E4C58">
            <w:r>
              <w:t>Инициировать</w:t>
            </w:r>
            <w:r w:rsidR="00BD2938" w:rsidRPr="008E4C58">
              <w:t xml:space="preserve"> самостоятельность и активность детей в соблюдении норм и правил безопасного поведения, ободряет похвалой правильно выполненные действия.</w:t>
            </w:r>
          </w:p>
          <w:p w14:paraId="43DA4CC0" w14:textId="4B6495BF" w:rsidR="00BD2938" w:rsidRPr="008E4C58" w:rsidRDefault="00C403AE" w:rsidP="008E4C58">
            <w:r>
              <w:t>Рассказывать</w:t>
            </w:r>
            <w:r w:rsidR="00BD2938" w:rsidRPr="008E4C58">
              <w:t xml:space="preserve"> детям об элементарных правилах оказания первой медицинской помощи при первых признаках недомог</w:t>
            </w:r>
            <w:r>
              <w:t>ания, травмах, ушибах. Закреплять</w:t>
            </w:r>
            <w:r w:rsidR="00BD2938" w:rsidRPr="008E4C58">
              <w:t xml:space="preserve"> через организацию дидактических игр, упражнений действия детей, связанные с оказанием первой медицинской помощи.</w:t>
            </w:r>
          </w:p>
          <w:p w14:paraId="28BF2BDB" w14:textId="20C9AE1F" w:rsidR="00BD2938" w:rsidRPr="008E4C58" w:rsidRDefault="00C403AE" w:rsidP="008E4C58">
            <w:r>
              <w:t>Организовывать</w:t>
            </w:r>
            <w:r w:rsidR="00BD2938" w:rsidRPr="008E4C58">
              <w:t xml:space="preserve">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49023CAF" w14:textId="1243E653" w:rsidR="00BD2938" w:rsidRPr="008E4C58" w:rsidRDefault="00C403AE" w:rsidP="008E4C58">
            <w:r>
              <w:t xml:space="preserve">Обсуждать </w:t>
            </w:r>
            <w:r w:rsidR="00BD2938" w:rsidRPr="008E4C58">
              <w:t>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75DEF464" w14:textId="260FCD5D" w:rsidR="00BD2938" w:rsidRPr="008E4C58" w:rsidRDefault="00C403AE" w:rsidP="008E4C58">
            <w:r>
              <w:t>Обсуждать</w:t>
            </w:r>
            <w:r w:rsidR="00BD2938" w:rsidRPr="008E4C58">
              <w:t xml:space="preserve"> с детьми безопасные правила использования цифровых ресурсов, правила пользования мобильными телефонами с учётом требований  </w:t>
            </w:r>
            <w:r w:rsidR="00BD2938" w:rsidRPr="008E4C58">
              <w:br/>
              <w:t xml:space="preserve">Санитарных правил СП 2.4.3648-20 «Санитарно-эпидемиологические требования </w:t>
            </w:r>
            <w:r w:rsidR="00BD2938" w:rsidRPr="008E4C58">
              <w:br/>
            </w:r>
            <w:r w:rsidR="00BD2938" w:rsidRPr="008E4C58">
              <w:lastRenderedPageBreak/>
              <w:t xml:space="preserve">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w:t>
            </w:r>
            <w:r w:rsidR="00BD2938" w:rsidRPr="008E4C58">
              <w:br/>
              <w:t>(далее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055292F9" w14:textId="77777777" w:rsidR="00BD2938" w:rsidRPr="008E4C58" w:rsidRDefault="00BD2938" w:rsidP="008E4C58"/>
        </w:tc>
      </w:tr>
      <w:tr w:rsidR="00657C29" w14:paraId="2340706C" w14:textId="77777777" w:rsidTr="008B31F8">
        <w:trPr>
          <w:trHeight w:val="244"/>
          <w:tblCellSpacing w:w="0" w:type="dxa"/>
        </w:trPr>
        <w:tc>
          <w:tcPr>
            <w:tcW w:w="1634" w:type="pct"/>
            <w:shd w:val="clear" w:color="auto" w:fill="D9D9D9" w:themeFill="background1" w:themeFillShade="D9"/>
          </w:tcPr>
          <w:p w14:paraId="79EDE12F" w14:textId="77777777" w:rsidR="00657C29" w:rsidRPr="008B31F8" w:rsidRDefault="00657C29" w:rsidP="00633717">
            <w:pPr>
              <w:pStyle w:val="a6"/>
              <w:tabs>
                <w:tab w:val="left" w:pos="1461"/>
              </w:tabs>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35E4BD57" w14:textId="77777777" w:rsidR="00657C29" w:rsidRPr="008B31F8" w:rsidRDefault="00657C29" w:rsidP="00633717">
            <w:pPr>
              <w:pStyle w:val="a6"/>
              <w:tabs>
                <w:tab w:val="left" w:pos="1461"/>
              </w:tabs>
              <w:spacing w:before="0" w:beforeAutospacing="0" w:after="0" w:afterAutospacing="0"/>
              <w:jc w:val="both"/>
            </w:pPr>
            <w:r w:rsidRPr="008B31F8">
              <w:rPr>
                <w:color w:val="000000"/>
              </w:rPr>
              <w:t>«Родина», «Природа», «Семья», «Человек», «Жизнь», «Милосердие», «Добро», «Дружба», «Сотрудничество», «Труд».</w:t>
            </w:r>
          </w:p>
        </w:tc>
      </w:tr>
      <w:tr w:rsidR="00657C29" w14:paraId="7F28D738" w14:textId="77777777" w:rsidTr="008B31F8">
        <w:trPr>
          <w:trHeight w:val="244"/>
          <w:tblCellSpacing w:w="0" w:type="dxa"/>
        </w:trPr>
        <w:tc>
          <w:tcPr>
            <w:tcW w:w="1634" w:type="pct"/>
            <w:shd w:val="clear" w:color="auto" w:fill="D9D9D9" w:themeFill="background1" w:themeFillShade="D9"/>
          </w:tcPr>
          <w:p w14:paraId="7A25B373" w14:textId="77777777" w:rsidR="00657C29" w:rsidRPr="008B31F8" w:rsidRDefault="00657C29" w:rsidP="00633717">
            <w:pPr>
              <w:pStyle w:val="a6"/>
              <w:tabs>
                <w:tab w:val="left" w:pos="1461"/>
              </w:tabs>
              <w:spacing w:before="0" w:beforeAutospacing="0" w:after="0" w:afterAutospacing="0"/>
              <w:jc w:val="both"/>
            </w:pPr>
            <w:r w:rsidRPr="008B31F8">
              <w:t>Задачи воспитания</w:t>
            </w:r>
          </w:p>
        </w:tc>
        <w:tc>
          <w:tcPr>
            <w:tcW w:w="3366" w:type="pct"/>
            <w:shd w:val="clear" w:color="auto" w:fill="F2F2F2" w:themeFill="background1" w:themeFillShade="F2"/>
          </w:tcPr>
          <w:p w14:paraId="13624947" w14:textId="77777777" w:rsidR="00657C29" w:rsidRPr="008B31F8" w:rsidRDefault="00657C29" w:rsidP="008E0A53">
            <w:pPr>
              <w:pStyle w:val="a6"/>
              <w:numPr>
                <w:ilvl w:val="0"/>
                <w:numId w:val="19"/>
              </w:numPr>
              <w:spacing w:before="0" w:beforeAutospacing="0" w:after="0" w:afterAutospacing="0"/>
              <w:ind w:firstLine="0"/>
              <w:jc w:val="both"/>
            </w:pPr>
            <w:r w:rsidRPr="008B31F8">
              <w:t>Воспитание уважения к своей семье, своему населенному пункту, родному краю, своей стране.</w:t>
            </w:r>
          </w:p>
          <w:p w14:paraId="3CA1DE11" w14:textId="77777777" w:rsidR="00657C29" w:rsidRPr="008B31F8" w:rsidRDefault="00657C29" w:rsidP="008E0A53">
            <w:pPr>
              <w:pStyle w:val="a6"/>
              <w:numPr>
                <w:ilvl w:val="0"/>
                <w:numId w:val="19"/>
              </w:numPr>
              <w:spacing w:before="0" w:beforeAutospacing="0" w:after="0" w:afterAutospacing="0"/>
              <w:ind w:firstLine="0"/>
              <w:jc w:val="both"/>
            </w:pPr>
            <w:r w:rsidRPr="008B31F8">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28D111A3" w14:textId="77777777" w:rsidR="00657C29" w:rsidRPr="008B31F8" w:rsidRDefault="00657C29" w:rsidP="008E0A53">
            <w:pPr>
              <w:pStyle w:val="a6"/>
              <w:numPr>
                <w:ilvl w:val="0"/>
                <w:numId w:val="19"/>
              </w:numPr>
              <w:spacing w:before="0" w:beforeAutospacing="0" w:after="0" w:afterAutospacing="0"/>
              <w:ind w:firstLine="0"/>
              <w:jc w:val="both"/>
            </w:pPr>
            <w:r w:rsidRPr="008B31F8">
              <w:t>Воспитание ценностного отношения к культурному наследию своего народа, к нравственным и культурным традициям России.</w:t>
            </w:r>
          </w:p>
          <w:p w14:paraId="779E5D6C" w14:textId="77777777" w:rsidR="00657C29" w:rsidRPr="008B31F8" w:rsidRDefault="00657C29" w:rsidP="008E0A53">
            <w:pPr>
              <w:pStyle w:val="a6"/>
              <w:numPr>
                <w:ilvl w:val="0"/>
                <w:numId w:val="19"/>
              </w:numPr>
              <w:spacing w:before="0" w:beforeAutospacing="0" w:after="0" w:afterAutospacing="0"/>
              <w:ind w:firstLine="0"/>
              <w:jc w:val="both"/>
            </w:pPr>
            <w:r w:rsidRPr="008B31F8">
              <w:t>Содействие становлению целостной картины мира, основанной на представлениях о добре и зле, красоте и уродстве, правде и лжи.</w:t>
            </w:r>
          </w:p>
          <w:p w14:paraId="1172F5D1" w14:textId="77777777" w:rsidR="00657C29" w:rsidRPr="008B31F8" w:rsidRDefault="00657C29" w:rsidP="008E0A53">
            <w:pPr>
              <w:pStyle w:val="a6"/>
              <w:numPr>
                <w:ilvl w:val="0"/>
                <w:numId w:val="19"/>
              </w:numPr>
              <w:spacing w:before="0" w:beforeAutospacing="0" w:after="0" w:afterAutospacing="0"/>
              <w:ind w:firstLine="0"/>
              <w:jc w:val="both"/>
            </w:pPr>
            <w:r w:rsidRPr="008B31F8">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024D16E4" w14:textId="77777777" w:rsidR="00657C29" w:rsidRPr="008B31F8" w:rsidRDefault="00657C29" w:rsidP="008E0A53">
            <w:pPr>
              <w:pStyle w:val="a6"/>
              <w:numPr>
                <w:ilvl w:val="0"/>
                <w:numId w:val="19"/>
              </w:numPr>
              <w:spacing w:before="0" w:beforeAutospacing="0" w:after="0" w:afterAutospacing="0"/>
              <w:ind w:firstLine="0"/>
              <w:jc w:val="both"/>
            </w:pPr>
            <w:r w:rsidRPr="008B31F8">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273D2A3" w14:textId="77777777" w:rsidR="00657C29" w:rsidRPr="008B31F8" w:rsidRDefault="00657C29" w:rsidP="008E0A53">
            <w:pPr>
              <w:pStyle w:val="a6"/>
              <w:numPr>
                <w:ilvl w:val="0"/>
                <w:numId w:val="19"/>
              </w:numPr>
              <w:spacing w:before="0" w:beforeAutospacing="0" w:after="0" w:afterAutospacing="0"/>
              <w:ind w:firstLine="0"/>
              <w:jc w:val="both"/>
            </w:pPr>
            <w:r w:rsidRPr="008B31F8">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10649EB2" w14:textId="77777777" w:rsidR="00657C29" w:rsidRPr="008B31F8" w:rsidRDefault="00657C29" w:rsidP="00633717">
            <w:pPr>
              <w:pStyle w:val="a6"/>
              <w:tabs>
                <w:tab w:val="left" w:pos="1461"/>
              </w:tabs>
              <w:spacing w:before="0" w:beforeAutospacing="0" w:after="0" w:afterAutospacing="0"/>
              <w:jc w:val="both"/>
            </w:pPr>
            <w:r w:rsidRPr="008B31F8">
              <w:lastRenderedPageBreak/>
              <w:t>Формирование способности бережно и уважительно относиться к результатам своего труда и труда других людей.</w:t>
            </w:r>
          </w:p>
        </w:tc>
      </w:tr>
      <w:tr w:rsidR="00971606" w14:paraId="06B3025D" w14:textId="77777777" w:rsidTr="008B31F8">
        <w:trPr>
          <w:trHeight w:val="289"/>
          <w:tblCellSpacing w:w="0" w:type="dxa"/>
        </w:trPr>
        <w:tc>
          <w:tcPr>
            <w:tcW w:w="5000" w:type="pct"/>
            <w:gridSpan w:val="2"/>
            <w:shd w:val="clear" w:color="auto" w:fill="D9D9D9" w:themeFill="background1" w:themeFillShade="D9"/>
            <w:hideMark/>
          </w:tcPr>
          <w:p w14:paraId="5CD58743" w14:textId="77777777" w:rsidR="00971606" w:rsidRPr="008B31F8" w:rsidRDefault="00971606" w:rsidP="00633717">
            <w:pPr>
              <w:pStyle w:val="3"/>
              <w:spacing w:line="240" w:lineRule="auto"/>
              <w:rPr>
                <w:b/>
                <w:bCs w:val="0"/>
                <w:szCs w:val="24"/>
              </w:rPr>
            </w:pPr>
            <w:bookmarkStart w:id="143" w:name="_Toc131894435"/>
            <w:bookmarkStart w:id="144" w:name="_Toc138539099"/>
            <w:r w:rsidRPr="008B31F8">
              <w:rPr>
                <w:b/>
                <w:bCs w:val="0"/>
                <w:szCs w:val="24"/>
              </w:rPr>
              <w:lastRenderedPageBreak/>
              <w:t>Познавательное развитие.</w:t>
            </w:r>
            <w:bookmarkEnd w:id="143"/>
            <w:bookmarkEnd w:id="144"/>
          </w:p>
        </w:tc>
      </w:tr>
      <w:tr w:rsidR="00971606" w14:paraId="59C20B68" w14:textId="77777777" w:rsidTr="008B31F8">
        <w:trPr>
          <w:trHeight w:val="267"/>
          <w:tblCellSpacing w:w="0" w:type="dxa"/>
        </w:trPr>
        <w:tc>
          <w:tcPr>
            <w:tcW w:w="1634" w:type="pct"/>
            <w:shd w:val="clear" w:color="auto" w:fill="F2F2F2" w:themeFill="background1" w:themeFillShade="F2"/>
            <w:hideMark/>
          </w:tcPr>
          <w:p w14:paraId="1C6E6847" w14:textId="77777777" w:rsidR="00971606" w:rsidRPr="008B31F8" w:rsidRDefault="00971606" w:rsidP="00633717">
            <w:pPr>
              <w:pStyle w:val="a6"/>
              <w:tabs>
                <w:tab w:val="left" w:pos="1461"/>
              </w:tabs>
              <w:spacing w:before="0" w:beforeAutospacing="0" w:after="0" w:afterAutospacing="0"/>
              <w:jc w:val="both"/>
            </w:pPr>
            <w:bookmarkStart w:id="145" w:name="_Hlk131619807"/>
            <w:r w:rsidRPr="008B31F8">
              <w:rPr>
                <w:i/>
                <w:iCs/>
                <w:color w:val="000000"/>
              </w:rPr>
              <w:t>Основные задачи</w:t>
            </w:r>
            <w:bookmarkEnd w:id="145"/>
          </w:p>
        </w:tc>
        <w:tc>
          <w:tcPr>
            <w:tcW w:w="3366" w:type="pct"/>
            <w:hideMark/>
          </w:tcPr>
          <w:p w14:paraId="52A33200" w14:textId="77777777" w:rsidR="00971606" w:rsidRPr="008B31F8" w:rsidRDefault="00971606" w:rsidP="00633717">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BD2938" w14:paraId="69687F71" w14:textId="77777777" w:rsidTr="008B31F8">
        <w:trPr>
          <w:trHeight w:val="312"/>
          <w:tblCellSpacing w:w="0" w:type="dxa"/>
        </w:trPr>
        <w:tc>
          <w:tcPr>
            <w:tcW w:w="1634" w:type="pct"/>
            <w:vMerge w:val="restart"/>
            <w:shd w:val="clear" w:color="auto" w:fill="F2F2F2" w:themeFill="background1" w:themeFillShade="F2"/>
          </w:tcPr>
          <w:p w14:paraId="043C73B8" w14:textId="77777777" w:rsidR="00BD2938" w:rsidRPr="008E4C58" w:rsidRDefault="00BD2938" w:rsidP="008E4C58">
            <w:r w:rsidRPr="008E4C58">
              <w:t xml:space="preserve">1) расширять самостоятельность, поощрять творчество детей в познавательно-исследовательской деятельности, избирательность познавательных интересов; </w:t>
            </w:r>
          </w:p>
          <w:p w14:paraId="1E3012A4" w14:textId="77777777" w:rsidR="00BD2938" w:rsidRPr="008E4C58" w:rsidRDefault="00BD2938" w:rsidP="008E4C58">
            <w:r w:rsidRPr="008E4C58">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3547EB48" w14:textId="77777777" w:rsidR="00BD2938" w:rsidRPr="008E4C58" w:rsidRDefault="00BD2938" w:rsidP="008E4C58">
            <w:r w:rsidRPr="008E4C58">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2319EA7F" w14:textId="77777777" w:rsidR="00BD2938" w:rsidRPr="008E4C58" w:rsidRDefault="00BD2938" w:rsidP="008E4C58">
            <w:r w:rsidRPr="008E4C58">
              <w:t xml:space="preserve">4) развивать умения детей применять некоторые цифровые средства для познания окружающего мира, соблюдая правила их безопасного использования; </w:t>
            </w:r>
          </w:p>
          <w:p w14:paraId="3445CC99" w14:textId="77777777" w:rsidR="00BD2938" w:rsidRPr="008E4C58" w:rsidRDefault="00BD2938" w:rsidP="008E4C58">
            <w:r w:rsidRPr="008E4C58">
              <w:t xml:space="preserve">5) закреплять и расширять представления детей о способах взаимодействия со взрослыми и сверстниками в разных видах деятельности, развивать чувство </w:t>
            </w:r>
            <w:r w:rsidRPr="008E4C58">
              <w:lastRenderedPageBreak/>
              <w:t>собственной компетентности в решении различных познавательных задач;</w:t>
            </w:r>
          </w:p>
          <w:p w14:paraId="74C6E7D7" w14:textId="77777777" w:rsidR="00BD2938" w:rsidRPr="008E4C58" w:rsidRDefault="00BD2938" w:rsidP="008E4C58">
            <w:r w:rsidRPr="008E4C58">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0DB91048" w14:textId="77777777" w:rsidR="00BD2938" w:rsidRPr="008E4C58" w:rsidRDefault="00BD2938" w:rsidP="008E4C58">
            <w:r w:rsidRPr="008E4C58">
              <w:t>7) формировать представления детей о многообразии стран и народов мира;</w:t>
            </w:r>
          </w:p>
          <w:p w14:paraId="0FB2404C" w14:textId="77777777" w:rsidR="00BD2938" w:rsidRPr="008E4C58" w:rsidRDefault="00BD2938" w:rsidP="008E4C58">
            <w:r w:rsidRPr="008E4C58">
              <w:t xml:space="preserve">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14:paraId="4459688B" w14:textId="77777777" w:rsidR="00BD2938" w:rsidRPr="008E4C58" w:rsidRDefault="00BD2938" w:rsidP="008E4C58">
            <w:r w:rsidRPr="008E4C58">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50C7A88" w14:textId="77777777" w:rsidR="00BD2938" w:rsidRPr="008E4C58" w:rsidRDefault="00BD2938" w:rsidP="008E4C58"/>
        </w:tc>
        <w:tc>
          <w:tcPr>
            <w:tcW w:w="3366" w:type="pct"/>
          </w:tcPr>
          <w:p w14:paraId="3AC58BAC" w14:textId="77777777" w:rsidR="00BD2938" w:rsidRPr="008E4C58" w:rsidRDefault="00BD2938" w:rsidP="008E4C58">
            <w:bookmarkStart w:id="146" w:name="_Toc131891811"/>
            <w:r w:rsidRPr="008E4C58">
              <w:lastRenderedPageBreak/>
              <w:t>1) Сенсорные эталоны и познавательные действия:</w:t>
            </w:r>
            <w:bookmarkEnd w:id="146"/>
            <w:r w:rsidRPr="008E4C58">
              <w:t xml:space="preserve"> </w:t>
            </w:r>
          </w:p>
          <w:p w14:paraId="194D4CD9" w14:textId="77777777" w:rsidR="00860CE0" w:rsidRDefault="00BD2938" w:rsidP="008E4C58">
            <w:r w:rsidRPr="008E4C58">
              <w:t xml:space="preserve">в процессе исследовательской деятельности </w:t>
            </w:r>
            <w:r w:rsidR="00860CE0">
              <w:t>совершенству</w:t>
            </w:r>
          </w:p>
          <w:p w14:paraId="478C1E46" w14:textId="6664BD74" w:rsidR="00BD2938" w:rsidRPr="008E4C58" w:rsidRDefault="00860CE0" w:rsidP="008E4C58">
            <w:r>
              <w:t>овать</w:t>
            </w:r>
            <w:bookmarkStart w:id="147" w:name="_GoBack"/>
            <w:bookmarkEnd w:id="147"/>
            <w:r w:rsidR="00BD2938" w:rsidRPr="008E4C58">
              <w:t xml:space="preserve">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14:paraId="657246A2" w14:textId="77777777" w:rsidR="00BD2938" w:rsidRPr="008E4C58" w:rsidRDefault="00BD2938" w:rsidP="008E4C58">
            <w:r w:rsidRPr="008E4C58">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C0CA192" w14:textId="77777777" w:rsidR="00BD2938" w:rsidRPr="008E4C58" w:rsidRDefault="00BD2938" w:rsidP="008E4C58">
            <w:r w:rsidRPr="008E4C58">
              <w:t>обогащает представления о цифровых средствах познания окружающего мира, закрепляет правила безопасного обращения с ними.</w:t>
            </w:r>
          </w:p>
          <w:p w14:paraId="3B9F4D62" w14:textId="77777777" w:rsidR="00BD2938" w:rsidRPr="008E4C58" w:rsidRDefault="00BD2938" w:rsidP="008E4C58"/>
        </w:tc>
      </w:tr>
      <w:tr w:rsidR="00BD2938" w14:paraId="56D0BAC0" w14:textId="77777777" w:rsidTr="008B31F8">
        <w:trPr>
          <w:trHeight w:val="312"/>
          <w:tblCellSpacing w:w="0" w:type="dxa"/>
        </w:trPr>
        <w:tc>
          <w:tcPr>
            <w:tcW w:w="1634" w:type="pct"/>
            <w:vMerge/>
            <w:shd w:val="clear" w:color="auto" w:fill="F2F2F2" w:themeFill="background1" w:themeFillShade="F2"/>
          </w:tcPr>
          <w:p w14:paraId="68EDFFE5" w14:textId="77777777" w:rsidR="00BD2938" w:rsidRPr="008E4C58" w:rsidRDefault="00BD2938" w:rsidP="008E4C58"/>
        </w:tc>
        <w:tc>
          <w:tcPr>
            <w:tcW w:w="3366" w:type="pct"/>
          </w:tcPr>
          <w:p w14:paraId="0D7ED8F9" w14:textId="77777777" w:rsidR="00BD2938" w:rsidRPr="008E4C58" w:rsidRDefault="00BD2938" w:rsidP="008E4C58">
            <w:bookmarkStart w:id="148" w:name="_Toc131891812"/>
            <w:r w:rsidRPr="008E4C58">
              <w:t>2) Математические представления:</w:t>
            </w:r>
            <w:bookmarkEnd w:id="148"/>
            <w:r w:rsidRPr="008E4C58">
              <w:t xml:space="preserve"> </w:t>
            </w:r>
          </w:p>
          <w:p w14:paraId="565687B2" w14:textId="67331183" w:rsidR="00BD2938" w:rsidRPr="008E4C58" w:rsidRDefault="00EE0E28" w:rsidP="008E4C58">
            <w:r>
              <w:t>формировать</w:t>
            </w:r>
            <w:r w:rsidR="00BD2938" w:rsidRPr="008E4C58">
              <w:t xml:space="preserve">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
          <w:p w14:paraId="50A09D31" w14:textId="77777777" w:rsidR="00BD2938" w:rsidRPr="008E4C58" w:rsidRDefault="00BD2938" w:rsidP="008E4C58">
            <w:r w:rsidRPr="008E4C58">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3CBB3F5C" w14:textId="55806172" w:rsidR="00BD2938" w:rsidRPr="008E4C58" w:rsidRDefault="00EE0E28" w:rsidP="008E4C58">
            <w:r>
              <w:t>обогащать</w:t>
            </w:r>
            <w:r w:rsidR="00BD2938" w:rsidRPr="008E4C58">
              <w:t xml:space="preserve"> представления о плоских и объемных геомет</w:t>
            </w:r>
            <w:r>
              <w:t>рических фигурах, совершенствовать</w:t>
            </w:r>
            <w:r w:rsidR="00BD2938" w:rsidRPr="008E4C58">
              <w:t xml:space="preserve"> умение выделять структуру геометрических фигур и устанавлива</w:t>
            </w:r>
            <w:r>
              <w:t xml:space="preserve">ть </w:t>
            </w:r>
            <w:r>
              <w:lastRenderedPageBreak/>
              <w:t>взаимосвязи между ними. Способствовать</w:t>
            </w:r>
            <w:r w:rsidR="00BD2938" w:rsidRPr="008E4C58">
              <w:t xml:space="preserve">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767A8F19" w14:textId="3DC8354E" w:rsidR="00BD2938" w:rsidRPr="008E4C58" w:rsidRDefault="00EE0E28" w:rsidP="00EE0E28">
            <w:r>
              <w:t xml:space="preserve">формировать </w:t>
            </w:r>
            <w:r w:rsidR="00BD2938" w:rsidRPr="008E4C58">
              <w:t xml:space="preserve">представления и умение измерять протяженность, массу и объем веществ с помощью условной меры и понимание взаимообратных отношений между мерой и </w:t>
            </w:r>
            <w:r>
              <w:t>результатом измерения. Закреплять</w:t>
            </w:r>
            <w:r w:rsidR="00BD2938" w:rsidRPr="008E4C58">
              <w:t xml:space="preserve"> умения ориентироваться на местности и показывает способы ориентировки в двухмерном пространстве, по схеме, плану, на стра</w:t>
            </w:r>
            <w:r>
              <w:t>нице тетради в клетку. Формировать</w:t>
            </w:r>
            <w:r w:rsidR="00BD2938" w:rsidRPr="008E4C58">
              <w:t xml:space="preserve"> представления о календаре как системе измерения времени, развивает чувство времени, умения определять время по часам с точностью до четверти часа.</w:t>
            </w:r>
          </w:p>
        </w:tc>
      </w:tr>
      <w:tr w:rsidR="00BD2938" w14:paraId="572592D4" w14:textId="77777777" w:rsidTr="008B31F8">
        <w:trPr>
          <w:trHeight w:val="289"/>
          <w:tblCellSpacing w:w="0" w:type="dxa"/>
        </w:trPr>
        <w:tc>
          <w:tcPr>
            <w:tcW w:w="1634" w:type="pct"/>
            <w:vMerge/>
            <w:shd w:val="clear" w:color="auto" w:fill="F2F2F2" w:themeFill="background1" w:themeFillShade="F2"/>
          </w:tcPr>
          <w:p w14:paraId="20993D94" w14:textId="77777777" w:rsidR="00BD2938" w:rsidRPr="008E4C58" w:rsidRDefault="00BD2938" w:rsidP="008E4C58"/>
        </w:tc>
        <w:tc>
          <w:tcPr>
            <w:tcW w:w="3366" w:type="pct"/>
          </w:tcPr>
          <w:p w14:paraId="31DC2AD6" w14:textId="77777777" w:rsidR="00BD2938" w:rsidRPr="008E4C58" w:rsidRDefault="00BD2938" w:rsidP="008E4C58">
            <w:bookmarkStart w:id="149" w:name="_Toc131891813"/>
            <w:r w:rsidRPr="008E4C58">
              <w:t>3) Окружающий мир:</w:t>
            </w:r>
            <w:bookmarkEnd w:id="149"/>
            <w:r w:rsidRPr="008E4C58">
              <w:t xml:space="preserve"> </w:t>
            </w:r>
          </w:p>
          <w:p w14:paraId="666425F0" w14:textId="14BF9E2D" w:rsidR="00BD2938" w:rsidRPr="008E4C58" w:rsidRDefault="00BD2938" w:rsidP="008E4C58">
            <w:r w:rsidRPr="008E4C58">
              <w:t>в совместн</w:t>
            </w:r>
            <w:r w:rsidR="00EE0E28">
              <w:t>ой с детьми деятельности обогащать</w:t>
            </w:r>
            <w:r w:rsidRPr="008E4C58">
              <w:t xml:space="preserve">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w:t>
            </w:r>
            <w:r w:rsidR="00EE0E28">
              <w:t>природы и населения). Раскрывать</w:t>
            </w:r>
            <w:r w:rsidRPr="008E4C58">
              <w:t xml:space="preserve">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w:t>
            </w:r>
            <w:r w:rsidR="00EE0E28">
              <w:t>й и игровой деятельности  побуждать</w:t>
            </w:r>
            <w:r w:rsidRPr="008E4C58">
              <w:t xml:space="preserve"> проявление интереса детей к ярким фактам из истории и культуры страны и общества, некоторым выдающимся людям России;</w:t>
            </w:r>
          </w:p>
          <w:p w14:paraId="2B104BFE" w14:textId="1872CD21" w:rsidR="00BD2938" w:rsidRPr="008E4C58" w:rsidRDefault="00EE0E28" w:rsidP="008E4C58">
            <w:r>
              <w:t>формировать</w:t>
            </w:r>
            <w:r w:rsidR="00BD2938" w:rsidRPr="008E4C58">
              <w:t xml:space="preserve"> представление о планете Земля как общем доме людей, о многообразии стран и народов мира на ней.</w:t>
            </w:r>
          </w:p>
          <w:p w14:paraId="2B402704" w14:textId="77777777" w:rsidR="00BD2938" w:rsidRPr="008E4C58" w:rsidRDefault="00BD2938" w:rsidP="008E4C58"/>
        </w:tc>
      </w:tr>
      <w:tr w:rsidR="00BD2938" w14:paraId="448DC91B" w14:textId="77777777" w:rsidTr="008B31F8">
        <w:trPr>
          <w:trHeight w:val="312"/>
          <w:tblCellSpacing w:w="0" w:type="dxa"/>
        </w:trPr>
        <w:tc>
          <w:tcPr>
            <w:tcW w:w="1634" w:type="pct"/>
            <w:vMerge/>
            <w:shd w:val="clear" w:color="auto" w:fill="F2F2F2" w:themeFill="background1" w:themeFillShade="F2"/>
          </w:tcPr>
          <w:p w14:paraId="577EA8B4" w14:textId="77777777" w:rsidR="00BD2938" w:rsidRPr="008E4C58" w:rsidRDefault="00BD2938" w:rsidP="008E4C58"/>
        </w:tc>
        <w:tc>
          <w:tcPr>
            <w:tcW w:w="3366" w:type="pct"/>
          </w:tcPr>
          <w:p w14:paraId="311AEB7E" w14:textId="77777777" w:rsidR="00BD2938" w:rsidRPr="008E4C58" w:rsidRDefault="00BD2938" w:rsidP="008E4C58">
            <w:bookmarkStart w:id="150" w:name="_Toc131891814"/>
            <w:bookmarkStart w:id="151" w:name="_Hlk119016251"/>
            <w:r w:rsidRPr="008E4C58">
              <w:t>4) Природа:</w:t>
            </w:r>
            <w:bookmarkEnd w:id="150"/>
            <w:r w:rsidRPr="008E4C58">
              <w:t xml:space="preserve"> </w:t>
            </w:r>
          </w:p>
          <w:p w14:paraId="70C8FC0A" w14:textId="18E7FD43" w:rsidR="00BD2938" w:rsidRPr="008E4C58" w:rsidRDefault="00EE0E28" w:rsidP="008E4C58">
            <w:r>
              <w:t>расширять и актуализировать</w:t>
            </w:r>
            <w:r w:rsidR="00BD2938" w:rsidRPr="008E4C58">
              <w:t xml:space="preserve"> представления детей о многообразии природного мира родного края, различных областей и регионов</w:t>
            </w:r>
            <w:r>
              <w:t xml:space="preserve"> России и на Земле, рассказывать</w:t>
            </w:r>
            <w:r w:rsidR="00BD2938" w:rsidRPr="008E4C58">
              <w:t xml:space="preserve">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w:t>
            </w:r>
            <w:r>
              <w:t>в разные сезоны года. Закреплять</w:t>
            </w:r>
            <w:r w:rsidR="00BD2938" w:rsidRPr="008E4C58">
              <w:t xml:space="preserve"> умение сравнивать, выделять свойства объектов, классифицир</w:t>
            </w:r>
            <w:r>
              <w:t xml:space="preserve">овать их по признакам, </w:t>
            </w:r>
            <w:r>
              <w:lastRenderedPageBreak/>
              <w:t>формировать</w:t>
            </w:r>
            <w:r w:rsidR="00BD2938" w:rsidRPr="008E4C58">
              <w:t xml:space="preserve">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14:paraId="6979FF78" w14:textId="10CA34BB" w:rsidR="00BD2938" w:rsidRPr="008E4C58" w:rsidRDefault="00EE0E28" w:rsidP="008E4C58">
            <w:r>
              <w:t>поддерживать</w:t>
            </w:r>
            <w:r w:rsidR="00BD2938" w:rsidRPr="008E4C58">
              <w:t xml:space="preserve">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14:paraId="084A97E8" w14:textId="7E543491" w:rsidR="00BD2938" w:rsidRPr="008E4C58" w:rsidRDefault="00EE0E28" w:rsidP="008E4C58">
            <w:r>
              <w:t>углублять</w:t>
            </w:r>
            <w:r w:rsidR="00BD2938" w:rsidRPr="008E4C58">
              <w:t xml:space="preserve">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30B255AE" w14:textId="0CCA4FE7" w:rsidR="00BD2938" w:rsidRPr="008E4C58" w:rsidRDefault="00EE0E28" w:rsidP="008E4C58">
            <w:r>
              <w:t>закреплять</w:t>
            </w:r>
            <w:r w:rsidR="00BD2938" w:rsidRPr="008E4C58">
              <w:t xml:space="preserve"> правила поведения в природе, воспитывает осознанное, бережное и заботливое отношение к природе и её ресурсам.</w:t>
            </w:r>
            <w:bookmarkEnd w:id="151"/>
          </w:p>
        </w:tc>
      </w:tr>
      <w:tr w:rsidR="00657C29" w14:paraId="0CF6BC7A" w14:textId="77777777" w:rsidTr="008B31F8">
        <w:trPr>
          <w:trHeight w:val="312"/>
          <w:tblCellSpacing w:w="0" w:type="dxa"/>
        </w:trPr>
        <w:tc>
          <w:tcPr>
            <w:tcW w:w="1634" w:type="pct"/>
            <w:shd w:val="clear" w:color="auto" w:fill="D9D9D9" w:themeFill="background1" w:themeFillShade="D9"/>
          </w:tcPr>
          <w:p w14:paraId="0E68E2EF" w14:textId="77777777" w:rsidR="00657C29" w:rsidRPr="008B31F8" w:rsidRDefault="00657C29" w:rsidP="008B31F8">
            <w:pPr>
              <w:pStyle w:val="a6"/>
              <w:tabs>
                <w:tab w:val="left" w:pos="1461"/>
              </w:tabs>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68D6A14C" w14:textId="77777777" w:rsidR="00657C29" w:rsidRPr="008B31F8" w:rsidRDefault="00657C29" w:rsidP="008B31F8">
            <w:pPr>
              <w:pStyle w:val="a6"/>
              <w:spacing w:before="0" w:beforeAutospacing="0" w:after="0" w:afterAutospacing="0"/>
              <w:jc w:val="both"/>
            </w:pPr>
            <w:r w:rsidRPr="008B31F8">
              <w:rPr>
                <w:color w:val="000000"/>
              </w:rPr>
              <w:t>«Человек», «Семья», «Познание», «Родина» и «Природа»,</w:t>
            </w:r>
          </w:p>
        </w:tc>
      </w:tr>
      <w:tr w:rsidR="00657C29" w14:paraId="1CE112A3" w14:textId="77777777" w:rsidTr="008B31F8">
        <w:trPr>
          <w:trHeight w:val="312"/>
          <w:tblCellSpacing w:w="0" w:type="dxa"/>
        </w:trPr>
        <w:tc>
          <w:tcPr>
            <w:tcW w:w="1634" w:type="pct"/>
            <w:shd w:val="clear" w:color="auto" w:fill="D9D9D9" w:themeFill="background1" w:themeFillShade="D9"/>
          </w:tcPr>
          <w:p w14:paraId="70A93BF4" w14:textId="77777777" w:rsidR="00657C29" w:rsidRPr="008B31F8" w:rsidRDefault="00657C29" w:rsidP="008B31F8">
            <w:pPr>
              <w:pStyle w:val="a6"/>
              <w:tabs>
                <w:tab w:val="left" w:pos="1461"/>
              </w:tabs>
              <w:spacing w:before="0" w:beforeAutospacing="0" w:after="0" w:afterAutospacing="0"/>
              <w:jc w:val="both"/>
            </w:pPr>
            <w:r w:rsidRPr="008B31F8">
              <w:rPr>
                <w:i/>
                <w:iCs/>
                <w:color w:val="000000"/>
              </w:rPr>
              <w:t>Задачи воспитания</w:t>
            </w:r>
          </w:p>
        </w:tc>
        <w:tc>
          <w:tcPr>
            <w:tcW w:w="3366" w:type="pct"/>
            <w:shd w:val="clear" w:color="auto" w:fill="F2F2F2" w:themeFill="background1" w:themeFillShade="F2"/>
          </w:tcPr>
          <w:p w14:paraId="276E0337" w14:textId="77777777" w:rsidR="00657C29" w:rsidRPr="008B31F8" w:rsidRDefault="00657C29" w:rsidP="008E0A53">
            <w:pPr>
              <w:pStyle w:val="a6"/>
              <w:numPr>
                <w:ilvl w:val="0"/>
                <w:numId w:val="19"/>
              </w:numPr>
              <w:spacing w:before="0" w:beforeAutospacing="0" w:after="0" w:afterAutospacing="0"/>
              <w:ind w:firstLine="0"/>
              <w:jc w:val="both"/>
              <w:rPr>
                <w:color w:val="000000"/>
              </w:rPr>
            </w:pPr>
            <w:r w:rsidRPr="008B31F8">
              <w:rPr>
                <w:color w:val="000000"/>
              </w:rPr>
              <w:t>воспитание отношения к знанию как ценности, понимание значения образования для человека, общества, страны</w:t>
            </w:r>
          </w:p>
          <w:p w14:paraId="427E2D52" w14:textId="77777777" w:rsidR="00657C29" w:rsidRPr="008B31F8" w:rsidRDefault="00657C29" w:rsidP="008E0A53">
            <w:pPr>
              <w:pStyle w:val="a6"/>
              <w:numPr>
                <w:ilvl w:val="0"/>
                <w:numId w:val="19"/>
              </w:numPr>
              <w:spacing w:before="0" w:beforeAutospacing="0" w:after="0" w:afterAutospacing="0"/>
              <w:ind w:firstLine="0"/>
              <w:jc w:val="both"/>
              <w:rPr>
                <w:color w:val="000000"/>
              </w:rPr>
            </w:pPr>
            <w:r w:rsidRPr="008B31F8">
              <w:rPr>
                <w:color w:val="000000"/>
              </w:rPr>
              <w:t>приобщение к отечественным традициям и праздникам, к истории и достижениям родной страны, к культурному наследию народов России</w:t>
            </w:r>
          </w:p>
          <w:p w14:paraId="7D9D828B" w14:textId="77777777" w:rsidR="00657C29" w:rsidRPr="008B31F8" w:rsidRDefault="00657C29" w:rsidP="008E0A53">
            <w:pPr>
              <w:pStyle w:val="a6"/>
              <w:numPr>
                <w:ilvl w:val="0"/>
                <w:numId w:val="19"/>
              </w:numPr>
              <w:spacing w:before="0" w:beforeAutospacing="0" w:after="0" w:afterAutospacing="0"/>
              <w:ind w:firstLine="0"/>
              <w:jc w:val="both"/>
              <w:rPr>
                <w:color w:val="000000"/>
              </w:rPr>
            </w:pPr>
            <w:r w:rsidRPr="008B31F8">
              <w:rPr>
                <w:color w:val="000000"/>
              </w:rPr>
              <w:t>воспитание уважения к людям ‒ представителям разных народов России независимо от их этнической принадлежности</w:t>
            </w:r>
          </w:p>
          <w:p w14:paraId="1EA613F2" w14:textId="77777777" w:rsidR="00657C29" w:rsidRPr="008B31F8" w:rsidRDefault="00657C29" w:rsidP="008E0A53">
            <w:pPr>
              <w:pStyle w:val="a6"/>
              <w:numPr>
                <w:ilvl w:val="0"/>
                <w:numId w:val="19"/>
              </w:numPr>
              <w:spacing w:before="0" w:beforeAutospacing="0" w:after="0" w:afterAutospacing="0"/>
              <w:ind w:firstLine="0"/>
              <w:jc w:val="both"/>
              <w:rPr>
                <w:color w:val="000000"/>
              </w:rPr>
            </w:pPr>
            <w:r w:rsidRPr="008B31F8">
              <w:rPr>
                <w:color w:val="000000"/>
              </w:rPr>
              <w:t>воспитание уважительного отношения к государственным символам страны (флагу, гербу, гимну)</w:t>
            </w:r>
          </w:p>
          <w:p w14:paraId="6457F1B8" w14:textId="77777777" w:rsidR="00657C29" w:rsidRPr="008B31F8" w:rsidRDefault="00657C29" w:rsidP="008E0A53">
            <w:pPr>
              <w:pStyle w:val="a6"/>
              <w:numPr>
                <w:ilvl w:val="0"/>
                <w:numId w:val="19"/>
              </w:numPr>
              <w:spacing w:before="0" w:beforeAutospacing="0" w:after="0" w:afterAutospacing="0"/>
              <w:ind w:firstLine="0"/>
              <w:jc w:val="both"/>
            </w:pPr>
            <w:r w:rsidRPr="008B31F8">
              <w:rPr>
                <w:color w:val="000000"/>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971606" w14:paraId="40F787DE" w14:textId="77777777" w:rsidTr="008B31F8">
        <w:trPr>
          <w:trHeight w:val="267"/>
          <w:tblCellSpacing w:w="0" w:type="dxa"/>
        </w:trPr>
        <w:tc>
          <w:tcPr>
            <w:tcW w:w="5000" w:type="pct"/>
            <w:gridSpan w:val="2"/>
            <w:shd w:val="clear" w:color="auto" w:fill="D9D9D9" w:themeFill="background1" w:themeFillShade="D9"/>
            <w:hideMark/>
          </w:tcPr>
          <w:p w14:paraId="0194B52F" w14:textId="77777777" w:rsidR="00971606" w:rsidRPr="008B31F8" w:rsidRDefault="00971606" w:rsidP="008B31F8">
            <w:pPr>
              <w:pStyle w:val="3"/>
              <w:spacing w:line="240" w:lineRule="auto"/>
              <w:rPr>
                <w:b/>
                <w:bCs w:val="0"/>
                <w:szCs w:val="24"/>
              </w:rPr>
            </w:pPr>
            <w:bookmarkStart w:id="152" w:name="_Toc131894440"/>
            <w:bookmarkStart w:id="153" w:name="_Toc138539100"/>
            <w:r w:rsidRPr="008B31F8">
              <w:rPr>
                <w:b/>
                <w:bCs w:val="0"/>
                <w:szCs w:val="24"/>
              </w:rPr>
              <w:lastRenderedPageBreak/>
              <w:t>Речевое развитие.</w:t>
            </w:r>
            <w:bookmarkEnd w:id="152"/>
            <w:bookmarkEnd w:id="153"/>
          </w:p>
        </w:tc>
      </w:tr>
      <w:tr w:rsidR="00971606" w14:paraId="23AE7427" w14:textId="77777777" w:rsidTr="008B31F8">
        <w:trPr>
          <w:trHeight w:val="267"/>
          <w:tblCellSpacing w:w="0" w:type="dxa"/>
        </w:trPr>
        <w:tc>
          <w:tcPr>
            <w:tcW w:w="1634" w:type="pct"/>
            <w:shd w:val="clear" w:color="auto" w:fill="F2F2F2" w:themeFill="background1" w:themeFillShade="F2"/>
            <w:hideMark/>
          </w:tcPr>
          <w:p w14:paraId="7324278A" w14:textId="77777777" w:rsidR="00971606" w:rsidRPr="008B31F8" w:rsidRDefault="00971606" w:rsidP="008B31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4D0DC0E8" w14:textId="77777777" w:rsidR="00971606" w:rsidRPr="008B31F8" w:rsidRDefault="00971606" w:rsidP="008B31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BD2938" w14:paraId="3AFB4964" w14:textId="77777777" w:rsidTr="008B31F8">
        <w:trPr>
          <w:trHeight w:val="312"/>
          <w:tblCellSpacing w:w="0" w:type="dxa"/>
        </w:trPr>
        <w:tc>
          <w:tcPr>
            <w:tcW w:w="1634" w:type="pct"/>
            <w:shd w:val="clear" w:color="auto" w:fill="F2F2F2" w:themeFill="background1" w:themeFillShade="F2"/>
          </w:tcPr>
          <w:p w14:paraId="76AAB6E9" w14:textId="77777777" w:rsidR="00BD2938" w:rsidRPr="008E4C58" w:rsidRDefault="00BD2938" w:rsidP="008E4C58">
            <w:bookmarkStart w:id="154" w:name="_Toc131891816"/>
            <w:r w:rsidRPr="008E4C58">
              <w:t>1) Формирование словаря:</w:t>
            </w:r>
            <w:bookmarkEnd w:id="154"/>
          </w:p>
          <w:p w14:paraId="0E37F212" w14:textId="77777777" w:rsidR="00BD2938" w:rsidRPr="008E4C58" w:rsidRDefault="00BD2938" w:rsidP="008E4C58">
            <w:r w:rsidRPr="008E4C58">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134E65E6" w14:textId="77777777" w:rsidR="00BD2938" w:rsidRPr="008E4C58" w:rsidRDefault="00BD2938" w:rsidP="008E4C58">
            <w:r w:rsidRPr="008E4C58">
              <w:t xml:space="preserve">активизация словаря: совершенствовать умение использовать разные части речи точно по смыслу. </w:t>
            </w:r>
          </w:p>
          <w:p w14:paraId="41A7D55D" w14:textId="77777777" w:rsidR="00BD2938" w:rsidRPr="008E4C58" w:rsidRDefault="00BD2938" w:rsidP="008E4C58"/>
        </w:tc>
        <w:tc>
          <w:tcPr>
            <w:tcW w:w="3366" w:type="pct"/>
          </w:tcPr>
          <w:p w14:paraId="5EB11C16" w14:textId="77777777" w:rsidR="00BD2938" w:rsidRPr="008E4C58" w:rsidRDefault="00BD2938" w:rsidP="008E4C58">
            <w:r w:rsidRPr="008E4C58">
              <w:t>1) Формирование словаря:</w:t>
            </w:r>
          </w:p>
          <w:p w14:paraId="4B8F66E3" w14:textId="7785DB21" w:rsidR="00BD2938" w:rsidRPr="008E4C58" w:rsidRDefault="00EE0E28" w:rsidP="008E4C58">
            <w:r>
              <w:t>формировать</w:t>
            </w:r>
            <w:r w:rsidR="00BD2938" w:rsidRPr="008E4C58">
              <w:t xml:space="preserve">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576AE5B6" w14:textId="77777777" w:rsidR="00BD2938" w:rsidRPr="008E4C58" w:rsidRDefault="00BD2938" w:rsidP="008E4C58"/>
        </w:tc>
      </w:tr>
      <w:tr w:rsidR="00BD2938" w14:paraId="58DA3345" w14:textId="77777777" w:rsidTr="008B31F8">
        <w:trPr>
          <w:trHeight w:val="312"/>
          <w:tblCellSpacing w:w="0" w:type="dxa"/>
        </w:trPr>
        <w:tc>
          <w:tcPr>
            <w:tcW w:w="1634" w:type="pct"/>
            <w:shd w:val="clear" w:color="auto" w:fill="F2F2F2" w:themeFill="background1" w:themeFillShade="F2"/>
          </w:tcPr>
          <w:p w14:paraId="553B45BD" w14:textId="77777777" w:rsidR="00BD2938" w:rsidRPr="008E4C58" w:rsidRDefault="00BD2938" w:rsidP="008E4C58">
            <w:bookmarkStart w:id="155" w:name="_Toc131891817"/>
            <w:r w:rsidRPr="008E4C58">
              <w:t>2) Звуковая культура речи:</w:t>
            </w:r>
            <w:bookmarkEnd w:id="155"/>
          </w:p>
          <w:p w14:paraId="5DEF3747" w14:textId="77777777" w:rsidR="00BD2938" w:rsidRPr="008E4C58" w:rsidRDefault="00BD2938" w:rsidP="008E4C58">
            <w:r w:rsidRPr="008E4C58">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D2893E8" w14:textId="77777777" w:rsidR="00BD2938" w:rsidRPr="008E4C58" w:rsidRDefault="00BD2938" w:rsidP="008E4C58"/>
        </w:tc>
        <w:tc>
          <w:tcPr>
            <w:tcW w:w="3366" w:type="pct"/>
          </w:tcPr>
          <w:p w14:paraId="58BF0173" w14:textId="77777777" w:rsidR="00BD2938" w:rsidRPr="008E4C58" w:rsidRDefault="00BD2938" w:rsidP="008E4C58">
            <w:r w:rsidRPr="008E4C58">
              <w:t>2) Звуковая культура речи:</w:t>
            </w:r>
          </w:p>
          <w:p w14:paraId="32A76E46" w14:textId="36AE7504" w:rsidR="00BD2938" w:rsidRPr="008E4C58" w:rsidRDefault="00EE0E28" w:rsidP="008E4C58">
            <w:r>
              <w:t>способствовать</w:t>
            </w:r>
            <w:r w:rsidR="00BD2938" w:rsidRPr="008E4C58">
              <w:t xml:space="preserve"> автоматизации и дифференциации сложных для произношения звуков в речи; проводит</w:t>
            </w:r>
            <w:r>
              <w:t>ь</w:t>
            </w:r>
            <w:r w:rsidR="00BD2938" w:rsidRPr="008E4C58">
              <w:t xml:space="preserve"> работу по исправлению имеющихся нарушений в звукопроизношении.</w:t>
            </w:r>
          </w:p>
          <w:p w14:paraId="5C3E3092" w14:textId="77777777" w:rsidR="00BD2938" w:rsidRPr="008E4C58" w:rsidRDefault="00BD2938" w:rsidP="008E4C58"/>
        </w:tc>
      </w:tr>
      <w:tr w:rsidR="00BD2938" w14:paraId="476CC840" w14:textId="77777777" w:rsidTr="008B31F8">
        <w:trPr>
          <w:trHeight w:val="289"/>
          <w:tblCellSpacing w:w="0" w:type="dxa"/>
        </w:trPr>
        <w:tc>
          <w:tcPr>
            <w:tcW w:w="1634" w:type="pct"/>
            <w:shd w:val="clear" w:color="auto" w:fill="F2F2F2" w:themeFill="background1" w:themeFillShade="F2"/>
          </w:tcPr>
          <w:p w14:paraId="45EDBCED" w14:textId="77777777" w:rsidR="00BD2938" w:rsidRPr="008E4C58" w:rsidRDefault="00BD2938" w:rsidP="008E4C58">
            <w:bookmarkStart w:id="156" w:name="_Toc131891818"/>
            <w:r w:rsidRPr="008E4C58">
              <w:t>3) Грамматический строй речи:</w:t>
            </w:r>
            <w:bookmarkEnd w:id="156"/>
          </w:p>
          <w:p w14:paraId="4C75A84A" w14:textId="77777777" w:rsidR="00BD2938" w:rsidRPr="008E4C58" w:rsidRDefault="00BD2938" w:rsidP="008E4C58">
            <w:r w:rsidRPr="008E4C58">
              <w:lastRenderedPageBreak/>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58C5F0B4" w14:textId="77777777" w:rsidR="00BD2938" w:rsidRPr="008E4C58" w:rsidRDefault="00BD2938" w:rsidP="008E4C58"/>
        </w:tc>
        <w:tc>
          <w:tcPr>
            <w:tcW w:w="3366" w:type="pct"/>
          </w:tcPr>
          <w:p w14:paraId="497E28D4" w14:textId="011FACEA" w:rsidR="00BD2938" w:rsidRPr="008E4C58" w:rsidRDefault="00BD2938" w:rsidP="008E4C58">
            <w:r w:rsidRPr="008E4C58">
              <w:lastRenderedPageBreak/>
              <w:t>3) Грамматический строй речи:</w:t>
            </w:r>
            <w:r w:rsidR="00EE0E28">
              <w:t xml:space="preserve">  развивать</w:t>
            </w:r>
            <w:r w:rsidRPr="008E4C58">
              <w:t xml:space="preserve"> у детей умения образовывать сложные слова посредством слияния основ, самостоятельно использовать в речи разные типы </w:t>
            </w:r>
            <w:r w:rsidRPr="008E4C58">
              <w:lastRenderedPageBreak/>
              <w:t>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07F11985" w14:textId="77777777" w:rsidR="00BD2938" w:rsidRPr="008E4C58" w:rsidRDefault="00BD2938" w:rsidP="008E4C58"/>
        </w:tc>
      </w:tr>
      <w:tr w:rsidR="00BD2938" w14:paraId="68C65522" w14:textId="77777777" w:rsidTr="008B31F8">
        <w:trPr>
          <w:trHeight w:val="312"/>
          <w:tblCellSpacing w:w="0" w:type="dxa"/>
        </w:trPr>
        <w:tc>
          <w:tcPr>
            <w:tcW w:w="1634" w:type="pct"/>
            <w:shd w:val="clear" w:color="auto" w:fill="F2F2F2" w:themeFill="background1" w:themeFillShade="F2"/>
          </w:tcPr>
          <w:p w14:paraId="334B1D49" w14:textId="77777777" w:rsidR="00BD2938" w:rsidRPr="008E4C58" w:rsidRDefault="00BD2938" w:rsidP="008E4C58">
            <w:bookmarkStart w:id="157" w:name="_Toc131891819"/>
            <w:r w:rsidRPr="008E4C58">
              <w:lastRenderedPageBreak/>
              <w:t>4) Связная речь:</w:t>
            </w:r>
            <w:bookmarkEnd w:id="157"/>
          </w:p>
          <w:p w14:paraId="63AF51C9" w14:textId="77777777" w:rsidR="00BD2938" w:rsidRPr="008E4C58" w:rsidRDefault="00BD2938" w:rsidP="008E4C58">
            <w:r w:rsidRPr="008E4C58">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w:t>
            </w:r>
            <w:r w:rsidRPr="008E4C58">
              <w:lastRenderedPageBreak/>
              <w:t>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57E164CF" w14:textId="77777777" w:rsidR="00BD2938" w:rsidRPr="008E4C58" w:rsidRDefault="00BD2938" w:rsidP="008E4C58"/>
        </w:tc>
        <w:tc>
          <w:tcPr>
            <w:tcW w:w="3366" w:type="pct"/>
          </w:tcPr>
          <w:p w14:paraId="7CE53C67" w14:textId="77777777" w:rsidR="00BD2938" w:rsidRPr="008E4C58" w:rsidRDefault="00BD2938" w:rsidP="008E4C58">
            <w:r w:rsidRPr="008E4C58">
              <w:lastRenderedPageBreak/>
              <w:t>4) Связная речь:</w:t>
            </w:r>
          </w:p>
          <w:p w14:paraId="014B2825" w14:textId="285A1152" w:rsidR="00BD2938" w:rsidRPr="008E4C58" w:rsidRDefault="00BD2938" w:rsidP="008E4C58">
            <w:r w:rsidRPr="008E4C58">
              <w:t>подводит</w:t>
            </w:r>
            <w:r w:rsidR="00E30BEF">
              <w:t>ь</w:t>
            </w:r>
            <w:r w:rsidRPr="008E4C58">
              <w:t xml:space="preserve"> детей к осознанному выбору этикетной формы в зависимости от ситуации общения, возраста собеседника</w:t>
            </w:r>
            <w:r w:rsidR="00E30BEF">
              <w:t>, цели взаимодействия, формировать</w:t>
            </w:r>
            <w:r w:rsidRPr="008E4C58">
              <w:t xml:space="preserve">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w:t>
            </w:r>
            <w:r w:rsidR="00E30BEF">
              <w:t>х ситуациях. Например, формировать</w:t>
            </w:r>
            <w:r w:rsidRPr="008E4C58">
              <w:t xml:space="preserve"> умение представить своего друга родителям (законным предста</w:t>
            </w:r>
            <w:r w:rsidR="00E30BEF">
              <w:t>вителям), сверстникам. Использовать</w:t>
            </w:r>
            <w:r w:rsidRPr="008E4C58">
              <w:t xml:space="preserve">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
          <w:p w14:paraId="3B4FB622" w14:textId="08D31370" w:rsidR="00BD2938" w:rsidRPr="008E4C58" w:rsidRDefault="00E30BEF" w:rsidP="008E4C58">
            <w:r>
              <w:t>в описательных рассказах формировать</w:t>
            </w:r>
            <w:r w:rsidR="00BD2938" w:rsidRPr="008E4C58">
              <w:t xml:space="preserve">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w:t>
            </w:r>
            <w:r>
              <w:t xml:space="preserve">дства выразительности; </w:t>
            </w:r>
            <w:r>
              <w:lastRenderedPageBreak/>
              <w:t>формировать</w:t>
            </w:r>
            <w:r w:rsidR="00BD2938" w:rsidRPr="008E4C58">
              <w:t xml:space="preserve">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7C0B1402" w14:textId="3F734DBF" w:rsidR="00BD2938" w:rsidRPr="008E4C58" w:rsidRDefault="00E30BEF" w:rsidP="008E4C58">
            <w:r>
              <w:t>развивать</w:t>
            </w:r>
            <w:r w:rsidR="00BD2938" w:rsidRPr="008E4C58">
              <w:t xml:space="preserve">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w:t>
            </w:r>
            <w:r>
              <w:t xml:space="preserve"> творческих рассказах закреплять</w:t>
            </w:r>
            <w:r w:rsidR="00BD2938" w:rsidRPr="008E4C58">
              <w:t xml:space="preserve"> умение использовать личный и литературный опыт в зависимости от индивидуальных инт</w:t>
            </w:r>
            <w:r>
              <w:t>ересов и способностей; развивать</w:t>
            </w:r>
            <w:r w:rsidR="00BD2938" w:rsidRPr="008E4C58">
              <w:t xml:space="preserve">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500B9E57" w14:textId="77777777" w:rsidR="00BD2938" w:rsidRPr="008E4C58" w:rsidRDefault="00BD2938" w:rsidP="008E4C58"/>
        </w:tc>
      </w:tr>
      <w:tr w:rsidR="00BD2938" w14:paraId="5B6BC1D6" w14:textId="77777777" w:rsidTr="008B31F8">
        <w:trPr>
          <w:trHeight w:val="312"/>
          <w:tblCellSpacing w:w="0" w:type="dxa"/>
        </w:trPr>
        <w:tc>
          <w:tcPr>
            <w:tcW w:w="1634" w:type="pct"/>
            <w:shd w:val="clear" w:color="auto" w:fill="F2F2F2" w:themeFill="background1" w:themeFillShade="F2"/>
          </w:tcPr>
          <w:p w14:paraId="1BBCD7EA" w14:textId="77777777" w:rsidR="00BD2938" w:rsidRPr="008E4C58" w:rsidRDefault="00BD2938" w:rsidP="008E4C58">
            <w:bookmarkStart w:id="158" w:name="_Toc131891820"/>
            <w:r w:rsidRPr="008E4C58">
              <w:lastRenderedPageBreak/>
              <w:t>5) Подготовка детей к обучению грамоте:</w:t>
            </w:r>
            <w:bookmarkEnd w:id="158"/>
          </w:p>
          <w:p w14:paraId="36B3E853" w14:textId="77777777" w:rsidR="00BD2938" w:rsidRPr="008E4C58" w:rsidRDefault="00BD2938" w:rsidP="008E4C58">
            <w:r w:rsidRPr="008E4C58">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EE49A76" w14:textId="77777777" w:rsidR="00BD2938" w:rsidRPr="008E4C58" w:rsidRDefault="00BD2938" w:rsidP="008E4C58"/>
        </w:tc>
        <w:tc>
          <w:tcPr>
            <w:tcW w:w="3366" w:type="pct"/>
          </w:tcPr>
          <w:p w14:paraId="13066056" w14:textId="77777777" w:rsidR="00BD2938" w:rsidRPr="008E4C58" w:rsidRDefault="00BD2938" w:rsidP="008E4C58">
            <w:r w:rsidRPr="008E4C58">
              <w:t>5) Подготовка детей к обучению грамоте:</w:t>
            </w:r>
          </w:p>
          <w:p w14:paraId="76AA70F2" w14:textId="046D10F7" w:rsidR="00BD2938" w:rsidRPr="008E4C58" w:rsidRDefault="00E30BEF" w:rsidP="008E4C58">
            <w:r>
              <w:t>продолжать</w:t>
            </w:r>
            <w:r w:rsidR="00BD2938" w:rsidRPr="008E4C58">
              <w:t xml:space="preserve"> формировать у детей интерес к языку, осознанное отношение к языковым явлениям, помогает освоить звуковой анализ четырехзвуковых</w:t>
            </w:r>
            <w:r>
              <w:t xml:space="preserve"> и пятизвуковых слов; закреплять</w:t>
            </w:r>
            <w:r w:rsidR="00BD2938" w:rsidRPr="008E4C58">
              <w:t xml:space="preserve">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03BBEC7A" w14:textId="77777777" w:rsidR="00BD2938" w:rsidRPr="008E4C58" w:rsidRDefault="00BD2938" w:rsidP="008E4C58"/>
        </w:tc>
      </w:tr>
      <w:tr w:rsidR="00BD2938" w14:paraId="2D6B9C16" w14:textId="77777777" w:rsidTr="008B31F8">
        <w:trPr>
          <w:trHeight w:val="289"/>
          <w:tblCellSpacing w:w="0" w:type="dxa"/>
        </w:trPr>
        <w:tc>
          <w:tcPr>
            <w:tcW w:w="1634" w:type="pct"/>
            <w:shd w:val="clear" w:color="auto" w:fill="F2F2F2" w:themeFill="background1" w:themeFillShade="F2"/>
          </w:tcPr>
          <w:p w14:paraId="4FF80D73" w14:textId="77777777" w:rsidR="00BD2938" w:rsidRPr="008E4C58" w:rsidRDefault="00BD2938" w:rsidP="008E4C58">
            <w:bookmarkStart w:id="159" w:name="_Toc131891821"/>
            <w:r w:rsidRPr="008E4C58">
              <w:t>6) Интерес к художественной литературе:</w:t>
            </w:r>
            <w:bookmarkEnd w:id="159"/>
          </w:p>
          <w:p w14:paraId="7A28E564" w14:textId="77777777" w:rsidR="00BD2938" w:rsidRPr="008E4C58" w:rsidRDefault="00BD2938" w:rsidP="008E4C58">
            <w:r w:rsidRPr="008E4C58">
              <w:t xml:space="preserve">формировать отношение детей к книге как эстетическому объекту, поддерживать положительные эмоциональные проявления детей </w:t>
            </w:r>
            <w:r w:rsidRPr="008E4C58">
              <w:lastRenderedPageBreak/>
              <w:t>(радость, удовольствие при слушании произведений);</w:t>
            </w:r>
          </w:p>
          <w:p w14:paraId="0DF52DC2" w14:textId="77777777" w:rsidR="00BD2938" w:rsidRPr="008E4C58" w:rsidRDefault="00BD2938" w:rsidP="008E4C58">
            <w:r w:rsidRPr="008E4C58">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1E92BD8" w14:textId="77777777" w:rsidR="00BD2938" w:rsidRPr="008E4C58" w:rsidRDefault="00BD2938" w:rsidP="008E4C58">
            <w:r w:rsidRPr="008E4C58">
              <w:t>формировать положительное эмоциональное отношение к «чтению с продолжением» (сказка-повесть, цикл рассказов со сквозным персонажем);</w:t>
            </w:r>
          </w:p>
          <w:p w14:paraId="3943B212" w14:textId="77777777" w:rsidR="00BD2938" w:rsidRPr="008E4C58" w:rsidRDefault="00BD2938" w:rsidP="008E4C58">
            <w:r w:rsidRPr="008E4C58">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51323A5" w14:textId="77777777" w:rsidR="00BD2938" w:rsidRPr="008E4C58" w:rsidRDefault="00BD2938" w:rsidP="008E4C58">
            <w:r w:rsidRPr="008E4C58">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7A4B593D" w14:textId="77777777" w:rsidR="00BD2938" w:rsidRPr="008E4C58" w:rsidRDefault="00BD2938" w:rsidP="008E4C58">
            <w:r w:rsidRPr="008E4C58">
              <w:t>поддерживать избирательные интересы детей к произведениям определенного жанра и тематики;</w:t>
            </w:r>
          </w:p>
          <w:p w14:paraId="37AB735E" w14:textId="77777777" w:rsidR="00BD2938" w:rsidRPr="008E4C58" w:rsidRDefault="00BD2938" w:rsidP="008E4C58">
            <w:r w:rsidRPr="008E4C58">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w:t>
            </w:r>
            <w:r w:rsidRPr="008E4C58">
              <w:lastRenderedPageBreak/>
              <w:t>характера, создание рифмованных строк).</w:t>
            </w:r>
          </w:p>
          <w:p w14:paraId="4775C0E1" w14:textId="77777777" w:rsidR="00BD2938" w:rsidRPr="008E4C58" w:rsidRDefault="00BD2938" w:rsidP="008E4C58"/>
        </w:tc>
        <w:tc>
          <w:tcPr>
            <w:tcW w:w="3366" w:type="pct"/>
          </w:tcPr>
          <w:p w14:paraId="0B754884" w14:textId="77777777" w:rsidR="00BD2938" w:rsidRPr="008E4C58" w:rsidRDefault="00BD2938" w:rsidP="008E4C58">
            <w:r w:rsidRPr="008E4C58">
              <w:lastRenderedPageBreak/>
              <w:t> Приложение № «Перечень художественной литературы»</w:t>
            </w:r>
          </w:p>
        </w:tc>
      </w:tr>
      <w:tr w:rsidR="00BD2938" w14:paraId="6968A8E0" w14:textId="77777777" w:rsidTr="008B31F8">
        <w:trPr>
          <w:trHeight w:val="312"/>
          <w:tblCellSpacing w:w="0" w:type="dxa"/>
        </w:trPr>
        <w:tc>
          <w:tcPr>
            <w:tcW w:w="1634" w:type="pct"/>
            <w:shd w:val="clear" w:color="auto" w:fill="D9D9D9" w:themeFill="background1" w:themeFillShade="D9"/>
          </w:tcPr>
          <w:p w14:paraId="144FD14F" w14:textId="77777777" w:rsidR="00BD2938" w:rsidRPr="008B31F8" w:rsidRDefault="00BD2938" w:rsidP="00BD2938">
            <w:pPr>
              <w:pStyle w:val="a6"/>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551D8AF4" w14:textId="77777777" w:rsidR="00BD2938" w:rsidRPr="008B31F8" w:rsidRDefault="00BD2938" w:rsidP="00BD2938">
            <w:pPr>
              <w:pStyle w:val="a6"/>
              <w:spacing w:before="0" w:beforeAutospacing="0" w:after="0" w:afterAutospacing="0"/>
              <w:jc w:val="both"/>
            </w:pPr>
            <w:r w:rsidRPr="008B31F8">
              <w:rPr>
                <w:color w:val="000000"/>
              </w:rPr>
              <w:t>«Человек», «Семья», «Познание», «Родина» и «Природа»,</w:t>
            </w:r>
          </w:p>
        </w:tc>
      </w:tr>
      <w:tr w:rsidR="00BD2938" w14:paraId="643354F7" w14:textId="77777777" w:rsidTr="008B31F8">
        <w:trPr>
          <w:trHeight w:val="312"/>
          <w:tblCellSpacing w:w="0" w:type="dxa"/>
        </w:trPr>
        <w:tc>
          <w:tcPr>
            <w:tcW w:w="1634" w:type="pct"/>
            <w:shd w:val="clear" w:color="auto" w:fill="D9D9D9" w:themeFill="background1" w:themeFillShade="D9"/>
          </w:tcPr>
          <w:p w14:paraId="6F238B57" w14:textId="77777777" w:rsidR="00BD2938" w:rsidRPr="008B31F8" w:rsidRDefault="00BD2938" w:rsidP="00BD293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14:paraId="41A56D02" w14:textId="77777777" w:rsidR="00BD2938" w:rsidRPr="008B31F8" w:rsidRDefault="00BD2938" w:rsidP="008E0A53">
            <w:pPr>
              <w:pStyle w:val="a6"/>
              <w:numPr>
                <w:ilvl w:val="0"/>
                <w:numId w:val="20"/>
              </w:numPr>
              <w:spacing w:before="0" w:beforeAutospacing="0" w:after="0" w:afterAutospacing="0"/>
              <w:ind w:firstLine="0"/>
              <w:jc w:val="both"/>
            </w:pPr>
            <w:r w:rsidRPr="008B31F8">
              <w:t>владение формами речевого этикета, отражающими принятые в обществе правила и нормы культурного поведения</w:t>
            </w:r>
          </w:p>
          <w:p w14:paraId="0253CEDB" w14:textId="77777777" w:rsidR="00BD2938" w:rsidRPr="008B31F8" w:rsidRDefault="00BD2938" w:rsidP="008E0A53">
            <w:pPr>
              <w:pStyle w:val="a6"/>
              <w:numPr>
                <w:ilvl w:val="0"/>
                <w:numId w:val="20"/>
              </w:numPr>
              <w:spacing w:before="0" w:beforeAutospacing="0" w:after="0" w:afterAutospacing="0"/>
              <w:ind w:firstLine="0"/>
              <w:jc w:val="both"/>
            </w:pPr>
            <w:r w:rsidRPr="008B31F8">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BD2938" w14:paraId="20CC41CD" w14:textId="77777777" w:rsidTr="008B31F8">
        <w:trPr>
          <w:trHeight w:val="289"/>
          <w:tblCellSpacing w:w="0" w:type="dxa"/>
        </w:trPr>
        <w:tc>
          <w:tcPr>
            <w:tcW w:w="5000" w:type="pct"/>
            <w:gridSpan w:val="2"/>
            <w:shd w:val="clear" w:color="auto" w:fill="D9D9D9" w:themeFill="background1" w:themeFillShade="D9"/>
            <w:hideMark/>
          </w:tcPr>
          <w:p w14:paraId="204F646C" w14:textId="77777777" w:rsidR="00BD2938" w:rsidRPr="008B31F8" w:rsidRDefault="00BD2938" w:rsidP="00BD2938">
            <w:pPr>
              <w:pStyle w:val="3"/>
              <w:spacing w:line="240" w:lineRule="auto"/>
              <w:rPr>
                <w:b/>
                <w:bCs w:val="0"/>
                <w:szCs w:val="24"/>
              </w:rPr>
            </w:pPr>
            <w:bookmarkStart w:id="160" w:name="_Toc131894447"/>
            <w:bookmarkStart w:id="161" w:name="_Toc138539101"/>
            <w:r w:rsidRPr="008B31F8">
              <w:rPr>
                <w:b/>
                <w:bCs w:val="0"/>
                <w:szCs w:val="24"/>
              </w:rPr>
              <w:t>Художественно-эстетическое развитие.</w:t>
            </w:r>
            <w:bookmarkEnd w:id="160"/>
            <w:bookmarkEnd w:id="161"/>
          </w:p>
        </w:tc>
      </w:tr>
      <w:tr w:rsidR="00BD2938" w14:paraId="0D08DB2B" w14:textId="77777777" w:rsidTr="008B31F8">
        <w:trPr>
          <w:trHeight w:val="267"/>
          <w:tblCellSpacing w:w="0" w:type="dxa"/>
        </w:trPr>
        <w:tc>
          <w:tcPr>
            <w:tcW w:w="1634" w:type="pct"/>
            <w:hideMark/>
          </w:tcPr>
          <w:p w14:paraId="570522A6" w14:textId="77777777" w:rsidR="00BD2938" w:rsidRPr="008B31F8" w:rsidRDefault="00BD2938" w:rsidP="00BD293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7B0F1796" w14:textId="77777777" w:rsidR="00BD2938" w:rsidRPr="008B31F8" w:rsidRDefault="00BD2938" w:rsidP="00BD293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BD2938" w14:paraId="04CA53EA" w14:textId="77777777" w:rsidTr="008B31F8">
        <w:trPr>
          <w:trHeight w:val="312"/>
          <w:tblCellSpacing w:w="0" w:type="dxa"/>
        </w:trPr>
        <w:tc>
          <w:tcPr>
            <w:tcW w:w="1634" w:type="pct"/>
            <w:shd w:val="clear" w:color="auto" w:fill="F2F2F2" w:themeFill="background1" w:themeFillShade="F2"/>
          </w:tcPr>
          <w:p w14:paraId="27CCB5E6" w14:textId="77777777" w:rsidR="00BD2938" w:rsidRPr="008E4C58" w:rsidRDefault="00BD2938" w:rsidP="008E4C58">
            <w:bookmarkStart w:id="162" w:name="_Toc131891823"/>
            <w:r w:rsidRPr="008E4C58">
              <w:t>1) приобщение к искусству:</w:t>
            </w:r>
            <w:bookmarkEnd w:id="162"/>
          </w:p>
          <w:p w14:paraId="736AF1A6" w14:textId="77777777" w:rsidR="00BD2938" w:rsidRPr="008E4C58" w:rsidRDefault="00BD2938" w:rsidP="008E4C58">
            <w:r w:rsidRPr="008E4C58">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68C556E0" w14:textId="77777777" w:rsidR="00BD2938" w:rsidRPr="008E4C58" w:rsidRDefault="00BD2938" w:rsidP="008E4C58">
            <w:r w:rsidRPr="008E4C58">
              <w:t>воспитывать уважительное отношение и чувство гордости за свою страну, в процессе ознакомления с разными видами искусства;</w:t>
            </w:r>
          </w:p>
          <w:p w14:paraId="75A2CD07" w14:textId="77777777" w:rsidR="00BD2938" w:rsidRPr="008E4C58" w:rsidRDefault="00BD2938" w:rsidP="008E4C58">
            <w:r w:rsidRPr="008E4C58">
              <w:t>закреплять знания детей о видах искусства (изобразительное, декоративно-прикладное искусство, музыка, архитектура, театр, танец, кино, цирк);</w:t>
            </w:r>
          </w:p>
          <w:p w14:paraId="01A076D7" w14:textId="77777777" w:rsidR="00BD2938" w:rsidRPr="008E4C58" w:rsidRDefault="00BD2938" w:rsidP="008E4C58">
            <w:r w:rsidRPr="008E4C58">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03FBBBCC" w14:textId="77777777" w:rsidR="00BD2938" w:rsidRPr="008E4C58" w:rsidRDefault="00BD2938" w:rsidP="008E4C58">
            <w:r w:rsidRPr="008E4C58">
              <w:lastRenderedPageBreak/>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B604298" w14:textId="77777777" w:rsidR="00BD2938" w:rsidRPr="008E4C58" w:rsidRDefault="00BD2938" w:rsidP="008E4C58">
            <w:r w:rsidRPr="008E4C58">
              <w:t>формировать гуманное отношение к людям и окружающей природе;</w:t>
            </w:r>
          </w:p>
          <w:p w14:paraId="66E7C37A" w14:textId="77777777" w:rsidR="00BD2938" w:rsidRPr="008E4C58" w:rsidRDefault="00BD2938" w:rsidP="008E4C58">
            <w:r w:rsidRPr="008E4C58">
              <w:t>формировать духовно-нравственное отношение и чувство сопричастности к культурному наследию своего народа;</w:t>
            </w:r>
          </w:p>
          <w:p w14:paraId="6442FC74" w14:textId="77777777" w:rsidR="00BD2938" w:rsidRPr="008E4C58" w:rsidRDefault="00BD2938" w:rsidP="008E4C58">
            <w:r w:rsidRPr="008E4C58">
              <w:t>закреплять у детей знания об искусстве как виде творческой деятельности людей;</w:t>
            </w:r>
          </w:p>
          <w:p w14:paraId="78DBE5DF" w14:textId="77777777" w:rsidR="00BD2938" w:rsidRPr="008E4C58" w:rsidRDefault="00BD2938" w:rsidP="008E4C58">
            <w:r w:rsidRPr="008E4C58">
              <w:t>помогать детям различать народное и профессиональное искусство;</w:t>
            </w:r>
          </w:p>
          <w:p w14:paraId="270EA642" w14:textId="77777777" w:rsidR="00BD2938" w:rsidRPr="008E4C58" w:rsidRDefault="00BD2938" w:rsidP="008E4C58">
            <w:r w:rsidRPr="008E4C58">
              <w:t xml:space="preserve">формировать у детей основы художественной культуры; </w:t>
            </w:r>
          </w:p>
          <w:p w14:paraId="780CEA65" w14:textId="77777777" w:rsidR="00BD2938" w:rsidRPr="008E4C58" w:rsidRDefault="00BD2938" w:rsidP="008E4C58">
            <w:r w:rsidRPr="008E4C58">
              <w:t>расширять знания детей об изобразительном искусстве, музыке, театре;</w:t>
            </w:r>
          </w:p>
          <w:p w14:paraId="22891C47" w14:textId="77777777" w:rsidR="00BD2938" w:rsidRPr="008E4C58" w:rsidRDefault="00BD2938" w:rsidP="008E4C58">
            <w:r w:rsidRPr="008E4C58">
              <w:t>расширять знания детей о творчестве известных художников и композиторов;</w:t>
            </w:r>
          </w:p>
          <w:p w14:paraId="010EA5BD" w14:textId="77777777" w:rsidR="00BD2938" w:rsidRPr="008E4C58" w:rsidRDefault="00BD2938" w:rsidP="008E4C58">
            <w:r w:rsidRPr="008E4C58">
              <w:t>расширять знания детей о творческой деятельности, её особенностях; называть виды художественной деятельности, профессию деятеля искусства;</w:t>
            </w:r>
          </w:p>
          <w:p w14:paraId="29F90440" w14:textId="77777777" w:rsidR="00BD2938" w:rsidRPr="008E4C58" w:rsidRDefault="00BD2938" w:rsidP="008E4C58">
            <w:r w:rsidRPr="008E4C58">
              <w:t>организовать посещение выставки, театра, музея, цирка (совместно с родителями (законными представителями));</w:t>
            </w:r>
          </w:p>
          <w:p w14:paraId="5124D4C1" w14:textId="77777777" w:rsidR="00BD2938" w:rsidRPr="008E4C58" w:rsidRDefault="00BD2938" w:rsidP="008E4C58"/>
        </w:tc>
        <w:tc>
          <w:tcPr>
            <w:tcW w:w="3366" w:type="pct"/>
          </w:tcPr>
          <w:p w14:paraId="0D02DCBA" w14:textId="77777777" w:rsidR="00BD2938" w:rsidRPr="008E4C58" w:rsidRDefault="00BD2938" w:rsidP="008E4C58">
            <w:r w:rsidRPr="008E4C58">
              <w:lastRenderedPageBreak/>
              <w:t>21.7.2.1. Приобщение к искусству.</w:t>
            </w:r>
          </w:p>
          <w:p w14:paraId="41DA76E1" w14:textId="70B33FA4" w:rsidR="00BD2938" w:rsidRPr="008E4C58" w:rsidRDefault="00C659E3" w:rsidP="008E4C58">
            <w:r>
              <w:t>1) Продолжать</w:t>
            </w:r>
            <w:r w:rsidR="00BD2938" w:rsidRPr="008E4C58">
              <w:t xml:space="preserve">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w:t>
            </w:r>
            <w:r>
              <w:t>ных видах деятельности. Поощрять</w:t>
            </w:r>
            <w:r w:rsidR="00BD2938" w:rsidRPr="008E4C58">
              <w:t xml:space="preserve"> активное участие детей в художественной деятельности по собственному желанию и под руководством взрослого. </w:t>
            </w:r>
          </w:p>
          <w:p w14:paraId="750F6F20" w14:textId="38EF4035" w:rsidR="00BD2938" w:rsidRPr="008E4C58" w:rsidRDefault="00C659E3" w:rsidP="008E4C58">
            <w:r>
              <w:t>2) Воспитывать</w:t>
            </w:r>
            <w:r w:rsidR="00BD2938" w:rsidRPr="008E4C58">
              <w:t xml:space="preserve"> гражданско-патриотические чувства средствами различных видов и жанров искусства. </w:t>
            </w:r>
          </w:p>
          <w:p w14:paraId="6C271336" w14:textId="01860A38" w:rsidR="00BD2938" w:rsidRPr="008E4C58" w:rsidRDefault="0044227C" w:rsidP="008E4C58">
            <w:r>
              <w:t>3) Продолжать</w:t>
            </w:r>
            <w:r w:rsidR="00BD2938" w:rsidRPr="008E4C58">
              <w:t xml:space="preserve"> знакомить детей с историей и видами искусства (декоративно-прикладное, изобразительное искусство, литература, музыка, архитектура, теат</w:t>
            </w:r>
            <w:r>
              <w:t>р, танец, кино, цирк); формировать</w:t>
            </w:r>
            <w:r w:rsidR="00BD2938" w:rsidRPr="008E4C58">
              <w:t xml:space="preserve"> умение различать народное и профессиональное искусство. </w:t>
            </w:r>
          </w:p>
          <w:p w14:paraId="3218F0BC" w14:textId="3779BA9A" w:rsidR="00BD2938" w:rsidRPr="008E4C58" w:rsidRDefault="0044227C" w:rsidP="008E4C58">
            <w:r>
              <w:t>4) Воспитывать</w:t>
            </w:r>
            <w:r w:rsidR="00BD2938" w:rsidRPr="008E4C58">
              <w:t xml:space="preserve">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w:t>
            </w:r>
            <w:r>
              <w:t>икладным искусством. Воспитывать</w:t>
            </w:r>
            <w:r w:rsidR="00BD2938" w:rsidRPr="008E4C58">
              <w:t xml:space="preserve"> любовь и бережное отношение к произведениям искусства.</w:t>
            </w:r>
          </w:p>
          <w:p w14:paraId="01D8285A" w14:textId="22C58C1E" w:rsidR="00BD2938" w:rsidRPr="008E4C58" w:rsidRDefault="0044227C" w:rsidP="008E4C58">
            <w:r>
              <w:t>5) Формировать</w:t>
            </w:r>
            <w:r w:rsidR="00BD2938" w:rsidRPr="008E4C58">
              <w:t xml:space="preserve">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14:paraId="5C90C62E" w14:textId="1CF10A41" w:rsidR="00BD2938" w:rsidRPr="008E4C58" w:rsidRDefault="0044227C" w:rsidP="008E4C58">
            <w:r>
              <w:lastRenderedPageBreak/>
              <w:t>6) Расширять</w:t>
            </w:r>
            <w:r w:rsidR="00BD2938" w:rsidRPr="008E4C58">
              <w:t xml:space="preserve">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90FC97A" w14:textId="3215125F" w:rsidR="00BD2938" w:rsidRPr="008E4C58" w:rsidRDefault="0044227C" w:rsidP="008E4C58">
            <w:r>
              <w:t>7) Формировать</w:t>
            </w:r>
            <w:r w:rsidR="00BD2938" w:rsidRPr="008E4C58">
              <w:t xml:space="preserve">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14:paraId="2DB113FB" w14:textId="119ABE5F" w:rsidR="00BD2938" w:rsidRPr="008E4C58" w:rsidRDefault="0044227C" w:rsidP="008E4C58">
            <w:r>
              <w:t>8) Расширять</w:t>
            </w:r>
            <w:r w:rsidR="00BD2938" w:rsidRPr="008E4C58">
              <w:t xml:space="preserve"> знания детей об основных видах изобразительного искусства (живопись,</w:t>
            </w:r>
            <w:r>
              <w:t xml:space="preserve"> графика, скульптура), развивать</w:t>
            </w:r>
            <w:r w:rsidR="00BD2938" w:rsidRPr="008E4C58">
              <w:t xml:space="preserve"> художественное восприятие, расширяет первичные представления об основных живописных жанрах (портрет, пейзаж, натюрморт, батальная и жанровая живоп</w:t>
            </w:r>
            <w:r>
              <w:t>ись). Продолжа</w:t>
            </w:r>
            <w:r w:rsidR="00BD2938" w:rsidRPr="008E4C58">
              <w:t>т</w:t>
            </w:r>
            <w:r>
              <w:t>ь</w:t>
            </w:r>
            <w:r w:rsidR="00BD2938" w:rsidRPr="008E4C58">
              <w:t xml:space="preserve">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7D5842AC" w14:textId="349C80B0" w:rsidR="00BD2938" w:rsidRPr="008E4C58" w:rsidRDefault="0044227C" w:rsidP="008E4C58">
            <w:r>
              <w:t>9) Продолжать</w:t>
            </w:r>
            <w:r w:rsidR="00BD2938" w:rsidRPr="008E4C58">
              <w:t xml:space="preserve"> знакомить детей с творчеством русских композиторов </w:t>
            </w:r>
            <w:r w:rsidR="00BD2938" w:rsidRPr="008E4C58">
              <w:br/>
              <w:t xml:space="preserve">(Н.А.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w:t>
            </w:r>
            <w:r w:rsidR="00BD2938" w:rsidRPr="008E4C58">
              <w:br/>
              <w:t>М.И. Дунаевский и другие).</w:t>
            </w:r>
          </w:p>
          <w:p w14:paraId="3E02AD0E" w14:textId="78ECC853" w:rsidR="00BD2938" w:rsidRPr="008E4C58" w:rsidRDefault="0044227C" w:rsidP="008E4C58">
            <w:r>
              <w:t>10) Обогащать</w:t>
            </w:r>
            <w:r w:rsidR="00BD2938" w:rsidRPr="008E4C58">
              <w:t xml:space="preserve"> представления детей о скульптуре малых форм, выделяя образные средства выразительности (форму, пропорции, цвет, характерные детали, позы</w:t>
            </w:r>
            <w:r>
              <w:t>, движения и другое). Продолжать</w:t>
            </w:r>
            <w:r w:rsidR="00BD2938" w:rsidRPr="008E4C58">
              <w:t xml:space="preserve"> знакомить детей с народным декоративно-прикладным искусством (гжельская, хохломская, жостовская, мезенская роспись), с керамическими изделиями</w:t>
            </w:r>
            <w:r>
              <w:t>, народными игрушками. Расширять</w:t>
            </w:r>
            <w:r w:rsidR="00BD2938" w:rsidRPr="008E4C58">
              <w:t xml:space="preserve"> представления о разнообразии народного искусства, художественных промыслов (различные виды материалов, разные рег</w:t>
            </w:r>
            <w:r>
              <w:t>ионы страны и мира). Воспитывать</w:t>
            </w:r>
            <w:r w:rsidR="00BD2938" w:rsidRPr="008E4C58">
              <w:t xml:space="preserve"> интерес к искусству родного края. </w:t>
            </w:r>
          </w:p>
          <w:p w14:paraId="07B5D392" w14:textId="667B34ED" w:rsidR="00BD2938" w:rsidRPr="008E4C58" w:rsidRDefault="0044227C" w:rsidP="008E4C58">
            <w:r>
              <w:t>11) Продолжать</w:t>
            </w:r>
            <w:r w:rsidR="00BD2938" w:rsidRPr="008E4C58">
              <w:t xml:space="preserve">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w:t>
            </w:r>
            <w:r>
              <w:t>организации и другое). Развивать</w:t>
            </w:r>
            <w:r w:rsidR="00BD2938" w:rsidRPr="008E4C58">
              <w:t xml:space="preserve"> умение выделять сходство и различия архитектурных сооружений о</w:t>
            </w:r>
            <w:r>
              <w:t xml:space="preserve">динакового назначения. </w:t>
            </w:r>
            <w:r>
              <w:lastRenderedPageBreak/>
              <w:t>Формировать</w:t>
            </w:r>
            <w:r w:rsidR="00BD2938" w:rsidRPr="008E4C58">
              <w:t xml:space="preserve"> умение выделять одинаковые части конструкции и особенности деталей. Знакомит</w:t>
            </w:r>
            <w:r>
              <w:t>ь</w:t>
            </w:r>
            <w:r w:rsidR="00BD2938" w:rsidRPr="008E4C58">
              <w:t xml:space="preserve"> детей со спецификой храмовой архитектуры: купол, арки, аркатурный поясок по периметру здания, барабан (круглая часть под куполом) и так далее. Знакомит</w:t>
            </w:r>
            <w:r>
              <w:t>ь</w:t>
            </w:r>
            <w:r w:rsidR="00BD2938" w:rsidRPr="008E4C58">
              <w:t xml:space="preserve"> с архитектурой с опорой на региональные особенности местности, в </w:t>
            </w:r>
            <w:r>
              <w:t>которой живут дети. Рассказывать</w:t>
            </w:r>
            <w:r w:rsidR="00BD2938" w:rsidRPr="008E4C58">
              <w:t xml:space="preserve">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w:t>
            </w:r>
            <w:r>
              <w:t xml:space="preserve"> в каждом городе свои. Развивать</w:t>
            </w:r>
            <w:r w:rsidR="00BD2938" w:rsidRPr="008E4C58">
              <w:t xml:space="preserve"> умения передавать в художественной деятельности образы архитектурных сооружен</w:t>
            </w:r>
            <w:r>
              <w:t>ий, сказочных построек. Поощрять</w:t>
            </w:r>
            <w:r w:rsidR="00BD2938" w:rsidRPr="008E4C58">
              <w:t xml:space="preserve"> стремление изображать детали построек (наличники, резной подзор по контуру крыши).</w:t>
            </w:r>
          </w:p>
          <w:p w14:paraId="65824794" w14:textId="39A0BA5E" w:rsidR="00BD2938" w:rsidRPr="008E4C58" w:rsidRDefault="00BD2938" w:rsidP="008E4C58">
            <w:r w:rsidRPr="008E4C58">
              <w:t>12)</w:t>
            </w:r>
            <w:r w:rsidR="0044227C">
              <w:t> Поощрять</w:t>
            </w:r>
            <w:r w:rsidRPr="008E4C58">
              <w:t xml:space="preserve"> желание детей посещать выставки, спектакли детского</w:t>
            </w:r>
            <w:r w:rsidR="0044227C">
              <w:t xml:space="preserve"> театра, музея, цирка. Развивать</w:t>
            </w:r>
            <w:r w:rsidRPr="008E4C58">
              <w:t xml:space="preserve"> у детей умение выражать в речи свои впечатления, высказывать суждения, оценки.</w:t>
            </w:r>
          </w:p>
          <w:p w14:paraId="5200D3CD" w14:textId="77777777" w:rsidR="00BD2938" w:rsidRPr="008E4C58" w:rsidRDefault="00BD2938" w:rsidP="008E4C58"/>
        </w:tc>
      </w:tr>
      <w:tr w:rsidR="00BD2938" w14:paraId="0AE91D76" w14:textId="77777777" w:rsidTr="008B31F8">
        <w:trPr>
          <w:trHeight w:val="289"/>
          <w:tblCellSpacing w:w="0" w:type="dxa"/>
        </w:trPr>
        <w:tc>
          <w:tcPr>
            <w:tcW w:w="1634" w:type="pct"/>
            <w:shd w:val="clear" w:color="auto" w:fill="F2F2F2" w:themeFill="background1" w:themeFillShade="F2"/>
          </w:tcPr>
          <w:p w14:paraId="6101F5D2" w14:textId="77777777" w:rsidR="00BD2938" w:rsidRPr="008E4C58" w:rsidRDefault="00BD2938" w:rsidP="008E4C58">
            <w:bookmarkStart w:id="163" w:name="_Toc131891824"/>
            <w:r w:rsidRPr="008E4C58">
              <w:lastRenderedPageBreak/>
              <w:t>2) изобразительная деятельность:</w:t>
            </w:r>
            <w:bookmarkEnd w:id="163"/>
          </w:p>
          <w:p w14:paraId="234073E0" w14:textId="77777777" w:rsidR="00BD2938" w:rsidRPr="008E4C58" w:rsidRDefault="00BD2938" w:rsidP="008E4C58">
            <w:r w:rsidRPr="008E4C58">
              <w:t>формировать у детей устойчивый интерес к изобразительной деятельности;</w:t>
            </w:r>
          </w:p>
          <w:p w14:paraId="7AAA1224" w14:textId="77777777" w:rsidR="00BD2938" w:rsidRPr="008E4C58" w:rsidRDefault="00BD2938" w:rsidP="008E4C58">
            <w:r w:rsidRPr="008E4C58">
              <w:t>развивать художественный вкус, творческое воображение, наблюдательность и любознательность;</w:t>
            </w:r>
          </w:p>
          <w:p w14:paraId="6986F100" w14:textId="77777777" w:rsidR="00BD2938" w:rsidRPr="008E4C58" w:rsidRDefault="00BD2938" w:rsidP="008E4C58">
            <w:r w:rsidRPr="008E4C58">
              <w:t>обогащать у детей сенсорный опыт, включать в процесс ознакомления с предметами движения рук по предмету;</w:t>
            </w:r>
          </w:p>
          <w:p w14:paraId="78D88C00" w14:textId="77777777" w:rsidR="00BD2938" w:rsidRPr="008E4C58" w:rsidRDefault="00BD2938" w:rsidP="008E4C58">
            <w:r w:rsidRPr="008E4C58">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w:t>
            </w:r>
            <w:r w:rsidRPr="008E4C58">
              <w:lastRenderedPageBreak/>
              <w:t>обращая внимание на обязательность доброжелательного и уважительного отношения к работам товарищей;</w:t>
            </w:r>
          </w:p>
          <w:p w14:paraId="267FD7A2" w14:textId="77777777" w:rsidR="00BD2938" w:rsidRPr="008E4C58" w:rsidRDefault="00BD2938" w:rsidP="008E4C58">
            <w:r w:rsidRPr="008E4C58">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1180309B" w14:textId="77777777" w:rsidR="00BD2938" w:rsidRPr="008E4C58" w:rsidRDefault="00BD2938" w:rsidP="008E4C58">
            <w:r w:rsidRPr="008E4C58">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7DD55A1C" w14:textId="77777777" w:rsidR="00BD2938" w:rsidRPr="008E4C58" w:rsidRDefault="00BD2938" w:rsidP="008E4C58">
            <w:r w:rsidRPr="008E4C58">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7CEEE006" w14:textId="77777777" w:rsidR="00BD2938" w:rsidRPr="008E4C58" w:rsidRDefault="00BD2938" w:rsidP="008E4C58">
            <w:r w:rsidRPr="008E4C58">
              <w:t>создавать условия для свободного, самостоятельного, разнопланового экспериментирования с художественными материалами;</w:t>
            </w:r>
          </w:p>
          <w:p w14:paraId="7315501F" w14:textId="77777777" w:rsidR="00BD2938" w:rsidRPr="008E4C58" w:rsidRDefault="00BD2938" w:rsidP="008E4C58">
            <w:r w:rsidRPr="008E4C58">
              <w:t>поощрять стремление детей сделать свое произведение красивым, содержательным, выразительным;</w:t>
            </w:r>
          </w:p>
          <w:p w14:paraId="13AF9E8A" w14:textId="77777777" w:rsidR="00BD2938" w:rsidRPr="008E4C58" w:rsidRDefault="00BD2938" w:rsidP="008E4C58">
            <w:r w:rsidRPr="008E4C58">
              <w:t xml:space="preserve">поощрять стремление детей делать самостоятельный выбор, помогать другому, уважать и понимать </w:t>
            </w:r>
            <w:r w:rsidRPr="008E4C58">
              <w:lastRenderedPageBreak/>
              <w:t>потребности другого человека, бережно относиться к продуктам его труда;</w:t>
            </w:r>
          </w:p>
          <w:p w14:paraId="5361CF8D" w14:textId="77777777" w:rsidR="00BD2938" w:rsidRPr="008E4C58" w:rsidRDefault="00BD2938" w:rsidP="008E4C58">
            <w:r w:rsidRPr="008E4C58">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6A642FA2" w14:textId="77777777" w:rsidR="00BD2938" w:rsidRPr="008E4C58" w:rsidRDefault="00BD2938" w:rsidP="008E4C58">
            <w:r w:rsidRPr="008E4C58">
              <w:t>развивать художественно-творческие способности детей в изобразительной деятельности;</w:t>
            </w:r>
          </w:p>
          <w:p w14:paraId="20844AC5" w14:textId="77777777" w:rsidR="00BD2938" w:rsidRPr="008E4C58" w:rsidRDefault="00BD2938" w:rsidP="008E4C58">
            <w:r w:rsidRPr="008E4C58">
              <w:t>продолжать развивать у детей коллективное творчество;</w:t>
            </w:r>
          </w:p>
          <w:p w14:paraId="0E353725" w14:textId="77777777" w:rsidR="00BD2938" w:rsidRPr="008E4C58" w:rsidRDefault="00BD2938" w:rsidP="008E4C58">
            <w:r w:rsidRPr="008E4C58">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2A91362C" w14:textId="77777777" w:rsidR="00BD2938" w:rsidRPr="008E4C58" w:rsidRDefault="00BD2938" w:rsidP="008E4C58">
            <w:r w:rsidRPr="008E4C58">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1FD80483" w14:textId="77777777" w:rsidR="00BD2938" w:rsidRPr="008E4C58" w:rsidRDefault="00BD2938" w:rsidP="008E4C58">
            <w:r w:rsidRPr="008E4C58">
              <w:t xml:space="preserve">организовывать участие детей в создании индивидуальных творческих работ и тематических композиций к праздничным утренникам и </w:t>
            </w:r>
            <w:r w:rsidRPr="008E4C58">
              <w:lastRenderedPageBreak/>
              <w:t>развлечениям, художественных проектах);</w:t>
            </w:r>
          </w:p>
          <w:p w14:paraId="3D31D6DA" w14:textId="77777777" w:rsidR="00BD2938" w:rsidRPr="008E4C58" w:rsidRDefault="00BD2938" w:rsidP="008E4C58"/>
        </w:tc>
        <w:tc>
          <w:tcPr>
            <w:tcW w:w="3366" w:type="pct"/>
          </w:tcPr>
          <w:p w14:paraId="3C0C4B0D" w14:textId="77777777" w:rsidR="00BD2938" w:rsidRPr="008E4C58" w:rsidRDefault="00BD2938" w:rsidP="008E4C58">
            <w:r w:rsidRPr="008E4C58">
              <w:lastRenderedPageBreak/>
              <w:t>21.7.2.2. Изобразительная деятельность.</w:t>
            </w:r>
          </w:p>
          <w:p w14:paraId="3EA8141B" w14:textId="55A807B0" w:rsidR="00BD2938" w:rsidRPr="008E4C58" w:rsidRDefault="00BD2938" w:rsidP="008E4C58">
            <w:r w:rsidRPr="008E4C58">
              <w:t>1</w:t>
            </w:r>
            <w:r w:rsidR="006B4E68">
              <w:t>) Предметное рисование: совершенствовать</w:t>
            </w:r>
            <w:r w:rsidRPr="008E4C58">
              <w:t xml:space="preserve"> у детей умение изображать предметы</w:t>
            </w:r>
            <w:r w:rsidR="006B4E68">
              <w:t xml:space="preserve"> по памяти и с натуры; развивать</w:t>
            </w:r>
            <w:r w:rsidRPr="008E4C58">
              <w:t xml:space="preserve"> наблюдательность, способность замечать характерные особенности предметов и передавать их средствами рисунка (форма, пропорции, расположение н</w:t>
            </w:r>
            <w:r w:rsidR="006B4E68">
              <w:t>а листе бумаги). Совершенствовать</w:t>
            </w:r>
            <w:r w:rsidRPr="008E4C58">
              <w:t xml:space="preserve"> у детей</w:t>
            </w:r>
            <w:r w:rsidR="006B4E68">
              <w:t xml:space="preserve"> технику изображения. Продолжать</w:t>
            </w:r>
            <w:r w:rsidRPr="008E4C58">
              <w:t xml:space="preserve"> развивать у детей свободу и одновременно точность движений руки под контролем зрения, их п</w:t>
            </w:r>
            <w:r w:rsidR="006B4E68">
              <w:t>лавность, ритмичность. Расширять</w:t>
            </w:r>
            <w:r w:rsidRPr="008E4C58">
              <w:t xml:space="preserve"> набор материалов, которые дети могут использовать в рисовании (гуашь, акварель, сухая и жирная пастель, сангина, угольны</w:t>
            </w:r>
            <w:r w:rsidR="006B4E68">
              <w:t>й карандаш и другое). Предлагать</w:t>
            </w:r>
            <w:r w:rsidRPr="008E4C58">
              <w:t xml:space="preserve"> детям соединять в одном рисунке разные материалы для создания выразительного образа. Учит</w:t>
            </w:r>
            <w:r w:rsidR="006B4E68">
              <w:t>ь</w:t>
            </w:r>
            <w:r w:rsidRPr="008E4C58">
              <w:t xml:space="preserve">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w:t>
            </w:r>
            <w:r w:rsidR="006B4E68">
              <w:t>сновного изображения. Продолжать</w:t>
            </w:r>
            <w:r w:rsidRPr="008E4C58">
              <w:t xml:space="preserve">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w:t>
            </w:r>
            <w:r w:rsidRPr="008E4C58">
              <w:lastRenderedPageBreak/>
              <w:t>направлении (от веточки и от конца завитка к веточке, вертикально и горизонтально), учит</w:t>
            </w:r>
            <w:r w:rsidR="006B4E68">
              <w:t>ь</w:t>
            </w:r>
            <w:r w:rsidRPr="008E4C58">
              <w:t xml:space="preserve">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w:t>
            </w:r>
            <w:r w:rsidR="006B4E68">
              <w:t>дец) и тому подобного. У</w:t>
            </w:r>
            <w:r w:rsidRPr="008E4C58">
              <w:t>чит</w:t>
            </w:r>
            <w:r w:rsidR="006B4E68">
              <w:t>ь</w:t>
            </w:r>
            <w:r w:rsidRPr="008E4C58">
              <w:t xml:space="preserve">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w:t>
            </w:r>
            <w:r w:rsidR="006B4E68">
              <w:t>ии нажима на карандаш. Развивать</w:t>
            </w:r>
            <w:r w:rsidRPr="008E4C58">
              <w:t xml:space="preserve"> у детей представление о разнообразии цветов и оттенков, опираясь на реальную окраску предметов, декоративную роспись, сказочные сюжеты; формир</w:t>
            </w:r>
            <w:r w:rsidR="006B4E68">
              <w:t>овать</w:t>
            </w:r>
            <w:r w:rsidRPr="008E4C58">
              <w:t xml:space="preserve"> умение созд</w:t>
            </w:r>
            <w:r w:rsidR="006B4E68">
              <w:t>авать цвета и оттенки. П</w:t>
            </w:r>
            <w:r w:rsidRPr="008E4C58">
              <w:t>остепенно подводит</w:t>
            </w:r>
            <w:r w:rsidR="006B4E68">
              <w:t>ь</w:t>
            </w:r>
            <w:r w:rsidRPr="008E4C58">
              <w:t xml:space="preserve"> детей к обозначению цветов, например, включающих два оттенка (желто-зеленый, серо-голубой) или уподобленных природным (малиновый, персик</w:t>
            </w:r>
            <w:r w:rsidR="0087355A">
              <w:t xml:space="preserve">овый </w:t>
            </w:r>
            <w:r w:rsidR="0087355A">
              <w:br/>
              <w:t>и тому подобное). Обращать</w:t>
            </w:r>
            <w:r w:rsidRPr="008E4C58">
              <w:t xml:space="preserve"> их внимание на изменчивость цвета предметов (например, в процессе роста помидоры зеленые, а созревшие ‒ красные). Учит</w:t>
            </w:r>
            <w:r w:rsidR="0087355A">
              <w:t>ь</w:t>
            </w:r>
            <w:r w:rsidRPr="008E4C58">
              <w:t xml:space="preserve"> детей замечать изменение цвета в природе в связи с изменением погоды (небо голубое в солнечный день</w:t>
            </w:r>
            <w:r w:rsidR="0087355A">
              <w:t xml:space="preserve"> и серое в пасмурный). Развивать</w:t>
            </w:r>
            <w:r w:rsidRPr="008E4C58">
              <w:t xml:space="preserve"> цветовое восприятие в целях обогащения колористической гаммы рисунка. Учит</w:t>
            </w:r>
            <w:r w:rsidR="0087355A">
              <w:t>ь</w:t>
            </w:r>
            <w:r w:rsidRPr="008E4C58">
              <w:t xml:space="preserve">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w:t>
            </w:r>
            <w:r w:rsidR="0087355A">
              <w:t>стья и тому подобное). Развивать</w:t>
            </w:r>
            <w:r w:rsidRPr="008E4C58">
              <w:t xml:space="preserve"> у детей художественно-творческие способности в продуктивных видах детской деятельности.</w:t>
            </w:r>
          </w:p>
          <w:p w14:paraId="5118163E" w14:textId="7BD8CA7F" w:rsidR="00BD2938" w:rsidRPr="008E4C58" w:rsidRDefault="0087355A" w:rsidP="008E4C58">
            <w:r>
              <w:t xml:space="preserve"> Сюжетное рисование: продолжать</w:t>
            </w:r>
            <w:r w:rsidR="00BD2938" w:rsidRPr="008E4C58">
              <w:t xml:space="preserve">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w:t>
            </w:r>
            <w:r>
              <w:t>ьшая и тому подобное). Формировать</w:t>
            </w:r>
            <w:r w:rsidR="00BD2938" w:rsidRPr="008E4C58">
              <w:t xml:space="preserve"> у детей умение строить композицию рисунка; передавать движения людей и животных, растений, с</w:t>
            </w:r>
            <w:r>
              <w:t>клоняющихся от ветра. Продолжать</w:t>
            </w:r>
            <w:r w:rsidR="00BD2938" w:rsidRPr="008E4C58">
              <w:t xml:space="preserve"> формировать у детей умение передавать в рисунках, как сюжеты народных сказок, так </w:t>
            </w:r>
            <w:r w:rsidR="00BD2938" w:rsidRPr="008E4C58">
              <w:lastRenderedPageBreak/>
              <w:t>и авторских произведений (стихотворений, сказок, рассказов); проявлять самостоятельность в выборе темы, композиционного и цветового решения.</w:t>
            </w:r>
          </w:p>
          <w:p w14:paraId="241A1879" w14:textId="286118A5" w:rsidR="00BD2938" w:rsidRPr="008E4C58" w:rsidRDefault="00BD2938" w:rsidP="008E4C58">
            <w:r w:rsidRPr="008E4C58">
              <w:t>Д</w:t>
            </w:r>
            <w:r w:rsidR="0087355A">
              <w:t>екоративное рисование: продолжать</w:t>
            </w:r>
            <w:r w:rsidRPr="008E4C58">
              <w:t xml:space="preserve">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w:t>
            </w:r>
            <w:r w:rsidR="0087355A">
              <w:t>ь</w:t>
            </w:r>
            <w:r w:rsidRPr="008E4C58">
              <w:t xml:space="preserve"> детей выделять и передавать цветовую гамму народного декоративного искусств</w:t>
            </w:r>
            <w:r w:rsidR="0087355A">
              <w:t>а определенного вида. Закреплять</w:t>
            </w:r>
            <w:r w:rsidRPr="008E4C58">
              <w:t xml:space="preserve"> умение создавать композиции на листах бумаги разной формы, силуэтах предметов и игрушек; расписывать вылепл</w:t>
            </w:r>
            <w:r w:rsidR="0087355A">
              <w:t>енные детьми игрушки. Закреплять</w:t>
            </w:r>
            <w:r w:rsidRPr="008E4C58">
              <w:t xml:space="preserve">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14:paraId="1829AC88" w14:textId="77777777" w:rsidR="00BD2938" w:rsidRPr="008E4C58" w:rsidRDefault="00BD2938" w:rsidP="008E4C58">
            <w:r w:rsidRPr="008E4C58">
              <w:t xml:space="preserve">2) Лепка: </w:t>
            </w:r>
          </w:p>
          <w:p w14:paraId="11CC9754" w14:textId="043969F2" w:rsidR="00BD2938" w:rsidRPr="008E4C58" w:rsidRDefault="0087355A" w:rsidP="008E4C58">
            <w:r>
              <w:t>развивать</w:t>
            </w:r>
            <w:r w:rsidR="00BD2938" w:rsidRPr="008E4C58">
              <w:t xml:space="preserve">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w:t>
            </w:r>
            <w:r w:rsidR="00C40BD3">
              <w:t>ями пальцев и стекой. Продолжать</w:t>
            </w:r>
            <w:r w:rsidR="00BD2938" w:rsidRPr="008E4C58">
              <w:t xml:space="preserve">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w:t>
            </w:r>
            <w:r w:rsidR="00C40BD3">
              <w:t>ь</w:t>
            </w:r>
            <w:r w:rsidR="00BD2938" w:rsidRPr="008E4C58">
              <w:t xml:space="preserve">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70D634A6" w14:textId="307D5AF6" w:rsidR="00BD2938" w:rsidRPr="008E4C58" w:rsidRDefault="00C40BD3" w:rsidP="008E4C58">
            <w:r>
              <w:t>Декоративная лепка: продолжать</w:t>
            </w:r>
            <w:r w:rsidR="00BD2938" w:rsidRPr="008E4C58">
              <w:t xml:space="preserve"> развивать у детей навыки декоративной лепки; учит</w:t>
            </w:r>
            <w:r w:rsidR="002E6ED6">
              <w:t>ь</w:t>
            </w:r>
            <w:r w:rsidR="00BD2938" w:rsidRPr="008E4C58">
              <w:t xml:space="preserve"> использовать разные способы лепки (налеп, углубленный рельеф), применять стеку. Учит</w:t>
            </w:r>
            <w:r w:rsidR="002E6ED6">
              <w:t>ь</w:t>
            </w:r>
            <w:r w:rsidR="00BD2938" w:rsidRPr="008E4C58">
              <w:t xml:space="preserve">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14:paraId="64AEBAEA" w14:textId="77777777" w:rsidR="00BD2938" w:rsidRPr="008E4C58" w:rsidRDefault="00BD2938" w:rsidP="008E4C58"/>
          <w:p w14:paraId="1E459188" w14:textId="77777777" w:rsidR="00BD2938" w:rsidRPr="008E4C58" w:rsidRDefault="00BD2938" w:rsidP="008E4C58"/>
          <w:p w14:paraId="6DECBECF" w14:textId="77777777" w:rsidR="00BD2938" w:rsidRPr="008E4C58" w:rsidRDefault="00BD2938" w:rsidP="008E4C58">
            <w:r w:rsidRPr="008E4C58">
              <w:t xml:space="preserve">3) Аппликация: </w:t>
            </w:r>
          </w:p>
          <w:p w14:paraId="2E60F214" w14:textId="717A3A9F" w:rsidR="00BD2938" w:rsidRPr="008E4C58" w:rsidRDefault="002E6ED6" w:rsidP="008E4C58">
            <w:r>
              <w:lastRenderedPageBreak/>
              <w:t>продолжать</w:t>
            </w:r>
            <w:r w:rsidR="00BD2938" w:rsidRPr="008E4C58">
              <w:t xml:space="preserve">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w:t>
            </w:r>
            <w:r>
              <w:t xml:space="preserve">ображаемых предметов). Развивать </w:t>
            </w:r>
            <w:r w:rsidR="00BD2938" w:rsidRPr="008E4C58">
              <w:t>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w:t>
            </w:r>
            <w:r>
              <w:t xml:space="preserve"> народного искусства. Закреплять</w:t>
            </w:r>
            <w:r w:rsidR="00BD2938" w:rsidRPr="008E4C58">
              <w:t xml:space="preserve">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w:t>
            </w:r>
            <w:r>
              <w:t>й и деталей картинки. Продолжать</w:t>
            </w:r>
            <w:r w:rsidR="00BD2938" w:rsidRPr="008E4C58">
              <w:t xml:space="preserve"> развивать у детей чувство цвета</w:t>
            </w:r>
            <w:r>
              <w:t>, колорита, композиции. Поощрять</w:t>
            </w:r>
            <w:r w:rsidR="00BD2938" w:rsidRPr="008E4C58">
              <w:t xml:space="preserve"> проявления детского творчества.</w:t>
            </w:r>
          </w:p>
          <w:p w14:paraId="5833ABE0" w14:textId="77777777" w:rsidR="00BD2938" w:rsidRPr="008E4C58" w:rsidRDefault="00BD2938" w:rsidP="008E4C58">
            <w:r w:rsidRPr="008E4C58">
              <w:t xml:space="preserve">4) Прикладное творчество: </w:t>
            </w:r>
          </w:p>
          <w:p w14:paraId="51559C92" w14:textId="4B69BF24" w:rsidR="00BD2938" w:rsidRPr="008E4C58" w:rsidRDefault="00BD2938" w:rsidP="008E4C58">
            <w:r w:rsidRPr="008E4C58">
              <w:t>при работе с бумагой и картоно</w:t>
            </w:r>
            <w:r w:rsidR="002E6ED6">
              <w:t>м закреплять</w:t>
            </w:r>
            <w:r w:rsidRPr="008E4C58">
              <w:t xml:space="preserve">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w:t>
            </w:r>
            <w:r w:rsidR="002E6ED6">
              <w:t xml:space="preserve"> петушок и другие). Формировать</w:t>
            </w:r>
            <w:r w:rsidRPr="008E4C58">
              <w:t xml:space="preserve">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w:t>
            </w:r>
            <w:r w:rsidR="002E6ED6">
              <w:t>крашений к праздникам. Формировать</w:t>
            </w:r>
            <w:r w:rsidRPr="008E4C58">
              <w:t xml:space="preserve"> умение использовать образец. Совершенствует умение детей создавать объемные игрушки в технике оригам</w:t>
            </w:r>
            <w:r w:rsidR="002E6ED6">
              <w:t>и. Закреплять</w:t>
            </w:r>
            <w:r w:rsidRPr="008E4C58">
              <w:t xml:space="preserve">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w:t>
            </w:r>
            <w:r w:rsidR="002E6ED6">
              <w:t> природным материалом закреплять</w:t>
            </w:r>
            <w:r w:rsidRPr="008E4C58">
              <w:t xml:space="preserve">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w:t>
            </w:r>
            <w:r w:rsidR="002E6ED6">
              <w:t>», «Сказочные герои»). Закреплять</w:t>
            </w:r>
            <w:r w:rsidRPr="008E4C58">
              <w:t xml:space="preserve"> умение детей аккуратно и экономно и</w:t>
            </w:r>
            <w:r w:rsidR="002E6ED6">
              <w:t>спользовать материалы. Развивать</w:t>
            </w:r>
            <w:r w:rsidRPr="008E4C58">
              <w:t xml:space="preserve"> у детей фантазию, воображение.</w:t>
            </w:r>
          </w:p>
          <w:p w14:paraId="5C6471F7" w14:textId="77777777" w:rsidR="00BD2938" w:rsidRPr="008E4C58" w:rsidRDefault="00BD2938" w:rsidP="008E4C58"/>
          <w:p w14:paraId="14750446" w14:textId="77777777" w:rsidR="00BD2938" w:rsidRPr="008E4C58" w:rsidRDefault="00BD2938" w:rsidP="008E4C58"/>
          <w:p w14:paraId="6831A85A" w14:textId="77777777" w:rsidR="00BD2938" w:rsidRPr="008E4C58" w:rsidRDefault="00BD2938" w:rsidP="008E4C58">
            <w:r w:rsidRPr="008E4C58">
              <w:t xml:space="preserve">5) Народное декоративно-прикладное искусство: </w:t>
            </w:r>
          </w:p>
          <w:p w14:paraId="54146401" w14:textId="0B424741" w:rsidR="00BD2938" w:rsidRPr="008E4C58" w:rsidRDefault="00AD00BB" w:rsidP="008E4C58">
            <w:r>
              <w:t>продолжать</w:t>
            </w:r>
            <w:r w:rsidR="00BD2938" w:rsidRPr="008E4C58">
              <w:t xml:space="preserve">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w:t>
            </w:r>
            <w:r>
              <w:t>ая роспись и другие). Продолжать</w:t>
            </w:r>
            <w:r w:rsidR="00BD2938" w:rsidRPr="008E4C58">
              <w:t xml:space="preserve">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w:t>
            </w:r>
            <w:r>
              <w:t>ь</w:t>
            </w:r>
            <w:r w:rsidR="00BD2938" w:rsidRPr="008E4C58">
              <w:t xml:space="preserve">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w:t>
            </w:r>
            <w:r>
              <w:t>реходы оттенков цвета. У</w:t>
            </w:r>
            <w:r w:rsidR="00BD2938" w:rsidRPr="008E4C58">
              <w:t>чит</w:t>
            </w:r>
            <w:r>
              <w:t>ь</w:t>
            </w:r>
            <w:r w:rsidR="00BD2938" w:rsidRPr="008E4C58">
              <w:t xml:space="preserve"> детей выделять и передавать цветовую гамму народного декоративного искусства определенного вида. З</w:t>
            </w:r>
            <w:r>
              <w:t>акреплять</w:t>
            </w:r>
            <w:r w:rsidR="00BD2938" w:rsidRPr="008E4C58">
              <w:t xml:space="preserve"> у детей умение создавать композиции на листах бумаги разной формы, силуэтах предметов и игрушек; расписывать вылепл</w:t>
            </w:r>
            <w:r>
              <w:t>енные детьми игрушки. Закреплять</w:t>
            </w:r>
            <w:r w:rsidR="00BD2938" w:rsidRPr="008E4C58">
              <w:t xml:space="preserve"> у детей умение при составлении декоративной композиции на основе того или иного вида народного искусства использовать характерные для него элементы у</w:t>
            </w:r>
            <w:r>
              <w:t>зора и цветовую гамму. Продолжать</w:t>
            </w:r>
            <w:r w:rsidR="00BD2938" w:rsidRPr="008E4C58">
              <w:t xml:space="preserve"> развивать у детей навыки декоративной лепки; учит использовать разные способы лепки (налеп, углубленный рельеф), применять стеку.</w:t>
            </w:r>
          </w:p>
          <w:p w14:paraId="2D4D5601" w14:textId="77777777" w:rsidR="00BD2938" w:rsidRPr="008E4C58" w:rsidRDefault="00BD2938" w:rsidP="008E4C58"/>
        </w:tc>
      </w:tr>
      <w:tr w:rsidR="00BD2938" w14:paraId="12F7CEE4" w14:textId="77777777" w:rsidTr="008B31F8">
        <w:trPr>
          <w:trHeight w:val="289"/>
          <w:tblCellSpacing w:w="0" w:type="dxa"/>
        </w:trPr>
        <w:tc>
          <w:tcPr>
            <w:tcW w:w="1634" w:type="pct"/>
            <w:shd w:val="clear" w:color="auto" w:fill="F2F2F2" w:themeFill="background1" w:themeFillShade="F2"/>
          </w:tcPr>
          <w:p w14:paraId="2C1BFB14" w14:textId="77777777" w:rsidR="00BD2938" w:rsidRPr="008E4C58" w:rsidRDefault="00BD2938" w:rsidP="008E4C58">
            <w:bookmarkStart w:id="164" w:name="_Toc131891825"/>
            <w:r w:rsidRPr="008E4C58">
              <w:lastRenderedPageBreak/>
              <w:t>3) конструктивная деятельность:</w:t>
            </w:r>
            <w:bookmarkEnd w:id="164"/>
          </w:p>
          <w:p w14:paraId="487C057B" w14:textId="77777777" w:rsidR="00BD2938" w:rsidRPr="008E4C58" w:rsidRDefault="00BD2938" w:rsidP="008E4C58">
            <w:r w:rsidRPr="008E4C58">
              <w:t>формировать умение у детей видеть конструкцию объекта и анализировать её основные части, их функциональное назначение;</w:t>
            </w:r>
          </w:p>
          <w:p w14:paraId="58EB2A01" w14:textId="77777777" w:rsidR="00BD2938" w:rsidRPr="008E4C58" w:rsidRDefault="00BD2938" w:rsidP="008E4C58">
            <w:r w:rsidRPr="008E4C58">
              <w:t>закреплять у детей навыки коллективной работы: умение распределять обязанности, работать в соответствии с общим замыслом, не мешая друг другу;</w:t>
            </w:r>
          </w:p>
          <w:p w14:paraId="50B75EE6" w14:textId="77777777" w:rsidR="00BD2938" w:rsidRPr="008E4C58" w:rsidRDefault="00BD2938" w:rsidP="008E4C58">
            <w:r w:rsidRPr="008E4C58">
              <w:lastRenderedPageBreak/>
              <w:t>развивать у детей интерес к конструктивной деятельности;</w:t>
            </w:r>
          </w:p>
          <w:p w14:paraId="25C08508" w14:textId="77777777" w:rsidR="00BD2938" w:rsidRPr="008E4C58" w:rsidRDefault="00BD2938" w:rsidP="008E4C58">
            <w:r w:rsidRPr="008E4C58">
              <w:t>знакомить детей с различными видами конструкторов;</w:t>
            </w:r>
          </w:p>
          <w:p w14:paraId="65BC57D3" w14:textId="77777777" w:rsidR="00BD2938" w:rsidRPr="008E4C58" w:rsidRDefault="00BD2938" w:rsidP="008E4C58">
            <w:r w:rsidRPr="008E4C58">
              <w:t>знакомить детей с профессиями дизайнера, конструктора, архитектора, строителя и прочее;</w:t>
            </w:r>
          </w:p>
          <w:p w14:paraId="05822447" w14:textId="77777777" w:rsidR="00BD2938" w:rsidRPr="008E4C58" w:rsidRDefault="00BD2938" w:rsidP="008E4C58">
            <w:r w:rsidRPr="008E4C58">
              <w:t>развивать у детей художественно-творческие способности и самостоятельную творческую конструктивную деятельность детей;</w:t>
            </w:r>
          </w:p>
          <w:p w14:paraId="6CB67D79" w14:textId="77777777" w:rsidR="00BD2938" w:rsidRPr="008E4C58" w:rsidRDefault="00BD2938" w:rsidP="008E4C58"/>
        </w:tc>
        <w:tc>
          <w:tcPr>
            <w:tcW w:w="3366" w:type="pct"/>
          </w:tcPr>
          <w:p w14:paraId="2FF88850" w14:textId="77777777" w:rsidR="00BD2938" w:rsidRPr="008E4C58" w:rsidRDefault="00BD2938" w:rsidP="008E4C58">
            <w:r w:rsidRPr="008E4C58">
              <w:lastRenderedPageBreak/>
              <w:t>21.7.2.3. Конструктивная деятельность.</w:t>
            </w:r>
          </w:p>
          <w:p w14:paraId="6C923A8E" w14:textId="703C72BD" w:rsidR="00BD2938" w:rsidRPr="008E4C58" w:rsidRDefault="00AD00BB" w:rsidP="008E4C58">
            <w:r>
              <w:t>1) Формировать</w:t>
            </w:r>
            <w:r w:rsidR="00BD2938" w:rsidRPr="008E4C58">
              <w:t xml:space="preserve"> у детей интерес к разнообразным зданиям и сооружениям (жилые </w:t>
            </w:r>
            <w:r>
              <w:t>дома, театры и другое). Поощрять</w:t>
            </w:r>
            <w:r w:rsidR="00BD2938" w:rsidRPr="008E4C58">
              <w:t xml:space="preserve"> желание передавать их особенности в констру</w:t>
            </w:r>
            <w:r>
              <w:t>ктивной деятельности. Предлагать</w:t>
            </w:r>
            <w:r w:rsidR="00BD2938" w:rsidRPr="008E4C58">
              <w:t xml:space="preserve"> детям самостоятельно находить отдельные конструктивные решения на основе анализа существующих сооружений. </w:t>
            </w:r>
          </w:p>
          <w:p w14:paraId="40DD3D17" w14:textId="32FBD8E2" w:rsidR="00BD2938" w:rsidRPr="008E4C58" w:rsidRDefault="00BD2938" w:rsidP="008E4C58">
            <w:r w:rsidRPr="008E4C58">
              <w:t>2) Конструирование из ст</w:t>
            </w:r>
            <w:r w:rsidR="00AD00BB">
              <w:t>роительного материала: у</w:t>
            </w:r>
            <w:r w:rsidRPr="008E4C58">
              <w:t>чит</w:t>
            </w:r>
            <w:r w:rsidR="00AD00BB">
              <w:t>ь</w:t>
            </w:r>
            <w:r w:rsidRPr="008E4C58">
              <w:t xml:space="preserve"> детей сооружать различные конструкции одного и того же объекта в соответствии с их назначением (мост для пешеходов,</w:t>
            </w:r>
            <w:r w:rsidR="00AD00BB">
              <w:t xml:space="preserve"> мост для транспорта). У</w:t>
            </w:r>
            <w:r w:rsidRPr="008E4C58">
              <w:t>чит</w:t>
            </w:r>
            <w:r w:rsidR="00AD00BB">
              <w:t>ь</w:t>
            </w:r>
            <w:r w:rsidRPr="008E4C58">
              <w:t xml:space="preserve"> детей определять, какие детали более всего подходят для постройки, как их целесообразнее скомбинировать; продолжает </w:t>
            </w:r>
            <w:r w:rsidRPr="008E4C58">
              <w:lastRenderedPageBreak/>
              <w:t xml:space="preserve">развивать умение планировать процесс </w:t>
            </w:r>
            <w:r w:rsidR="00AD00BB">
              <w:t>возведения постройки. Продолжать</w:t>
            </w:r>
            <w:r w:rsidRPr="008E4C58">
              <w:t xml:space="preserve"> формировать умение у детей сооружать постройки, объединенных общей темой (улица, машины, дома). </w:t>
            </w:r>
          </w:p>
          <w:p w14:paraId="027D7D97" w14:textId="0280C681" w:rsidR="00BD2938" w:rsidRPr="008E4C58" w:rsidRDefault="00BD2938" w:rsidP="008E4C58">
            <w:r w:rsidRPr="008E4C58">
              <w:t>3) Конструирование из</w:t>
            </w:r>
            <w:r w:rsidR="00AD00BB">
              <w:t xml:space="preserve"> деталей конструкторов: </w:t>
            </w:r>
            <w:r w:rsidRPr="008E4C58">
              <w:t>знакомит</w:t>
            </w:r>
            <w:r w:rsidR="00AD00BB">
              <w:t>ь</w:t>
            </w:r>
            <w:r w:rsidRPr="008E4C58">
              <w:t xml:space="preserve"> детей с разнообразными пластмассовыми конструкторами. Учит</w:t>
            </w:r>
            <w:r w:rsidR="00AD00BB">
              <w:t>ь</w:t>
            </w:r>
            <w:r w:rsidRPr="008E4C58">
              <w:t xml:space="preserve"> детей создавать различные модели (здания, самолеты, поезда и так далее) по рисунку, по словесной инструкции педагога, по собственному замыслу. Знакомит</w:t>
            </w:r>
            <w:r w:rsidR="00AD00BB">
              <w:t>ь</w:t>
            </w:r>
            <w:r w:rsidRPr="008E4C58">
              <w:t xml:space="preserve"> детей с деревянным конструктором, детали которого крепятся штифтами. Учит</w:t>
            </w:r>
            <w:r w:rsidR="00AD00BB">
              <w:t>ь</w:t>
            </w:r>
            <w:r w:rsidRPr="008E4C58">
              <w:t xml:space="preserve"> создавать различные конструкции (мебель, машины) по рисунку и по словесно</w:t>
            </w:r>
            <w:r w:rsidR="00AD00BB">
              <w:t>й инструкции педагога. У</w:t>
            </w:r>
            <w:r w:rsidRPr="008E4C58">
              <w:t>чит</w:t>
            </w:r>
            <w:r w:rsidR="00AD00BB">
              <w:t>ь</w:t>
            </w:r>
            <w:r w:rsidRPr="008E4C58">
              <w:t xml:space="preserve"> детей создавать конструкции, объединенные общей темой (детская площадка, стоянка машин и другое). Учит</w:t>
            </w:r>
            <w:r w:rsidR="00AD00BB">
              <w:t>ь</w:t>
            </w:r>
            <w:r w:rsidRPr="008E4C58">
              <w:t xml:space="preserve"> детей разбирать конструкции при помощи скобы и киянки (в пластмассовых конструкторах).</w:t>
            </w:r>
          </w:p>
          <w:p w14:paraId="2347C25A" w14:textId="77777777" w:rsidR="00BD2938" w:rsidRPr="008E4C58" w:rsidRDefault="00BD2938" w:rsidP="008E4C58"/>
        </w:tc>
      </w:tr>
      <w:tr w:rsidR="00BD2938" w14:paraId="1005ADE5" w14:textId="77777777" w:rsidTr="008B31F8">
        <w:trPr>
          <w:trHeight w:val="312"/>
          <w:tblCellSpacing w:w="0" w:type="dxa"/>
        </w:trPr>
        <w:tc>
          <w:tcPr>
            <w:tcW w:w="1634" w:type="pct"/>
            <w:shd w:val="clear" w:color="auto" w:fill="F2F2F2" w:themeFill="background1" w:themeFillShade="F2"/>
          </w:tcPr>
          <w:p w14:paraId="47C8C34A" w14:textId="77777777" w:rsidR="00BD2938" w:rsidRPr="008E4C58" w:rsidRDefault="00BD2938" w:rsidP="008E4C58">
            <w:bookmarkStart w:id="165" w:name="_Toc131891826"/>
            <w:r w:rsidRPr="008E4C58">
              <w:lastRenderedPageBreak/>
              <w:t>4) музыкальная деятельность:</w:t>
            </w:r>
            <w:bookmarkEnd w:id="165"/>
          </w:p>
          <w:p w14:paraId="7BF8CC24" w14:textId="77777777" w:rsidR="00BD2938" w:rsidRPr="008E4C58" w:rsidRDefault="00BD2938" w:rsidP="008E4C58">
            <w:r w:rsidRPr="008E4C58">
              <w:t>воспитывать гражданско-патриотические чувства через изучение Государственного гимна Российской Федерации;</w:t>
            </w:r>
          </w:p>
          <w:p w14:paraId="12BC6E40" w14:textId="77777777" w:rsidR="00BD2938" w:rsidRPr="008E4C58" w:rsidRDefault="00BD2938" w:rsidP="008E4C58">
            <w:r w:rsidRPr="008E4C58">
              <w:t>продолжать приобщать детей к музыкальной культуре, воспитывать музыкально-эстетический вкус;</w:t>
            </w:r>
          </w:p>
          <w:p w14:paraId="61DE59C0" w14:textId="77777777" w:rsidR="00BD2938" w:rsidRPr="008E4C58" w:rsidRDefault="00BD2938" w:rsidP="008E4C58">
            <w:r w:rsidRPr="008E4C58">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A26060D" w14:textId="77777777" w:rsidR="00BD2938" w:rsidRPr="008E4C58" w:rsidRDefault="00BD2938" w:rsidP="008E4C58">
            <w:r w:rsidRPr="008E4C58">
              <w:t>развивать у детей музыкальные способности: поэтический и музыкальный слух, чувство ритма, музыкальную память;</w:t>
            </w:r>
          </w:p>
          <w:p w14:paraId="0FC2D866" w14:textId="77777777" w:rsidR="00BD2938" w:rsidRPr="008E4C58" w:rsidRDefault="00BD2938" w:rsidP="008E4C58">
            <w:r w:rsidRPr="008E4C58">
              <w:t xml:space="preserve">продолжать обогащать музыкальные впечатления детей, вызывать яркий </w:t>
            </w:r>
            <w:r w:rsidRPr="008E4C58">
              <w:lastRenderedPageBreak/>
              <w:t>эмоциональный отклик при восприятии музыки разного характера;</w:t>
            </w:r>
          </w:p>
          <w:p w14:paraId="40F472F5" w14:textId="77777777" w:rsidR="00BD2938" w:rsidRPr="008E4C58" w:rsidRDefault="00BD2938" w:rsidP="008E4C58">
            <w:r w:rsidRPr="008E4C58">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7CEAF9CA" w14:textId="77777777" w:rsidR="00BD2938" w:rsidRPr="008E4C58" w:rsidRDefault="00BD2938" w:rsidP="008E4C58">
            <w:r w:rsidRPr="008E4C58">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 </w:t>
            </w:r>
          </w:p>
          <w:p w14:paraId="5D7DC3F3" w14:textId="77777777" w:rsidR="00BD2938" w:rsidRPr="008E4C58" w:rsidRDefault="00BD2938" w:rsidP="008E4C58">
            <w:r w:rsidRPr="008E4C58">
              <w:t>развивать у детей навык движения под музыку;</w:t>
            </w:r>
          </w:p>
          <w:p w14:paraId="3CD32E00" w14:textId="77777777" w:rsidR="00BD2938" w:rsidRPr="008E4C58" w:rsidRDefault="00BD2938" w:rsidP="008E4C58">
            <w:r w:rsidRPr="008E4C58">
              <w:t>обучать детей игре на детских музыкальных инструментах;</w:t>
            </w:r>
          </w:p>
          <w:p w14:paraId="0C987EFC" w14:textId="77777777" w:rsidR="00BD2938" w:rsidRPr="008E4C58" w:rsidRDefault="00BD2938" w:rsidP="008E4C58">
            <w:r w:rsidRPr="008E4C58">
              <w:t>знакомить детей с элементарными музыкальными понятиями;</w:t>
            </w:r>
          </w:p>
          <w:p w14:paraId="514C39E0" w14:textId="77777777" w:rsidR="00BD2938" w:rsidRPr="008E4C58" w:rsidRDefault="00BD2938" w:rsidP="008E4C58">
            <w:r w:rsidRPr="008E4C58">
              <w:t>формировать у детей умение использовать полученные знания и навыки в быту и на досуге;</w:t>
            </w:r>
          </w:p>
          <w:p w14:paraId="74552648" w14:textId="77777777" w:rsidR="00BD2938" w:rsidRPr="008E4C58" w:rsidRDefault="00BD2938" w:rsidP="008E4C58"/>
        </w:tc>
        <w:tc>
          <w:tcPr>
            <w:tcW w:w="3366" w:type="pct"/>
          </w:tcPr>
          <w:p w14:paraId="01AA852E" w14:textId="77777777" w:rsidR="00BD2938" w:rsidRPr="008E4C58" w:rsidRDefault="00BD2938" w:rsidP="008E4C58">
            <w:r w:rsidRPr="008E4C58">
              <w:lastRenderedPageBreak/>
              <w:t>21.7.2.4. Музыкальная деятельность.</w:t>
            </w:r>
          </w:p>
          <w:p w14:paraId="05C3F448" w14:textId="04D5A081" w:rsidR="00BD2938" w:rsidRPr="008E4C58" w:rsidRDefault="00AD00BB" w:rsidP="008E4C58">
            <w:r>
              <w:t>1) Слушание: развивать</w:t>
            </w:r>
            <w:r w:rsidR="00BD2938" w:rsidRPr="008E4C58">
              <w:t xml:space="preserve"> у детей навык восприятия звуков по высоте в пределах квинты — терции; обогащает впечатления детей и форми</w:t>
            </w:r>
            <w:r>
              <w:t>рует музыкальный вкус, развивать</w:t>
            </w:r>
            <w:r w:rsidR="00BD2938" w:rsidRPr="008E4C58">
              <w:t xml:space="preserve">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w:t>
            </w:r>
            <w:r>
              <w:t xml:space="preserve">арубежных и так далее); </w:t>
            </w:r>
            <w:r w:rsidR="00BD2938" w:rsidRPr="008E4C58">
              <w:t>знакомит</w:t>
            </w:r>
            <w:r>
              <w:t>ь</w:t>
            </w:r>
            <w:r w:rsidR="00BD2938" w:rsidRPr="008E4C58">
              <w:t xml:space="preserve"> детей с мелодией Государственного гимна Российской Федерации.</w:t>
            </w:r>
          </w:p>
          <w:p w14:paraId="497F14F9" w14:textId="3638AE35" w:rsidR="00BD2938" w:rsidRPr="008E4C58" w:rsidRDefault="00AD00BB" w:rsidP="008E4C58">
            <w:r>
              <w:t>2) Пение: совершенствовать</w:t>
            </w:r>
            <w:r w:rsidR="00BD2938" w:rsidRPr="008E4C58">
              <w:t xml:space="preserve"> у детей певческий голос и вокально-</w:t>
            </w:r>
            <w:r>
              <w:t>слуховую координацию; закреплять</w:t>
            </w:r>
            <w:r w:rsidR="00BD2938" w:rsidRPr="008E4C58">
              <w:t xml:space="preserve">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w:t>
            </w:r>
            <w:r>
              <w:t>артикуляцию (дикцию); закреплять</w:t>
            </w:r>
            <w:r w:rsidR="00BD2938" w:rsidRPr="008E4C58">
              <w:t xml:space="preserve"> умение петь самостоятельно, индивидуально и коллективно, с музыкальным сопровождением и без него. </w:t>
            </w:r>
          </w:p>
          <w:p w14:paraId="2B546260" w14:textId="409FE96C" w:rsidR="00BD2938" w:rsidRPr="008E4C58" w:rsidRDefault="00AD00BB" w:rsidP="008E4C58">
            <w:r>
              <w:t xml:space="preserve">3) Песенное творчество: </w:t>
            </w:r>
            <w:r w:rsidR="00BD2938" w:rsidRPr="008E4C58">
              <w:t>учит</w:t>
            </w:r>
            <w:r>
              <w:t>ь</w:t>
            </w:r>
            <w:r w:rsidR="00BD2938" w:rsidRPr="008E4C58">
              <w:t xml:space="preserve"> детей самостоятельно придумывать мелодии, используя в качестве образца </w:t>
            </w:r>
            <w:r>
              <w:t>русские народные песни; поощрять</w:t>
            </w:r>
            <w:r w:rsidR="00BD2938" w:rsidRPr="008E4C58">
              <w:t xml:space="preserve">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5F4EC3D5" w14:textId="43981F85" w:rsidR="00BD2938" w:rsidRPr="008E4C58" w:rsidRDefault="00BD2938" w:rsidP="008E4C58">
            <w:r w:rsidRPr="008E4C58">
              <w:lastRenderedPageBreak/>
              <w:t>4) Музыкальн</w:t>
            </w:r>
            <w:r w:rsidR="00876F64">
              <w:t>о-ритмические движения: способствовать</w:t>
            </w:r>
            <w:r w:rsidRPr="008E4C58">
              <w:t xml:space="preserve">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w:t>
            </w:r>
            <w:r w:rsidR="00876F64">
              <w:t>краинские и так далее); развивать</w:t>
            </w:r>
            <w:r w:rsidRPr="008E4C58">
              <w:t xml:space="preserve"> у детей танцеваль</w:t>
            </w:r>
            <w:r w:rsidR="00876F64">
              <w:t>но-игровое творчество; формировать</w:t>
            </w:r>
            <w:r w:rsidRPr="008E4C58">
              <w:t xml:space="preserve"> навыки художественного исполнения различных образов при инсценировании песен, театральных постановок.</w:t>
            </w:r>
          </w:p>
          <w:p w14:paraId="6BBB9CBD" w14:textId="7AD70423" w:rsidR="00BD2938" w:rsidRPr="008E4C58" w:rsidRDefault="00BD2938" w:rsidP="008E4C58">
            <w:r w:rsidRPr="008E4C58">
              <w:t>5) Музыкально-игровое и танцевальное творчест</w:t>
            </w:r>
            <w:r w:rsidR="00876F64">
              <w:t>во: способствовать</w:t>
            </w:r>
            <w:r w:rsidRPr="008E4C58">
              <w:t xml:space="preserve"> развитию творческой активности детей в доступных видах музыкальной исполнительской деятельности (игра в оркестре, пение, танцевальные движения </w:t>
            </w:r>
            <w:r w:rsidRPr="008E4C58">
              <w:br/>
              <w:t>и тому подобное); учит</w:t>
            </w:r>
            <w:r w:rsidR="00876F64">
              <w:t>ь</w:t>
            </w:r>
            <w:r w:rsidRPr="008E4C58">
              <w:t xml:space="preserve"> импровизировать под музыку соответствующего характера (лыжник, конькобежец, наездник, рыбак; лукавый котик и сердитый к</w:t>
            </w:r>
            <w:r w:rsidR="00876F64">
              <w:t>озлик и тому подобное); помогать</w:t>
            </w:r>
            <w:r w:rsidRPr="008E4C58">
              <w:t xml:space="preserve">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w:t>
            </w:r>
            <w:r w:rsidR="00876F64">
              <w:t>ыкальных образов. Формировать</w:t>
            </w:r>
            <w:r w:rsidRPr="008E4C58">
              <w:t xml:space="preserve"> у детей музыкальные способности; содействует проявлению активности и самостоятельности. </w:t>
            </w:r>
          </w:p>
          <w:p w14:paraId="1779011D" w14:textId="23B16825" w:rsidR="00BD2938" w:rsidRPr="008E4C58" w:rsidRDefault="00BD2938" w:rsidP="008E4C58">
            <w:r w:rsidRPr="008E4C58">
              <w:t>6) Игра на детских му</w:t>
            </w:r>
            <w:r w:rsidR="00876F64">
              <w:t xml:space="preserve">зыкальных инструментах: </w:t>
            </w:r>
            <w:r w:rsidRPr="008E4C58">
              <w:t>знакомит</w:t>
            </w:r>
            <w:r w:rsidR="00876F64">
              <w:t>ь</w:t>
            </w:r>
            <w:r w:rsidRPr="008E4C58">
              <w:t xml:space="preserve"> детей с музыкальными произведениями в исполнении на различных инструментах и в оркестровой обработке; учит</w:t>
            </w:r>
            <w:r w:rsidR="00876F64">
              <w:t>ь</w:t>
            </w:r>
            <w:r w:rsidRPr="008E4C58">
              <w:t xml:space="preserve">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82C7228" w14:textId="7986050A" w:rsidR="00BD2938" w:rsidRPr="008E4C58" w:rsidRDefault="00876F64" w:rsidP="008E4C58">
            <w:r>
              <w:t>7) Активизировать</w:t>
            </w:r>
            <w:r w:rsidR="00BD2938" w:rsidRPr="008E4C58">
              <w:t xml:space="preserve">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7C2419FB" w14:textId="77777777" w:rsidR="00BD2938" w:rsidRPr="008E4C58" w:rsidRDefault="00BD2938" w:rsidP="008E4C58"/>
        </w:tc>
      </w:tr>
      <w:tr w:rsidR="00BD2938" w14:paraId="70A3B8EC" w14:textId="77777777" w:rsidTr="008B31F8">
        <w:trPr>
          <w:trHeight w:val="289"/>
          <w:tblCellSpacing w:w="0" w:type="dxa"/>
        </w:trPr>
        <w:tc>
          <w:tcPr>
            <w:tcW w:w="1634" w:type="pct"/>
            <w:shd w:val="clear" w:color="auto" w:fill="F2F2F2" w:themeFill="background1" w:themeFillShade="F2"/>
          </w:tcPr>
          <w:p w14:paraId="44ECD979" w14:textId="77777777" w:rsidR="00BD2938" w:rsidRPr="008E4C58" w:rsidRDefault="00BD2938" w:rsidP="008E4C58">
            <w:bookmarkStart w:id="166" w:name="_Toc131891827"/>
            <w:r w:rsidRPr="008E4C58">
              <w:lastRenderedPageBreak/>
              <w:t>5) театрализованная деятельность:</w:t>
            </w:r>
            <w:bookmarkEnd w:id="166"/>
          </w:p>
          <w:p w14:paraId="4D5FC209" w14:textId="77777777" w:rsidR="00BD2938" w:rsidRPr="008E4C58" w:rsidRDefault="00BD2938" w:rsidP="008E4C58">
            <w:r w:rsidRPr="008E4C58">
              <w:t>продолжать приобщение детей к театральному искусству через знакомство с историей театра, его жанрами, устройством и профессиями;</w:t>
            </w:r>
          </w:p>
          <w:p w14:paraId="6DA3AD42" w14:textId="77777777" w:rsidR="00BD2938" w:rsidRPr="008E4C58" w:rsidRDefault="00BD2938" w:rsidP="008E4C58">
            <w:r w:rsidRPr="008E4C58">
              <w:lastRenderedPageBreak/>
              <w:t>продолжать знакомить детей с разными видами театрализованной деятельности;</w:t>
            </w:r>
          </w:p>
          <w:p w14:paraId="3B3A9C96" w14:textId="77777777" w:rsidR="00BD2938" w:rsidRPr="008E4C58" w:rsidRDefault="00BD2938" w:rsidP="008E4C58">
            <w:r w:rsidRPr="008E4C58">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5295F7A4" w14:textId="77777777" w:rsidR="00BD2938" w:rsidRPr="008E4C58" w:rsidRDefault="00BD2938" w:rsidP="008E4C58">
            <w:r w:rsidRPr="008E4C58">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5E4A1D8D" w14:textId="77777777" w:rsidR="00BD2938" w:rsidRPr="008E4C58" w:rsidRDefault="00BD2938" w:rsidP="008E4C58">
            <w:r w:rsidRPr="008E4C58">
              <w:t>продолжать развивать навыки кукловождения в различных театральных системах (перчаточными, тростевыми, марионеткам и так далее);</w:t>
            </w:r>
          </w:p>
          <w:p w14:paraId="5C5C954B" w14:textId="77777777" w:rsidR="00BD2938" w:rsidRPr="008E4C58" w:rsidRDefault="00BD2938" w:rsidP="008E4C58">
            <w:r w:rsidRPr="008E4C58">
              <w:t>формировать умение согласовывать свои действия с партнерами, приучать правильно оценивать действия персонажей в спектакле;</w:t>
            </w:r>
          </w:p>
          <w:p w14:paraId="66D84DBD" w14:textId="77777777" w:rsidR="00BD2938" w:rsidRPr="008E4C58" w:rsidRDefault="00BD2938" w:rsidP="008E4C58">
            <w:r w:rsidRPr="008E4C58">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132B304B" w14:textId="77777777" w:rsidR="00BD2938" w:rsidRPr="008E4C58" w:rsidRDefault="00BD2938" w:rsidP="008E4C58">
            <w:r w:rsidRPr="008E4C58">
              <w:t>поощрять способность творчески передавать образ в играх драматизациях, спектаклях;</w:t>
            </w:r>
          </w:p>
          <w:p w14:paraId="7AE85E8C" w14:textId="77777777" w:rsidR="00BD2938" w:rsidRPr="008E4C58" w:rsidRDefault="00BD2938" w:rsidP="008E4C58"/>
        </w:tc>
        <w:tc>
          <w:tcPr>
            <w:tcW w:w="3366" w:type="pct"/>
          </w:tcPr>
          <w:p w14:paraId="3F800EA1" w14:textId="77777777" w:rsidR="00BD2938" w:rsidRPr="008E4C58" w:rsidRDefault="00BD2938" w:rsidP="008E4C58">
            <w:r w:rsidRPr="008E4C58">
              <w:lastRenderedPageBreak/>
              <w:t>21.7.2.5. Театрализованная деятельность.</w:t>
            </w:r>
          </w:p>
          <w:p w14:paraId="2EBE1460" w14:textId="3A1D1C49" w:rsidR="00BD2938" w:rsidRPr="008E4C58" w:rsidRDefault="00876F64" w:rsidP="008E4C58">
            <w:r>
              <w:t>Развивать</w:t>
            </w:r>
            <w:r w:rsidR="00BD2938" w:rsidRPr="008E4C58">
              <w:t xml:space="preserve">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w:t>
            </w:r>
            <w:r>
              <w:t xml:space="preserve">й </w:t>
            </w:r>
            <w:r>
              <w:lastRenderedPageBreak/>
              <w:t>обязанности и  роли; развивать</w:t>
            </w:r>
            <w:r w:rsidR="00BD2938" w:rsidRPr="008E4C58">
              <w:t xml:space="preserve">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w:t>
            </w:r>
            <w:r>
              <w:t>итывает любовь к театру.  У</w:t>
            </w:r>
            <w:r w:rsidR="00BD2938" w:rsidRPr="008E4C58">
              <w:t>чит</w:t>
            </w:r>
            <w:r>
              <w:t>ь</w:t>
            </w:r>
            <w:r w:rsidR="00BD2938" w:rsidRPr="008E4C58">
              <w:t xml:space="preserve"> детей использовать в театрализованной деятельности детей разные виды театра (бибабо, пальчиковый, театр на ложках, картинок, перчаточный, </w:t>
            </w:r>
            <w:r>
              <w:t>кукольный и другое). Воспитывать</w:t>
            </w:r>
            <w:r w:rsidR="00BD2938" w:rsidRPr="008E4C58">
              <w:t xml:space="preserve"> навыки театральной культуры, приобщает к театральному искусству через просмотр театральных постаново</w:t>
            </w:r>
            <w:r>
              <w:t>к, видеоматериалов; рассказывать</w:t>
            </w:r>
            <w:r w:rsidR="00BD2938" w:rsidRPr="008E4C58">
              <w:t xml:space="preserve"> о театре, театральных профессиях. Знакомит</w:t>
            </w:r>
            <w:r>
              <w:t>ь</w:t>
            </w:r>
            <w:r w:rsidR="00BD2938" w:rsidRPr="008E4C58">
              <w:t xml:space="preserve"> со средствами погружения в художественные образы (музыка, слово, хореография, декорации, костюм, грим и другое) и возможностями распоз</w:t>
            </w:r>
            <w:r>
              <w:t>навать их особенности. У</w:t>
            </w:r>
            <w:r w:rsidR="00BD2938" w:rsidRPr="008E4C58">
              <w:t>чит</w:t>
            </w:r>
            <w:r>
              <w:t>ь</w:t>
            </w:r>
            <w:r w:rsidR="00BD2938" w:rsidRPr="008E4C58">
              <w:t xml:space="preserve"> детей использовать разные формы взаимодействия детей и взрослых в </w:t>
            </w:r>
            <w:r>
              <w:t>театрализованной игре. Развивать</w:t>
            </w:r>
            <w:r w:rsidR="00BD2938" w:rsidRPr="008E4C58">
              <w:t xml:space="preserve"> воображение и фантазию детей в создан</w:t>
            </w:r>
            <w:r>
              <w:t>ии и исполнении ролей. Формировать</w:t>
            </w:r>
            <w:r w:rsidR="00BD2938" w:rsidRPr="008E4C58">
              <w:t xml:space="preserve">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w:t>
            </w:r>
            <w:r>
              <w:t>аматизации, спектакле; формировать</w:t>
            </w:r>
            <w:r w:rsidR="00BD2938" w:rsidRPr="008E4C58">
              <w:t xml:space="preserve"> умение выразительно передавать в действии, мимике, пантомимике, интонации эмоциональное состояние персонажей; самостоятельно приду</w:t>
            </w:r>
            <w:r>
              <w:t>мывать детали костюма; формировать</w:t>
            </w:r>
            <w:r w:rsidR="00BD2938" w:rsidRPr="008E4C58">
              <w:t xml:space="preserve"> у детей умение действовать и говорить от имени разных персонажей, сочетать движения театра</w:t>
            </w:r>
            <w:r>
              <w:t>льных игрушек с речью. Формировать</w:t>
            </w:r>
            <w:r w:rsidR="00BD2938" w:rsidRPr="008E4C58">
              <w:t xml:space="preserve"> умение проводить анализ сыгранных ролей, просмотренных спектаклей.</w:t>
            </w:r>
          </w:p>
          <w:p w14:paraId="4D207134" w14:textId="77777777" w:rsidR="00BD2938" w:rsidRPr="008E4C58" w:rsidRDefault="00BD2938" w:rsidP="008E4C58"/>
        </w:tc>
      </w:tr>
      <w:tr w:rsidR="00BD2938" w14:paraId="69FE9F75" w14:textId="77777777" w:rsidTr="008B31F8">
        <w:trPr>
          <w:trHeight w:val="312"/>
          <w:tblCellSpacing w:w="0" w:type="dxa"/>
        </w:trPr>
        <w:tc>
          <w:tcPr>
            <w:tcW w:w="1634" w:type="pct"/>
            <w:shd w:val="clear" w:color="auto" w:fill="D9D9D9" w:themeFill="background1" w:themeFillShade="D9"/>
          </w:tcPr>
          <w:p w14:paraId="53FA1830" w14:textId="77777777" w:rsidR="00BD2938" w:rsidRPr="008B31F8" w:rsidRDefault="00BD2938" w:rsidP="00BD2938">
            <w:pPr>
              <w:pStyle w:val="a6"/>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3C7EDD5A" w14:textId="77777777" w:rsidR="00BD2938" w:rsidRPr="008B31F8" w:rsidRDefault="00BD2938" w:rsidP="00BD2938">
            <w:pPr>
              <w:pStyle w:val="a6"/>
              <w:tabs>
                <w:tab w:val="left" w:pos="1461"/>
              </w:tabs>
              <w:spacing w:before="0" w:beforeAutospacing="0" w:after="0" w:afterAutospacing="0"/>
              <w:jc w:val="both"/>
            </w:pPr>
            <w:r w:rsidRPr="008B31F8">
              <w:rPr>
                <w:color w:val="000000"/>
              </w:rPr>
              <w:t>«Культура» и «Красота»</w:t>
            </w:r>
          </w:p>
        </w:tc>
      </w:tr>
      <w:tr w:rsidR="00BD2938" w14:paraId="630CCBDC" w14:textId="77777777" w:rsidTr="008B31F8">
        <w:trPr>
          <w:trHeight w:val="312"/>
          <w:tblCellSpacing w:w="0" w:type="dxa"/>
        </w:trPr>
        <w:tc>
          <w:tcPr>
            <w:tcW w:w="1634" w:type="pct"/>
            <w:shd w:val="clear" w:color="auto" w:fill="D9D9D9" w:themeFill="background1" w:themeFillShade="D9"/>
          </w:tcPr>
          <w:p w14:paraId="68383C92" w14:textId="77777777" w:rsidR="00BD2938" w:rsidRPr="008B31F8" w:rsidRDefault="00BD2938" w:rsidP="00BD2938">
            <w:pPr>
              <w:pStyle w:val="a6"/>
              <w:spacing w:before="0" w:beforeAutospacing="0" w:after="0" w:afterAutospacing="0"/>
              <w:jc w:val="both"/>
            </w:pPr>
            <w:r w:rsidRPr="008B31F8">
              <w:lastRenderedPageBreak/>
              <w:t>Задачи воспитания</w:t>
            </w:r>
          </w:p>
        </w:tc>
        <w:tc>
          <w:tcPr>
            <w:tcW w:w="3366" w:type="pct"/>
            <w:shd w:val="clear" w:color="auto" w:fill="F2F2F2" w:themeFill="background1" w:themeFillShade="F2"/>
          </w:tcPr>
          <w:p w14:paraId="50788A8D" w14:textId="77777777" w:rsidR="00BD2938" w:rsidRPr="008B31F8" w:rsidRDefault="00BD2938" w:rsidP="008E0A53">
            <w:pPr>
              <w:pStyle w:val="a6"/>
              <w:numPr>
                <w:ilvl w:val="0"/>
                <w:numId w:val="21"/>
              </w:numPr>
              <w:tabs>
                <w:tab w:val="left" w:pos="592"/>
              </w:tabs>
              <w:spacing w:before="0" w:beforeAutospacing="0" w:after="0" w:afterAutospacing="0"/>
              <w:ind w:left="451" w:firstLine="0"/>
              <w:jc w:val="both"/>
            </w:pPr>
            <w:r w:rsidRPr="008B31F8">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3B681113" w14:textId="77777777" w:rsidR="00BD2938" w:rsidRPr="008B31F8" w:rsidRDefault="00BD2938" w:rsidP="008E0A53">
            <w:pPr>
              <w:pStyle w:val="a6"/>
              <w:numPr>
                <w:ilvl w:val="0"/>
                <w:numId w:val="21"/>
              </w:numPr>
              <w:tabs>
                <w:tab w:val="left" w:pos="592"/>
              </w:tabs>
              <w:spacing w:before="0" w:beforeAutospacing="0" w:after="0" w:afterAutospacing="0"/>
              <w:ind w:left="451" w:firstLine="0"/>
              <w:jc w:val="both"/>
            </w:pPr>
            <w:r w:rsidRPr="008B31F8">
              <w:t>Приобщение к традициям и великому культурному наследию российского народа, шедеврам мировой художественной культуры.</w:t>
            </w:r>
          </w:p>
          <w:p w14:paraId="2263D52E" w14:textId="77777777" w:rsidR="00BD2938" w:rsidRPr="008B31F8" w:rsidRDefault="00BD2938" w:rsidP="008E0A53">
            <w:pPr>
              <w:pStyle w:val="a6"/>
              <w:numPr>
                <w:ilvl w:val="0"/>
                <w:numId w:val="21"/>
              </w:numPr>
              <w:tabs>
                <w:tab w:val="left" w:pos="592"/>
              </w:tabs>
              <w:spacing w:before="0" w:beforeAutospacing="0" w:after="0" w:afterAutospacing="0"/>
              <w:ind w:left="451" w:firstLine="0"/>
              <w:jc w:val="both"/>
            </w:pPr>
            <w:r w:rsidRPr="008B31F8">
              <w:t>Становление эстетического, эмоционально-ценностного отношения к окружающему миру для гармонизации внешнего и внутреннего мира ребёнка.</w:t>
            </w:r>
          </w:p>
          <w:p w14:paraId="6AF5FFEE" w14:textId="77777777" w:rsidR="00BD2938" w:rsidRPr="008B31F8" w:rsidRDefault="00BD2938" w:rsidP="008E0A53">
            <w:pPr>
              <w:pStyle w:val="a6"/>
              <w:numPr>
                <w:ilvl w:val="0"/>
                <w:numId w:val="21"/>
              </w:numPr>
              <w:tabs>
                <w:tab w:val="left" w:pos="592"/>
              </w:tabs>
              <w:spacing w:before="0" w:beforeAutospacing="0" w:after="0" w:afterAutospacing="0"/>
              <w:ind w:left="451" w:firstLine="0"/>
              <w:jc w:val="both"/>
            </w:pPr>
            <w:r w:rsidRPr="008B31F8">
              <w:t>Создание условий для раскрытия детьми базовых ценностей и их проживания в разных видах художественно-творческой деятельности.</w:t>
            </w:r>
          </w:p>
          <w:p w14:paraId="7A682C77" w14:textId="77777777" w:rsidR="00BD2938" w:rsidRPr="008B31F8" w:rsidRDefault="00BD2938" w:rsidP="008E0A53">
            <w:pPr>
              <w:pStyle w:val="a6"/>
              <w:numPr>
                <w:ilvl w:val="0"/>
                <w:numId w:val="21"/>
              </w:numPr>
              <w:tabs>
                <w:tab w:val="left" w:pos="592"/>
              </w:tabs>
              <w:spacing w:before="0" w:beforeAutospacing="0" w:after="0" w:afterAutospacing="0"/>
              <w:ind w:left="451" w:firstLine="0"/>
              <w:jc w:val="both"/>
            </w:pPr>
            <w:r w:rsidRPr="008B31F8">
              <w:t>Формирование целостной картины мира на основе интеграции интеллектуального и эмоционально-образного способов его освоения детьми.</w:t>
            </w:r>
          </w:p>
          <w:p w14:paraId="097EDDBA" w14:textId="77777777" w:rsidR="00BD2938" w:rsidRPr="008B31F8" w:rsidRDefault="00BD2938" w:rsidP="008E0A53">
            <w:pPr>
              <w:pStyle w:val="a6"/>
              <w:numPr>
                <w:ilvl w:val="0"/>
                <w:numId w:val="21"/>
              </w:numPr>
              <w:tabs>
                <w:tab w:val="left" w:pos="592"/>
              </w:tabs>
              <w:spacing w:before="0" w:beforeAutospacing="0" w:after="0" w:afterAutospacing="0"/>
              <w:ind w:left="451" w:firstLine="0"/>
              <w:jc w:val="both"/>
            </w:pPr>
            <w:r w:rsidRPr="008B31F8">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rsidR="00BD2938" w14:paraId="76ECD5E9" w14:textId="77777777" w:rsidTr="008B31F8">
        <w:trPr>
          <w:trHeight w:val="289"/>
          <w:tblCellSpacing w:w="0" w:type="dxa"/>
        </w:trPr>
        <w:tc>
          <w:tcPr>
            <w:tcW w:w="5000" w:type="pct"/>
            <w:gridSpan w:val="2"/>
            <w:shd w:val="clear" w:color="auto" w:fill="D9D9D9" w:themeFill="background1" w:themeFillShade="D9"/>
            <w:hideMark/>
          </w:tcPr>
          <w:p w14:paraId="7CF5A5F6" w14:textId="77777777" w:rsidR="00BD2938" w:rsidRPr="008B31F8" w:rsidRDefault="00BD2938" w:rsidP="00BD2938">
            <w:pPr>
              <w:pStyle w:val="3"/>
              <w:spacing w:line="240" w:lineRule="auto"/>
              <w:rPr>
                <w:b/>
                <w:bCs w:val="0"/>
                <w:szCs w:val="24"/>
              </w:rPr>
            </w:pPr>
            <w:bookmarkStart w:id="167" w:name="_Toc131894454"/>
            <w:bookmarkStart w:id="168" w:name="_Toc138539102"/>
            <w:r w:rsidRPr="008B31F8">
              <w:rPr>
                <w:b/>
                <w:bCs w:val="0"/>
                <w:szCs w:val="24"/>
              </w:rPr>
              <w:t>Физическое развитие.</w:t>
            </w:r>
            <w:bookmarkEnd w:id="167"/>
            <w:bookmarkEnd w:id="168"/>
          </w:p>
        </w:tc>
      </w:tr>
      <w:tr w:rsidR="00BD2938" w14:paraId="76055228" w14:textId="77777777" w:rsidTr="008B31F8">
        <w:trPr>
          <w:trHeight w:val="267"/>
          <w:tblCellSpacing w:w="0" w:type="dxa"/>
        </w:trPr>
        <w:tc>
          <w:tcPr>
            <w:tcW w:w="1634" w:type="pct"/>
            <w:shd w:val="clear" w:color="auto" w:fill="F2F2F2" w:themeFill="background1" w:themeFillShade="F2"/>
            <w:hideMark/>
          </w:tcPr>
          <w:p w14:paraId="76D73C1C" w14:textId="77777777" w:rsidR="00BD2938" w:rsidRPr="008B31F8" w:rsidRDefault="00BD2938" w:rsidP="00BD293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3A29F0BD" w14:textId="77777777" w:rsidR="00BD2938" w:rsidRPr="008B31F8" w:rsidRDefault="00BD2938" w:rsidP="00BD293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BD2938" w14:paraId="1EFEA7A5" w14:textId="77777777" w:rsidTr="008B31F8">
        <w:trPr>
          <w:trHeight w:val="312"/>
          <w:tblCellSpacing w:w="0" w:type="dxa"/>
        </w:trPr>
        <w:tc>
          <w:tcPr>
            <w:tcW w:w="1634" w:type="pct"/>
            <w:vMerge w:val="restart"/>
            <w:shd w:val="clear" w:color="auto" w:fill="F2F2F2" w:themeFill="background1" w:themeFillShade="F2"/>
          </w:tcPr>
          <w:p w14:paraId="452DBE05" w14:textId="77777777" w:rsidR="00BD2938" w:rsidRPr="008E4C58" w:rsidRDefault="00BD2938" w:rsidP="008E4C58">
            <w:r w:rsidRPr="008E4C58">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06DF9877" w14:textId="77777777" w:rsidR="00BD2938" w:rsidRPr="008E4C58" w:rsidRDefault="00BD2938" w:rsidP="008E4C58">
            <w:r w:rsidRPr="008E4C58">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4AE8CE1E" w14:textId="77777777" w:rsidR="00BD2938" w:rsidRPr="008E4C58" w:rsidRDefault="00BD2938" w:rsidP="008E4C58">
            <w:r w:rsidRPr="008E4C58">
              <w:t xml:space="preserve">поощрять соблюдение правил в подвижной игре, проявление инициативы и самостоятельности при её </w:t>
            </w:r>
            <w:r w:rsidRPr="008E4C58">
              <w:lastRenderedPageBreak/>
              <w:t>организации, партнерское взаимодействие в команде;</w:t>
            </w:r>
          </w:p>
          <w:p w14:paraId="60383A46" w14:textId="77777777" w:rsidR="00BD2938" w:rsidRPr="008E4C58" w:rsidRDefault="00BD2938" w:rsidP="008E4C58">
            <w:r w:rsidRPr="008E4C58">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6820866A" w14:textId="77777777" w:rsidR="00BD2938" w:rsidRPr="008E4C58" w:rsidRDefault="00BD2938" w:rsidP="008E4C58">
            <w:r w:rsidRPr="008E4C58">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42D17B6E" w14:textId="77777777" w:rsidR="00BD2938" w:rsidRPr="008E4C58" w:rsidRDefault="00BD2938" w:rsidP="008E4C58">
            <w:r w:rsidRPr="008E4C58">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14:paraId="79790C84" w14:textId="77777777" w:rsidR="00BD2938" w:rsidRPr="008E4C58" w:rsidRDefault="00BD2938" w:rsidP="008E4C58">
            <w:r w:rsidRPr="008E4C58">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33E210D3" w14:textId="77777777" w:rsidR="00BD2938" w:rsidRPr="008E4C58" w:rsidRDefault="00BD2938" w:rsidP="008E4C58"/>
        </w:tc>
        <w:tc>
          <w:tcPr>
            <w:tcW w:w="3366" w:type="pct"/>
          </w:tcPr>
          <w:p w14:paraId="02AC45A6" w14:textId="54191F18" w:rsidR="00BD2938" w:rsidRPr="008E4C58" w:rsidRDefault="003E1C75" w:rsidP="008E4C58">
            <w:r>
              <w:lastRenderedPageBreak/>
              <w:t>Создавать</w:t>
            </w:r>
            <w:r w:rsidR="00BD2938" w:rsidRPr="008E4C58">
              <w:t xml:space="preserve">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w:t>
            </w:r>
            <w:r>
              <w:t>ивных игр, игр-эстафет. Поощрять</w:t>
            </w:r>
            <w:r w:rsidR="00BD2938" w:rsidRPr="008E4C58">
              <w:t xml:space="preserve">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14:paraId="25F8A05D" w14:textId="0AFB1CFA" w:rsidR="00BD2938" w:rsidRPr="008E4C58" w:rsidRDefault="00BD2938" w:rsidP="008E4C58">
            <w:r w:rsidRPr="008E4C58">
              <w:t>В процессе организации разных форм физкультурн</w:t>
            </w:r>
            <w:r w:rsidR="003E1C75">
              <w:t>о-оздоровительной работы обучать</w:t>
            </w:r>
            <w:r w:rsidRPr="008E4C58">
              <w:t xml:space="preserve">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14:paraId="4E2CC5F6" w14:textId="40DA4FC8" w:rsidR="00BD2938" w:rsidRPr="008E4C58" w:rsidRDefault="003E1C75" w:rsidP="008E4C58">
            <w:r>
              <w:t>Поддержива</w:t>
            </w:r>
            <w:r w:rsidR="00BD2938" w:rsidRPr="008E4C58">
              <w:t>т</w:t>
            </w:r>
            <w:r>
              <w:t>ь</w:t>
            </w:r>
            <w:r w:rsidR="00BD2938" w:rsidRPr="008E4C58">
              <w:t xml:space="preserve">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14:paraId="26B3455C" w14:textId="6FE1096E" w:rsidR="00BD2938" w:rsidRPr="008E4C58" w:rsidRDefault="003E1C75" w:rsidP="008E4C58">
            <w:r>
              <w:t>Продолжать</w:t>
            </w:r>
            <w:r w:rsidR="00BD2938" w:rsidRPr="008E4C58">
              <w:t xml:space="preserve"> приобщать детей к з</w:t>
            </w:r>
            <w:r>
              <w:t>доровому образу жизни: расширять и уточнять</w:t>
            </w:r>
            <w:r w:rsidR="00BD2938" w:rsidRPr="008E4C58">
              <w:t xml:space="preserve"> представления о факторах, влияющих на здоровье, способах его сохранения и </w:t>
            </w:r>
            <w:r w:rsidR="00BD2938" w:rsidRPr="008E4C58">
              <w:lastRenderedPageBreak/>
              <w:t>укрепления, оздоровите</w:t>
            </w:r>
            <w:r w:rsidR="003B218D">
              <w:t>льных мероприятиях, поддерживать</w:t>
            </w:r>
            <w:r w:rsidR="00BD2938" w:rsidRPr="008E4C58">
              <w:t xml:space="preserve">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14:paraId="4678AFD7" w14:textId="77777777" w:rsidR="00BD2938" w:rsidRPr="008E4C58" w:rsidRDefault="00BD2938" w:rsidP="008E4C58"/>
        </w:tc>
      </w:tr>
      <w:tr w:rsidR="00BD2938" w14:paraId="56233BAF" w14:textId="77777777" w:rsidTr="008B31F8">
        <w:trPr>
          <w:trHeight w:val="312"/>
          <w:tblCellSpacing w:w="0" w:type="dxa"/>
        </w:trPr>
        <w:tc>
          <w:tcPr>
            <w:tcW w:w="1634" w:type="pct"/>
            <w:vMerge/>
            <w:shd w:val="clear" w:color="auto" w:fill="F2F2F2" w:themeFill="background1" w:themeFillShade="F2"/>
          </w:tcPr>
          <w:p w14:paraId="2A7224EF" w14:textId="77777777" w:rsidR="00BD2938" w:rsidRPr="008E4C58" w:rsidRDefault="00BD2938" w:rsidP="008E4C58"/>
        </w:tc>
        <w:tc>
          <w:tcPr>
            <w:tcW w:w="3366" w:type="pct"/>
          </w:tcPr>
          <w:p w14:paraId="77FF9CF1" w14:textId="77777777" w:rsidR="00BD2938" w:rsidRPr="008E4C58" w:rsidRDefault="00BD2938" w:rsidP="008E4C58">
            <w:bookmarkStart w:id="169" w:name="_Toc131891830"/>
            <w:r w:rsidRPr="008E4C58">
              <w:rPr>
                <w:rFonts w:eastAsiaTheme="majorEastAsia"/>
              </w:rPr>
              <w:t>1) Основная гимнастика</w:t>
            </w:r>
            <w:bookmarkEnd w:id="169"/>
            <w:r w:rsidRPr="008E4C58">
              <w:t xml:space="preserve"> (основные движения, общеразвивающие упражнения, ритмическая гимнастика и строевые упражнения).</w:t>
            </w:r>
          </w:p>
          <w:p w14:paraId="2434CBA1" w14:textId="77777777" w:rsidR="00BD2938" w:rsidRPr="008E4C58" w:rsidRDefault="00BD2938" w:rsidP="008E4C58">
            <w:r w:rsidRPr="008E4C58">
              <w:t>Основные движения:</w:t>
            </w:r>
          </w:p>
          <w:p w14:paraId="18749F8E" w14:textId="77777777" w:rsidR="00BD2938" w:rsidRPr="008E4C58" w:rsidRDefault="00BD2938" w:rsidP="008E4C58">
            <w:r w:rsidRPr="008E4C58">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D19C9AD" w14:textId="77777777" w:rsidR="00BD2938" w:rsidRPr="008E4C58" w:rsidRDefault="00BD2938" w:rsidP="008E4C58">
            <w:r w:rsidRPr="008E4C58">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14:paraId="715AC970" w14:textId="77777777" w:rsidR="00BD2938" w:rsidRPr="008E4C58" w:rsidRDefault="00BD2938" w:rsidP="008E4C58">
            <w:r w:rsidRPr="008E4C58">
              <w:t xml:space="preserve">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w:t>
            </w:r>
          </w:p>
          <w:p w14:paraId="42EEB47D" w14:textId="77777777" w:rsidR="00BD2938" w:rsidRPr="008E4C58" w:rsidRDefault="00BD2938" w:rsidP="008E4C58">
            <w:r w:rsidRPr="008E4C58">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w:t>
            </w:r>
            <w:r w:rsidRPr="008E4C58">
              <w:lastRenderedPageBreak/>
              <w:t xml:space="preserve">с наименьшим числом шагов; медленный бег до 2-3 минут;  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14:paraId="5A8F0157" w14:textId="77777777" w:rsidR="00BD2938" w:rsidRPr="008E4C58" w:rsidRDefault="00BD2938" w:rsidP="008E4C58">
            <w:r w:rsidRPr="008E4C58">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3B334FF5" w14:textId="77777777" w:rsidR="00BD2938" w:rsidRPr="008E4C58" w:rsidRDefault="00BD2938" w:rsidP="008E4C58">
            <w:r w:rsidRPr="008E4C58">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3A8F2C51" w14:textId="77777777" w:rsidR="00BD2938" w:rsidRPr="008E4C58" w:rsidRDefault="00BD2938" w:rsidP="008E4C58">
            <w:r w:rsidRPr="008E4C58">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14:paraId="21A3EFC0" w14:textId="3D389EC7" w:rsidR="00BD2938" w:rsidRPr="008E4C58" w:rsidRDefault="003B218D" w:rsidP="008E4C58">
            <w:r>
              <w:t>Способствовать</w:t>
            </w:r>
            <w:r w:rsidR="00BD2938" w:rsidRPr="008E4C58">
              <w:t xml:space="preserve">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293167CD" w14:textId="77777777" w:rsidR="00BD2938" w:rsidRPr="008E4C58" w:rsidRDefault="00BD2938" w:rsidP="008E4C58">
            <w:r w:rsidRPr="008E4C58">
              <w:t xml:space="preserve">Общеразвивающие упражнения: </w:t>
            </w:r>
          </w:p>
          <w:p w14:paraId="6767EF26" w14:textId="77777777" w:rsidR="00BD2938" w:rsidRPr="008E4C58" w:rsidRDefault="00BD2938" w:rsidP="008E4C58">
            <w:r w:rsidRPr="008E4C58">
              <w:lastRenderedPageBreak/>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194E702E" w14:textId="77777777" w:rsidR="00BD2938" w:rsidRPr="008E4C58" w:rsidRDefault="00BD2938" w:rsidP="008E4C58">
            <w:r w:rsidRPr="008E4C58">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w:t>
            </w:r>
          </w:p>
          <w:p w14:paraId="71325359" w14:textId="77777777" w:rsidR="00BD2938" w:rsidRPr="008E4C58" w:rsidRDefault="00BD2938" w:rsidP="008E4C58">
            <w:r w:rsidRPr="008E4C58">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14:paraId="32B477D7" w14:textId="7D1D5D50" w:rsidR="00BD2938" w:rsidRPr="008E4C58" w:rsidRDefault="003B218D" w:rsidP="008E4C58">
            <w:r>
              <w:t>П</w:t>
            </w:r>
            <w:r w:rsidR="00BD2938" w:rsidRPr="008E4C58">
              <w:t>роводит</w:t>
            </w:r>
            <w:r>
              <w:t>ь</w:t>
            </w:r>
            <w:r w:rsidR="00BD2938" w:rsidRPr="008E4C58">
              <w:t xml:space="preserve">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w:t>
            </w:r>
            <w:r>
              <w:t>льным сопровождением. Предлагать</w:t>
            </w:r>
            <w:r w:rsidR="00BD2938" w:rsidRPr="008E4C58">
              <w:t xml:space="preserve">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w:t>
            </w:r>
            <w:r>
              <w:t>бой и сбоку и другое). Поддерживать</w:t>
            </w:r>
            <w:r w:rsidR="00BD2938" w:rsidRPr="008E4C58">
              <w:t xml:space="preserve">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0664C58" w14:textId="77777777" w:rsidR="00BD2938" w:rsidRPr="008E4C58" w:rsidRDefault="00BD2938" w:rsidP="008E4C58">
            <w:r w:rsidRPr="008E4C58">
              <w:t xml:space="preserve">Ритмическая гимнастика: </w:t>
            </w:r>
          </w:p>
          <w:p w14:paraId="7F8BB29E" w14:textId="77777777" w:rsidR="00BD2938" w:rsidRPr="008E4C58" w:rsidRDefault="00BD2938" w:rsidP="008E4C58">
            <w:r w:rsidRPr="008E4C58">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w:t>
            </w:r>
            <w:r w:rsidRPr="008E4C58">
              <w:lastRenderedPageBreak/>
              <w:t>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2D5051C2" w14:textId="77777777" w:rsidR="00BD2938" w:rsidRPr="008E4C58" w:rsidRDefault="00BD2938" w:rsidP="008E4C58">
            <w:r w:rsidRPr="008E4C58">
              <w:t xml:space="preserve">Строевые упражнения: </w:t>
            </w:r>
          </w:p>
          <w:p w14:paraId="7D5D4AC7" w14:textId="51410818" w:rsidR="00BD2938" w:rsidRPr="008E4C58" w:rsidRDefault="003B218D" w:rsidP="008E4C58">
            <w:r>
              <w:t>совершенствовать</w:t>
            </w:r>
            <w:r w:rsidR="00BD2938" w:rsidRPr="008E4C58">
              <w:t xml:space="preserve">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7F0AA32F" w14:textId="77777777" w:rsidR="00BD2938" w:rsidRPr="008E4C58" w:rsidRDefault="00BD2938" w:rsidP="008E4C58"/>
        </w:tc>
      </w:tr>
      <w:tr w:rsidR="00BD2938" w14:paraId="376B2C35" w14:textId="77777777" w:rsidTr="008B31F8">
        <w:trPr>
          <w:trHeight w:val="312"/>
          <w:tblCellSpacing w:w="0" w:type="dxa"/>
        </w:trPr>
        <w:tc>
          <w:tcPr>
            <w:tcW w:w="1634" w:type="pct"/>
            <w:vMerge/>
            <w:shd w:val="clear" w:color="auto" w:fill="F2F2F2" w:themeFill="background1" w:themeFillShade="F2"/>
          </w:tcPr>
          <w:p w14:paraId="20B57AEC" w14:textId="77777777" w:rsidR="00BD2938" w:rsidRPr="008E4C58" w:rsidRDefault="00BD2938" w:rsidP="008E4C58"/>
        </w:tc>
        <w:tc>
          <w:tcPr>
            <w:tcW w:w="3366" w:type="pct"/>
          </w:tcPr>
          <w:p w14:paraId="6D397B1C" w14:textId="5A40D0E4" w:rsidR="00BD2938" w:rsidRPr="008E4C58" w:rsidRDefault="00BD2938" w:rsidP="008E4C58">
            <w:bookmarkStart w:id="170" w:name="_Toc131891831"/>
            <w:r w:rsidRPr="008E4C58">
              <w:rPr>
                <w:rFonts w:eastAsiaTheme="majorEastAsia"/>
              </w:rPr>
              <w:t>2) Подвижные игры:</w:t>
            </w:r>
            <w:bookmarkEnd w:id="170"/>
            <w:r w:rsidR="003B218D">
              <w:t xml:space="preserve"> продолжа</w:t>
            </w:r>
            <w:r w:rsidRPr="008E4C58">
              <w:t>т</w:t>
            </w:r>
            <w:r w:rsidR="003B218D">
              <w:t>ь</w:t>
            </w:r>
            <w:r w:rsidRPr="008E4C58">
              <w:t xml:space="preserve"> знакомить</w:t>
            </w:r>
            <w:r w:rsidR="003B218D">
              <w:t xml:space="preserve"> детей подвижным играм, поощрять</w:t>
            </w:r>
            <w:r w:rsidRPr="008E4C58">
              <w:t xml:space="preserve"> использование детьми в самостоятельной деятельности разнообразных </w:t>
            </w:r>
            <w:r w:rsidRPr="008E4C58">
              <w:br/>
              <w:t xml:space="preserve">по содержанию подвижных игр (в том числе, игр с элементами соревнования, </w:t>
            </w:r>
            <w:r w:rsidRPr="008E4C58">
              <w:br/>
              <w:t xml:space="preserve">игр-эстафет), способствующих развитию психофизических и личностных качеств, координации движений, умению ориентироваться в пространстве. </w:t>
            </w:r>
          </w:p>
          <w:p w14:paraId="5134D709" w14:textId="73043F04" w:rsidR="00BD2938" w:rsidRPr="008E4C58" w:rsidRDefault="003B218D" w:rsidP="008E4C58">
            <w:r>
              <w:t>Поддерживать</w:t>
            </w:r>
            <w:r w:rsidR="00BD2938" w:rsidRPr="008E4C58">
              <w:t xml:space="preserve">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w:t>
            </w:r>
            <w:r>
              <w:t>ть, целеустремленность. Поощрять</w:t>
            </w:r>
            <w:r w:rsidR="00BD2938" w:rsidRPr="008E4C58">
              <w:t xml:space="preserve"> творчество детей, желание детей придумывать варианты игр, комбинировать движе</w:t>
            </w:r>
            <w:r>
              <w:t>ния, импровизировать. Продолжать</w:t>
            </w:r>
            <w:r w:rsidR="00BD2938" w:rsidRPr="008E4C58">
              <w:t xml:space="preserve"> воспитывать сплоченность, взаимопомощь, чувство ответственности за успехи и достижения команды, стремление вносить свой вклад в победу команды, прео</w:t>
            </w:r>
            <w:r>
              <w:t>долевать трудности. Способствовать</w:t>
            </w:r>
            <w:r w:rsidR="00BD2938" w:rsidRPr="008E4C58">
              <w:t xml:space="preserve"> формированию духовно-нравственных качеств, основ патриотизма и гражданской идентичности. </w:t>
            </w:r>
          </w:p>
          <w:p w14:paraId="732A4377" w14:textId="77777777" w:rsidR="00BD2938" w:rsidRPr="008E4C58" w:rsidRDefault="00BD2938" w:rsidP="008E4C58"/>
        </w:tc>
      </w:tr>
      <w:tr w:rsidR="00BD2938" w14:paraId="5B8ED968" w14:textId="77777777" w:rsidTr="008B31F8">
        <w:trPr>
          <w:trHeight w:val="312"/>
          <w:tblCellSpacing w:w="0" w:type="dxa"/>
        </w:trPr>
        <w:tc>
          <w:tcPr>
            <w:tcW w:w="1634" w:type="pct"/>
            <w:shd w:val="clear" w:color="auto" w:fill="F2F2F2" w:themeFill="background1" w:themeFillShade="F2"/>
          </w:tcPr>
          <w:p w14:paraId="258BD063" w14:textId="77777777" w:rsidR="00BD2938" w:rsidRPr="008E4C58" w:rsidRDefault="00BD2938" w:rsidP="008E4C58"/>
        </w:tc>
        <w:tc>
          <w:tcPr>
            <w:tcW w:w="3366" w:type="pct"/>
          </w:tcPr>
          <w:p w14:paraId="7FC6255A" w14:textId="005C5E58" w:rsidR="00BD2938" w:rsidRPr="008E4C58" w:rsidRDefault="00BD2938" w:rsidP="008E4C58">
            <w:bookmarkStart w:id="171" w:name="_Toc131891832"/>
            <w:r w:rsidRPr="008E4C58">
              <w:rPr>
                <w:rFonts w:eastAsiaTheme="majorEastAsia"/>
              </w:rPr>
              <w:t>3) Спортивные игры:</w:t>
            </w:r>
            <w:bookmarkEnd w:id="171"/>
            <w:r w:rsidR="003B218D">
              <w:t xml:space="preserve"> обучать</w:t>
            </w:r>
            <w:r w:rsidRPr="008E4C58">
              <w:t xml:space="preserve">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6F93E128" w14:textId="77777777" w:rsidR="00BD2938" w:rsidRPr="008E4C58" w:rsidRDefault="00BD2938" w:rsidP="008E4C58">
            <w:r w:rsidRPr="008E4C58">
              <w:lastRenderedPageBreak/>
              <w:t xml:space="preserve">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 </w:t>
            </w:r>
          </w:p>
          <w:p w14:paraId="1731B84A" w14:textId="77777777" w:rsidR="00BD2938" w:rsidRPr="008E4C58" w:rsidRDefault="00BD2938" w:rsidP="008E4C58">
            <w:r w:rsidRPr="008E4C58">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14:paraId="301A9862" w14:textId="7B0BD420" w:rsidR="00BD2938" w:rsidRPr="008E4C58" w:rsidRDefault="00BD2938" w:rsidP="008E4C58">
            <w:r w:rsidRPr="008E4C58">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w:t>
            </w:r>
            <w:r w:rsidR="003B218D">
              <w:t xml:space="preserve">, игра по упрощенным правилам. </w:t>
            </w:r>
            <w:r w:rsidRPr="008E4C58">
              <w:t xml:space="preserve"> </w:t>
            </w:r>
          </w:p>
          <w:p w14:paraId="364DA3BA" w14:textId="18F4855E" w:rsidR="00BD2938" w:rsidRPr="008E4C58" w:rsidRDefault="00BD2938" w:rsidP="003B218D">
            <w:r w:rsidRPr="008E4C58">
              <w:t>Бадминтон: перебрасывание волана ракеткой на сторону партнера без сетки, через сетку</w:t>
            </w:r>
            <w:r w:rsidR="003B218D">
              <w:t xml:space="preserve">, правильно удерживая ракетку. </w:t>
            </w:r>
          </w:p>
        </w:tc>
      </w:tr>
      <w:tr w:rsidR="00BD2938" w14:paraId="0DBB1CFB" w14:textId="77777777" w:rsidTr="008B31F8">
        <w:trPr>
          <w:trHeight w:val="289"/>
          <w:tblCellSpacing w:w="0" w:type="dxa"/>
        </w:trPr>
        <w:tc>
          <w:tcPr>
            <w:tcW w:w="1634" w:type="pct"/>
            <w:shd w:val="clear" w:color="auto" w:fill="F2F2F2" w:themeFill="background1" w:themeFillShade="F2"/>
          </w:tcPr>
          <w:p w14:paraId="12374586" w14:textId="77777777" w:rsidR="00BD2938" w:rsidRPr="008E4C58" w:rsidRDefault="00BD2938" w:rsidP="008E4C58"/>
        </w:tc>
        <w:tc>
          <w:tcPr>
            <w:tcW w:w="3366" w:type="pct"/>
          </w:tcPr>
          <w:p w14:paraId="6D72D7E1" w14:textId="77777777" w:rsidR="00BD2938" w:rsidRPr="008E4C58" w:rsidRDefault="00BD2938" w:rsidP="008E4C58">
            <w:bookmarkStart w:id="172" w:name="_Toc131891833"/>
            <w:r w:rsidRPr="008E4C58">
              <w:rPr>
                <w:rFonts w:eastAsiaTheme="majorEastAsia"/>
              </w:rPr>
              <w:t>4) Спортивные упражнения:</w:t>
            </w:r>
            <w:bookmarkEnd w:id="172"/>
            <w:r w:rsidRPr="008E4C58">
              <w:t xml:space="preserve"> </w:t>
            </w:r>
          </w:p>
          <w:p w14:paraId="3882D1E5" w14:textId="50F52243" w:rsidR="00BD2938" w:rsidRPr="008E4C58" w:rsidRDefault="003B218D" w:rsidP="008E4C58">
            <w:r>
              <w:t>продолжать</w:t>
            </w:r>
            <w:r w:rsidR="00BD2938" w:rsidRPr="008E4C58">
              <w:t xml:space="preserve">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w:t>
            </w:r>
            <w:r>
              <w:t>х и климатических особенностей.</w:t>
            </w:r>
          </w:p>
        </w:tc>
      </w:tr>
      <w:tr w:rsidR="00BD2938" w14:paraId="4DDFA123" w14:textId="77777777" w:rsidTr="008B31F8">
        <w:trPr>
          <w:trHeight w:val="289"/>
          <w:tblCellSpacing w:w="0" w:type="dxa"/>
        </w:trPr>
        <w:tc>
          <w:tcPr>
            <w:tcW w:w="1634" w:type="pct"/>
            <w:shd w:val="clear" w:color="auto" w:fill="D9D9D9" w:themeFill="background1" w:themeFillShade="D9"/>
          </w:tcPr>
          <w:p w14:paraId="5E53740B" w14:textId="77777777" w:rsidR="00BD2938" w:rsidRPr="008B31F8" w:rsidRDefault="00BD2938" w:rsidP="00BD2938">
            <w:pPr>
              <w:pStyle w:val="a6"/>
              <w:spacing w:before="0" w:beforeAutospacing="0" w:after="0" w:afterAutospacing="0"/>
              <w:jc w:val="both"/>
            </w:pPr>
            <w:r w:rsidRPr="008B31F8">
              <w:t>Ценности</w:t>
            </w:r>
          </w:p>
        </w:tc>
        <w:tc>
          <w:tcPr>
            <w:tcW w:w="3366" w:type="pct"/>
            <w:shd w:val="clear" w:color="auto" w:fill="F2F2F2" w:themeFill="background1" w:themeFillShade="F2"/>
          </w:tcPr>
          <w:p w14:paraId="42979FF0" w14:textId="77777777" w:rsidR="00BD2938" w:rsidRPr="008B31F8" w:rsidRDefault="00BD2938" w:rsidP="00BD2938">
            <w:pPr>
              <w:pStyle w:val="a6"/>
              <w:spacing w:before="0" w:beforeAutospacing="0" w:after="0" w:afterAutospacing="0"/>
              <w:jc w:val="both"/>
            </w:pPr>
            <w:r w:rsidRPr="008B31F8">
              <w:t>«Жизнь», «Здоровье»</w:t>
            </w:r>
          </w:p>
        </w:tc>
      </w:tr>
      <w:tr w:rsidR="00BD2938" w14:paraId="74E22784" w14:textId="77777777" w:rsidTr="008B31F8">
        <w:trPr>
          <w:trHeight w:val="289"/>
          <w:tblCellSpacing w:w="0" w:type="dxa"/>
        </w:trPr>
        <w:tc>
          <w:tcPr>
            <w:tcW w:w="1634" w:type="pct"/>
            <w:shd w:val="clear" w:color="auto" w:fill="D9D9D9" w:themeFill="background1" w:themeFillShade="D9"/>
          </w:tcPr>
          <w:p w14:paraId="1735AB96" w14:textId="77777777" w:rsidR="00BD2938" w:rsidRPr="008B31F8" w:rsidRDefault="00BD2938" w:rsidP="00BD293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14:paraId="0104543D" w14:textId="77777777" w:rsidR="00BD2938" w:rsidRPr="008B31F8" w:rsidRDefault="00BD2938" w:rsidP="008E0A53">
            <w:pPr>
              <w:pStyle w:val="a6"/>
              <w:numPr>
                <w:ilvl w:val="0"/>
                <w:numId w:val="22"/>
              </w:numPr>
              <w:spacing w:before="0" w:beforeAutospacing="0" w:after="0" w:afterAutospacing="0"/>
              <w:ind w:firstLine="0"/>
              <w:jc w:val="both"/>
            </w:pPr>
            <w:r w:rsidRPr="008B31F8">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E206B39" w14:textId="77777777" w:rsidR="00BD2938" w:rsidRPr="008B31F8" w:rsidRDefault="00BD2938" w:rsidP="008E0A53">
            <w:pPr>
              <w:pStyle w:val="a6"/>
              <w:numPr>
                <w:ilvl w:val="0"/>
                <w:numId w:val="22"/>
              </w:numPr>
              <w:spacing w:before="0" w:beforeAutospacing="0" w:after="0" w:afterAutospacing="0"/>
              <w:ind w:firstLine="0"/>
              <w:jc w:val="both"/>
            </w:pPr>
            <w:r w:rsidRPr="008B31F8">
              <w:t>Формирование у ребёнка возрастосообразных представлений и знаний в области физической культуры, здоровья и безопасного образа жизни.</w:t>
            </w:r>
          </w:p>
          <w:p w14:paraId="5CBE32FD" w14:textId="77777777" w:rsidR="00BD2938" w:rsidRPr="008B31F8" w:rsidRDefault="00BD2938" w:rsidP="008E0A53">
            <w:pPr>
              <w:pStyle w:val="a6"/>
              <w:numPr>
                <w:ilvl w:val="0"/>
                <w:numId w:val="22"/>
              </w:numPr>
              <w:spacing w:before="0" w:beforeAutospacing="0" w:after="0" w:afterAutospacing="0"/>
              <w:ind w:firstLine="0"/>
              <w:jc w:val="both"/>
            </w:pPr>
            <w:r w:rsidRPr="008B31F8">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07B6EB9E" w14:textId="77777777" w:rsidR="00BD2938" w:rsidRPr="008B31F8" w:rsidRDefault="00BD2938" w:rsidP="008E0A53">
            <w:pPr>
              <w:pStyle w:val="a6"/>
              <w:numPr>
                <w:ilvl w:val="0"/>
                <w:numId w:val="22"/>
              </w:numPr>
              <w:spacing w:before="0" w:beforeAutospacing="0" w:after="0" w:afterAutospacing="0"/>
              <w:ind w:firstLine="0"/>
              <w:jc w:val="both"/>
            </w:pPr>
            <w:r w:rsidRPr="008B31F8">
              <w:t>Воспитание активности, самостоятельности, самоуважения, коммуникабельности, уверенности и других личностных качеств.</w:t>
            </w:r>
          </w:p>
          <w:p w14:paraId="0F79C426" w14:textId="77777777" w:rsidR="00BD2938" w:rsidRPr="008B31F8" w:rsidRDefault="00BD2938" w:rsidP="008E0A53">
            <w:pPr>
              <w:pStyle w:val="a6"/>
              <w:numPr>
                <w:ilvl w:val="0"/>
                <w:numId w:val="22"/>
              </w:numPr>
              <w:spacing w:before="0" w:beforeAutospacing="0" w:after="0" w:afterAutospacing="0"/>
              <w:ind w:firstLine="0"/>
              <w:jc w:val="both"/>
            </w:pPr>
            <w:r w:rsidRPr="008B31F8">
              <w:t>Приобщение детей к ценностям, нормам и знаниям физической культуры в целях их физического развития и саморазвития</w:t>
            </w:r>
          </w:p>
          <w:p w14:paraId="4D669EAD" w14:textId="77777777" w:rsidR="00BD2938" w:rsidRPr="008B31F8" w:rsidRDefault="00BD2938" w:rsidP="008E0A53">
            <w:pPr>
              <w:pStyle w:val="a6"/>
              <w:numPr>
                <w:ilvl w:val="0"/>
                <w:numId w:val="22"/>
              </w:numPr>
              <w:spacing w:before="0" w:beforeAutospacing="0" w:after="0" w:afterAutospacing="0"/>
              <w:ind w:firstLine="0"/>
              <w:jc w:val="both"/>
            </w:pPr>
            <w:r w:rsidRPr="008B31F8">
              <w:lastRenderedPageBreak/>
              <w:t>Формирование у ребёнка основных гигиенических навыков, представлений о здоровом образе жизни.</w:t>
            </w:r>
          </w:p>
        </w:tc>
      </w:tr>
    </w:tbl>
    <w:p w14:paraId="2312D689" w14:textId="77777777" w:rsidR="006564AB" w:rsidRDefault="006564AB" w:rsidP="008B31F8">
      <w:pPr>
        <w:pStyle w:val="3"/>
        <w:keepLines/>
        <w:rPr>
          <w:szCs w:val="24"/>
        </w:rPr>
      </w:pPr>
    </w:p>
    <w:p w14:paraId="24BD08AF" w14:textId="77777777" w:rsidR="005E2567" w:rsidRDefault="005E2567" w:rsidP="008B31F8">
      <w:pPr>
        <w:pStyle w:val="3"/>
        <w:keepLines/>
        <w:rPr>
          <w:szCs w:val="24"/>
        </w:rPr>
        <w:sectPr w:rsidR="005E2567" w:rsidSect="005E2567">
          <w:pgSz w:w="15840" w:h="12240" w:orient="landscape"/>
          <w:pgMar w:top="1701" w:right="1134" w:bottom="851" w:left="1134" w:header="720" w:footer="720" w:gutter="0"/>
          <w:cols w:space="720"/>
          <w:noEndnote/>
        </w:sectPr>
      </w:pPr>
    </w:p>
    <w:p w14:paraId="0302DCEC" w14:textId="77777777" w:rsidR="001145A5" w:rsidRPr="006564AB" w:rsidRDefault="001145A5" w:rsidP="008B31F8">
      <w:pPr>
        <w:pStyle w:val="2"/>
        <w:keepLines/>
        <w:rPr>
          <w:sz w:val="24"/>
          <w:szCs w:val="24"/>
        </w:rPr>
      </w:pPr>
      <w:bookmarkStart w:id="173" w:name="_Toc138539103"/>
      <w:r w:rsidRPr="00BF1695">
        <w:rPr>
          <w:sz w:val="24"/>
          <w:szCs w:val="24"/>
        </w:rPr>
        <w:lastRenderedPageBreak/>
        <w:t>2.2 Модель организации образовательного процесса</w:t>
      </w:r>
      <w:bookmarkEnd w:id="173"/>
    </w:p>
    <w:tbl>
      <w:tblPr>
        <w:tblStyle w:val="a5"/>
        <w:tblW w:w="5016" w:type="pct"/>
        <w:tblLook w:val="04A0" w:firstRow="1" w:lastRow="0" w:firstColumn="1" w:lastColumn="0" w:noHBand="0" w:noVBand="1"/>
      </w:tblPr>
      <w:tblGrid>
        <w:gridCol w:w="2117"/>
        <w:gridCol w:w="2389"/>
        <w:gridCol w:w="3031"/>
        <w:gridCol w:w="3031"/>
        <w:gridCol w:w="3037"/>
      </w:tblGrid>
      <w:tr w:rsidR="00833854" w14:paraId="54E7475A" w14:textId="77777777" w:rsidTr="005E67F1">
        <w:trPr>
          <w:trHeight w:val="140"/>
        </w:trPr>
        <w:tc>
          <w:tcPr>
            <w:tcW w:w="765" w:type="pct"/>
            <w:vMerge w:val="restart"/>
            <w:vAlign w:val="center"/>
          </w:tcPr>
          <w:p w14:paraId="1FE1F7D1" w14:textId="77777777" w:rsidR="00711189" w:rsidRPr="00E1750B" w:rsidRDefault="00711189" w:rsidP="008B31F8">
            <w:pPr>
              <w:jc w:val="center"/>
              <w:rPr>
                <w:b/>
                <w:bCs/>
              </w:rPr>
            </w:pPr>
            <w:r w:rsidRPr="00E1750B">
              <w:rPr>
                <w:b/>
                <w:bCs/>
              </w:rPr>
              <w:t>Образовательная область</w:t>
            </w:r>
          </w:p>
        </w:tc>
        <w:tc>
          <w:tcPr>
            <w:tcW w:w="881" w:type="pct"/>
            <w:vMerge w:val="restart"/>
            <w:vAlign w:val="center"/>
          </w:tcPr>
          <w:p w14:paraId="3AECDB9A" w14:textId="77777777" w:rsidR="00711189" w:rsidRPr="00E1750B" w:rsidRDefault="00711189" w:rsidP="008B31F8">
            <w:pPr>
              <w:jc w:val="center"/>
              <w:rPr>
                <w:b/>
                <w:bCs/>
              </w:rPr>
            </w:pPr>
            <w:r w:rsidRPr="00E1750B">
              <w:rPr>
                <w:b/>
                <w:bCs/>
              </w:rPr>
              <w:t>Вид детской деятельности</w:t>
            </w:r>
          </w:p>
        </w:tc>
        <w:tc>
          <w:tcPr>
            <w:tcW w:w="3353" w:type="pct"/>
            <w:gridSpan w:val="3"/>
            <w:vAlign w:val="center"/>
          </w:tcPr>
          <w:p w14:paraId="2BB18926" w14:textId="77777777" w:rsidR="00711189" w:rsidRPr="00E1750B" w:rsidRDefault="00711189" w:rsidP="008B31F8">
            <w:pPr>
              <w:pStyle w:val="3"/>
              <w:jc w:val="center"/>
              <w:outlineLvl w:val="2"/>
              <w:rPr>
                <w:b/>
              </w:rPr>
            </w:pPr>
            <w:bookmarkStart w:id="174" w:name="_Toc138539104"/>
            <w:r w:rsidRPr="00E1750B">
              <w:rPr>
                <w:b/>
              </w:rPr>
              <w:t xml:space="preserve">Формы, способы, методы и средства реализации </w:t>
            </w:r>
            <w:r w:rsidR="006564AB" w:rsidRPr="00E1750B">
              <w:rPr>
                <w:b/>
              </w:rPr>
              <w:t>рабочей п</w:t>
            </w:r>
            <w:r w:rsidRPr="00E1750B">
              <w:rPr>
                <w:b/>
              </w:rPr>
              <w:t>рограммы</w:t>
            </w:r>
            <w:bookmarkEnd w:id="174"/>
          </w:p>
        </w:tc>
      </w:tr>
      <w:tr w:rsidR="006F7479" w14:paraId="2B9BE535" w14:textId="77777777" w:rsidTr="005E67F1">
        <w:trPr>
          <w:trHeight w:val="33"/>
        </w:trPr>
        <w:tc>
          <w:tcPr>
            <w:tcW w:w="765" w:type="pct"/>
            <w:vMerge/>
            <w:vAlign w:val="center"/>
          </w:tcPr>
          <w:p w14:paraId="47A92BA6" w14:textId="77777777" w:rsidR="00711189" w:rsidRPr="00E1750B" w:rsidRDefault="00711189" w:rsidP="008B31F8">
            <w:pPr>
              <w:jc w:val="center"/>
              <w:rPr>
                <w:b/>
                <w:bCs/>
              </w:rPr>
            </w:pPr>
          </w:p>
        </w:tc>
        <w:tc>
          <w:tcPr>
            <w:tcW w:w="881" w:type="pct"/>
            <w:vMerge/>
            <w:vAlign w:val="center"/>
          </w:tcPr>
          <w:p w14:paraId="3FFC64FC" w14:textId="77777777" w:rsidR="00711189" w:rsidRPr="00E1750B" w:rsidRDefault="00711189" w:rsidP="008B31F8">
            <w:pPr>
              <w:jc w:val="center"/>
              <w:rPr>
                <w:b/>
                <w:bCs/>
              </w:rPr>
            </w:pPr>
          </w:p>
        </w:tc>
        <w:tc>
          <w:tcPr>
            <w:tcW w:w="1117" w:type="pct"/>
            <w:vAlign w:val="center"/>
          </w:tcPr>
          <w:p w14:paraId="50BADDAE" w14:textId="77777777" w:rsidR="00711189" w:rsidRPr="00E1750B" w:rsidRDefault="00711189" w:rsidP="008B31F8">
            <w:pPr>
              <w:jc w:val="center"/>
              <w:rPr>
                <w:b/>
                <w:bCs/>
                <w:i/>
                <w:iCs/>
              </w:rPr>
            </w:pPr>
            <w:r w:rsidRPr="00E1750B">
              <w:rPr>
                <w:b/>
                <w:bCs/>
                <w:i/>
                <w:iCs/>
              </w:rPr>
              <w:t>Занятия</w:t>
            </w:r>
          </w:p>
        </w:tc>
        <w:tc>
          <w:tcPr>
            <w:tcW w:w="1117" w:type="pct"/>
            <w:vAlign w:val="center"/>
          </w:tcPr>
          <w:p w14:paraId="2BD736A7" w14:textId="77777777" w:rsidR="00711189" w:rsidRPr="00E1750B" w:rsidRDefault="00711189" w:rsidP="008B31F8">
            <w:pPr>
              <w:jc w:val="center"/>
              <w:rPr>
                <w:b/>
                <w:bCs/>
                <w:i/>
                <w:iCs/>
              </w:rPr>
            </w:pPr>
            <w:r w:rsidRPr="00E1750B">
              <w:rPr>
                <w:b/>
                <w:bCs/>
                <w:i/>
                <w:iCs/>
              </w:rPr>
              <w:t>Самостоятельная деятельность</w:t>
            </w:r>
          </w:p>
        </w:tc>
        <w:tc>
          <w:tcPr>
            <w:tcW w:w="1119" w:type="pct"/>
            <w:vAlign w:val="center"/>
          </w:tcPr>
          <w:p w14:paraId="7A58615B" w14:textId="77777777" w:rsidR="00711189" w:rsidRPr="00E1750B" w:rsidRDefault="00711189" w:rsidP="008B31F8">
            <w:pPr>
              <w:jc w:val="center"/>
              <w:rPr>
                <w:b/>
                <w:bCs/>
                <w:i/>
                <w:iCs/>
              </w:rPr>
            </w:pPr>
            <w:r w:rsidRPr="00E1750B">
              <w:rPr>
                <w:b/>
                <w:bCs/>
                <w:i/>
                <w:iCs/>
              </w:rPr>
              <w:t>Режимные моменты</w:t>
            </w:r>
          </w:p>
        </w:tc>
      </w:tr>
      <w:tr w:rsidR="005E67F1" w14:paraId="49AE04ED" w14:textId="77777777" w:rsidTr="005E67F1">
        <w:trPr>
          <w:trHeight w:val="1240"/>
        </w:trPr>
        <w:tc>
          <w:tcPr>
            <w:tcW w:w="765" w:type="pct"/>
            <w:vMerge w:val="restart"/>
          </w:tcPr>
          <w:p w14:paraId="16B4F38E" w14:textId="77777777" w:rsidR="005E67F1" w:rsidRDefault="005E67F1" w:rsidP="005E67F1">
            <w:pPr>
              <w:spacing w:line="240" w:lineRule="auto"/>
              <w:jc w:val="left"/>
            </w:pPr>
            <w:r>
              <w:t>Социально-коммуникативное развитие</w:t>
            </w:r>
          </w:p>
        </w:tc>
        <w:tc>
          <w:tcPr>
            <w:tcW w:w="881" w:type="pct"/>
          </w:tcPr>
          <w:p w14:paraId="36F04522" w14:textId="77777777" w:rsidR="005E67F1" w:rsidRDefault="005E67F1" w:rsidP="005E67F1">
            <w:pPr>
              <w:spacing w:line="240" w:lineRule="auto"/>
              <w:jc w:val="left"/>
            </w:pPr>
            <w:r>
              <w:t>Игровая</w:t>
            </w:r>
          </w:p>
        </w:tc>
        <w:tc>
          <w:tcPr>
            <w:tcW w:w="1117" w:type="pct"/>
          </w:tcPr>
          <w:p w14:paraId="3A990C2F" w14:textId="77777777" w:rsidR="005E67F1" w:rsidRDefault="005E67F1" w:rsidP="005E67F1">
            <w:pPr>
              <w:spacing w:line="240" w:lineRule="auto"/>
              <w:jc w:val="left"/>
            </w:pPr>
            <w:r>
              <w:rPr>
                <w:szCs w:val="24"/>
              </w:rPr>
              <w:sym w:font="Symbol" w:char="F02D"/>
            </w:r>
            <w:r>
              <w:t xml:space="preserve"> Наблюдение; Тематические беседы; </w:t>
            </w:r>
          </w:p>
          <w:p w14:paraId="56E3DE3A" w14:textId="77777777" w:rsidR="005E67F1" w:rsidRDefault="005E67F1" w:rsidP="005E67F1">
            <w:pPr>
              <w:spacing w:line="240" w:lineRule="auto"/>
              <w:jc w:val="left"/>
            </w:pPr>
            <w:r>
              <w:rPr>
                <w:szCs w:val="24"/>
              </w:rPr>
              <w:sym w:font="Symbol" w:char="F02D"/>
            </w:r>
            <w:r>
              <w:t xml:space="preserve"> Сюжетно ролевые, дидактические, настольные игры; </w:t>
            </w:r>
          </w:p>
          <w:p w14:paraId="7ED12BE3" w14:textId="77777777" w:rsidR="005E67F1" w:rsidRDefault="005E67F1" w:rsidP="005E67F1">
            <w:pPr>
              <w:spacing w:line="240" w:lineRule="auto"/>
              <w:jc w:val="left"/>
            </w:pPr>
            <w:r>
              <w:rPr>
                <w:szCs w:val="24"/>
              </w:rPr>
              <w:sym w:font="Symbol" w:char="F02D"/>
            </w:r>
            <w:r>
              <w:t xml:space="preserve"> Игровые упражнения; </w:t>
            </w:r>
          </w:p>
          <w:p w14:paraId="398D94FB" w14:textId="77777777" w:rsidR="005E67F1" w:rsidRDefault="005E67F1" w:rsidP="005E67F1">
            <w:pPr>
              <w:spacing w:line="240" w:lineRule="auto"/>
              <w:jc w:val="left"/>
            </w:pPr>
            <w:r>
              <w:rPr>
                <w:szCs w:val="24"/>
              </w:rPr>
              <w:sym w:font="Symbol" w:char="F02D"/>
            </w:r>
            <w:r>
              <w:t xml:space="preserve"> Разыгрывание игровых ситуаций, ситуаций морального выбора;</w:t>
            </w:r>
          </w:p>
          <w:p w14:paraId="07994238" w14:textId="77777777" w:rsidR="005E67F1" w:rsidRDefault="005E67F1" w:rsidP="005E67F1">
            <w:pPr>
              <w:spacing w:line="240" w:lineRule="auto"/>
              <w:jc w:val="left"/>
            </w:pPr>
            <w:r>
              <w:rPr>
                <w:szCs w:val="24"/>
              </w:rPr>
              <w:sym w:font="Symbol" w:char="F02D"/>
            </w:r>
            <w:r>
              <w:t xml:space="preserve"> Проблемные ситуации; </w:t>
            </w:r>
          </w:p>
          <w:p w14:paraId="1D8E1A70" w14:textId="77777777" w:rsidR="005E67F1" w:rsidRDefault="005E67F1" w:rsidP="005E67F1">
            <w:pPr>
              <w:spacing w:line="240" w:lineRule="auto"/>
              <w:jc w:val="left"/>
            </w:pPr>
            <w:r>
              <w:rPr>
                <w:szCs w:val="24"/>
              </w:rPr>
              <w:sym w:font="Symbol" w:char="F02D"/>
            </w:r>
            <w:r>
              <w:t xml:space="preserve"> Проектная деятельность; </w:t>
            </w:r>
          </w:p>
          <w:p w14:paraId="6F990816" w14:textId="77777777" w:rsidR="005E67F1" w:rsidRDefault="005E67F1" w:rsidP="005E67F1">
            <w:pPr>
              <w:spacing w:line="240" w:lineRule="auto"/>
              <w:jc w:val="left"/>
            </w:pPr>
            <w:r>
              <w:rPr>
                <w:szCs w:val="24"/>
              </w:rPr>
              <w:sym w:font="Symbol" w:char="F02D"/>
            </w:r>
            <w:r>
              <w:t xml:space="preserve"> Коллективное обобщающее занятие.</w:t>
            </w:r>
          </w:p>
        </w:tc>
        <w:tc>
          <w:tcPr>
            <w:tcW w:w="1117" w:type="pct"/>
          </w:tcPr>
          <w:p w14:paraId="5CD8262E" w14:textId="77777777" w:rsidR="005E67F1" w:rsidRDefault="005E67F1" w:rsidP="005E67F1">
            <w:pPr>
              <w:spacing w:line="240" w:lineRule="auto"/>
              <w:jc w:val="left"/>
            </w:pPr>
            <w:r>
              <w:rPr>
                <w:szCs w:val="24"/>
              </w:rPr>
              <w:sym w:font="Symbol" w:char="F02D"/>
            </w:r>
            <w:r>
              <w:t xml:space="preserve"> Игровая деятельность; </w:t>
            </w:r>
          </w:p>
          <w:p w14:paraId="6B3DAC04" w14:textId="77777777" w:rsidR="005E67F1" w:rsidRDefault="005E67F1" w:rsidP="005E67F1">
            <w:pPr>
              <w:spacing w:line="240" w:lineRule="auto"/>
              <w:jc w:val="left"/>
            </w:pPr>
            <w:r>
              <w:rPr>
                <w:szCs w:val="24"/>
              </w:rPr>
              <w:sym w:font="Symbol" w:char="F02D"/>
            </w:r>
            <w:r>
              <w:t xml:space="preserve"> Сюжетно-ролевая игра; </w:t>
            </w:r>
          </w:p>
          <w:p w14:paraId="37FD1894" w14:textId="77777777" w:rsidR="005E67F1" w:rsidRDefault="005E67F1" w:rsidP="005E67F1">
            <w:pPr>
              <w:spacing w:line="240" w:lineRule="auto"/>
              <w:jc w:val="left"/>
            </w:pPr>
            <w:r>
              <w:rPr>
                <w:szCs w:val="24"/>
              </w:rPr>
              <w:sym w:font="Symbol" w:char="F02D"/>
            </w:r>
            <w:r>
              <w:t xml:space="preserve"> Творческие игры;</w:t>
            </w:r>
          </w:p>
          <w:p w14:paraId="03A4BAD0" w14:textId="77777777" w:rsidR="005E67F1" w:rsidRDefault="005E67F1" w:rsidP="005E67F1">
            <w:pPr>
              <w:spacing w:line="240" w:lineRule="auto"/>
              <w:jc w:val="left"/>
            </w:pPr>
            <w:r>
              <w:t xml:space="preserve"> </w:t>
            </w:r>
            <w:r>
              <w:rPr>
                <w:szCs w:val="24"/>
              </w:rPr>
              <w:sym w:font="Symbol" w:char="F02D"/>
            </w:r>
            <w:r>
              <w:t xml:space="preserve"> Игры с правилами.</w:t>
            </w:r>
          </w:p>
        </w:tc>
        <w:tc>
          <w:tcPr>
            <w:tcW w:w="1119" w:type="pct"/>
          </w:tcPr>
          <w:p w14:paraId="619F7741" w14:textId="77777777" w:rsidR="005E67F1" w:rsidRDefault="005E67F1" w:rsidP="005E67F1">
            <w:pPr>
              <w:spacing w:line="240" w:lineRule="auto"/>
              <w:jc w:val="left"/>
            </w:pPr>
            <w:r>
              <w:t xml:space="preserve">Игровое упражнение; </w:t>
            </w:r>
          </w:p>
          <w:p w14:paraId="3DAEF392" w14:textId="77777777" w:rsidR="005E67F1" w:rsidRDefault="005E67F1" w:rsidP="005E67F1">
            <w:pPr>
              <w:spacing w:line="240" w:lineRule="auto"/>
              <w:jc w:val="left"/>
            </w:pPr>
            <w:r>
              <w:rPr>
                <w:szCs w:val="24"/>
              </w:rPr>
              <w:sym w:font="Symbol" w:char="F02D"/>
            </w:r>
            <w:r>
              <w:t xml:space="preserve"> Совместная с воспитателем игра; </w:t>
            </w:r>
          </w:p>
          <w:p w14:paraId="7BC304A6" w14:textId="77777777" w:rsidR="005E67F1" w:rsidRDefault="005E67F1" w:rsidP="005E67F1">
            <w:pPr>
              <w:spacing w:line="240" w:lineRule="auto"/>
              <w:jc w:val="left"/>
            </w:pPr>
            <w:r>
              <w:rPr>
                <w:szCs w:val="24"/>
              </w:rPr>
              <w:sym w:font="Symbol" w:char="F02D"/>
            </w:r>
            <w:r>
              <w:t xml:space="preserve"> Совместная игра со сверстниками; </w:t>
            </w:r>
          </w:p>
          <w:p w14:paraId="039641A1" w14:textId="77777777" w:rsidR="005E67F1" w:rsidRDefault="005E67F1" w:rsidP="005E67F1">
            <w:pPr>
              <w:spacing w:line="240" w:lineRule="auto"/>
              <w:jc w:val="left"/>
            </w:pPr>
            <w:r>
              <w:rPr>
                <w:szCs w:val="24"/>
              </w:rPr>
              <w:sym w:font="Symbol" w:char="F02D"/>
            </w:r>
            <w:r>
              <w:t xml:space="preserve"> Индивидуальная игра; </w:t>
            </w:r>
          </w:p>
          <w:p w14:paraId="36607190" w14:textId="77777777" w:rsidR="005E67F1" w:rsidRDefault="005E67F1" w:rsidP="005E67F1">
            <w:pPr>
              <w:spacing w:line="240" w:lineRule="auto"/>
              <w:jc w:val="left"/>
            </w:pPr>
            <w:r>
              <w:rPr>
                <w:szCs w:val="24"/>
              </w:rPr>
              <w:sym w:font="Symbol" w:char="F02D"/>
            </w:r>
            <w:r>
              <w:t xml:space="preserve"> Ситуативный разговор с детьми; </w:t>
            </w:r>
          </w:p>
          <w:p w14:paraId="2CF1845F" w14:textId="77777777" w:rsidR="005E67F1" w:rsidRDefault="005E67F1" w:rsidP="005E67F1">
            <w:pPr>
              <w:spacing w:line="240" w:lineRule="auto"/>
              <w:jc w:val="left"/>
            </w:pPr>
            <w:r>
              <w:rPr>
                <w:szCs w:val="24"/>
              </w:rPr>
              <w:sym w:font="Symbol" w:char="F02D"/>
            </w:r>
            <w:r>
              <w:t xml:space="preserve"> Проблемная ситуация; </w:t>
            </w:r>
          </w:p>
          <w:p w14:paraId="486FE8EF" w14:textId="77777777" w:rsidR="005E67F1" w:rsidRDefault="005E67F1" w:rsidP="005E67F1">
            <w:pPr>
              <w:spacing w:line="240" w:lineRule="auto"/>
              <w:jc w:val="left"/>
            </w:pPr>
            <w:r>
              <w:rPr>
                <w:szCs w:val="24"/>
              </w:rPr>
              <w:sym w:font="Symbol" w:char="F02D"/>
            </w:r>
            <w:r>
              <w:t xml:space="preserve"> Беседа; </w:t>
            </w:r>
          </w:p>
          <w:p w14:paraId="0847EA0D" w14:textId="77777777" w:rsidR="005E67F1" w:rsidRDefault="005E67F1" w:rsidP="005E67F1">
            <w:pPr>
              <w:spacing w:line="240" w:lineRule="auto"/>
              <w:jc w:val="left"/>
            </w:pPr>
            <w:r>
              <w:rPr>
                <w:szCs w:val="24"/>
              </w:rPr>
              <w:sym w:font="Symbol" w:char="F02D"/>
            </w:r>
            <w:r>
              <w:t xml:space="preserve"> Ситуация морального выбора; </w:t>
            </w:r>
          </w:p>
          <w:p w14:paraId="49EAA44D" w14:textId="77777777" w:rsidR="005E67F1" w:rsidRDefault="005E67F1" w:rsidP="005E67F1">
            <w:pPr>
              <w:spacing w:line="240" w:lineRule="auto"/>
              <w:jc w:val="left"/>
            </w:pPr>
            <w:r>
              <w:rPr>
                <w:szCs w:val="24"/>
              </w:rPr>
              <w:sym w:font="Symbol" w:char="F02D"/>
            </w:r>
            <w:r>
              <w:t xml:space="preserve"> Проектная деятельность; </w:t>
            </w:r>
            <w:r>
              <w:rPr>
                <w:szCs w:val="24"/>
              </w:rPr>
              <w:sym w:font="Symbol" w:char="F02D"/>
            </w:r>
            <w:r>
              <w:t xml:space="preserve"> Интегративная деятельность;</w:t>
            </w:r>
          </w:p>
        </w:tc>
      </w:tr>
      <w:tr w:rsidR="005E67F1" w14:paraId="1D6A7F74" w14:textId="77777777" w:rsidTr="005E67F1">
        <w:trPr>
          <w:trHeight w:val="1378"/>
        </w:trPr>
        <w:tc>
          <w:tcPr>
            <w:tcW w:w="765" w:type="pct"/>
            <w:vMerge/>
          </w:tcPr>
          <w:p w14:paraId="33FFC19A" w14:textId="77777777" w:rsidR="005E67F1" w:rsidRDefault="005E67F1" w:rsidP="005E67F1">
            <w:pPr>
              <w:spacing w:line="240" w:lineRule="auto"/>
              <w:jc w:val="left"/>
            </w:pPr>
          </w:p>
        </w:tc>
        <w:tc>
          <w:tcPr>
            <w:tcW w:w="881" w:type="pct"/>
          </w:tcPr>
          <w:p w14:paraId="75B3120D" w14:textId="77777777" w:rsidR="005E67F1" w:rsidRDefault="005E67F1" w:rsidP="005E67F1">
            <w:pPr>
              <w:spacing w:line="240" w:lineRule="auto"/>
              <w:jc w:val="left"/>
            </w:pPr>
            <w:r>
              <w:t>Коммуникативная</w:t>
            </w:r>
          </w:p>
        </w:tc>
        <w:tc>
          <w:tcPr>
            <w:tcW w:w="1117" w:type="pct"/>
          </w:tcPr>
          <w:p w14:paraId="71C86625" w14:textId="77777777" w:rsidR="005E67F1" w:rsidRDefault="005E67F1" w:rsidP="005E67F1">
            <w:pPr>
              <w:spacing w:line="240" w:lineRule="auto"/>
              <w:jc w:val="left"/>
            </w:pPr>
            <w:r>
              <w:rPr>
                <w:szCs w:val="24"/>
              </w:rPr>
              <w:sym w:font="Symbol" w:char="F02D"/>
            </w:r>
            <w:r>
              <w:t xml:space="preserve"> Задачи на решение коммуникативных ситуаций; </w:t>
            </w:r>
          </w:p>
          <w:p w14:paraId="30038929" w14:textId="77777777" w:rsidR="005E67F1" w:rsidRDefault="005E67F1" w:rsidP="005E67F1">
            <w:pPr>
              <w:spacing w:line="240" w:lineRule="auto"/>
              <w:jc w:val="left"/>
            </w:pPr>
            <w:r>
              <w:rPr>
                <w:szCs w:val="24"/>
              </w:rPr>
              <w:sym w:font="Symbol" w:char="F02D"/>
            </w:r>
            <w:r>
              <w:t xml:space="preserve"> Ситуативные разговоры; </w:t>
            </w:r>
            <w:r>
              <w:rPr>
                <w:szCs w:val="24"/>
              </w:rPr>
              <w:sym w:font="Symbol" w:char="F02D"/>
            </w:r>
            <w:r>
              <w:t xml:space="preserve"> Разыгрывание игровых ситуаций; </w:t>
            </w:r>
          </w:p>
          <w:p w14:paraId="12B1BD25" w14:textId="77777777" w:rsidR="005E67F1" w:rsidRDefault="005E67F1" w:rsidP="005E67F1">
            <w:pPr>
              <w:spacing w:line="240" w:lineRule="auto"/>
              <w:jc w:val="left"/>
            </w:pPr>
            <w:r>
              <w:rPr>
                <w:szCs w:val="24"/>
              </w:rPr>
              <w:sym w:font="Symbol" w:char="F02D"/>
            </w:r>
            <w:r>
              <w:t xml:space="preserve"> Праздники, музыкальные досуги, развлечения; </w:t>
            </w:r>
          </w:p>
          <w:p w14:paraId="47B1E059" w14:textId="77777777" w:rsidR="005E67F1" w:rsidRDefault="005E67F1" w:rsidP="005E67F1">
            <w:pPr>
              <w:spacing w:line="240" w:lineRule="auto"/>
              <w:jc w:val="left"/>
            </w:pPr>
            <w:r>
              <w:rPr>
                <w:szCs w:val="24"/>
              </w:rPr>
              <w:sym w:font="Symbol" w:char="F02D"/>
            </w:r>
            <w:r>
              <w:t xml:space="preserve"> Рассматривание и обсуждение тематических иллюстраций; </w:t>
            </w:r>
          </w:p>
          <w:p w14:paraId="0DF8A11C" w14:textId="77777777" w:rsidR="005E67F1" w:rsidRDefault="005E67F1" w:rsidP="005E67F1">
            <w:pPr>
              <w:spacing w:line="240" w:lineRule="auto"/>
              <w:jc w:val="left"/>
            </w:pPr>
            <w:r>
              <w:rPr>
                <w:szCs w:val="24"/>
              </w:rPr>
              <w:sym w:font="Symbol" w:char="F02D"/>
            </w:r>
            <w:r>
              <w:t xml:space="preserve"> ЧХЛ; </w:t>
            </w:r>
          </w:p>
          <w:p w14:paraId="16495C6E" w14:textId="77777777" w:rsidR="005E67F1" w:rsidRDefault="005E67F1" w:rsidP="005E67F1">
            <w:pPr>
              <w:spacing w:line="240" w:lineRule="auto"/>
              <w:jc w:val="left"/>
            </w:pPr>
            <w:r>
              <w:rPr>
                <w:szCs w:val="24"/>
              </w:rPr>
              <w:sym w:font="Symbol" w:char="F02D"/>
            </w:r>
            <w:r>
              <w:t xml:space="preserve"> Проектная деятельность</w:t>
            </w:r>
          </w:p>
        </w:tc>
        <w:tc>
          <w:tcPr>
            <w:tcW w:w="1117" w:type="pct"/>
          </w:tcPr>
          <w:p w14:paraId="176BB6B7" w14:textId="77777777" w:rsidR="005E67F1" w:rsidRDefault="005E67F1" w:rsidP="005E67F1">
            <w:pPr>
              <w:spacing w:line="240" w:lineRule="auto"/>
              <w:jc w:val="left"/>
            </w:pPr>
            <w:r>
              <w:t xml:space="preserve">Игровая деятельность; </w:t>
            </w:r>
          </w:p>
          <w:p w14:paraId="1A4D3A4A" w14:textId="77777777" w:rsidR="005E67F1" w:rsidRDefault="005E67F1" w:rsidP="005E67F1">
            <w:pPr>
              <w:spacing w:line="240" w:lineRule="auto"/>
              <w:jc w:val="left"/>
            </w:pPr>
            <w:r>
              <w:rPr>
                <w:szCs w:val="24"/>
              </w:rPr>
              <w:sym w:font="Symbol" w:char="F02D"/>
            </w:r>
            <w:r>
              <w:t xml:space="preserve"> Подвижные игры.</w:t>
            </w:r>
          </w:p>
        </w:tc>
        <w:tc>
          <w:tcPr>
            <w:tcW w:w="1119" w:type="pct"/>
          </w:tcPr>
          <w:p w14:paraId="1FC1D804" w14:textId="77777777" w:rsidR="005E67F1" w:rsidRDefault="005E67F1" w:rsidP="005E67F1">
            <w:pPr>
              <w:spacing w:line="240" w:lineRule="auto"/>
              <w:jc w:val="left"/>
            </w:pPr>
            <w:r>
              <w:rPr>
                <w:szCs w:val="24"/>
              </w:rPr>
              <w:sym w:font="Symbol" w:char="F02D"/>
            </w:r>
            <w:r>
              <w:t xml:space="preserve"> Индивидуальная работа во время утреннего приема; </w:t>
            </w:r>
          </w:p>
          <w:p w14:paraId="6A88CE98" w14:textId="77777777" w:rsidR="005E67F1" w:rsidRDefault="005E67F1" w:rsidP="005E67F1">
            <w:pPr>
              <w:spacing w:line="240" w:lineRule="auto"/>
              <w:jc w:val="left"/>
            </w:pPr>
            <w:r>
              <w:rPr>
                <w:szCs w:val="24"/>
              </w:rPr>
              <w:sym w:font="Symbol" w:char="F02D"/>
            </w:r>
            <w:r>
              <w:t xml:space="preserve"> Игровые ситуации.</w:t>
            </w:r>
          </w:p>
        </w:tc>
      </w:tr>
      <w:tr w:rsidR="005E67F1" w14:paraId="0C815640" w14:textId="77777777" w:rsidTr="005E67F1">
        <w:trPr>
          <w:trHeight w:val="1679"/>
        </w:trPr>
        <w:tc>
          <w:tcPr>
            <w:tcW w:w="765" w:type="pct"/>
            <w:vMerge/>
          </w:tcPr>
          <w:p w14:paraId="19A83DA4" w14:textId="77777777" w:rsidR="005E67F1" w:rsidRDefault="005E67F1" w:rsidP="005E67F1">
            <w:pPr>
              <w:spacing w:line="240" w:lineRule="auto"/>
              <w:jc w:val="left"/>
            </w:pPr>
          </w:p>
        </w:tc>
        <w:tc>
          <w:tcPr>
            <w:tcW w:w="881" w:type="pct"/>
          </w:tcPr>
          <w:p w14:paraId="66516E67" w14:textId="77777777" w:rsidR="005E67F1" w:rsidRDefault="005E67F1" w:rsidP="005E67F1">
            <w:pPr>
              <w:spacing w:line="240" w:lineRule="auto"/>
              <w:jc w:val="left"/>
            </w:pPr>
            <w:r>
              <w:t>Самообслуживание и элементарный бытовой труд</w:t>
            </w:r>
          </w:p>
        </w:tc>
        <w:tc>
          <w:tcPr>
            <w:tcW w:w="1117" w:type="pct"/>
          </w:tcPr>
          <w:p w14:paraId="5D055D9A" w14:textId="77777777" w:rsidR="005E67F1" w:rsidRDefault="005E67F1" w:rsidP="005E67F1">
            <w:pPr>
              <w:spacing w:line="240" w:lineRule="auto"/>
              <w:jc w:val="left"/>
            </w:pPr>
            <w:r>
              <w:rPr>
                <w:szCs w:val="24"/>
              </w:rPr>
              <w:sym w:font="Symbol" w:char="F02D"/>
            </w:r>
            <w:r>
              <w:t xml:space="preserve"> Поручения; </w:t>
            </w:r>
          </w:p>
          <w:p w14:paraId="31E4C446" w14:textId="77777777" w:rsidR="005E67F1" w:rsidRDefault="005E67F1" w:rsidP="005E67F1">
            <w:pPr>
              <w:spacing w:line="240" w:lineRule="auto"/>
              <w:jc w:val="left"/>
            </w:pPr>
            <w:r>
              <w:rPr>
                <w:szCs w:val="24"/>
              </w:rPr>
              <w:sym w:font="Symbol" w:char="F02D"/>
            </w:r>
            <w:r>
              <w:t xml:space="preserve"> Совместный труд детей и взрослых; </w:t>
            </w:r>
          </w:p>
          <w:p w14:paraId="304A776A" w14:textId="77777777" w:rsidR="005E67F1" w:rsidRDefault="005E67F1" w:rsidP="005E67F1">
            <w:pPr>
              <w:spacing w:line="240" w:lineRule="auto"/>
              <w:jc w:val="left"/>
            </w:pPr>
            <w:r>
              <w:rPr>
                <w:szCs w:val="24"/>
              </w:rPr>
              <w:sym w:font="Symbol" w:char="F02D"/>
            </w:r>
            <w:r>
              <w:t xml:space="preserve"> ЧХЛ; </w:t>
            </w:r>
          </w:p>
          <w:p w14:paraId="33D3EA03" w14:textId="77777777" w:rsidR="005E67F1" w:rsidRDefault="005E67F1" w:rsidP="005E67F1">
            <w:pPr>
              <w:spacing w:line="240" w:lineRule="auto"/>
              <w:jc w:val="left"/>
            </w:pPr>
            <w:r>
              <w:rPr>
                <w:szCs w:val="24"/>
              </w:rPr>
              <w:sym w:font="Symbol" w:char="F02D"/>
            </w:r>
            <w:r>
              <w:t xml:space="preserve"> Беседы; </w:t>
            </w:r>
          </w:p>
          <w:p w14:paraId="63C53A06" w14:textId="77777777" w:rsidR="005E67F1" w:rsidRDefault="005E67F1" w:rsidP="005E67F1">
            <w:pPr>
              <w:spacing w:line="240" w:lineRule="auto"/>
              <w:jc w:val="left"/>
            </w:pPr>
            <w:r>
              <w:rPr>
                <w:szCs w:val="24"/>
              </w:rPr>
              <w:sym w:font="Symbol" w:char="F02D"/>
            </w:r>
            <w:r>
              <w:t xml:space="preserve"> Наблюдение; </w:t>
            </w:r>
          </w:p>
          <w:p w14:paraId="204FD638" w14:textId="77777777" w:rsidR="005E67F1" w:rsidRDefault="005E67F1" w:rsidP="005E67F1">
            <w:pPr>
              <w:spacing w:line="240" w:lineRule="auto"/>
              <w:jc w:val="left"/>
            </w:pPr>
            <w:r>
              <w:rPr>
                <w:szCs w:val="24"/>
              </w:rPr>
              <w:sym w:font="Symbol" w:char="F02D"/>
            </w:r>
            <w:r>
              <w:t xml:space="preserve"> Разыгрывание игровых ситуаций; </w:t>
            </w:r>
          </w:p>
          <w:p w14:paraId="31D9D43F" w14:textId="77777777" w:rsidR="005E67F1" w:rsidRDefault="005E67F1" w:rsidP="005E67F1">
            <w:pPr>
              <w:spacing w:line="240" w:lineRule="auto"/>
              <w:jc w:val="left"/>
            </w:pPr>
            <w:r>
              <w:rPr>
                <w:szCs w:val="24"/>
              </w:rPr>
              <w:sym w:font="Symbol" w:char="F02D"/>
            </w:r>
            <w:r>
              <w:t xml:space="preserve"> Рассматривание тематических иллюстраций.</w:t>
            </w:r>
          </w:p>
        </w:tc>
        <w:tc>
          <w:tcPr>
            <w:tcW w:w="1117" w:type="pct"/>
          </w:tcPr>
          <w:p w14:paraId="0CB04DAE" w14:textId="77777777" w:rsidR="005E67F1" w:rsidRDefault="005E67F1" w:rsidP="005E67F1">
            <w:pPr>
              <w:spacing w:line="240" w:lineRule="auto"/>
              <w:jc w:val="left"/>
            </w:pPr>
            <w:r>
              <w:t xml:space="preserve">Совместный труд детей; </w:t>
            </w:r>
          </w:p>
          <w:p w14:paraId="62A0C90D" w14:textId="77777777" w:rsidR="005E67F1" w:rsidRDefault="005E67F1" w:rsidP="005E67F1">
            <w:pPr>
              <w:spacing w:line="240" w:lineRule="auto"/>
              <w:jc w:val="left"/>
            </w:pPr>
            <w:r>
              <w:rPr>
                <w:szCs w:val="24"/>
              </w:rPr>
              <w:sym w:font="Symbol" w:char="F02D"/>
            </w:r>
            <w:r>
              <w:t xml:space="preserve"> Самообслуживание; </w:t>
            </w:r>
          </w:p>
          <w:p w14:paraId="4D4DE471" w14:textId="77777777" w:rsidR="005E67F1" w:rsidRDefault="005E67F1" w:rsidP="005E67F1">
            <w:pPr>
              <w:spacing w:line="240" w:lineRule="auto"/>
              <w:jc w:val="left"/>
            </w:pPr>
            <w:r>
              <w:rPr>
                <w:szCs w:val="24"/>
              </w:rPr>
              <w:sym w:font="Symbol" w:char="F02D"/>
            </w:r>
            <w:r>
              <w:t xml:space="preserve"> Элементарный бытовой труд.</w:t>
            </w:r>
          </w:p>
        </w:tc>
        <w:tc>
          <w:tcPr>
            <w:tcW w:w="1119" w:type="pct"/>
          </w:tcPr>
          <w:p w14:paraId="4041B265" w14:textId="77777777" w:rsidR="005E67F1" w:rsidRDefault="005E67F1" w:rsidP="005E67F1">
            <w:pPr>
              <w:spacing w:line="240" w:lineRule="auto"/>
              <w:jc w:val="left"/>
            </w:pPr>
            <w:r>
              <w:rPr>
                <w:szCs w:val="24"/>
              </w:rPr>
              <w:sym w:font="Symbol" w:char="F02D"/>
            </w:r>
            <w:r>
              <w:t xml:space="preserve"> Обучение, показ, объяснение, напоминание; </w:t>
            </w:r>
            <w:r>
              <w:rPr>
                <w:szCs w:val="24"/>
              </w:rPr>
              <w:sym w:font="Symbol" w:char="F02D"/>
            </w:r>
            <w:r>
              <w:t xml:space="preserve"> Наблюдение; </w:t>
            </w:r>
          </w:p>
          <w:p w14:paraId="3365A362" w14:textId="77777777" w:rsidR="005E67F1" w:rsidRDefault="005E67F1" w:rsidP="005E67F1">
            <w:pPr>
              <w:spacing w:line="240" w:lineRule="auto"/>
              <w:jc w:val="left"/>
            </w:pPr>
            <w:r>
              <w:rPr>
                <w:szCs w:val="24"/>
              </w:rPr>
              <w:sym w:font="Symbol" w:char="F02D"/>
            </w:r>
            <w:r>
              <w:t xml:space="preserve"> Создание ситуаций, побуждающих к самообслуживанию; </w:t>
            </w:r>
          </w:p>
          <w:p w14:paraId="5D39C682" w14:textId="77777777" w:rsidR="005E67F1" w:rsidRDefault="005E67F1" w:rsidP="005E67F1">
            <w:pPr>
              <w:spacing w:line="240" w:lineRule="auto"/>
              <w:jc w:val="left"/>
            </w:pPr>
            <w:r>
              <w:rPr>
                <w:szCs w:val="24"/>
              </w:rPr>
              <w:sym w:font="Symbol" w:char="F02D"/>
            </w:r>
            <w:r>
              <w:t xml:space="preserve"> Создание ситуаций, побуждающих детей к проявлению навыков самостоятельных трудовых действий.</w:t>
            </w:r>
          </w:p>
        </w:tc>
      </w:tr>
      <w:tr w:rsidR="005E67F1" w14:paraId="0FCDEE20" w14:textId="77777777" w:rsidTr="005E67F1">
        <w:trPr>
          <w:trHeight w:val="2523"/>
        </w:trPr>
        <w:tc>
          <w:tcPr>
            <w:tcW w:w="765" w:type="pct"/>
          </w:tcPr>
          <w:p w14:paraId="58D693BD" w14:textId="77777777" w:rsidR="005E67F1" w:rsidRDefault="005E67F1" w:rsidP="005E67F1">
            <w:pPr>
              <w:spacing w:line="240" w:lineRule="auto"/>
              <w:jc w:val="left"/>
            </w:pPr>
            <w:r>
              <w:lastRenderedPageBreak/>
              <w:t>Познавательное развитие</w:t>
            </w:r>
          </w:p>
        </w:tc>
        <w:tc>
          <w:tcPr>
            <w:tcW w:w="881" w:type="pct"/>
          </w:tcPr>
          <w:p w14:paraId="3AEEA63B" w14:textId="77777777" w:rsidR="005E67F1" w:rsidRDefault="005E67F1" w:rsidP="005E67F1">
            <w:pPr>
              <w:spacing w:line="240" w:lineRule="auto"/>
              <w:jc w:val="left"/>
            </w:pPr>
            <w:r>
              <w:t>Познавательно исследовательская</w:t>
            </w:r>
          </w:p>
        </w:tc>
        <w:tc>
          <w:tcPr>
            <w:tcW w:w="1117" w:type="pct"/>
          </w:tcPr>
          <w:p w14:paraId="706C06D6" w14:textId="77777777" w:rsidR="005E67F1" w:rsidRDefault="005E67F1" w:rsidP="005E67F1">
            <w:pPr>
              <w:spacing w:line="240" w:lineRule="auto"/>
              <w:jc w:val="left"/>
            </w:pPr>
            <w:r>
              <w:rPr>
                <w:szCs w:val="24"/>
              </w:rPr>
              <w:sym w:font="Symbol" w:char="F02D"/>
            </w:r>
            <w:r>
              <w:t xml:space="preserve"> Проблемная ситуация; </w:t>
            </w:r>
          </w:p>
          <w:p w14:paraId="7B4F4509" w14:textId="77777777" w:rsidR="005E67F1" w:rsidRDefault="005E67F1" w:rsidP="005E67F1">
            <w:pPr>
              <w:spacing w:line="240" w:lineRule="auto"/>
              <w:jc w:val="left"/>
            </w:pPr>
            <w:r>
              <w:rPr>
                <w:szCs w:val="24"/>
              </w:rPr>
              <w:sym w:font="Symbol" w:char="F02D"/>
            </w:r>
            <w:r>
              <w:t xml:space="preserve"> Рассматривание; </w:t>
            </w:r>
          </w:p>
          <w:p w14:paraId="2B186FDE" w14:textId="77777777" w:rsidR="005E67F1" w:rsidRDefault="005E67F1" w:rsidP="005E67F1">
            <w:pPr>
              <w:spacing w:line="240" w:lineRule="auto"/>
              <w:jc w:val="left"/>
            </w:pPr>
            <w:r>
              <w:rPr>
                <w:szCs w:val="24"/>
              </w:rPr>
              <w:sym w:font="Symbol" w:char="F02D"/>
            </w:r>
            <w:r>
              <w:t xml:space="preserve"> Наблюдение;</w:t>
            </w:r>
          </w:p>
          <w:p w14:paraId="63886C64" w14:textId="77777777" w:rsidR="005E67F1" w:rsidRDefault="005E67F1" w:rsidP="005E67F1">
            <w:pPr>
              <w:spacing w:line="240" w:lineRule="auto"/>
              <w:jc w:val="left"/>
            </w:pPr>
            <w:r>
              <w:t xml:space="preserve"> </w:t>
            </w:r>
            <w:r>
              <w:rPr>
                <w:szCs w:val="24"/>
              </w:rPr>
              <w:sym w:font="Symbol" w:char="F02D"/>
            </w:r>
            <w:r>
              <w:t xml:space="preserve"> Игра экспериментирование; </w:t>
            </w:r>
          </w:p>
          <w:p w14:paraId="03B322E1" w14:textId="77777777" w:rsidR="005E67F1" w:rsidRDefault="005E67F1" w:rsidP="005E67F1">
            <w:pPr>
              <w:spacing w:line="240" w:lineRule="auto"/>
              <w:jc w:val="left"/>
            </w:pPr>
            <w:r>
              <w:rPr>
                <w:szCs w:val="24"/>
              </w:rPr>
              <w:sym w:font="Symbol" w:char="F02D"/>
            </w:r>
            <w:r>
              <w:t xml:space="preserve"> Развивающая игра; </w:t>
            </w:r>
          </w:p>
          <w:p w14:paraId="0A4DD075" w14:textId="77777777" w:rsidR="005E67F1" w:rsidRDefault="005E67F1" w:rsidP="005E67F1">
            <w:pPr>
              <w:spacing w:line="240" w:lineRule="auto"/>
              <w:jc w:val="left"/>
            </w:pPr>
            <w:r>
              <w:rPr>
                <w:szCs w:val="24"/>
              </w:rPr>
              <w:sym w:font="Symbol" w:char="F02D"/>
            </w:r>
            <w:r>
              <w:t xml:space="preserve"> Интегративная деятельность; </w:t>
            </w:r>
          </w:p>
          <w:p w14:paraId="6642CD40" w14:textId="77777777" w:rsidR="005E67F1" w:rsidRDefault="005E67F1" w:rsidP="005E67F1">
            <w:pPr>
              <w:spacing w:line="240" w:lineRule="auto"/>
              <w:jc w:val="left"/>
            </w:pPr>
            <w:r>
              <w:rPr>
                <w:szCs w:val="24"/>
              </w:rPr>
              <w:sym w:font="Symbol" w:char="F02D"/>
            </w:r>
            <w:r>
              <w:t xml:space="preserve"> Исследовательская деятельность; </w:t>
            </w:r>
          </w:p>
          <w:p w14:paraId="2BC90BA9" w14:textId="77777777" w:rsidR="005E67F1" w:rsidRDefault="005E67F1" w:rsidP="005E67F1">
            <w:pPr>
              <w:spacing w:line="240" w:lineRule="auto"/>
              <w:jc w:val="left"/>
            </w:pPr>
            <w:r>
              <w:rPr>
                <w:szCs w:val="24"/>
              </w:rPr>
              <w:sym w:font="Symbol" w:char="F02D"/>
            </w:r>
            <w:r>
              <w:t xml:space="preserve"> Беседа; </w:t>
            </w:r>
          </w:p>
          <w:p w14:paraId="5AD10C17" w14:textId="77777777" w:rsidR="005E67F1" w:rsidRDefault="005E67F1" w:rsidP="005E67F1">
            <w:pPr>
              <w:spacing w:line="240" w:lineRule="auto"/>
              <w:jc w:val="left"/>
            </w:pPr>
            <w:r>
              <w:rPr>
                <w:szCs w:val="24"/>
              </w:rPr>
              <w:sym w:font="Symbol" w:char="F02D"/>
            </w:r>
            <w:r>
              <w:t xml:space="preserve"> Создание коллекций; </w:t>
            </w:r>
          </w:p>
          <w:p w14:paraId="20C9A2F4" w14:textId="77777777" w:rsidR="005E67F1" w:rsidRDefault="005E67F1" w:rsidP="005E67F1">
            <w:pPr>
              <w:spacing w:line="240" w:lineRule="auto"/>
              <w:jc w:val="left"/>
            </w:pPr>
            <w:r>
              <w:rPr>
                <w:szCs w:val="24"/>
              </w:rPr>
              <w:sym w:font="Symbol" w:char="F02D"/>
            </w:r>
            <w:r>
              <w:t xml:space="preserve"> Проектная деятельность; </w:t>
            </w:r>
            <w:r>
              <w:rPr>
                <w:szCs w:val="24"/>
              </w:rPr>
              <w:sym w:font="Symbol" w:char="F02D"/>
            </w:r>
            <w:r>
              <w:t xml:space="preserve"> Экспериментирование;</w:t>
            </w:r>
          </w:p>
          <w:p w14:paraId="727D20E3" w14:textId="77777777" w:rsidR="005E67F1" w:rsidRDefault="005E67F1" w:rsidP="005E67F1">
            <w:pPr>
              <w:spacing w:line="240" w:lineRule="auto"/>
              <w:jc w:val="left"/>
            </w:pPr>
            <w:r>
              <w:t xml:space="preserve"> </w:t>
            </w:r>
            <w:r>
              <w:rPr>
                <w:szCs w:val="24"/>
              </w:rPr>
              <w:sym w:font="Symbol" w:char="F02D"/>
            </w:r>
            <w:r>
              <w:t xml:space="preserve"> Экологические досуги, развлечения.</w:t>
            </w:r>
          </w:p>
          <w:p w14:paraId="456391C9" w14:textId="77777777" w:rsidR="005E67F1" w:rsidRPr="00DA5274" w:rsidRDefault="005E67F1" w:rsidP="005E67F1">
            <w:pPr>
              <w:spacing w:line="240" w:lineRule="auto"/>
            </w:pPr>
          </w:p>
        </w:tc>
        <w:tc>
          <w:tcPr>
            <w:tcW w:w="1117" w:type="pct"/>
          </w:tcPr>
          <w:p w14:paraId="17DCA676" w14:textId="77777777" w:rsidR="005E67F1" w:rsidRDefault="005E67F1" w:rsidP="005E67F1">
            <w:pPr>
              <w:spacing w:line="240" w:lineRule="auto"/>
              <w:jc w:val="left"/>
            </w:pPr>
            <w:r>
              <w:t>Самостоятельная деятельность по инициативе ребенка.</w:t>
            </w:r>
          </w:p>
        </w:tc>
        <w:tc>
          <w:tcPr>
            <w:tcW w:w="1119" w:type="pct"/>
          </w:tcPr>
          <w:p w14:paraId="06EAB990" w14:textId="77777777" w:rsidR="005E67F1" w:rsidRDefault="005E67F1" w:rsidP="005E67F1">
            <w:pPr>
              <w:spacing w:line="240" w:lineRule="auto"/>
              <w:jc w:val="left"/>
            </w:pPr>
            <w:r>
              <w:rPr>
                <w:szCs w:val="24"/>
              </w:rPr>
              <w:sym w:font="Symbol" w:char="F02D"/>
            </w:r>
            <w:r>
              <w:t xml:space="preserve"> Наблюдение; </w:t>
            </w:r>
          </w:p>
          <w:p w14:paraId="75DD81BB" w14:textId="77777777" w:rsidR="005E67F1" w:rsidRDefault="005E67F1" w:rsidP="005E67F1">
            <w:pPr>
              <w:spacing w:line="240" w:lineRule="auto"/>
              <w:jc w:val="left"/>
            </w:pPr>
            <w:r>
              <w:rPr>
                <w:szCs w:val="24"/>
              </w:rPr>
              <w:sym w:font="Symbol" w:char="F02D"/>
            </w:r>
            <w:r>
              <w:t xml:space="preserve"> Чтение; </w:t>
            </w:r>
          </w:p>
          <w:p w14:paraId="4DC6DA85" w14:textId="77777777" w:rsidR="005E67F1" w:rsidRDefault="005E67F1" w:rsidP="005E67F1">
            <w:pPr>
              <w:spacing w:line="240" w:lineRule="auto"/>
              <w:jc w:val="left"/>
            </w:pPr>
            <w:r>
              <w:rPr>
                <w:szCs w:val="24"/>
              </w:rPr>
              <w:sym w:font="Symbol" w:char="F02D"/>
            </w:r>
            <w:r>
              <w:t xml:space="preserve"> Игра- экспериментирование; </w:t>
            </w:r>
          </w:p>
          <w:p w14:paraId="60B9F642" w14:textId="77777777" w:rsidR="005E67F1" w:rsidRDefault="005E67F1" w:rsidP="005E67F1">
            <w:pPr>
              <w:spacing w:line="240" w:lineRule="auto"/>
              <w:jc w:val="left"/>
            </w:pPr>
            <w:r>
              <w:rPr>
                <w:szCs w:val="24"/>
              </w:rPr>
              <w:sym w:font="Symbol" w:char="F02D"/>
            </w:r>
            <w:r>
              <w:t xml:space="preserve"> Развивающая игра; </w:t>
            </w:r>
          </w:p>
          <w:p w14:paraId="592928ED" w14:textId="77777777" w:rsidR="005E67F1" w:rsidRDefault="005E67F1" w:rsidP="005E67F1">
            <w:pPr>
              <w:spacing w:line="240" w:lineRule="auto"/>
              <w:jc w:val="left"/>
            </w:pPr>
            <w:r>
              <w:rPr>
                <w:szCs w:val="24"/>
              </w:rPr>
              <w:sym w:font="Symbol" w:char="F02D"/>
            </w:r>
            <w:r>
              <w:t xml:space="preserve"> Ситуативный разговор; </w:t>
            </w:r>
          </w:p>
          <w:p w14:paraId="1B13FBF8" w14:textId="77777777" w:rsidR="005E67F1" w:rsidRDefault="005E67F1" w:rsidP="005E67F1">
            <w:pPr>
              <w:spacing w:line="240" w:lineRule="auto"/>
              <w:jc w:val="left"/>
            </w:pPr>
            <w:r>
              <w:rPr>
                <w:szCs w:val="24"/>
              </w:rPr>
              <w:sym w:font="Symbol" w:char="F02D"/>
            </w:r>
            <w:r>
              <w:t xml:space="preserve"> Исследовательская деятельность; </w:t>
            </w:r>
          </w:p>
          <w:p w14:paraId="68B613D6" w14:textId="77777777" w:rsidR="005E67F1" w:rsidRDefault="005E67F1" w:rsidP="005E67F1">
            <w:pPr>
              <w:spacing w:line="240" w:lineRule="auto"/>
              <w:jc w:val="left"/>
            </w:pPr>
            <w:r>
              <w:rPr>
                <w:szCs w:val="24"/>
              </w:rPr>
              <w:sym w:font="Symbol" w:char="F02D"/>
            </w:r>
            <w:r>
              <w:t xml:space="preserve"> Беседа; </w:t>
            </w:r>
          </w:p>
          <w:p w14:paraId="2C23E22B" w14:textId="77777777" w:rsidR="005E67F1" w:rsidRDefault="005E67F1" w:rsidP="005E67F1">
            <w:pPr>
              <w:spacing w:line="240" w:lineRule="auto"/>
              <w:jc w:val="left"/>
            </w:pPr>
            <w:r>
              <w:rPr>
                <w:szCs w:val="24"/>
              </w:rPr>
              <w:sym w:font="Symbol" w:char="F02D"/>
            </w:r>
            <w:r>
              <w:t xml:space="preserve"> Создание коллекций; </w:t>
            </w:r>
          </w:p>
          <w:p w14:paraId="77A854E6" w14:textId="77777777" w:rsidR="005E67F1" w:rsidRDefault="005E67F1" w:rsidP="005E67F1">
            <w:pPr>
              <w:spacing w:line="240" w:lineRule="auto"/>
              <w:jc w:val="left"/>
            </w:pPr>
            <w:r>
              <w:rPr>
                <w:szCs w:val="24"/>
              </w:rPr>
              <w:sym w:font="Symbol" w:char="F02D"/>
            </w:r>
            <w:r>
              <w:t xml:space="preserve"> Проектная деятельность; </w:t>
            </w:r>
            <w:r>
              <w:rPr>
                <w:szCs w:val="24"/>
              </w:rPr>
              <w:sym w:font="Symbol" w:char="F02D"/>
            </w:r>
            <w:r>
              <w:t xml:space="preserve"> Экспериментирование;</w:t>
            </w:r>
          </w:p>
        </w:tc>
      </w:tr>
      <w:tr w:rsidR="005E67F1" w14:paraId="68BB73DC" w14:textId="77777777" w:rsidTr="005E67F1">
        <w:trPr>
          <w:trHeight w:val="1563"/>
        </w:trPr>
        <w:tc>
          <w:tcPr>
            <w:tcW w:w="765" w:type="pct"/>
            <w:vMerge w:val="restart"/>
          </w:tcPr>
          <w:p w14:paraId="6A34EAC2" w14:textId="77777777" w:rsidR="005E67F1" w:rsidRDefault="005E67F1" w:rsidP="005E67F1">
            <w:pPr>
              <w:spacing w:line="240" w:lineRule="auto"/>
              <w:jc w:val="left"/>
            </w:pPr>
            <w:r>
              <w:t>Речевое развитие</w:t>
            </w:r>
          </w:p>
        </w:tc>
        <w:tc>
          <w:tcPr>
            <w:tcW w:w="881" w:type="pct"/>
          </w:tcPr>
          <w:p w14:paraId="0B1F09F8" w14:textId="77777777" w:rsidR="005E67F1" w:rsidRDefault="00393577" w:rsidP="005E67F1">
            <w:pPr>
              <w:spacing w:line="240" w:lineRule="auto"/>
              <w:jc w:val="left"/>
            </w:pPr>
            <w:r>
              <w:t>Речевая деятельность</w:t>
            </w:r>
          </w:p>
        </w:tc>
        <w:tc>
          <w:tcPr>
            <w:tcW w:w="1117" w:type="pct"/>
          </w:tcPr>
          <w:p w14:paraId="40CE1B60" w14:textId="77777777" w:rsidR="005E67F1" w:rsidRDefault="005E67F1" w:rsidP="005E67F1">
            <w:pPr>
              <w:spacing w:line="240" w:lineRule="auto"/>
              <w:jc w:val="left"/>
            </w:pPr>
            <w:r>
              <w:t xml:space="preserve">ЧХЛ </w:t>
            </w:r>
          </w:p>
          <w:p w14:paraId="3DFD1920" w14:textId="77777777" w:rsidR="005E67F1" w:rsidRDefault="005E67F1" w:rsidP="005E67F1">
            <w:pPr>
              <w:spacing w:line="240" w:lineRule="auto"/>
              <w:jc w:val="left"/>
            </w:pPr>
            <w:r>
              <w:rPr>
                <w:szCs w:val="24"/>
              </w:rPr>
              <w:sym w:font="Symbol" w:char="F02D"/>
            </w:r>
            <w:r>
              <w:t xml:space="preserve"> Беседы (в том числе о прочитанном);</w:t>
            </w:r>
          </w:p>
          <w:p w14:paraId="31B9C601" w14:textId="77777777" w:rsidR="005E67F1" w:rsidRDefault="005E67F1" w:rsidP="005E67F1">
            <w:pPr>
              <w:spacing w:line="240" w:lineRule="auto"/>
              <w:jc w:val="left"/>
            </w:pPr>
            <w:r>
              <w:t xml:space="preserve"> </w:t>
            </w:r>
            <w:r>
              <w:rPr>
                <w:szCs w:val="24"/>
              </w:rPr>
              <w:sym w:font="Symbol" w:char="F02D"/>
            </w:r>
            <w:r>
              <w:t xml:space="preserve"> Обсуждение; </w:t>
            </w:r>
          </w:p>
          <w:p w14:paraId="3EEDE4FD" w14:textId="77777777" w:rsidR="005E67F1" w:rsidRDefault="005E67F1" w:rsidP="005E67F1">
            <w:pPr>
              <w:spacing w:line="240" w:lineRule="auto"/>
              <w:jc w:val="left"/>
            </w:pPr>
            <w:r>
              <w:rPr>
                <w:szCs w:val="24"/>
              </w:rPr>
              <w:sym w:font="Symbol" w:char="F02D"/>
            </w:r>
            <w:r>
              <w:t xml:space="preserve"> Рассматривание; </w:t>
            </w:r>
          </w:p>
          <w:p w14:paraId="47768278" w14:textId="77777777" w:rsidR="005E67F1" w:rsidRDefault="005E67F1" w:rsidP="005E67F1">
            <w:pPr>
              <w:spacing w:line="240" w:lineRule="auto"/>
              <w:jc w:val="left"/>
            </w:pPr>
            <w:r>
              <w:rPr>
                <w:szCs w:val="24"/>
              </w:rPr>
              <w:lastRenderedPageBreak/>
              <w:sym w:font="Symbol" w:char="F02D"/>
            </w:r>
            <w:r>
              <w:t xml:space="preserve"> Дидактическая игра; </w:t>
            </w:r>
          </w:p>
          <w:p w14:paraId="28781727" w14:textId="77777777" w:rsidR="005E67F1" w:rsidRDefault="005E67F1" w:rsidP="005E67F1">
            <w:pPr>
              <w:spacing w:line="240" w:lineRule="auto"/>
              <w:jc w:val="left"/>
            </w:pPr>
            <w:r>
              <w:rPr>
                <w:szCs w:val="24"/>
              </w:rPr>
              <w:sym w:font="Symbol" w:char="F02D"/>
            </w:r>
            <w:r>
              <w:t xml:space="preserve"> Интегративная деятельность; </w:t>
            </w:r>
          </w:p>
          <w:p w14:paraId="221CF9AD" w14:textId="77777777" w:rsidR="005E67F1" w:rsidRDefault="005E67F1" w:rsidP="005E67F1">
            <w:pPr>
              <w:spacing w:line="240" w:lineRule="auto"/>
              <w:jc w:val="left"/>
            </w:pPr>
            <w:r>
              <w:rPr>
                <w:szCs w:val="24"/>
              </w:rPr>
              <w:sym w:font="Symbol" w:char="F02D"/>
            </w:r>
            <w:r>
              <w:t xml:space="preserve"> Инсценирование; </w:t>
            </w:r>
          </w:p>
          <w:p w14:paraId="4CA338C4" w14:textId="77777777" w:rsidR="005E67F1" w:rsidRDefault="005E67F1" w:rsidP="005E67F1">
            <w:pPr>
              <w:spacing w:line="240" w:lineRule="auto"/>
              <w:jc w:val="left"/>
            </w:pPr>
            <w:r>
              <w:rPr>
                <w:szCs w:val="24"/>
              </w:rPr>
              <w:sym w:font="Symbol" w:char="F02D"/>
            </w:r>
            <w:r>
              <w:t xml:space="preserve"> Викторина; </w:t>
            </w:r>
          </w:p>
          <w:p w14:paraId="2CC585A8" w14:textId="77777777" w:rsidR="005E67F1" w:rsidRDefault="005E67F1" w:rsidP="005E67F1">
            <w:pPr>
              <w:spacing w:line="240" w:lineRule="auto"/>
              <w:jc w:val="left"/>
            </w:pPr>
            <w:r>
              <w:rPr>
                <w:szCs w:val="24"/>
              </w:rPr>
              <w:sym w:font="Symbol" w:char="F02D"/>
            </w:r>
            <w:r>
              <w:t xml:space="preserve"> Игра-драматизация; </w:t>
            </w:r>
          </w:p>
          <w:p w14:paraId="30A53854" w14:textId="77777777" w:rsidR="005E67F1" w:rsidRDefault="005E67F1" w:rsidP="005E67F1">
            <w:pPr>
              <w:spacing w:line="240" w:lineRule="auto"/>
              <w:jc w:val="left"/>
            </w:pPr>
            <w:r>
              <w:rPr>
                <w:szCs w:val="24"/>
              </w:rPr>
              <w:sym w:font="Symbol" w:char="F02D"/>
            </w:r>
            <w:r>
              <w:t xml:space="preserve"> Показ настольного театра; </w:t>
            </w:r>
          </w:p>
          <w:p w14:paraId="4D6EAE21" w14:textId="77777777" w:rsidR="005E67F1" w:rsidRDefault="005E67F1" w:rsidP="005E67F1">
            <w:pPr>
              <w:spacing w:line="240" w:lineRule="auto"/>
              <w:jc w:val="left"/>
            </w:pPr>
            <w:r>
              <w:rPr>
                <w:szCs w:val="24"/>
              </w:rPr>
              <w:sym w:font="Symbol" w:char="F02D"/>
            </w:r>
            <w:r>
              <w:t xml:space="preserve"> Разучивание стихотворений; </w:t>
            </w:r>
          </w:p>
          <w:p w14:paraId="2A1B09FF" w14:textId="77777777" w:rsidR="005E67F1" w:rsidRDefault="005E67F1" w:rsidP="005E67F1">
            <w:pPr>
              <w:spacing w:line="240" w:lineRule="auto"/>
              <w:jc w:val="left"/>
            </w:pPr>
            <w:r>
              <w:rPr>
                <w:szCs w:val="24"/>
              </w:rPr>
              <w:sym w:font="Symbol" w:char="F02D"/>
            </w:r>
            <w:r>
              <w:t xml:space="preserve"> Театрализованная игра.</w:t>
            </w:r>
          </w:p>
        </w:tc>
        <w:tc>
          <w:tcPr>
            <w:tcW w:w="1117" w:type="pct"/>
          </w:tcPr>
          <w:p w14:paraId="6A5B4597" w14:textId="77777777" w:rsidR="005E67F1" w:rsidRDefault="005E67F1" w:rsidP="005E67F1">
            <w:pPr>
              <w:spacing w:line="240" w:lineRule="auto"/>
              <w:jc w:val="left"/>
            </w:pPr>
            <w:r>
              <w:rPr>
                <w:szCs w:val="24"/>
              </w:rPr>
              <w:lastRenderedPageBreak/>
              <w:sym w:font="Symbol" w:char="F02D"/>
            </w:r>
            <w:r>
              <w:t xml:space="preserve"> Сюжетно-ролевая игра; </w:t>
            </w:r>
          </w:p>
          <w:p w14:paraId="4A899669" w14:textId="77777777" w:rsidR="005E67F1" w:rsidRDefault="005E67F1" w:rsidP="005E67F1">
            <w:pPr>
              <w:spacing w:line="240" w:lineRule="auto"/>
              <w:jc w:val="left"/>
            </w:pPr>
            <w:r>
              <w:rPr>
                <w:szCs w:val="24"/>
              </w:rPr>
              <w:sym w:font="Symbol" w:char="F02D"/>
            </w:r>
            <w:r>
              <w:t xml:space="preserve"> Подвижная игра с текстом; </w:t>
            </w:r>
          </w:p>
          <w:p w14:paraId="1B5C0AD8" w14:textId="77777777" w:rsidR="005E67F1" w:rsidRDefault="005E67F1" w:rsidP="005E67F1">
            <w:pPr>
              <w:spacing w:line="240" w:lineRule="auto"/>
              <w:jc w:val="left"/>
            </w:pPr>
            <w:r>
              <w:rPr>
                <w:szCs w:val="24"/>
              </w:rPr>
              <w:sym w:font="Symbol" w:char="F02D"/>
            </w:r>
            <w:r>
              <w:t xml:space="preserve"> Игровое общение; </w:t>
            </w:r>
          </w:p>
          <w:p w14:paraId="3518CBFF" w14:textId="77777777" w:rsidR="005E67F1" w:rsidRDefault="005E67F1" w:rsidP="005E67F1">
            <w:pPr>
              <w:spacing w:line="240" w:lineRule="auto"/>
              <w:jc w:val="left"/>
            </w:pPr>
            <w:r>
              <w:rPr>
                <w:szCs w:val="24"/>
              </w:rPr>
              <w:lastRenderedPageBreak/>
              <w:sym w:font="Symbol" w:char="F02D"/>
            </w:r>
            <w:r>
              <w:t xml:space="preserve"> Общение со сверстниками; </w:t>
            </w:r>
          </w:p>
          <w:p w14:paraId="1356D313" w14:textId="77777777" w:rsidR="005E67F1" w:rsidRDefault="005E67F1" w:rsidP="005E67F1">
            <w:pPr>
              <w:spacing w:line="240" w:lineRule="auto"/>
              <w:jc w:val="left"/>
            </w:pPr>
            <w:r>
              <w:rPr>
                <w:szCs w:val="24"/>
              </w:rPr>
              <w:sym w:font="Symbol" w:char="F02D"/>
            </w:r>
            <w:r>
              <w:t xml:space="preserve"> Игра-драматизация; </w:t>
            </w:r>
          </w:p>
          <w:p w14:paraId="04EC46CA" w14:textId="77777777" w:rsidR="005E67F1" w:rsidRDefault="005E67F1" w:rsidP="005E67F1">
            <w:pPr>
              <w:spacing w:line="240" w:lineRule="auto"/>
              <w:jc w:val="left"/>
            </w:pPr>
            <w:r>
              <w:rPr>
                <w:szCs w:val="24"/>
              </w:rPr>
              <w:sym w:font="Symbol" w:char="F02D"/>
            </w:r>
            <w:r>
              <w:t xml:space="preserve"> Чтение наизусть и отгадывание загадок в условиях книжного центра развития; </w:t>
            </w:r>
          </w:p>
          <w:p w14:paraId="77646069" w14:textId="77777777" w:rsidR="005E67F1" w:rsidRDefault="005E67F1" w:rsidP="005E67F1">
            <w:pPr>
              <w:spacing w:line="240" w:lineRule="auto"/>
              <w:jc w:val="left"/>
            </w:pPr>
            <w:r>
              <w:rPr>
                <w:szCs w:val="24"/>
              </w:rPr>
              <w:sym w:font="Symbol" w:char="F02D"/>
            </w:r>
            <w:r>
              <w:t xml:space="preserve"> Дидактическая игра.</w:t>
            </w:r>
          </w:p>
        </w:tc>
        <w:tc>
          <w:tcPr>
            <w:tcW w:w="1119" w:type="pct"/>
          </w:tcPr>
          <w:p w14:paraId="60D3A2B7" w14:textId="77777777" w:rsidR="005E67F1" w:rsidRDefault="005E67F1" w:rsidP="005E67F1">
            <w:pPr>
              <w:spacing w:line="240" w:lineRule="auto"/>
              <w:jc w:val="left"/>
            </w:pPr>
            <w:r>
              <w:lastRenderedPageBreak/>
              <w:t xml:space="preserve">Ситуация общения в процессе режимных моментов; </w:t>
            </w:r>
          </w:p>
          <w:p w14:paraId="32162903" w14:textId="77777777" w:rsidR="005E67F1" w:rsidRDefault="005E67F1" w:rsidP="005E67F1">
            <w:pPr>
              <w:spacing w:line="240" w:lineRule="auto"/>
              <w:jc w:val="left"/>
            </w:pPr>
            <w:r>
              <w:rPr>
                <w:szCs w:val="24"/>
              </w:rPr>
              <w:sym w:font="Symbol" w:char="F02D"/>
            </w:r>
            <w:r>
              <w:t xml:space="preserve"> Дидактическая игра; </w:t>
            </w:r>
          </w:p>
          <w:p w14:paraId="17302C76" w14:textId="77777777" w:rsidR="005E67F1" w:rsidRDefault="005E67F1" w:rsidP="005E67F1">
            <w:pPr>
              <w:spacing w:line="240" w:lineRule="auto"/>
              <w:jc w:val="left"/>
            </w:pPr>
            <w:r>
              <w:rPr>
                <w:szCs w:val="24"/>
              </w:rPr>
              <w:sym w:font="Symbol" w:char="F02D"/>
            </w:r>
            <w:r>
              <w:t xml:space="preserve"> Чтение; </w:t>
            </w:r>
          </w:p>
          <w:p w14:paraId="2E267293" w14:textId="77777777" w:rsidR="005E67F1" w:rsidRDefault="005E67F1" w:rsidP="005E67F1">
            <w:pPr>
              <w:spacing w:line="240" w:lineRule="auto"/>
              <w:jc w:val="left"/>
            </w:pPr>
            <w:r>
              <w:rPr>
                <w:szCs w:val="24"/>
              </w:rPr>
              <w:lastRenderedPageBreak/>
              <w:sym w:font="Symbol" w:char="F02D"/>
            </w:r>
            <w:r>
              <w:t xml:space="preserve"> Наблюдения на прогулке; </w:t>
            </w:r>
          </w:p>
          <w:p w14:paraId="140644BA" w14:textId="77777777" w:rsidR="005E67F1" w:rsidRDefault="005E67F1" w:rsidP="005E67F1">
            <w:pPr>
              <w:spacing w:line="240" w:lineRule="auto"/>
              <w:jc w:val="left"/>
            </w:pPr>
            <w:r>
              <w:rPr>
                <w:szCs w:val="24"/>
              </w:rPr>
              <w:sym w:font="Symbol" w:char="F02D"/>
            </w:r>
            <w:r>
              <w:t xml:space="preserve"> Игра на прогулке; </w:t>
            </w:r>
          </w:p>
          <w:p w14:paraId="4F874672" w14:textId="77777777" w:rsidR="005E67F1" w:rsidRDefault="005E67F1" w:rsidP="005E67F1">
            <w:pPr>
              <w:spacing w:line="240" w:lineRule="auto"/>
              <w:jc w:val="left"/>
            </w:pPr>
            <w:r>
              <w:rPr>
                <w:szCs w:val="24"/>
              </w:rPr>
              <w:sym w:font="Symbol" w:char="F02D"/>
            </w:r>
            <w:r>
              <w:t xml:space="preserve"> Ситуативный разговор; </w:t>
            </w:r>
          </w:p>
          <w:p w14:paraId="13A66A12" w14:textId="77777777" w:rsidR="005E67F1" w:rsidRDefault="005E67F1" w:rsidP="005E67F1">
            <w:pPr>
              <w:spacing w:line="240" w:lineRule="auto"/>
              <w:jc w:val="left"/>
            </w:pPr>
            <w:r>
              <w:rPr>
                <w:szCs w:val="24"/>
              </w:rPr>
              <w:sym w:font="Symbol" w:char="F02D"/>
            </w:r>
            <w:r>
              <w:t xml:space="preserve"> Беседа (в том числе о прочитанном); </w:t>
            </w:r>
          </w:p>
          <w:p w14:paraId="723FE22B" w14:textId="77777777" w:rsidR="005E67F1" w:rsidRDefault="005E67F1" w:rsidP="005E67F1">
            <w:pPr>
              <w:spacing w:line="240" w:lineRule="auto"/>
              <w:jc w:val="left"/>
            </w:pPr>
            <w:r>
              <w:rPr>
                <w:szCs w:val="24"/>
              </w:rPr>
              <w:sym w:font="Symbol" w:char="F02D"/>
            </w:r>
            <w:r>
              <w:t xml:space="preserve"> Интегративная деятельность; </w:t>
            </w:r>
          </w:p>
          <w:p w14:paraId="17D47D37" w14:textId="77777777" w:rsidR="005E67F1" w:rsidRDefault="005E67F1" w:rsidP="005E67F1">
            <w:pPr>
              <w:spacing w:line="240" w:lineRule="auto"/>
              <w:jc w:val="left"/>
            </w:pPr>
            <w:r>
              <w:rPr>
                <w:szCs w:val="24"/>
              </w:rPr>
              <w:sym w:font="Symbol" w:char="F02D"/>
            </w:r>
            <w:r>
              <w:t xml:space="preserve"> Разучивание стихов, потешек; </w:t>
            </w:r>
          </w:p>
          <w:p w14:paraId="4DD4688B" w14:textId="77777777" w:rsidR="005E67F1" w:rsidRDefault="005E67F1" w:rsidP="005E67F1">
            <w:pPr>
              <w:spacing w:line="240" w:lineRule="auto"/>
              <w:jc w:val="left"/>
            </w:pPr>
            <w:r>
              <w:rPr>
                <w:szCs w:val="24"/>
              </w:rPr>
              <w:sym w:font="Symbol" w:char="F02D"/>
            </w:r>
            <w:r>
              <w:t xml:space="preserve"> Сочинение загадок.</w:t>
            </w:r>
          </w:p>
        </w:tc>
      </w:tr>
      <w:tr w:rsidR="005E67F1" w14:paraId="2E5E1E56" w14:textId="77777777" w:rsidTr="005E67F1">
        <w:trPr>
          <w:trHeight w:val="33"/>
        </w:trPr>
        <w:tc>
          <w:tcPr>
            <w:tcW w:w="765" w:type="pct"/>
            <w:vMerge/>
          </w:tcPr>
          <w:p w14:paraId="7A58B72E" w14:textId="77777777" w:rsidR="005E67F1" w:rsidRDefault="005E67F1" w:rsidP="005E67F1">
            <w:pPr>
              <w:spacing w:line="240" w:lineRule="auto"/>
              <w:jc w:val="left"/>
            </w:pPr>
          </w:p>
        </w:tc>
        <w:tc>
          <w:tcPr>
            <w:tcW w:w="881" w:type="pct"/>
          </w:tcPr>
          <w:p w14:paraId="38784E02" w14:textId="77777777" w:rsidR="005E67F1" w:rsidRDefault="005E67F1" w:rsidP="005E67F1">
            <w:pPr>
              <w:spacing w:line="240" w:lineRule="auto"/>
              <w:jc w:val="left"/>
            </w:pPr>
            <w:r>
              <w:t>Восприятие художественной литературы и фольклора</w:t>
            </w:r>
          </w:p>
        </w:tc>
        <w:tc>
          <w:tcPr>
            <w:tcW w:w="1117" w:type="pct"/>
          </w:tcPr>
          <w:p w14:paraId="7A556496" w14:textId="77777777" w:rsidR="005E67F1" w:rsidRDefault="005E67F1" w:rsidP="005E67F1">
            <w:pPr>
              <w:spacing w:line="240" w:lineRule="auto"/>
              <w:jc w:val="left"/>
            </w:pPr>
            <w:r>
              <w:rPr>
                <w:szCs w:val="24"/>
              </w:rPr>
              <w:sym w:font="Symbol" w:char="F02D"/>
            </w:r>
            <w:r>
              <w:t xml:space="preserve"> ЧХЛ;</w:t>
            </w:r>
          </w:p>
          <w:p w14:paraId="3900C1BC" w14:textId="77777777" w:rsidR="005E67F1" w:rsidRDefault="005E67F1" w:rsidP="005E67F1">
            <w:pPr>
              <w:spacing w:line="240" w:lineRule="auto"/>
              <w:jc w:val="left"/>
            </w:pPr>
            <w:r>
              <w:t xml:space="preserve"> </w:t>
            </w:r>
            <w:r>
              <w:rPr>
                <w:szCs w:val="24"/>
              </w:rPr>
              <w:sym w:font="Symbol" w:char="F02D"/>
            </w:r>
            <w:r>
              <w:t xml:space="preserve"> Обсуждение прочитанного; </w:t>
            </w:r>
          </w:p>
          <w:p w14:paraId="6D150ADB" w14:textId="77777777" w:rsidR="005E67F1" w:rsidRDefault="005E67F1" w:rsidP="005E67F1">
            <w:pPr>
              <w:spacing w:line="240" w:lineRule="auto"/>
              <w:jc w:val="left"/>
            </w:pPr>
            <w:r>
              <w:rPr>
                <w:szCs w:val="24"/>
              </w:rPr>
              <w:sym w:font="Symbol" w:char="F02D"/>
            </w:r>
            <w:r>
              <w:t xml:space="preserve"> Рассказ; </w:t>
            </w:r>
          </w:p>
          <w:p w14:paraId="5B4E7149" w14:textId="77777777" w:rsidR="005E67F1" w:rsidRDefault="005E67F1" w:rsidP="005E67F1">
            <w:pPr>
              <w:spacing w:line="240" w:lineRule="auto"/>
              <w:jc w:val="left"/>
            </w:pPr>
            <w:r>
              <w:rPr>
                <w:szCs w:val="24"/>
              </w:rPr>
              <w:sym w:font="Symbol" w:char="F02D"/>
            </w:r>
            <w:r>
              <w:t xml:space="preserve"> Беседа; </w:t>
            </w:r>
          </w:p>
          <w:p w14:paraId="6B5CF5ED" w14:textId="77777777" w:rsidR="005E67F1" w:rsidRDefault="005E67F1" w:rsidP="005E67F1">
            <w:pPr>
              <w:spacing w:line="240" w:lineRule="auto"/>
              <w:jc w:val="left"/>
            </w:pPr>
            <w:r>
              <w:rPr>
                <w:szCs w:val="24"/>
              </w:rPr>
              <w:sym w:font="Symbol" w:char="F02D"/>
            </w:r>
            <w:r>
              <w:t xml:space="preserve"> Игра; </w:t>
            </w:r>
          </w:p>
          <w:p w14:paraId="68538154" w14:textId="77777777" w:rsidR="005E67F1" w:rsidRDefault="005E67F1" w:rsidP="005E67F1">
            <w:pPr>
              <w:spacing w:line="240" w:lineRule="auto"/>
              <w:jc w:val="left"/>
            </w:pPr>
            <w:r>
              <w:rPr>
                <w:szCs w:val="24"/>
              </w:rPr>
              <w:sym w:font="Symbol" w:char="F02D"/>
            </w:r>
            <w:r>
              <w:t xml:space="preserve"> Инсценирование; </w:t>
            </w:r>
          </w:p>
          <w:p w14:paraId="669553A6" w14:textId="77777777" w:rsidR="005E67F1" w:rsidRDefault="005E67F1" w:rsidP="005E67F1">
            <w:pPr>
              <w:spacing w:line="240" w:lineRule="auto"/>
              <w:jc w:val="left"/>
            </w:pPr>
            <w:r>
              <w:rPr>
                <w:szCs w:val="24"/>
              </w:rPr>
              <w:sym w:font="Symbol" w:char="F02D"/>
            </w:r>
            <w:r>
              <w:t xml:space="preserve"> Викторина.</w:t>
            </w:r>
          </w:p>
        </w:tc>
        <w:tc>
          <w:tcPr>
            <w:tcW w:w="1117" w:type="pct"/>
          </w:tcPr>
          <w:p w14:paraId="09B6E2DF" w14:textId="77777777" w:rsidR="005E67F1" w:rsidRDefault="005E67F1" w:rsidP="005E67F1">
            <w:pPr>
              <w:spacing w:line="240" w:lineRule="auto"/>
              <w:jc w:val="left"/>
            </w:pPr>
            <w:r>
              <w:t xml:space="preserve">Продуктивная деятельность; </w:t>
            </w:r>
          </w:p>
          <w:p w14:paraId="482A3723" w14:textId="77777777" w:rsidR="005E67F1" w:rsidRDefault="005E67F1" w:rsidP="005E67F1">
            <w:pPr>
              <w:spacing w:line="240" w:lineRule="auto"/>
              <w:jc w:val="left"/>
            </w:pPr>
            <w:r>
              <w:rPr>
                <w:szCs w:val="24"/>
              </w:rPr>
              <w:sym w:font="Symbol" w:char="F02D"/>
            </w:r>
            <w:r>
              <w:t xml:space="preserve"> Игра; </w:t>
            </w:r>
          </w:p>
          <w:p w14:paraId="1692276A" w14:textId="77777777" w:rsidR="005E67F1" w:rsidRDefault="005E67F1" w:rsidP="005E67F1">
            <w:pPr>
              <w:spacing w:line="240" w:lineRule="auto"/>
              <w:jc w:val="left"/>
            </w:pPr>
            <w:r>
              <w:rPr>
                <w:szCs w:val="24"/>
              </w:rPr>
              <w:sym w:font="Symbol" w:char="F02D"/>
            </w:r>
            <w:r>
              <w:t xml:space="preserve"> Рассматривание; </w:t>
            </w:r>
          </w:p>
          <w:p w14:paraId="7FFEBDFC" w14:textId="77777777" w:rsidR="005E67F1" w:rsidRDefault="005E67F1" w:rsidP="005E67F1">
            <w:pPr>
              <w:spacing w:line="240" w:lineRule="auto"/>
              <w:jc w:val="left"/>
            </w:pPr>
            <w:r>
              <w:rPr>
                <w:szCs w:val="24"/>
              </w:rPr>
              <w:sym w:font="Symbol" w:char="F02D"/>
            </w:r>
            <w:r>
              <w:t xml:space="preserve"> Самостоятельная деятельность в книжном и театральном центрах развития;</w:t>
            </w:r>
          </w:p>
        </w:tc>
        <w:tc>
          <w:tcPr>
            <w:tcW w:w="1119" w:type="pct"/>
          </w:tcPr>
          <w:p w14:paraId="6ACB5A64" w14:textId="77777777" w:rsidR="005E67F1" w:rsidRDefault="005E67F1" w:rsidP="005E67F1">
            <w:pPr>
              <w:spacing w:line="240" w:lineRule="auto"/>
              <w:jc w:val="left"/>
            </w:pPr>
            <w:r>
              <w:rPr>
                <w:szCs w:val="24"/>
              </w:rPr>
              <w:sym w:font="Symbol" w:char="F02D"/>
            </w:r>
            <w:r>
              <w:t xml:space="preserve"> Ситуативный разговор с детьми; </w:t>
            </w:r>
          </w:p>
          <w:p w14:paraId="16579342" w14:textId="77777777" w:rsidR="005E67F1" w:rsidRDefault="005E67F1" w:rsidP="005E67F1">
            <w:pPr>
              <w:spacing w:line="240" w:lineRule="auto"/>
              <w:jc w:val="left"/>
            </w:pPr>
            <w:r>
              <w:rPr>
                <w:szCs w:val="24"/>
              </w:rPr>
              <w:sym w:font="Symbol" w:char="F02D"/>
            </w:r>
            <w:r>
              <w:t xml:space="preserve"> Сюжетно-ролевая, театрализованная игра; </w:t>
            </w:r>
          </w:p>
          <w:p w14:paraId="38B9183A" w14:textId="77777777" w:rsidR="005E67F1" w:rsidRDefault="005E67F1" w:rsidP="005E67F1">
            <w:pPr>
              <w:spacing w:line="240" w:lineRule="auto"/>
              <w:jc w:val="left"/>
            </w:pPr>
            <w:r>
              <w:rPr>
                <w:szCs w:val="24"/>
              </w:rPr>
              <w:sym w:font="Symbol" w:char="F02D"/>
            </w:r>
            <w:r>
              <w:t xml:space="preserve"> Продуктивная деятельность; </w:t>
            </w:r>
          </w:p>
          <w:p w14:paraId="2FE34D53" w14:textId="77777777" w:rsidR="005E67F1" w:rsidRDefault="005E67F1" w:rsidP="005E67F1">
            <w:pPr>
              <w:spacing w:line="240" w:lineRule="auto"/>
              <w:jc w:val="left"/>
            </w:pPr>
            <w:r>
              <w:rPr>
                <w:szCs w:val="24"/>
              </w:rPr>
              <w:sym w:font="Symbol" w:char="F02D"/>
            </w:r>
            <w:r>
              <w:t xml:space="preserve"> Беседа; </w:t>
            </w:r>
          </w:p>
          <w:p w14:paraId="3E1A4457" w14:textId="77777777" w:rsidR="005E67F1" w:rsidRDefault="005E67F1" w:rsidP="005E67F1">
            <w:pPr>
              <w:spacing w:line="240" w:lineRule="auto"/>
              <w:jc w:val="left"/>
            </w:pPr>
            <w:r>
              <w:rPr>
                <w:szCs w:val="24"/>
              </w:rPr>
              <w:sym w:font="Symbol" w:char="F02D"/>
            </w:r>
            <w:r>
              <w:t xml:space="preserve"> Сочинение загадок;</w:t>
            </w:r>
          </w:p>
          <w:p w14:paraId="10BC999F" w14:textId="77777777" w:rsidR="005E67F1" w:rsidRDefault="005E67F1" w:rsidP="005E67F1">
            <w:pPr>
              <w:spacing w:line="240" w:lineRule="auto"/>
              <w:jc w:val="left"/>
            </w:pPr>
            <w:r>
              <w:t xml:space="preserve"> </w:t>
            </w:r>
            <w:r>
              <w:rPr>
                <w:szCs w:val="24"/>
              </w:rPr>
              <w:sym w:font="Symbol" w:char="F02D"/>
            </w:r>
            <w:r>
              <w:t xml:space="preserve"> Проблемная ситуация</w:t>
            </w:r>
          </w:p>
        </w:tc>
      </w:tr>
      <w:tr w:rsidR="005E67F1" w14:paraId="4CE4C948" w14:textId="77777777" w:rsidTr="005E67F1">
        <w:trPr>
          <w:trHeight w:val="1490"/>
        </w:trPr>
        <w:tc>
          <w:tcPr>
            <w:tcW w:w="765" w:type="pct"/>
            <w:vMerge w:val="restart"/>
          </w:tcPr>
          <w:p w14:paraId="6BBE9E35" w14:textId="77777777" w:rsidR="005E67F1" w:rsidRDefault="005E67F1" w:rsidP="005E67F1">
            <w:pPr>
              <w:spacing w:line="240" w:lineRule="auto"/>
              <w:jc w:val="left"/>
            </w:pPr>
            <w:r>
              <w:t>Художественно-эстетическое развитие</w:t>
            </w:r>
          </w:p>
        </w:tc>
        <w:tc>
          <w:tcPr>
            <w:tcW w:w="881" w:type="pct"/>
          </w:tcPr>
          <w:p w14:paraId="0AC856B6" w14:textId="77777777" w:rsidR="005E67F1" w:rsidRDefault="005E67F1" w:rsidP="005E67F1">
            <w:pPr>
              <w:spacing w:line="240" w:lineRule="auto"/>
              <w:jc w:val="left"/>
            </w:pPr>
            <w:r>
              <w:t>Изобразительная</w:t>
            </w:r>
          </w:p>
        </w:tc>
        <w:tc>
          <w:tcPr>
            <w:tcW w:w="1117" w:type="pct"/>
          </w:tcPr>
          <w:p w14:paraId="42B3368B" w14:textId="77777777" w:rsidR="005E67F1" w:rsidRDefault="005E67F1" w:rsidP="005E67F1">
            <w:pPr>
              <w:spacing w:line="240" w:lineRule="auto"/>
              <w:jc w:val="left"/>
            </w:pPr>
            <w:r>
              <w:rPr>
                <w:szCs w:val="24"/>
              </w:rPr>
              <w:sym w:font="Symbol" w:char="F02D"/>
            </w:r>
            <w:r>
              <w:t xml:space="preserve"> Рисование, апплицирование, лепка; </w:t>
            </w:r>
          </w:p>
          <w:p w14:paraId="704055B3" w14:textId="77777777" w:rsidR="005E67F1" w:rsidRDefault="005E67F1" w:rsidP="005E67F1">
            <w:pPr>
              <w:spacing w:line="240" w:lineRule="auto"/>
              <w:jc w:val="left"/>
            </w:pPr>
            <w:r>
              <w:rPr>
                <w:szCs w:val="24"/>
              </w:rPr>
              <w:sym w:font="Symbol" w:char="F02D"/>
            </w:r>
            <w:r>
              <w:t xml:space="preserve"> Изготовление украшений, декораций, подарков, предметов и т.д.; </w:t>
            </w:r>
          </w:p>
          <w:p w14:paraId="6F24A0BF" w14:textId="77777777" w:rsidR="005E67F1" w:rsidRDefault="005E67F1" w:rsidP="005E67F1">
            <w:pPr>
              <w:spacing w:line="240" w:lineRule="auto"/>
              <w:jc w:val="left"/>
            </w:pPr>
            <w:r>
              <w:rPr>
                <w:szCs w:val="24"/>
              </w:rPr>
              <w:sym w:font="Symbol" w:char="F02D"/>
            </w:r>
            <w:r>
              <w:t xml:space="preserve"> Экспериментирование; </w:t>
            </w:r>
          </w:p>
          <w:p w14:paraId="6B37AECE" w14:textId="77777777" w:rsidR="005E67F1" w:rsidRDefault="005E67F1" w:rsidP="005E67F1">
            <w:pPr>
              <w:spacing w:line="240" w:lineRule="auto"/>
              <w:jc w:val="left"/>
            </w:pPr>
            <w:r>
              <w:rPr>
                <w:szCs w:val="24"/>
              </w:rPr>
              <w:sym w:font="Symbol" w:char="F02D"/>
            </w:r>
            <w:r>
              <w:t xml:space="preserve"> Рассматривание эстетически привлекательных объектов природы, быта, произведений искусства; </w:t>
            </w:r>
          </w:p>
          <w:p w14:paraId="5239F292" w14:textId="77777777" w:rsidR="005E67F1" w:rsidRDefault="005E67F1" w:rsidP="005E67F1">
            <w:pPr>
              <w:spacing w:line="240" w:lineRule="auto"/>
              <w:jc w:val="left"/>
            </w:pPr>
            <w:r>
              <w:rPr>
                <w:szCs w:val="24"/>
              </w:rPr>
              <w:lastRenderedPageBreak/>
              <w:sym w:font="Symbol" w:char="F02D"/>
            </w:r>
            <w:r>
              <w:t xml:space="preserve"> Игры (дидактические, сюжетно-ролевые, строительные); </w:t>
            </w:r>
          </w:p>
          <w:p w14:paraId="141BADDF" w14:textId="77777777" w:rsidR="005E67F1" w:rsidRDefault="005E67F1" w:rsidP="005E67F1">
            <w:pPr>
              <w:spacing w:line="240" w:lineRule="auto"/>
              <w:jc w:val="left"/>
            </w:pPr>
            <w:r>
              <w:rPr>
                <w:szCs w:val="24"/>
              </w:rPr>
              <w:sym w:font="Symbol" w:char="F02D"/>
            </w:r>
            <w:r>
              <w:t xml:space="preserve"> Тематические досуги; </w:t>
            </w:r>
          </w:p>
          <w:p w14:paraId="04EA0DE5" w14:textId="77777777" w:rsidR="005E67F1" w:rsidRDefault="005E67F1" w:rsidP="005E67F1">
            <w:pPr>
              <w:spacing w:line="240" w:lineRule="auto"/>
              <w:jc w:val="left"/>
            </w:pPr>
            <w:r>
              <w:rPr>
                <w:szCs w:val="24"/>
              </w:rPr>
              <w:sym w:font="Symbol" w:char="F02D"/>
            </w:r>
            <w:r>
              <w:t xml:space="preserve"> Выставки работ декоративно-прикладного искусства; </w:t>
            </w:r>
          </w:p>
          <w:p w14:paraId="2223C16A" w14:textId="77777777" w:rsidR="005E67F1" w:rsidRDefault="005E67F1" w:rsidP="005E67F1">
            <w:pPr>
              <w:spacing w:line="240" w:lineRule="auto"/>
              <w:jc w:val="left"/>
            </w:pPr>
            <w:r>
              <w:rPr>
                <w:szCs w:val="24"/>
              </w:rPr>
              <w:sym w:font="Symbol" w:char="F02D"/>
            </w:r>
            <w:r>
              <w:t xml:space="preserve"> Проектная деятельность; </w:t>
            </w:r>
          </w:p>
          <w:p w14:paraId="50BFD453" w14:textId="77777777" w:rsidR="005E67F1" w:rsidRDefault="005E67F1" w:rsidP="005E67F1">
            <w:pPr>
              <w:spacing w:line="240" w:lineRule="auto"/>
              <w:jc w:val="left"/>
            </w:pPr>
            <w:r>
              <w:rPr>
                <w:szCs w:val="24"/>
              </w:rPr>
              <w:sym w:font="Symbol" w:char="F02D"/>
            </w:r>
            <w:r>
              <w:t xml:space="preserve"> Создание коллекций.</w:t>
            </w:r>
          </w:p>
        </w:tc>
        <w:tc>
          <w:tcPr>
            <w:tcW w:w="1117" w:type="pct"/>
          </w:tcPr>
          <w:p w14:paraId="6A4165AB" w14:textId="77777777" w:rsidR="005E67F1" w:rsidRDefault="005E67F1" w:rsidP="005E67F1">
            <w:pPr>
              <w:spacing w:line="240" w:lineRule="auto"/>
              <w:jc w:val="left"/>
            </w:pPr>
            <w:r>
              <w:rPr>
                <w:szCs w:val="24"/>
              </w:rPr>
              <w:lastRenderedPageBreak/>
              <w:sym w:font="Symbol" w:char="F02D"/>
            </w:r>
            <w:r>
              <w:t xml:space="preserve"> Украшение личных предметов; </w:t>
            </w:r>
            <w:r>
              <w:rPr>
                <w:szCs w:val="24"/>
              </w:rPr>
              <w:sym w:font="Symbol" w:char="F02D"/>
            </w:r>
            <w:r>
              <w:t xml:space="preserve"> Игры (дидактические, сюжетно-ролевые, строительные); </w:t>
            </w:r>
            <w:r>
              <w:rPr>
                <w:szCs w:val="24"/>
              </w:rPr>
              <w:sym w:font="Symbol" w:char="F02D"/>
            </w:r>
            <w:r>
              <w:t xml:space="preserve"> Рассматривание эстетически привлекательных объектов природы, быта, произведений искусства; </w:t>
            </w:r>
            <w:r>
              <w:rPr>
                <w:szCs w:val="24"/>
              </w:rPr>
              <w:sym w:font="Symbol" w:char="F02D"/>
            </w:r>
            <w:r>
              <w:t xml:space="preserve"> Самостоятельная изобразительная деятельность.</w:t>
            </w:r>
          </w:p>
        </w:tc>
        <w:tc>
          <w:tcPr>
            <w:tcW w:w="1119" w:type="pct"/>
          </w:tcPr>
          <w:p w14:paraId="69E63213" w14:textId="77777777" w:rsidR="005E67F1" w:rsidRDefault="005E67F1" w:rsidP="005E67F1">
            <w:pPr>
              <w:spacing w:line="240" w:lineRule="auto"/>
              <w:jc w:val="left"/>
            </w:pPr>
            <w:r>
              <w:t xml:space="preserve">Наблюдение; </w:t>
            </w:r>
          </w:p>
          <w:p w14:paraId="3F1C04C1" w14:textId="77777777" w:rsidR="005E67F1" w:rsidRDefault="005E67F1" w:rsidP="005E67F1">
            <w:pPr>
              <w:spacing w:line="240" w:lineRule="auto"/>
              <w:jc w:val="left"/>
            </w:pPr>
            <w:r>
              <w:rPr>
                <w:szCs w:val="24"/>
              </w:rPr>
              <w:sym w:font="Symbol" w:char="F02D"/>
            </w:r>
            <w:r>
              <w:t xml:space="preserve"> Рассматривание эстетически привлекательных объектов природы; </w:t>
            </w:r>
          </w:p>
          <w:p w14:paraId="30EF31A3" w14:textId="77777777" w:rsidR="005E67F1" w:rsidRDefault="005E67F1" w:rsidP="005E67F1">
            <w:pPr>
              <w:spacing w:line="240" w:lineRule="auto"/>
              <w:jc w:val="left"/>
            </w:pPr>
            <w:r>
              <w:rPr>
                <w:szCs w:val="24"/>
              </w:rPr>
              <w:sym w:font="Symbol" w:char="F02D"/>
            </w:r>
            <w:r>
              <w:t xml:space="preserve"> Игра; </w:t>
            </w:r>
          </w:p>
          <w:p w14:paraId="635005AA" w14:textId="77777777" w:rsidR="005E67F1" w:rsidRDefault="005E67F1" w:rsidP="005E67F1">
            <w:pPr>
              <w:spacing w:line="240" w:lineRule="auto"/>
              <w:jc w:val="left"/>
            </w:pPr>
            <w:r>
              <w:rPr>
                <w:szCs w:val="24"/>
              </w:rPr>
              <w:sym w:font="Symbol" w:char="F02D"/>
            </w:r>
            <w:r>
              <w:t xml:space="preserve"> Игровое упражнение; </w:t>
            </w:r>
          </w:p>
          <w:p w14:paraId="0FF64797" w14:textId="77777777" w:rsidR="005E67F1" w:rsidRDefault="005E67F1" w:rsidP="005E67F1">
            <w:pPr>
              <w:spacing w:line="240" w:lineRule="auto"/>
              <w:jc w:val="left"/>
            </w:pPr>
            <w:r>
              <w:rPr>
                <w:szCs w:val="24"/>
              </w:rPr>
              <w:sym w:font="Symbol" w:char="F02D"/>
            </w:r>
            <w:r>
              <w:t xml:space="preserve"> Проблемная ситуация; </w:t>
            </w:r>
          </w:p>
          <w:p w14:paraId="762536DB" w14:textId="77777777" w:rsidR="005E67F1" w:rsidRDefault="005E67F1" w:rsidP="005E67F1">
            <w:pPr>
              <w:spacing w:line="240" w:lineRule="auto"/>
              <w:jc w:val="left"/>
            </w:pPr>
            <w:r>
              <w:rPr>
                <w:szCs w:val="24"/>
              </w:rPr>
              <w:sym w:font="Symbol" w:char="F02D"/>
            </w:r>
            <w:r>
              <w:t xml:space="preserve"> Конструирование из песка; </w:t>
            </w:r>
          </w:p>
          <w:p w14:paraId="0CB668F2" w14:textId="77777777" w:rsidR="005E67F1" w:rsidRDefault="005E67F1" w:rsidP="005E67F1">
            <w:pPr>
              <w:spacing w:line="240" w:lineRule="auto"/>
              <w:jc w:val="left"/>
            </w:pPr>
            <w:r>
              <w:t xml:space="preserve">Обсуждение (произведений искусства, </w:t>
            </w:r>
            <w:r>
              <w:lastRenderedPageBreak/>
              <w:t xml:space="preserve">средств выразительности); </w:t>
            </w:r>
            <w:r>
              <w:rPr>
                <w:szCs w:val="24"/>
              </w:rPr>
              <w:sym w:font="Symbol" w:char="F02D"/>
            </w:r>
            <w:r>
              <w:t xml:space="preserve"> Создание коллекций</w:t>
            </w:r>
          </w:p>
        </w:tc>
      </w:tr>
      <w:tr w:rsidR="005E67F1" w14:paraId="76FC99D0" w14:textId="77777777" w:rsidTr="005E67F1">
        <w:trPr>
          <w:trHeight w:val="1951"/>
        </w:trPr>
        <w:tc>
          <w:tcPr>
            <w:tcW w:w="765" w:type="pct"/>
            <w:vMerge/>
          </w:tcPr>
          <w:p w14:paraId="000A9FEF" w14:textId="77777777" w:rsidR="005E67F1" w:rsidRDefault="005E67F1" w:rsidP="005E67F1">
            <w:pPr>
              <w:spacing w:line="240" w:lineRule="auto"/>
              <w:jc w:val="left"/>
            </w:pPr>
          </w:p>
        </w:tc>
        <w:tc>
          <w:tcPr>
            <w:tcW w:w="881" w:type="pct"/>
          </w:tcPr>
          <w:p w14:paraId="32A63FF5" w14:textId="77777777" w:rsidR="005E67F1" w:rsidRDefault="005E67F1" w:rsidP="005E67F1">
            <w:pPr>
              <w:spacing w:line="240" w:lineRule="auto"/>
              <w:jc w:val="left"/>
            </w:pPr>
            <w:r>
              <w:t>Конструктивно модельная</w:t>
            </w:r>
          </w:p>
        </w:tc>
        <w:tc>
          <w:tcPr>
            <w:tcW w:w="1117" w:type="pct"/>
          </w:tcPr>
          <w:p w14:paraId="2EF07352" w14:textId="77777777" w:rsidR="005E67F1" w:rsidRDefault="005E67F1" w:rsidP="005E67F1">
            <w:pPr>
              <w:spacing w:line="240" w:lineRule="auto"/>
              <w:jc w:val="left"/>
            </w:pPr>
            <w:r>
              <w:rPr>
                <w:szCs w:val="24"/>
              </w:rPr>
              <w:sym w:font="Symbol" w:char="F02D"/>
            </w:r>
            <w:r>
              <w:t xml:space="preserve"> Конструирование и художественное конструирование; </w:t>
            </w:r>
          </w:p>
          <w:p w14:paraId="5984E5AE" w14:textId="77777777" w:rsidR="005E67F1" w:rsidRDefault="005E67F1" w:rsidP="005E67F1">
            <w:pPr>
              <w:spacing w:line="240" w:lineRule="auto"/>
              <w:jc w:val="left"/>
            </w:pPr>
            <w:r>
              <w:rPr>
                <w:szCs w:val="24"/>
              </w:rPr>
              <w:sym w:font="Symbol" w:char="F02D"/>
            </w:r>
            <w:r>
              <w:t xml:space="preserve"> Экспериментирование; </w:t>
            </w:r>
          </w:p>
          <w:p w14:paraId="5A6C3CB2" w14:textId="77777777" w:rsidR="005E67F1" w:rsidRDefault="005E67F1" w:rsidP="005E67F1">
            <w:pPr>
              <w:spacing w:line="240" w:lineRule="auto"/>
              <w:jc w:val="left"/>
            </w:pPr>
            <w:r>
              <w:rPr>
                <w:szCs w:val="24"/>
              </w:rPr>
              <w:sym w:font="Symbol" w:char="F02D"/>
            </w:r>
            <w:r>
              <w:t xml:space="preserve"> Рассматривание эстетически привлекательных объектов; </w:t>
            </w:r>
          </w:p>
          <w:p w14:paraId="05615581" w14:textId="77777777" w:rsidR="005E67F1" w:rsidRDefault="005E67F1" w:rsidP="005E67F1">
            <w:pPr>
              <w:spacing w:line="240" w:lineRule="auto"/>
              <w:jc w:val="left"/>
            </w:pPr>
            <w:r>
              <w:rPr>
                <w:szCs w:val="24"/>
              </w:rPr>
              <w:sym w:font="Symbol" w:char="F02D"/>
            </w:r>
            <w:r>
              <w:t xml:space="preserve"> Игры (дидактические, строительные, сюжетно ролевые); </w:t>
            </w:r>
          </w:p>
          <w:p w14:paraId="0219EB5E" w14:textId="77777777" w:rsidR="005E67F1" w:rsidRDefault="005E67F1" w:rsidP="005E67F1">
            <w:pPr>
              <w:spacing w:line="240" w:lineRule="auto"/>
              <w:jc w:val="left"/>
            </w:pPr>
            <w:r>
              <w:rPr>
                <w:szCs w:val="24"/>
              </w:rPr>
              <w:sym w:font="Symbol" w:char="F02D"/>
            </w:r>
            <w:r>
              <w:t xml:space="preserve"> Тематические досуги; </w:t>
            </w:r>
          </w:p>
          <w:p w14:paraId="37671CC9" w14:textId="77777777" w:rsidR="005E67F1" w:rsidRDefault="005E67F1" w:rsidP="005E67F1">
            <w:pPr>
              <w:spacing w:line="240" w:lineRule="auto"/>
              <w:jc w:val="left"/>
            </w:pPr>
            <w:r>
              <w:rPr>
                <w:szCs w:val="24"/>
              </w:rPr>
              <w:sym w:font="Symbol" w:char="F02D"/>
            </w:r>
            <w:r>
              <w:t xml:space="preserve"> Проектная деятельность; </w:t>
            </w:r>
            <w:r>
              <w:rPr>
                <w:szCs w:val="24"/>
              </w:rPr>
              <w:sym w:font="Symbol" w:char="F02D"/>
            </w:r>
            <w:r>
              <w:t xml:space="preserve"> Импровизация; </w:t>
            </w:r>
          </w:p>
          <w:p w14:paraId="09C8283C" w14:textId="77777777" w:rsidR="005E67F1" w:rsidRDefault="005E67F1" w:rsidP="005E67F1">
            <w:pPr>
              <w:spacing w:line="240" w:lineRule="auto"/>
              <w:jc w:val="left"/>
            </w:pPr>
            <w:r>
              <w:rPr>
                <w:szCs w:val="24"/>
              </w:rPr>
              <w:sym w:font="Symbol" w:char="F02D"/>
            </w:r>
            <w:r>
              <w:t xml:space="preserve"> Конструирование по образу, модели, условиям, теме, замыслу; </w:t>
            </w:r>
          </w:p>
          <w:p w14:paraId="5EBC4EC7" w14:textId="77777777" w:rsidR="005E67F1" w:rsidRDefault="005E67F1" w:rsidP="005E67F1">
            <w:pPr>
              <w:spacing w:line="240" w:lineRule="auto"/>
              <w:jc w:val="left"/>
            </w:pPr>
            <w:r>
              <w:rPr>
                <w:szCs w:val="24"/>
              </w:rPr>
              <w:sym w:font="Symbol" w:char="F02D"/>
            </w:r>
            <w:r>
              <w:t xml:space="preserve"> Конструирование по простейшим чертежам и схемам.</w:t>
            </w:r>
          </w:p>
        </w:tc>
        <w:tc>
          <w:tcPr>
            <w:tcW w:w="1117" w:type="pct"/>
          </w:tcPr>
          <w:p w14:paraId="7926FEFB" w14:textId="77777777" w:rsidR="005E67F1" w:rsidRDefault="005E67F1" w:rsidP="005E67F1">
            <w:pPr>
              <w:spacing w:line="240" w:lineRule="auto"/>
              <w:jc w:val="left"/>
            </w:pPr>
            <w:r>
              <w:t xml:space="preserve">Игры (дидактические, сюжетно-ролевые, строительные); </w:t>
            </w:r>
          </w:p>
          <w:p w14:paraId="6810E974" w14:textId="77777777" w:rsidR="005E67F1" w:rsidRDefault="005E67F1" w:rsidP="005E67F1">
            <w:pPr>
              <w:spacing w:line="240" w:lineRule="auto"/>
              <w:jc w:val="left"/>
            </w:pPr>
            <w:r>
              <w:rPr>
                <w:szCs w:val="24"/>
              </w:rPr>
              <w:sym w:font="Symbol" w:char="F02D"/>
            </w:r>
            <w:r>
              <w:t xml:space="preserve"> Рассматривание эстетически привлекательных объектов природы, быта, искусства; </w:t>
            </w:r>
          </w:p>
          <w:p w14:paraId="6BD8F429" w14:textId="77777777" w:rsidR="005E67F1" w:rsidRDefault="005E67F1" w:rsidP="005E67F1">
            <w:pPr>
              <w:spacing w:line="240" w:lineRule="auto"/>
              <w:jc w:val="left"/>
            </w:pPr>
            <w:r>
              <w:rPr>
                <w:szCs w:val="24"/>
              </w:rPr>
              <w:sym w:font="Symbol" w:char="F02D"/>
            </w:r>
            <w:r>
              <w:t xml:space="preserve"> Самостоятельная конструктивная деятельность.</w:t>
            </w:r>
          </w:p>
        </w:tc>
        <w:tc>
          <w:tcPr>
            <w:tcW w:w="1119" w:type="pct"/>
          </w:tcPr>
          <w:p w14:paraId="7D1BADBF" w14:textId="77777777" w:rsidR="005E67F1" w:rsidRDefault="005E67F1" w:rsidP="005E67F1">
            <w:pPr>
              <w:spacing w:line="240" w:lineRule="auto"/>
              <w:jc w:val="left"/>
            </w:pPr>
            <w:r>
              <w:t xml:space="preserve">Наблюдение; </w:t>
            </w:r>
          </w:p>
          <w:p w14:paraId="29E5651C" w14:textId="77777777" w:rsidR="005E67F1" w:rsidRDefault="005E67F1" w:rsidP="005E67F1">
            <w:pPr>
              <w:spacing w:line="240" w:lineRule="auto"/>
              <w:jc w:val="left"/>
            </w:pPr>
            <w:r>
              <w:rPr>
                <w:szCs w:val="24"/>
              </w:rPr>
              <w:sym w:font="Symbol" w:char="F02D"/>
            </w:r>
            <w:r>
              <w:t xml:space="preserve"> Рассматривание эстетически привлекательных объектов природы; </w:t>
            </w:r>
          </w:p>
          <w:p w14:paraId="6064AC3A" w14:textId="77777777" w:rsidR="005E67F1" w:rsidRDefault="005E67F1" w:rsidP="005E67F1">
            <w:pPr>
              <w:spacing w:line="240" w:lineRule="auto"/>
              <w:jc w:val="left"/>
            </w:pPr>
            <w:r>
              <w:rPr>
                <w:szCs w:val="24"/>
              </w:rPr>
              <w:sym w:font="Symbol" w:char="F02D"/>
            </w:r>
            <w:r>
              <w:t xml:space="preserve"> Игра; </w:t>
            </w:r>
          </w:p>
          <w:p w14:paraId="11300ABC" w14:textId="77777777" w:rsidR="005E67F1" w:rsidRDefault="005E67F1" w:rsidP="005E67F1">
            <w:pPr>
              <w:spacing w:line="240" w:lineRule="auto"/>
              <w:jc w:val="left"/>
            </w:pPr>
            <w:r>
              <w:rPr>
                <w:szCs w:val="24"/>
              </w:rPr>
              <w:sym w:font="Symbol" w:char="F02D"/>
            </w:r>
            <w:r>
              <w:t xml:space="preserve"> Игровое упражнение; </w:t>
            </w:r>
          </w:p>
          <w:p w14:paraId="7B1883B8" w14:textId="77777777" w:rsidR="005E67F1" w:rsidRDefault="005E67F1" w:rsidP="005E67F1">
            <w:pPr>
              <w:spacing w:line="240" w:lineRule="auto"/>
              <w:jc w:val="left"/>
            </w:pPr>
            <w:r>
              <w:rPr>
                <w:szCs w:val="24"/>
              </w:rPr>
              <w:sym w:font="Symbol" w:char="F02D"/>
            </w:r>
            <w:r>
              <w:t xml:space="preserve"> Проблемная ситуация; </w:t>
            </w:r>
          </w:p>
          <w:p w14:paraId="7682173C" w14:textId="77777777" w:rsidR="005E67F1" w:rsidRDefault="005E67F1" w:rsidP="005E67F1">
            <w:pPr>
              <w:spacing w:line="240" w:lineRule="auto"/>
              <w:jc w:val="left"/>
            </w:pPr>
            <w:r>
              <w:rPr>
                <w:szCs w:val="24"/>
              </w:rPr>
              <w:sym w:font="Symbol" w:char="F02D"/>
            </w:r>
            <w:r>
              <w:t xml:space="preserve"> Конструирование из песка; </w:t>
            </w:r>
          </w:p>
          <w:p w14:paraId="77C2607D" w14:textId="77777777" w:rsidR="005E67F1" w:rsidRDefault="005E67F1" w:rsidP="005E67F1">
            <w:pPr>
              <w:spacing w:line="240" w:lineRule="auto"/>
              <w:jc w:val="left"/>
            </w:pPr>
            <w:r>
              <w:rPr>
                <w:szCs w:val="24"/>
              </w:rPr>
              <w:sym w:font="Symbol" w:char="F02D"/>
            </w:r>
            <w:r>
              <w:t xml:space="preserve"> Обсуждение (произведений искусства, средств выразительности)</w:t>
            </w:r>
          </w:p>
        </w:tc>
      </w:tr>
      <w:tr w:rsidR="005E67F1" w14:paraId="6285FD7D" w14:textId="77777777" w:rsidTr="005E67F1">
        <w:trPr>
          <w:trHeight w:val="1977"/>
        </w:trPr>
        <w:tc>
          <w:tcPr>
            <w:tcW w:w="765" w:type="pct"/>
            <w:vMerge/>
          </w:tcPr>
          <w:p w14:paraId="53A5AAE3" w14:textId="77777777" w:rsidR="005E67F1" w:rsidRDefault="005E67F1" w:rsidP="005E67F1">
            <w:pPr>
              <w:spacing w:line="240" w:lineRule="auto"/>
              <w:jc w:val="left"/>
            </w:pPr>
          </w:p>
        </w:tc>
        <w:tc>
          <w:tcPr>
            <w:tcW w:w="881" w:type="pct"/>
          </w:tcPr>
          <w:p w14:paraId="159996B7" w14:textId="77777777" w:rsidR="005E67F1" w:rsidRDefault="005E67F1" w:rsidP="005E67F1">
            <w:pPr>
              <w:spacing w:line="240" w:lineRule="auto"/>
              <w:jc w:val="left"/>
            </w:pPr>
            <w:r>
              <w:t>Музыкальная</w:t>
            </w:r>
          </w:p>
        </w:tc>
        <w:tc>
          <w:tcPr>
            <w:tcW w:w="1117" w:type="pct"/>
          </w:tcPr>
          <w:p w14:paraId="4037B290" w14:textId="77777777" w:rsidR="005E67F1" w:rsidRDefault="005E67F1" w:rsidP="005E67F1">
            <w:pPr>
              <w:spacing w:line="240" w:lineRule="auto"/>
              <w:jc w:val="left"/>
            </w:pPr>
            <w:r>
              <w:t xml:space="preserve">Слушание музыки;  </w:t>
            </w:r>
          </w:p>
          <w:p w14:paraId="33CA0E1D" w14:textId="77777777" w:rsidR="005E67F1" w:rsidRDefault="005E67F1" w:rsidP="005E67F1">
            <w:pPr>
              <w:spacing w:line="240" w:lineRule="auto"/>
              <w:jc w:val="left"/>
            </w:pPr>
            <w:r>
              <w:rPr>
                <w:szCs w:val="24"/>
              </w:rPr>
              <w:sym w:font="Symbol" w:char="F02D"/>
            </w:r>
            <w:r>
              <w:t xml:space="preserve"> Экспериментирование со звуками; </w:t>
            </w:r>
          </w:p>
          <w:p w14:paraId="698C332B" w14:textId="77777777" w:rsidR="005E67F1" w:rsidRDefault="005E67F1" w:rsidP="005E67F1">
            <w:pPr>
              <w:spacing w:line="240" w:lineRule="auto"/>
              <w:jc w:val="left"/>
            </w:pPr>
            <w:r>
              <w:rPr>
                <w:szCs w:val="24"/>
              </w:rPr>
              <w:sym w:font="Symbol" w:char="F02D"/>
            </w:r>
            <w:r>
              <w:t xml:space="preserve"> Музыкально-дидактическая игра; </w:t>
            </w:r>
          </w:p>
          <w:p w14:paraId="4293E125" w14:textId="77777777" w:rsidR="005E67F1" w:rsidRDefault="005E67F1" w:rsidP="005E67F1">
            <w:pPr>
              <w:spacing w:line="240" w:lineRule="auto"/>
              <w:jc w:val="left"/>
            </w:pPr>
            <w:r>
              <w:rPr>
                <w:szCs w:val="24"/>
              </w:rPr>
              <w:sym w:font="Symbol" w:char="F02D"/>
            </w:r>
            <w:r>
              <w:t xml:space="preserve"> Шумовой оркестр; </w:t>
            </w:r>
          </w:p>
          <w:p w14:paraId="3E313131" w14:textId="77777777" w:rsidR="005E67F1" w:rsidRDefault="005E67F1" w:rsidP="005E67F1">
            <w:pPr>
              <w:spacing w:line="240" w:lineRule="auto"/>
              <w:jc w:val="left"/>
            </w:pPr>
            <w:r>
              <w:rPr>
                <w:szCs w:val="24"/>
              </w:rPr>
              <w:sym w:font="Symbol" w:char="F02D"/>
            </w:r>
            <w:r>
              <w:t xml:space="preserve"> Разучивание музыкальных игр и танцев; </w:t>
            </w:r>
            <w:r>
              <w:rPr>
                <w:szCs w:val="24"/>
              </w:rPr>
              <w:sym w:font="Symbol" w:char="F02D"/>
            </w:r>
            <w:r>
              <w:t xml:space="preserve"> Совместное пение; </w:t>
            </w:r>
          </w:p>
          <w:p w14:paraId="0038FC19" w14:textId="77777777" w:rsidR="005E67F1" w:rsidRDefault="005E67F1" w:rsidP="005E67F1">
            <w:pPr>
              <w:spacing w:line="240" w:lineRule="auto"/>
              <w:jc w:val="left"/>
            </w:pPr>
            <w:r>
              <w:rPr>
                <w:szCs w:val="24"/>
              </w:rPr>
              <w:sym w:font="Symbol" w:char="F02D"/>
            </w:r>
            <w:r>
              <w:t xml:space="preserve"> Импровизация; </w:t>
            </w:r>
          </w:p>
          <w:p w14:paraId="252BEFA6" w14:textId="77777777" w:rsidR="005E67F1" w:rsidRDefault="005E67F1" w:rsidP="005E67F1">
            <w:pPr>
              <w:spacing w:line="240" w:lineRule="auto"/>
              <w:jc w:val="left"/>
            </w:pPr>
            <w:r>
              <w:rPr>
                <w:szCs w:val="24"/>
              </w:rPr>
              <w:sym w:font="Symbol" w:char="F02D"/>
            </w:r>
            <w:r>
              <w:t xml:space="preserve"> Беседа интегративного характера; </w:t>
            </w:r>
          </w:p>
          <w:p w14:paraId="21957F5C" w14:textId="77777777" w:rsidR="005E67F1" w:rsidRDefault="005E67F1" w:rsidP="005E67F1">
            <w:pPr>
              <w:spacing w:line="240" w:lineRule="auto"/>
              <w:jc w:val="left"/>
            </w:pPr>
            <w:r>
              <w:rPr>
                <w:szCs w:val="24"/>
              </w:rPr>
              <w:sym w:font="Symbol" w:char="F02D"/>
            </w:r>
            <w:r>
              <w:t xml:space="preserve"> Интегративная деятельность; </w:t>
            </w:r>
          </w:p>
          <w:p w14:paraId="7F43BC4B" w14:textId="77777777" w:rsidR="005E67F1" w:rsidRDefault="005E67F1" w:rsidP="005E67F1">
            <w:pPr>
              <w:spacing w:line="240" w:lineRule="auto"/>
              <w:jc w:val="left"/>
            </w:pPr>
            <w:r>
              <w:rPr>
                <w:szCs w:val="24"/>
              </w:rPr>
              <w:sym w:font="Symbol" w:char="F02D"/>
            </w:r>
            <w:r>
              <w:t xml:space="preserve"> Совместное и индивидуальное музыкальное исполнение; </w:t>
            </w:r>
            <w:r>
              <w:rPr>
                <w:szCs w:val="24"/>
              </w:rPr>
              <w:sym w:font="Symbol" w:char="F02D"/>
            </w:r>
            <w:r>
              <w:t xml:space="preserve"> Музыкальное упражнение; </w:t>
            </w:r>
          </w:p>
          <w:p w14:paraId="649B7B36" w14:textId="77777777" w:rsidR="005E67F1" w:rsidRDefault="005E67F1" w:rsidP="005E67F1">
            <w:pPr>
              <w:spacing w:line="240" w:lineRule="auto"/>
              <w:jc w:val="left"/>
            </w:pPr>
            <w:r>
              <w:rPr>
                <w:szCs w:val="24"/>
              </w:rPr>
              <w:sym w:font="Symbol" w:char="F02D"/>
            </w:r>
            <w:r>
              <w:t xml:space="preserve"> Попевка; </w:t>
            </w:r>
          </w:p>
          <w:p w14:paraId="3BD2AB19" w14:textId="77777777" w:rsidR="005E67F1" w:rsidRDefault="005E67F1" w:rsidP="005E67F1">
            <w:pPr>
              <w:spacing w:line="240" w:lineRule="auto"/>
              <w:jc w:val="left"/>
            </w:pPr>
            <w:r>
              <w:rPr>
                <w:szCs w:val="24"/>
              </w:rPr>
              <w:sym w:font="Symbol" w:char="F02D"/>
            </w:r>
            <w:r>
              <w:t xml:space="preserve"> Распевка; </w:t>
            </w:r>
          </w:p>
          <w:p w14:paraId="1BFAA7D0" w14:textId="77777777" w:rsidR="005E67F1" w:rsidRDefault="005E67F1" w:rsidP="005E67F1">
            <w:pPr>
              <w:spacing w:line="240" w:lineRule="auto"/>
              <w:jc w:val="left"/>
            </w:pPr>
            <w:r>
              <w:rPr>
                <w:szCs w:val="24"/>
              </w:rPr>
              <w:sym w:font="Symbol" w:char="F02D"/>
            </w:r>
            <w:r>
              <w:t xml:space="preserve"> Творческое задание; </w:t>
            </w:r>
          </w:p>
          <w:p w14:paraId="7A04A635" w14:textId="77777777" w:rsidR="005E67F1" w:rsidRDefault="005E67F1" w:rsidP="005E67F1">
            <w:pPr>
              <w:spacing w:line="240" w:lineRule="auto"/>
              <w:jc w:val="left"/>
            </w:pPr>
            <w:r>
              <w:rPr>
                <w:szCs w:val="24"/>
              </w:rPr>
              <w:sym w:font="Symbol" w:char="F02D"/>
            </w:r>
            <w:r>
              <w:t xml:space="preserve"> Музыкальная сюжетная игра</w:t>
            </w:r>
          </w:p>
        </w:tc>
        <w:tc>
          <w:tcPr>
            <w:tcW w:w="1117" w:type="pct"/>
          </w:tcPr>
          <w:p w14:paraId="1F6942AE" w14:textId="77777777" w:rsidR="005E67F1" w:rsidRDefault="005E67F1" w:rsidP="005E67F1">
            <w:pPr>
              <w:spacing w:line="240" w:lineRule="auto"/>
              <w:jc w:val="left"/>
            </w:pPr>
            <w:r>
              <w:t>Музыкальная деятельность по инициативе ребенка</w:t>
            </w:r>
          </w:p>
        </w:tc>
        <w:tc>
          <w:tcPr>
            <w:tcW w:w="1119" w:type="pct"/>
          </w:tcPr>
          <w:p w14:paraId="242FD7C4" w14:textId="77777777" w:rsidR="005E67F1" w:rsidRDefault="005E67F1" w:rsidP="005E67F1">
            <w:pPr>
              <w:spacing w:line="240" w:lineRule="auto"/>
              <w:jc w:val="left"/>
            </w:pPr>
            <w:r>
              <w:rPr>
                <w:szCs w:val="24"/>
              </w:rPr>
              <w:sym w:font="Symbol" w:char="F02D"/>
            </w:r>
            <w:r>
              <w:t xml:space="preserve"> Слушание музыки сопровождающей произведение режимных моментов; </w:t>
            </w:r>
          </w:p>
          <w:p w14:paraId="5A7549C7" w14:textId="77777777" w:rsidR="005E67F1" w:rsidRDefault="005E67F1" w:rsidP="005E67F1">
            <w:pPr>
              <w:spacing w:line="240" w:lineRule="auto"/>
              <w:jc w:val="left"/>
            </w:pPr>
            <w:r>
              <w:rPr>
                <w:szCs w:val="24"/>
              </w:rPr>
              <w:sym w:font="Symbol" w:char="F02D"/>
            </w:r>
            <w:r>
              <w:t xml:space="preserve"> Музыкальная подвижная игра на прогулке; </w:t>
            </w:r>
          </w:p>
          <w:p w14:paraId="609C2D62" w14:textId="77777777" w:rsidR="005E67F1" w:rsidRDefault="005E67F1" w:rsidP="005E67F1">
            <w:pPr>
              <w:spacing w:line="240" w:lineRule="auto"/>
              <w:jc w:val="left"/>
            </w:pPr>
            <w:r>
              <w:rPr>
                <w:szCs w:val="24"/>
              </w:rPr>
              <w:sym w:font="Symbol" w:char="F02D"/>
            </w:r>
            <w:r>
              <w:t xml:space="preserve"> Интегративная деятельность;</w:t>
            </w:r>
          </w:p>
        </w:tc>
      </w:tr>
      <w:tr w:rsidR="005E67F1" w14:paraId="7CC23B15" w14:textId="77777777" w:rsidTr="005E67F1">
        <w:trPr>
          <w:trHeight w:val="2995"/>
        </w:trPr>
        <w:tc>
          <w:tcPr>
            <w:tcW w:w="765" w:type="pct"/>
          </w:tcPr>
          <w:p w14:paraId="495A8C09" w14:textId="77777777" w:rsidR="005E67F1" w:rsidRDefault="005E67F1" w:rsidP="005E67F1">
            <w:pPr>
              <w:spacing w:line="240" w:lineRule="auto"/>
              <w:jc w:val="left"/>
            </w:pPr>
            <w:r>
              <w:lastRenderedPageBreak/>
              <w:t>Физическое развитие</w:t>
            </w:r>
          </w:p>
        </w:tc>
        <w:tc>
          <w:tcPr>
            <w:tcW w:w="881" w:type="pct"/>
          </w:tcPr>
          <w:p w14:paraId="31BB1721" w14:textId="77777777" w:rsidR="005E67F1" w:rsidRDefault="005E67F1" w:rsidP="005E67F1">
            <w:pPr>
              <w:spacing w:line="240" w:lineRule="auto"/>
              <w:jc w:val="left"/>
            </w:pPr>
            <w:r>
              <w:t>Двигательная</w:t>
            </w:r>
          </w:p>
        </w:tc>
        <w:tc>
          <w:tcPr>
            <w:tcW w:w="1117" w:type="pct"/>
          </w:tcPr>
          <w:p w14:paraId="71730901" w14:textId="77777777" w:rsidR="005E67F1" w:rsidRDefault="005E67F1" w:rsidP="005E67F1">
            <w:pPr>
              <w:spacing w:line="240" w:lineRule="auto"/>
              <w:jc w:val="left"/>
            </w:pPr>
            <w:r>
              <w:rPr>
                <w:szCs w:val="24"/>
              </w:rPr>
              <w:sym w:font="Symbol" w:char="F02D"/>
            </w:r>
            <w:r>
              <w:t xml:space="preserve"> Игровая беседа с элементами движений; </w:t>
            </w:r>
          </w:p>
          <w:p w14:paraId="652D5828" w14:textId="77777777" w:rsidR="005E67F1" w:rsidRDefault="005E67F1" w:rsidP="005E67F1">
            <w:pPr>
              <w:spacing w:line="240" w:lineRule="auto"/>
              <w:jc w:val="left"/>
            </w:pPr>
            <w:r>
              <w:rPr>
                <w:szCs w:val="24"/>
              </w:rPr>
              <w:sym w:font="Symbol" w:char="F02D"/>
            </w:r>
            <w:r>
              <w:t xml:space="preserve"> Интегративная деятельность; </w:t>
            </w:r>
          </w:p>
          <w:p w14:paraId="179BECD9" w14:textId="77777777" w:rsidR="005E67F1" w:rsidRDefault="005E67F1" w:rsidP="005E67F1">
            <w:pPr>
              <w:spacing w:line="240" w:lineRule="auto"/>
              <w:jc w:val="left"/>
            </w:pPr>
            <w:r>
              <w:rPr>
                <w:szCs w:val="24"/>
              </w:rPr>
              <w:sym w:font="Symbol" w:char="F02D"/>
            </w:r>
            <w:r>
              <w:t xml:space="preserve"> Утренняя гимнастика; </w:t>
            </w:r>
          </w:p>
          <w:p w14:paraId="53D9ED0A" w14:textId="77777777" w:rsidR="005E67F1" w:rsidRDefault="005E67F1" w:rsidP="005E67F1">
            <w:pPr>
              <w:spacing w:line="240" w:lineRule="auto"/>
              <w:jc w:val="left"/>
            </w:pPr>
            <w:r>
              <w:rPr>
                <w:szCs w:val="24"/>
              </w:rPr>
              <w:sym w:font="Symbol" w:char="F02D"/>
            </w:r>
            <w:r>
              <w:t xml:space="preserve"> Совместная деятельность взрослого и детей тематического характера; </w:t>
            </w:r>
            <w:r>
              <w:rPr>
                <w:szCs w:val="24"/>
              </w:rPr>
              <w:sym w:font="Symbol" w:char="F02D"/>
            </w:r>
            <w:r>
              <w:t xml:space="preserve"> Подвижная игра; Экспериментирование; </w:t>
            </w:r>
          </w:p>
          <w:p w14:paraId="6A6778EA" w14:textId="77777777" w:rsidR="005E67F1" w:rsidRDefault="005E67F1" w:rsidP="005E67F1">
            <w:pPr>
              <w:spacing w:line="240" w:lineRule="auto"/>
              <w:jc w:val="left"/>
            </w:pPr>
            <w:r>
              <w:rPr>
                <w:szCs w:val="24"/>
              </w:rPr>
              <w:sym w:font="Symbol" w:char="F02D"/>
            </w:r>
            <w:r>
              <w:t xml:space="preserve"> Физ. занятия; </w:t>
            </w:r>
          </w:p>
          <w:p w14:paraId="1E969282" w14:textId="77777777" w:rsidR="005E67F1" w:rsidRDefault="005E67F1" w:rsidP="005E67F1">
            <w:pPr>
              <w:spacing w:line="240" w:lineRule="auto"/>
              <w:jc w:val="left"/>
            </w:pPr>
            <w:r>
              <w:rPr>
                <w:szCs w:val="24"/>
              </w:rPr>
              <w:sym w:font="Symbol" w:char="F02D"/>
            </w:r>
            <w:r>
              <w:t xml:space="preserve"> Спортивные и физкультурные досуги; </w:t>
            </w:r>
          </w:p>
          <w:p w14:paraId="117F557A" w14:textId="77777777" w:rsidR="005E67F1" w:rsidRDefault="005E67F1" w:rsidP="005E67F1">
            <w:pPr>
              <w:spacing w:line="240" w:lineRule="auto"/>
              <w:jc w:val="left"/>
            </w:pPr>
            <w:r>
              <w:rPr>
                <w:szCs w:val="24"/>
              </w:rPr>
              <w:sym w:font="Symbol" w:char="F02D"/>
            </w:r>
            <w:r>
              <w:t xml:space="preserve"> Спортивные состязания; </w:t>
            </w:r>
            <w:r>
              <w:rPr>
                <w:szCs w:val="24"/>
              </w:rPr>
              <w:sym w:font="Symbol" w:char="F02D"/>
            </w:r>
            <w:r>
              <w:t xml:space="preserve"> Проектная деятельность;</w:t>
            </w:r>
          </w:p>
        </w:tc>
        <w:tc>
          <w:tcPr>
            <w:tcW w:w="1117" w:type="pct"/>
          </w:tcPr>
          <w:p w14:paraId="5CFEF166" w14:textId="77777777" w:rsidR="005E67F1" w:rsidRDefault="005E67F1" w:rsidP="005E67F1">
            <w:pPr>
              <w:spacing w:line="240" w:lineRule="auto"/>
              <w:jc w:val="left"/>
            </w:pPr>
            <w:r>
              <w:rPr>
                <w:szCs w:val="24"/>
              </w:rPr>
              <w:sym w:font="Symbol" w:char="F02D"/>
            </w:r>
            <w:r>
              <w:t xml:space="preserve"> Двигательная активность в течение дня; </w:t>
            </w:r>
          </w:p>
          <w:p w14:paraId="3B7FCC38" w14:textId="77777777" w:rsidR="005E67F1" w:rsidRDefault="005E67F1" w:rsidP="005E67F1">
            <w:pPr>
              <w:spacing w:line="240" w:lineRule="auto"/>
              <w:jc w:val="left"/>
            </w:pPr>
            <w:r>
              <w:rPr>
                <w:szCs w:val="24"/>
              </w:rPr>
              <w:sym w:font="Symbol" w:char="F02D"/>
            </w:r>
            <w:r>
              <w:t xml:space="preserve"> Подвижная игра;</w:t>
            </w:r>
          </w:p>
          <w:p w14:paraId="30CA44FB" w14:textId="77777777" w:rsidR="005E67F1" w:rsidRDefault="005E67F1" w:rsidP="005E67F1">
            <w:pPr>
              <w:spacing w:line="240" w:lineRule="auto"/>
              <w:jc w:val="left"/>
            </w:pPr>
            <w:r>
              <w:t xml:space="preserve"> </w:t>
            </w:r>
            <w:r>
              <w:rPr>
                <w:szCs w:val="24"/>
              </w:rPr>
              <w:sym w:font="Symbol" w:char="F02D"/>
            </w:r>
            <w:r>
              <w:t xml:space="preserve"> Самостоятельные спортивные игры и упражнения;</w:t>
            </w:r>
          </w:p>
          <w:p w14:paraId="5AC51358" w14:textId="77777777" w:rsidR="005E67F1" w:rsidRDefault="005E67F1" w:rsidP="005E67F1">
            <w:pPr>
              <w:spacing w:line="240" w:lineRule="auto"/>
              <w:jc w:val="left"/>
            </w:pPr>
            <w:r>
              <w:t xml:space="preserve"> </w:t>
            </w:r>
            <w:r>
              <w:rPr>
                <w:szCs w:val="24"/>
              </w:rPr>
              <w:sym w:font="Symbol" w:char="F02D"/>
            </w:r>
            <w:r>
              <w:t xml:space="preserve"> Утренняя гимнастика.</w:t>
            </w:r>
          </w:p>
        </w:tc>
        <w:tc>
          <w:tcPr>
            <w:tcW w:w="1119" w:type="pct"/>
          </w:tcPr>
          <w:p w14:paraId="5583FFB8" w14:textId="77777777" w:rsidR="005E67F1" w:rsidRDefault="005E67F1" w:rsidP="005E67F1">
            <w:pPr>
              <w:spacing w:line="240" w:lineRule="auto"/>
              <w:jc w:val="left"/>
            </w:pPr>
            <w:r>
              <w:rPr>
                <w:szCs w:val="24"/>
              </w:rPr>
              <w:sym w:font="Symbol" w:char="F02D"/>
            </w:r>
            <w:r>
              <w:t xml:space="preserve"> Игровая беседа с элементами движений;</w:t>
            </w:r>
          </w:p>
          <w:p w14:paraId="43F60D23" w14:textId="77777777" w:rsidR="005E67F1" w:rsidRDefault="005E67F1" w:rsidP="005E67F1">
            <w:pPr>
              <w:spacing w:line="240" w:lineRule="auto"/>
              <w:jc w:val="left"/>
            </w:pPr>
            <w:r>
              <w:t xml:space="preserve"> </w:t>
            </w:r>
            <w:r>
              <w:rPr>
                <w:szCs w:val="24"/>
              </w:rPr>
              <w:sym w:font="Symbol" w:char="F02D"/>
            </w:r>
            <w:r>
              <w:t xml:space="preserve"> Интегративная деятельность;</w:t>
            </w:r>
          </w:p>
          <w:p w14:paraId="5162C2A4" w14:textId="77777777" w:rsidR="005E67F1" w:rsidRDefault="005E67F1" w:rsidP="005E67F1">
            <w:pPr>
              <w:spacing w:line="240" w:lineRule="auto"/>
              <w:jc w:val="left"/>
            </w:pPr>
            <w:r>
              <w:t xml:space="preserve"> </w:t>
            </w:r>
            <w:r>
              <w:rPr>
                <w:szCs w:val="24"/>
              </w:rPr>
              <w:sym w:font="Symbol" w:char="F02D"/>
            </w:r>
            <w:r>
              <w:t xml:space="preserve"> Утренняя гимнастика; </w:t>
            </w:r>
          </w:p>
          <w:p w14:paraId="54D1FFFE" w14:textId="77777777" w:rsidR="005E67F1" w:rsidRDefault="005E67F1" w:rsidP="005E67F1">
            <w:pPr>
              <w:spacing w:line="240" w:lineRule="auto"/>
              <w:jc w:val="left"/>
            </w:pPr>
            <w:r>
              <w:rPr>
                <w:szCs w:val="24"/>
              </w:rPr>
              <w:sym w:font="Symbol" w:char="F02D"/>
            </w:r>
            <w:r>
              <w:t xml:space="preserve"> Совместная деятельность взрослого и детей тематического характера; </w:t>
            </w:r>
          </w:p>
          <w:p w14:paraId="17569B20" w14:textId="77777777" w:rsidR="005E67F1" w:rsidRDefault="005E67F1" w:rsidP="005E67F1">
            <w:pPr>
              <w:spacing w:line="240" w:lineRule="auto"/>
              <w:jc w:val="left"/>
            </w:pPr>
            <w:r>
              <w:rPr>
                <w:szCs w:val="24"/>
              </w:rPr>
              <w:sym w:font="Symbol" w:char="F02D"/>
            </w:r>
            <w:r>
              <w:t xml:space="preserve"> Подвижная игра; Экспериментирование; </w:t>
            </w:r>
          </w:p>
          <w:p w14:paraId="7089EB05" w14:textId="77777777" w:rsidR="005E67F1" w:rsidRDefault="005E67F1" w:rsidP="005E67F1">
            <w:pPr>
              <w:spacing w:line="240" w:lineRule="auto"/>
              <w:jc w:val="left"/>
            </w:pPr>
            <w:r>
              <w:rPr>
                <w:szCs w:val="24"/>
              </w:rPr>
              <w:sym w:font="Symbol" w:char="F02D"/>
            </w:r>
            <w:r>
              <w:t xml:space="preserve"> Спортивные и физкультурные досуги; </w:t>
            </w:r>
          </w:p>
          <w:p w14:paraId="760A1B32" w14:textId="77777777" w:rsidR="005E67F1" w:rsidRDefault="005E67F1" w:rsidP="005E67F1">
            <w:pPr>
              <w:spacing w:line="240" w:lineRule="auto"/>
              <w:jc w:val="left"/>
            </w:pPr>
            <w:r>
              <w:rPr>
                <w:szCs w:val="24"/>
              </w:rPr>
              <w:sym w:font="Symbol" w:char="F02D"/>
            </w:r>
            <w:r>
              <w:t xml:space="preserve"> Спортивные состязания; </w:t>
            </w:r>
            <w:r>
              <w:rPr>
                <w:szCs w:val="24"/>
              </w:rPr>
              <w:sym w:font="Symbol" w:char="F02D"/>
            </w:r>
            <w:r>
              <w:t xml:space="preserve"> Проектная деятельность.</w:t>
            </w:r>
          </w:p>
        </w:tc>
      </w:tr>
    </w:tbl>
    <w:p w14:paraId="42618073" w14:textId="77777777" w:rsidR="00833854" w:rsidRDefault="00833854" w:rsidP="008B31F8">
      <w:pPr>
        <w:jc w:val="left"/>
        <w:sectPr w:rsidR="00833854" w:rsidSect="00833854">
          <w:pgSz w:w="15840" w:h="12240" w:orient="landscape"/>
          <w:pgMar w:top="1701" w:right="1134" w:bottom="851" w:left="1134" w:header="720" w:footer="720" w:gutter="0"/>
          <w:cols w:space="720"/>
          <w:noEndnote/>
        </w:sectPr>
      </w:pPr>
    </w:p>
    <w:p w14:paraId="3189A44E" w14:textId="77777777" w:rsidR="00E93E1E" w:rsidRPr="00E93E1E" w:rsidRDefault="00E93E1E" w:rsidP="008B31F8">
      <w:pPr>
        <w:jc w:val="left"/>
      </w:pPr>
    </w:p>
    <w:p w14:paraId="087106BA" w14:textId="77777777" w:rsidR="001145A5" w:rsidRDefault="001145A5" w:rsidP="008B31F8">
      <w:pPr>
        <w:pStyle w:val="2"/>
        <w:keepLines/>
        <w:rPr>
          <w:sz w:val="24"/>
          <w:szCs w:val="24"/>
        </w:rPr>
      </w:pPr>
      <w:bookmarkStart w:id="175" w:name="_Toc138539105"/>
      <w:r w:rsidRPr="00BF1695">
        <w:rPr>
          <w:sz w:val="24"/>
          <w:szCs w:val="24"/>
        </w:rPr>
        <w:t>2.3 Структура реализации образовательной деятельности</w:t>
      </w:r>
      <w:bookmarkEnd w:id="175"/>
    </w:p>
    <w:p w14:paraId="731BBE7F" w14:textId="25721725" w:rsidR="00E1750B" w:rsidRDefault="00E1750B" w:rsidP="008B31F8">
      <w:r>
        <w:t xml:space="preserve">Образовательный процесс в </w:t>
      </w:r>
      <w:r w:rsidR="00DF5E00">
        <w:t>дошкольной группе</w:t>
      </w:r>
      <w:r>
        <w:t xml:space="preserve"> предусматривает решение программных образовательных задач в рамках модели организации образовательного процесса в соответствии с ФОП ДО и ФГОС ДО. </w:t>
      </w:r>
      <w:r w:rsidRPr="00DF5E00">
        <w:t xml:space="preserve">В </w:t>
      </w:r>
      <w:r w:rsidR="005A42F8">
        <w:t>дошкольно</w:t>
      </w:r>
      <w:r w:rsidR="000E487B">
        <w:t>й</w:t>
      </w:r>
      <w:r w:rsidRPr="00DF5E00">
        <w:t xml:space="preserve"> группе</w:t>
      </w:r>
      <w:r>
        <w:t xml:space="preserve"> с сентября по июнь (включительно) </w:t>
      </w:r>
      <w:r w:rsidR="000E487B" w:rsidRPr="000E487B">
        <w:t>проводятся ООД</w:t>
      </w:r>
      <w:r w:rsidRPr="000E487B">
        <w:t xml:space="preserve"> развивающих, интегрированных занятий продолжительностью</w:t>
      </w:r>
      <w:r w:rsidR="00DA5274" w:rsidRPr="000E487B">
        <w:t xml:space="preserve"> </w:t>
      </w:r>
      <w:r w:rsidR="000E487B" w:rsidRPr="000E487B">
        <w:t>30</w:t>
      </w:r>
      <w:r w:rsidRPr="000E487B">
        <w:t xml:space="preserve"> минут, что не превышает рекомендованную СаНПиНом недельную нагрузку.</w:t>
      </w:r>
    </w:p>
    <w:p w14:paraId="5E3D1893" w14:textId="77777777" w:rsidR="000E487B" w:rsidRPr="00631840" w:rsidRDefault="000E487B" w:rsidP="000E487B">
      <w:pPr>
        <w:rPr>
          <w:b/>
        </w:rPr>
      </w:pPr>
      <w:r w:rsidRPr="00631840">
        <w:rPr>
          <w:b/>
        </w:rPr>
        <w:t>УЧЕБНО-ТЕМАТИЧЕСКИЙ ПЛАН</w:t>
      </w:r>
    </w:p>
    <w:p w14:paraId="24EE9D37" w14:textId="77777777" w:rsidR="000E487B" w:rsidRDefault="000E487B" w:rsidP="008B31F8"/>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29"/>
        <w:gridCol w:w="567"/>
        <w:gridCol w:w="567"/>
        <w:gridCol w:w="567"/>
        <w:gridCol w:w="567"/>
        <w:gridCol w:w="567"/>
        <w:gridCol w:w="567"/>
        <w:gridCol w:w="567"/>
        <w:gridCol w:w="567"/>
        <w:gridCol w:w="709"/>
        <w:gridCol w:w="567"/>
        <w:gridCol w:w="567"/>
        <w:gridCol w:w="709"/>
      </w:tblGrid>
      <w:tr w:rsidR="000E487B" w:rsidRPr="00631840" w14:paraId="7F7A26E6" w14:textId="77777777" w:rsidTr="000E487B">
        <w:tc>
          <w:tcPr>
            <w:tcW w:w="534" w:type="dxa"/>
            <w:tcBorders>
              <w:top w:val="single" w:sz="4" w:space="0" w:color="auto"/>
              <w:left w:val="single" w:sz="4" w:space="0" w:color="auto"/>
              <w:bottom w:val="single" w:sz="4" w:space="0" w:color="auto"/>
              <w:right w:val="single" w:sz="4" w:space="0" w:color="auto"/>
            </w:tcBorders>
          </w:tcPr>
          <w:p w14:paraId="1968C5B2" w14:textId="77777777" w:rsidR="000E487B" w:rsidRPr="00631840" w:rsidRDefault="000E487B" w:rsidP="000E487B">
            <w:pPr>
              <w:widowControl w:val="0"/>
              <w:suppressLineNumbers/>
              <w:suppressAutoHyphens/>
              <w:snapToGrid w:val="0"/>
              <w:rPr>
                <w:rFonts w:eastAsia="DejaVu Sans"/>
                <w:kern w:val="2"/>
                <w:lang w:eastAsia="hi-IN" w:bidi="hi-IN"/>
              </w:rPr>
            </w:pPr>
            <w:r w:rsidRPr="00631840">
              <w:rPr>
                <w:rFonts w:eastAsia="DejaVu Sans"/>
                <w:kern w:val="2"/>
                <w:lang w:eastAsia="hi-IN" w:bidi="hi-IN"/>
              </w:rPr>
              <w:t>№</w:t>
            </w:r>
          </w:p>
          <w:p w14:paraId="6374FA5B" w14:textId="77777777" w:rsidR="000E487B" w:rsidRPr="00631840" w:rsidRDefault="000E487B" w:rsidP="000E487B">
            <w:pPr>
              <w:widowControl w:val="0"/>
              <w:suppressLineNumbers/>
              <w:suppressAutoHyphens/>
              <w:snapToGrid w:val="0"/>
              <w:rPr>
                <w:rFonts w:eastAsia="DejaVu Sans"/>
                <w:kern w:val="2"/>
                <w:lang w:eastAsia="hi-IN" w:bidi="hi-IN"/>
              </w:rPr>
            </w:pPr>
          </w:p>
          <w:p w14:paraId="19B553D8" w14:textId="77777777" w:rsidR="000E487B" w:rsidRPr="00631840" w:rsidRDefault="000E487B" w:rsidP="000E487B">
            <w:pPr>
              <w:widowControl w:val="0"/>
              <w:suppressLineNumbers/>
              <w:suppressAutoHyphens/>
              <w:snapToGrid w:val="0"/>
              <w:rPr>
                <w:rFonts w:eastAsia="DejaVu Sans"/>
                <w:b/>
                <w:bCs/>
                <w:kern w:val="2"/>
                <w:lang w:eastAsia="hi-IN" w:bidi="hi-IN"/>
              </w:rPr>
            </w:pPr>
          </w:p>
        </w:tc>
        <w:tc>
          <w:tcPr>
            <w:tcW w:w="1729" w:type="dxa"/>
            <w:tcBorders>
              <w:top w:val="single" w:sz="4" w:space="0" w:color="auto"/>
              <w:left w:val="single" w:sz="4" w:space="0" w:color="auto"/>
              <w:bottom w:val="single" w:sz="4" w:space="0" w:color="auto"/>
              <w:right w:val="single" w:sz="4" w:space="0" w:color="auto"/>
            </w:tcBorders>
          </w:tcPr>
          <w:p w14:paraId="5C5E56B1" w14:textId="77777777" w:rsidR="000E487B" w:rsidRPr="00631840" w:rsidRDefault="000E487B" w:rsidP="000E487B">
            <w:pPr>
              <w:widowControl w:val="0"/>
              <w:suppressAutoHyphens/>
              <w:jc w:val="center"/>
              <w:rPr>
                <w:rFonts w:eastAsia="DejaVu Sans"/>
                <w:kern w:val="2"/>
                <w:lang w:eastAsia="hi-IN" w:bidi="hi-IN"/>
              </w:rPr>
            </w:pPr>
          </w:p>
        </w:tc>
        <w:tc>
          <w:tcPr>
            <w:tcW w:w="1701" w:type="dxa"/>
            <w:gridSpan w:val="3"/>
            <w:tcBorders>
              <w:top w:val="single" w:sz="4" w:space="0" w:color="auto"/>
              <w:left w:val="single" w:sz="4" w:space="0" w:color="auto"/>
              <w:bottom w:val="single" w:sz="4" w:space="0" w:color="auto"/>
              <w:right w:val="single" w:sz="4" w:space="0" w:color="auto"/>
            </w:tcBorders>
            <w:hideMark/>
          </w:tcPr>
          <w:p w14:paraId="2A309A3F" w14:textId="77777777" w:rsidR="000E487B" w:rsidRPr="00631840" w:rsidRDefault="000E487B" w:rsidP="000E487B">
            <w:pPr>
              <w:widowControl w:val="0"/>
              <w:suppressLineNumbers/>
              <w:suppressAutoHyphens/>
              <w:snapToGrid w:val="0"/>
              <w:jc w:val="center"/>
              <w:rPr>
                <w:rFonts w:eastAsia="DejaVu Sans"/>
                <w:kern w:val="2"/>
                <w:lang w:eastAsia="hi-IN" w:bidi="hi-IN"/>
              </w:rPr>
            </w:pPr>
            <w:r w:rsidRPr="00631840">
              <w:rPr>
                <w:rFonts w:eastAsia="DejaVu Sans"/>
                <w:kern w:val="2"/>
                <w:lang w:eastAsia="hi-IN" w:bidi="hi-IN"/>
              </w:rPr>
              <w:t xml:space="preserve"> младшая подгруппа</w:t>
            </w:r>
          </w:p>
        </w:tc>
        <w:tc>
          <w:tcPr>
            <w:tcW w:w="1701" w:type="dxa"/>
            <w:gridSpan w:val="3"/>
            <w:tcBorders>
              <w:top w:val="single" w:sz="4" w:space="0" w:color="auto"/>
              <w:left w:val="single" w:sz="4" w:space="0" w:color="auto"/>
              <w:bottom w:val="single" w:sz="4" w:space="0" w:color="auto"/>
              <w:right w:val="single" w:sz="4" w:space="0" w:color="auto"/>
            </w:tcBorders>
            <w:hideMark/>
          </w:tcPr>
          <w:p w14:paraId="259A237A" w14:textId="77777777" w:rsidR="000E487B" w:rsidRPr="00631840" w:rsidRDefault="000E487B" w:rsidP="000E487B">
            <w:pPr>
              <w:widowControl w:val="0"/>
              <w:suppressLineNumbers/>
              <w:suppressAutoHyphens/>
              <w:snapToGrid w:val="0"/>
              <w:jc w:val="center"/>
              <w:rPr>
                <w:rFonts w:eastAsia="DejaVu Sans"/>
                <w:kern w:val="2"/>
                <w:lang w:eastAsia="hi-IN" w:bidi="hi-IN"/>
              </w:rPr>
            </w:pPr>
            <w:r w:rsidRPr="00631840">
              <w:rPr>
                <w:rFonts w:eastAsia="DejaVu Sans"/>
                <w:kern w:val="2"/>
                <w:lang w:eastAsia="hi-IN" w:bidi="hi-IN"/>
              </w:rPr>
              <w:t>средняя подгруппа</w:t>
            </w:r>
          </w:p>
        </w:tc>
        <w:tc>
          <w:tcPr>
            <w:tcW w:w="1843" w:type="dxa"/>
            <w:gridSpan w:val="3"/>
            <w:tcBorders>
              <w:top w:val="single" w:sz="4" w:space="0" w:color="auto"/>
              <w:left w:val="single" w:sz="4" w:space="0" w:color="auto"/>
              <w:bottom w:val="single" w:sz="4" w:space="0" w:color="auto"/>
              <w:right w:val="single" w:sz="4" w:space="0" w:color="auto"/>
            </w:tcBorders>
            <w:hideMark/>
          </w:tcPr>
          <w:p w14:paraId="254FC8D4" w14:textId="77777777" w:rsidR="000E487B" w:rsidRPr="00631840" w:rsidRDefault="000E487B" w:rsidP="000E487B">
            <w:pPr>
              <w:widowControl w:val="0"/>
              <w:suppressLineNumbers/>
              <w:suppressAutoHyphens/>
              <w:snapToGrid w:val="0"/>
              <w:jc w:val="center"/>
              <w:rPr>
                <w:rFonts w:eastAsia="DejaVu Sans"/>
                <w:kern w:val="2"/>
                <w:lang w:eastAsia="hi-IN" w:bidi="hi-IN"/>
              </w:rPr>
            </w:pPr>
            <w:r w:rsidRPr="00631840">
              <w:rPr>
                <w:rFonts w:eastAsia="DejaVu Sans"/>
                <w:kern w:val="2"/>
                <w:lang w:eastAsia="hi-IN" w:bidi="hi-IN"/>
              </w:rPr>
              <w:t>старшая подгруппа</w:t>
            </w:r>
          </w:p>
        </w:tc>
        <w:tc>
          <w:tcPr>
            <w:tcW w:w="1843" w:type="dxa"/>
            <w:gridSpan w:val="3"/>
            <w:tcBorders>
              <w:top w:val="single" w:sz="4" w:space="0" w:color="auto"/>
              <w:left w:val="single" w:sz="4" w:space="0" w:color="auto"/>
              <w:bottom w:val="single" w:sz="4" w:space="0" w:color="auto"/>
              <w:right w:val="single" w:sz="4" w:space="0" w:color="auto"/>
            </w:tcBorders>
            <w:hideMark/>
          </w:tcPr>
          <w:p w14:paraId="00D827C3" w14:textId="77777777" w:rsidR="000E487B" w:rsidRPr="00631840" w:rsidRDefault="000E487B" w:rsidP="000E487B">
            <w:pPr>
              <w:widowControl w:val="0"/>
              <w:suppressLineNumbers/>
              <w:suppressAutoHyphens/>
              <w:snapToGrid w:val="0"/>
              <w:jc w:val="center"/>
              <w:rPr>
                <w:rFonts w:eastAsia="DejaVu Sans"/>
                <w:kern w:val="2"/>
                <w:lang w:eastAsia="hi-IN" w:bidi="hi-IN"/>
              </w:rPr>
            </w:pPr>
            <w:r w:rsidRPr="00631840">
              <w:rPr>
                <w:rFonts w:eastAsia="DejaVu Sans"/>
                <w:kern w:val="2"/>
                <w:lang w:eastAsia="hi-IN" w:bidi="hi-IN"/>
              </w:rPr>
              <w:t>подготовительная подгруппа</w:t>
            </w:r>
          </w:p>
        </w:tc>
      </w:tr>
      <w:tr w:rsidR="000E487B" w:rsidRPr="00631840" w14:paraId="273BAD84" w14:textId="77777777" w:rsidTr="000E487B">
        <w:tc>
          <w:tcPr>
            <w:tcW w:w="534" w:type="dxa"/>
            <w:tcBorders>
              <w:top w:val="single" w:sz="4" w:space="0" w:color="auto"/>
              <w:left w:val="single" w:sz="4" w:space="0" w:color="auto"/>
              <w:bottom w:val="single" w:sz="4" w:space="0" w:color="auto"/>
              <w:right w:val="single" w:sz="4" w:space="0" w:color="auto"/>
            </w:tcBorders>
            <w:hideMark/>
          </w:tcPr>
          <w:p w14:paraId="0C333534" w14:textId="77777777" w:rsidR="000E487B" w:rsidRPr="00631840" w:rsidRDefault="000E487B" w:rsidP="000E487B">
            <w:pPr>
              <w:widowControl w:val="0"/>
              <w:suppressLineNumbers/>
              <w:suppressAutoHyphens/>
              <w:snapToGrid w:val="0"/>
              <w:rPr>
                <w:rFonts w:eastAsia="DejaVu Sans"/>
                <w:b/>
                <w:bCs/>
                <w:kern w:val="2"/>
                <w:lang w:eastAsia="hi-IN" w:bidi="hi-IN"/>
              </w:rPr>
            </w:pPr>
            <w:r w:rsidRPr="00631840">
              <w:rPr>
                <w:rFonts w:eastAsia="DejaVu Sans"/>
                <w:b/>
                <w:bCs/>
                <w:kern w:val="2"/>
                <w:lang w:eastAsia="hi-IN" w:bidi="hi-IN"/>
              </w:rPr>
              <w:t>1.</w:t>
            </w:r>
          </w:p>
        </w:tc>
        <w:tc>
          <w:tcPr>
            <w:tcW w:w="1729" w:type="dxa"/>
            <w:tcBorders>
              <w:top w:val="single" w:sz="4" w:space="0" w:color="auto"/>
              <w:left w:val="single" w:sz="4" w:space="0" w:color="auto"/>
              <w:bottom w:val="single" w:sz="4" w:space="0" w:color="auto"/>
              <w:right w:val="single" w:sz="4" w:space="0" w:color="auto"/>
            </w:tcBorders>
            <w:hideMark/>
          </w:tcPr>
          <w:p w14:paraId="238CBD45" w14:textId="77777777" w:rsidR="000E487B" w:rsidRPr="00631840" w:rsidRDefault="000E487B" w:rsidP="000E487B">
            <w:pPr>
              <w:widowControl w:val="0"/>
              <w:suppressAutoHyphens/>
              <w:jc w:val="center"/>
              <w:rPr>
                <w:rFonts w:eastAsia="DejaVu Sans"/>
                <w:kern w:val="2"/>
                <w:lang w:eastAsia="hi-IN" w:bidi="hi-IN"/>
              </w:rPr>
            </w:pPr>
            <w:r w:rsidRPr="00631840">
              <w:rPr>
                <w:rFonts w:eastAsia="DejaVu Sans"/>
                <w:kern w:val="2"/>
                <w:lang w:eastAsia="hi-IN" w:bidi="hi-IN"/>
              </w:rPr>
              <w:t>Образовательная область</w:t>
            </w:r>
          </w:p>
        </w:tc>
        <w:tc>
          <w:tcPr>
            <w:tcW w:w="567" w:type="dxa"/>
            <w:tcBorders>
              <w:top w:val="single" w:sz="4" w:space="0" w:color="auto"/>
              <w:left w:val="single" w:sz="4" w:space="0" w:color="auto"/>
              <w:bottom w:val="single" w:sz="4" w:space="0" w:color="auto"/>
              <w:right w:val="single" w:sz="4" w:space="0" w:color="auto"/>
            </w:tcBorders>
            <w:hideMark/>
          </w:tcPr>
          <w:p w14:paraId="6945CE70" w14:textId="77777777" w:rsidR="000E487B" w:rsidRPr="00631840" w:rsidRDefault="000E487B" w:rsidP="000E487B">
            <w:pPr>
              <w:widowControl w:val="0"/>
              <w:suppressLineNumbers/>
              <w:suppressAutoHyphens/>
              <w:snapToGrid w:val="0"/>
              <w:rPr>
                <w:rFonts w:eastAsia="DejaVu Sans"/>
                <w:kern w:val="2"/>
                <w:sz w:val="20"/>
                <w:szCs w:val="20"/>
                <w:lang w:eastAsia="hi-IN" w:bidi="hi-IN"/>
              </w:rPr>
            </w:pPr>
            <w:r w:rsidRPr="00631840">
              <w:rPr>
                <w:rFonts w:eastAsia="DejaVu Sans"/>
                <w:kern w:val="2"/>
                <w:sz w:val="20"/>
                <w:szCs w:val="20"/>
                <w:lang w:eastAsia="hi-IN" w:bidi="hi-IN"/>
              </w:rPr>
              <w:t>в неделю</w:t>
            </w:r>
          </w:p>
        </w:tc>
        <w:tc>
          <w:tcPr>
            <w:tcW w:w="567" w:type="dxa"/>
            <w:tcBorders>
              <w:top w:val="single" w:sz="4" w:space="0" w:color="auto"/>
              <w:left w:val="single" w:sz="4" w:space="0" w:color="auto"/>
              <w:bottom w:val="single" w:sz="4" w:space="0" w:color="auto"/>
              <w:right w:val="single" w:sz="4" w:space="0" w:color="auto"/>
            </w:tcBorders>
            <w:hideMark/>
          </w:tcPr>
          <w:p w14:paraId="360D9EBE" w14:textId="77777777" w:rsidR="000E487B" w:rsidRPr="00631840" w:rsidRDefault="000E487B" w:rsidP="000E487B">
            <w:pPr>
              <w:widowControl w:val="0"/>
              <w:suppressLineNumbers/>
              <w:suppressAutoHyphens/>
              <w:snapToGrid w:val="0"/>
              <w:rPr>
                <w:rFonts w:eastAsia="DejaVu Sans"/>
                <w:kern w:val="2"/>
                <w:sz w:val="20"/>
                <w:szCs w:val="20"/>
                <w:lang w:eastAsia="hi-IN" w:bidi="hi-IN"/>
              </w:rPr>
            </w:pPr>
            <w:r w:rsidRPr="00631840">
              <w:rPr>
                <w:rFonts w:eastAsia="DejaVu Sans"/>
                <w:kern w:val="2"/>
                <w:sz w:val="20"/>
                <w:szCs w:val="20"/>
                <w:lang w:eastAsia="hi-IN" w:bidi="hi-IN"/>
              </w:rPr>
              <w:t>в месяц</w:t>
            </w:r>
          </w:p>
        </w:tc>
        <w:tc>
          <w:tcPr>
            <w:tcW w:w="567" w:type="dxa"/>
            <w:tcBorders>
              <w:top w:val="single" w:sz="4" w:space="0" w:color="auto"/>
              <w:left w:val="single" w:sz="4" w:space="0" w:color="auto"/>
              <w:bottom w:val="single" w:sz="4" w:space="0" w:color="auto"/>
              <w:right w:val="single" w:sz="4" w:space="0" w:color="auto"/>
            </w:tcBorders>
            <w:hideMark/>
          </w:tcPr>
          <w:p w14:paraId="438FA2C2" w14:textId="77777777" w:rsidR="000E487B" w:rsidRPr="00631840" w:rsidRDefault="000E487B" w:rsidP="000E487B">
            <w:pPr>
              <w:widowControl w:val="0"/>
              <w:suppressLineNumbers/>
              <w:suppressAutoHyphens/>
              <w:snapToGrid w:val="0"/>
              <w:rPr>
                <w:rFonts w:eastAsia="DejaVu Sans"/>
                <w:kern w:val="2"/>
                <w:sz w:val="20"/>
                <w:szCs w:val="20"/>
                <w:lang w:eastAsia="hi-IN" w:bidi="hi-IN"/>
              </w:rPr>
            </w:pPr>
            <w:r w:rsidRPr="00631840">
              <w:rPr>
                <w:rFonts w:eastAsia="DejaVu Sans"/>
                <w:kern w:val="2"/>
                <w:sz w:val="20"/>
                <w:szCs w:val="20"/>
                <w:lang w:eastAsia="hi-IN" w:bidi="hi-IN"/>
              </w:rPr>
              <w:t>в год</w:t>
            </w:r>
          </w:p>
        </w:tc>
        <w:tc>
          <w:tcPr>
            <w:tcW w:w="567" w:type="dxa"/>
            <w:tcBorders>
              <w:top w:val="single" w:sz="4" w:space="0" w:color="auto"/>
              <w:left w:val="single" w:sz="4" w:space="0" w:color="auto"/>
              <w:bottom w:val="single" w:sz="4" w:space="0" w:color="auto"/>
              <w:right w:val="single" w:sz="4" w:space="0" w:color="auto"/>
            </w:tcBorders>
            <w:hideMark/>
          </w:tcPr>
          <w:p w14:paraId="7863CE1B" w14:textId="77777777" w:rsidR="000E487B" w:rsidRPr="00631840" w:rsidRDefault="000E487B" w:rsidP="000E487B">
            <w:pPr>
              <w:widowControl w:val="0"/>
              <w:suppressLineNumbers/>
              <w:suppressAutoHyphens/>
              <w:snapToGrid w:val="0"/>
              <w:rPr>
                <w:rFonts w:eastAsia="DejaVu Sans"/>
                <w:kern w:val="2"/>
                <w:sz w:val="20"/>
                <w:szCs w:val="20"/>
                <w:lang w:eastAsia="hi-IN" w:bidi="hi-IN"/>
              </w:rPr>
            </w:pPr>
            <w:r w:rsidRPr="00631840">
              <w:rPr>
                <w:rFonts w:eastAsia="DejaVu Sans"/>
                <w:kern w:val="2"/>
                <w:sz w:val="20"/>
                <w:szCs w:val="20"/>
                <w:lang w:eastAsia="hi-IN" w:bidi="hi-IN"/>
              </w:rPr>
              <w:t>в неделю</w:t>
            </w:r>
          </w:p>
        </w:tc>
        <w:tc>
          <w:tcPr>
            <w:tcW w:w="567" w:type="dxa"/>
            <w:tcBorders>
              <w:top w:val="single" w:sz="4" w:space="0" w:color="auto"/>
              <w:left w:val="single" w:sz="4" w:space="0" w:color="auto"/>
              <w:bottom w:val="single" w:sz="4" w:space="0" w:color="auto"/>
              <w:right w:val="single" w:sz="4" w:space="0" w:color="auto"/>
            </w:tcBorders>
            <w:hideMark/>
          </w:tcPr>
          <w:p w14:paraId="27E6D5A6" w14:textId="77777777" w:rsidR="000E487B" w:rsidRPr="00631840" w:rsidRDefault="000E487B" w:rsidP="000E487B">
            <w:pPr>
              <w:widowControl w:val="0"/>
              <w:suppressLineNumbers/>
              <w:suppressAutoHyphens/>
              <w:snapToGrid w:val="0"/>
              <w:rPr>
                <w:rFonts w:eastAsia="DejaVu Sans"/>
                <w:kern w:val="2"/>
                <w:sz w:val="20"/>
                <w:szCs w:val="20"/>
                <w:lang w:eastAsia="hi-IN" w:bidi="hi-IN"/>
              </w:rPr>
            </w:pPr>
            <w:r w:rsidRPr="00631840">
              <w:rPr>
                <w:rFonts w:eastAsia="DejaVu Sans"/>
                <w:kern w:val="2"/>
                <w:sz w:val="20"/>
                <w:szCs w:val="20"/>
                <w:lang w:eastAsia="hi-IN" w:bidi="hi-IN"/>
              </w:rPr>
              <w:t>в месяц</w:t>
            </w:r>
          </w:p>
        </w:tc>
        <w:tc>
          <w:tcPr>
            <w:tcW w:w="567" w:type="dxa"/>
            <w:tcBorders>
              <w:top w:val="single" w:sz="4" w:space="0" w:color="auto"/>
              <w:left w:val="single" w:sz="4" w:space="0" w:color="auto"/>
              <w:bottom w:val="single" w:sz="4" w:space="0" w:color="auto"/>
              <w:right w:val="single" w:sz="4" w:space="0" w:color="auto"/>
            </w:tcBorders>
            <w:hideMark/>
          </w:tcPr>
          <w:p w14:paraId="5D9F1440" w14:textId="77777777" w:rsidR="000E487B" w:rsidRPr="00631840" w:rsidRDefault="000E487B" w:rsidP="000E487B">
            <w:pPr>
              <w:widowControl w:val="0"/>
              <w:suppressLineNumbers/>
              <w:suppressAutoHyphens/>
              <w:snapToGrid w:val="0"/>
              <w:rPr>
                <w:rFonts w:eastAsia="DejaVu Sans"/>
                <w:kern w:val="2"/>
                <w:sz w:val="20"/>
                <w:szCs w:val="20"/>
                <w:lang w:eastAsia="hi-IN" w:bidi="hi-IN"/>
              </w:rPr>
            </w:pPr>
            <w:r w:rsidRPr="00631840">
              <w:rPr>
                <w:rFonts w:eastAsia="DejaVu Sans"/>
                <w:kern w:val="2"/>
                <w:sz w:val="20"/>
                <w:szCs w:val="20"/>
                <w:lang w:eastAsia="hi-IN" w:bidi="hi-IN"/>
              </w:rPr>
              <w:t>в год</w:t>
            </w:r>
          </w:p>
        </w:tc>
        <w:tc>
          <w:tcPr>
            <w:tcW w:w="567" w:type="dxa"/>
            <w:tcBorders>
              <w:top w:val="single" w:sz="4" w:space="0" w:color="auto"/>
              <w:left w:val="single" w:sz="4" w:space="0" w:color="auto"/>
              <w:bottom w:val="single" w:sz="4" w:space="0" w:color="auto"/>
              <w:right w:val="single" w:sz="4" w:space="0" w:color="auto"/>
            </w:tcBorders>
            <w:hideMark/>
          </w:tcPr>
          <w:p w14:paraId="3AD8B803" w14:textId="77777777" w:rsidR="000E487B" w:rsidRPr="00631840" w:rsidRDefault="000E487B" w:rsidP="000E487B">
            <w:pPr>
              <w:widowControl w:val="0"/>
              <w:suppressLineNumbers/>
              <w:suppressAutoHyphens/>
              <w:snapToGrid w:val="0"/>
              <w:rPr>
                <w:rFonts w:eastAsia="DejaVu Sans"/>
                <w:kern w:val="2"/>
                <w:sz w:val="20"/>
                <w:szCs w:val="20"/>
                <w:lang w:eastAsia="hi-IN" w:bidi="hi-IN"/>
              </w:rPr>
            </w:pPr>
            <w:r w:rsidRPr="00631840">
              <w:rPr>
                <w:rFonts w:eastAsia="DejaVu Sans"/>
                <w:kern w:val="2"/>
                <w:sz w:val="20"/>
                <w:szCs w:val="20"/>
                <w:lang w:eastAsia="hi-IN" w:bidi="hi-IN"/>
              </w:rPr>
              <w:t>в неделю</w:t>
            </w:r>
          </w:p>
        </w:tc>
        <w:tc>
          <w:tcPr>
            <w:tcW w:w="567" w:type="dxa"/>
            <w:tcBorders>
              <w:top w:val="single" w:sz="4" w:space="0" w:color="auto"/>
              <w:left w:val="single" w:sz="4" w:space="0" w:color="auto"/>
              <w:bottom w:val="single" w:sz="4" w:space="0" w:color="auto"/>
              <w:right w:val="single" w:sz="4" w:space="0" w:color="auto"/>
            </w:tcBorders>
            <w:hideMark/>
          </w:tcPr>
          <w:p w14:paraId="27181FFC" w14:textId="77777777" w:rsidR="000E487B" w:rsidRPr="00631840" w:rsidRDefault="000E487B" w:rsidP="000E487B">
            <w:pPr>
              <w:widowControl w:val="0"/>
              <w:suppressLineNumbers/>
              <w:suppressAutoHyphens/>
              <w:snapToGrid w:val="0"/>
              <w:rPr>
                <w:rFonts w:eastAsia="DejaVu Sans"/>
                <w:kern w:val="2"/>
                <w:sz w:val="20"/>
                <w:szCs w:val="20"/>
                <w:lang w:eastAsia="hi-IN" w:bidi="hi-IN"/>
              </w:rPr>
            </w:pPr>
            <w:r w:rsidRPr="00631840">
              <w:rPr>
                <w:rFonts w:eastAsia="DejaVu Sans"/>
                <w:kern w:val="2"/>
                <w:sz w:val="20"/>
                <w:szCs w:val="20"/>
                <w:lang w:eastAsia="hi-IN" w:bidi="hi-IN"/>
              </w:rPr>
              <w:t>в месяц</w:t>
            </w:r>
          </w:p>
        </w:tc>
        <w:tc>
          <w:tcPr>
            <w:tcW w:w="709" w:type="dxa"/>
            <w:tcBorders>
              <w:top w:val="single" w:sz="4" w:space="0" w:color="auto"/>
              <w:left w:val="single" w:sz="4" w:space="0" w:color="auto"/>
              <w:bottom w:val="single" w:sz="4" w:space="0" w:color="auto"/>
              <w:right w:val="single" w:sz="4" w:space="0" w:color="auto"/>
            </w:tcBorders>
            <w:hideMark/>
          </w:tcPr>
          <w:p w14:paraId="638FD8AB" w14:textId="77777777" w:rsidR="000E487B" w:rsidRPr="00631840" w:rsidRDefault="000E487B" w:rsidP="000E487B">
            <w:pPr>
              <w:widowControl w:val="0"/>
              <w:suppressLineNumbers/>
              <w:suppressAutoHyphens/>
              <w:snapToGrid w:val="0"/>
              <w:rPr>
                <w:rFonts w:eastAsia="DejaVu Sans"/>
                <w:kern w:val="2"/>
                <w:sz w:val="20"/>
                <w:szCs w:val="20"/>
                <w:lang w:eastAsia="hi-IN" w:bidi="hi-IN"/>
              </w:rPr>
            </w:pPr>
            <w:r w:rsidRPr="00631840">
              <w:rPr>
                <w:rFonts w:eastAsia="DejaVu Sans"/>
                <w:kern w:val="2"/>
                <w:sz w:val="20"/>
                <w:szCs w:val="20"/>
                <w:lang w:eastAsia="hi-IN" w:bidi="hi-IN"/>
              </w:rPr>
              <w:t>в год</w:t>
            </w:r>
          </w:p>
        </w:tc>
        <w:tc>
          <w:tcPr>
            <w:tcW w:w="567" w:type="dxa"/>
            <w:tcBorders>
              <w:top w:val="single" w:sz="4" w:space="0" w:color="auto"/>
              <w:left w:val="single" w:sz="4" w:space="0" w:color="auto"/>
              <w:bottom w:val="single" w:sz="4" w:space="0" w:color="auto"/>
              <w:right w:val="single" w:sz="4" w:space="0" w:color="auto"/>
            </w:tcBorders>
            <w:hideMark/>
          </w:tcPr>
          <w:p w14:paraId="2077F4F6" w14:textId="77777777" w:rsidR="000E487B" w:rsidRPr="00631840" w:rsidRDefault="000E487B" w:rsidP="000E487B">
            <w:pPr>
              <w:widowControl w:val="0"/>
              <w:suppressLineNumbers/>
              <w:suppressAutoHyphens/>
              <w:snapToGrid w:val="0"/>
              <w:rPr>
                <w:rFonts w:eastAsia="DejaVu Sans"/>
                <w:kern w:val="2"/>
                <w:sz w:val="20"/>
                <w:szCs w:val="20"/>
                <w:lang w:eastAsia="hi-IN" w:bidi="hi-IN"/>
              </w:rPr>
            </w:pPr>
            <w:r w:rsidRPr="00631840">
              <w:rPr>
                <w:rFonts w:eastAsia="DejaVu Sans"/>
                <w:kern w:val="2"/>
                <w:sz w:val="20"/>
                <w:szCs w:val="20"/>
                <w:lang w:eastAsia="hi-IN" w:bidi="hi-IN"/>
              </w:rPr>
              <w:t>в неделю</w:t>
            </w:r>
          </w:p>
        </w:tc>
        <w:tc>
          <w:tcPr>
            <w:tcW w:w="567" w:type="dxa"/>
            <w:tcBorders>
              <w:top w:val="single" w:sz="4" w:space="0" w:color="auto"/>
              <w:left w:val="single" w:sz="4" w:space="0" w:color="auto"/>
              <w:bottom w:val="single" w:sz="4" w:space="0" w:color="auto"/>
              <w:right w:val="single" w:sz="4" w:space="0" w:color="auto"/>
            </w:tcBorders>
            <w:hideMark/>
          </w:tcPr>
          <w:p w14:paraId="34FD36DE" w14:textId="77777777" w:rsidR="000E487B" w:rsidRPr="00631840" w:rsidRDefault="000E487B" w:rsidP="000E487B">
            <w:pPr>
              <w:widowControl w:val="0"/>
              <w:suppressLineNumbers/>
              <w:suppressAutoHyphens/>
              <w:snapToGrid w:val="0"/>
              <w:rPr>
                <w:rFonts w:eastAsia="DejaVu Sans"/>
                <w:kern w:val="2"/>
                <w:sz w:val="20"/>
                <w:szCs w:val="20"/>
                <w:lang w:eastAsia="hi-IN" w:bidi="hi-IN"/>
              </w:rPr>
            </w:pPr>
            <w:r w:rsidRPr="00631840">
              <w:rPr>
                <w:rFonts w:eastAsia="DejaVu Sans"/>
                <w:kern w:val="2"/>
                <w:sz w:val="20"/>
                <w:szCs w:val="20"/>
                <w:lang w:eastAsia="hi-IN" w:bidi="hi-IN"/>
              </w:rPr>
              <w:t>в месяц</w:t>
            </w:r>
          </w:p>
        </w:tc>
        <w:tc>
          <w:tcPr>
            <w:tcW w:w="709" w:type="dxa"/>
            <w:tcBorders>
              <w:top w:val="single" w:sz="4" w:space="0" w:color="auto"/>
              <w:left w:val="single" w:sz="4" w:space="0" w:color="auto"/>
              <w:bottom w:val="single" w:sz="4" w:space="0" w:color="auto"/>
              <w:right w:val="single" w:sz="4" w:space="0" w:color="auto"/>
            </w:tcBorders>
            <w:hideMark/>
          </w:tcPr>
          <w:p w14:paraId="712EB0A5" w14:textId="77777777" w:rsidR="000E487B" w:rsidRPr="00631840" w:rsidRDefault="000E487B" w:rsidP="000E487B">
            <w:pPr>
              <w:widowControl w:val="0"/>
              <w:suppressLineNumbers/>
              <w:suppressAutoHyphens/>
              <w:snapToGrid w:val="0"/>
              <w:rPr>
                <w:rFonts w:eastAsia="DejaVu Sans"/>
                <w:kern w:val="2"/>
                <w:sz w:val="20"/>
                <w:szCs w:val="20"/>
                <w:lang w:eastAsia="hi-IN" w:bidi="hi-IN"/>
              </w:rPr>
            </w:pPr>
            <w:r w:rsidRPr="00631840">
              <w:rPr>
                <w:rFonts w:eastAsia="DejaVu Sans"/>
                <w:kern w:val="2"/>
                <w:sz w:val="20"/>
                <w:szCs w:val="20"/>
                <w:lang w:eastAsia="hi-IN" w:bidi="hi-IN"/>
              </w:rPr>
              <w:t>в год</w:t>
            </w:r>
          </w:p>
        </w:tc>
      </w:tr>
      <w:tr w:rsidR="000E487B" w:rsidRPr="00631840" w14:paraId="22E4F583" w14:textId="77777777" w:rsidTr="000E487B">
        <w:tc>
          <w:tcPr>
            <w:tcW w:w="534" w:type="dxa"/>
            <w:tcBorders>
              <w:top w:val="single" w:sz="4" w:space="0" w:color="auto"/>
              <w:left w:val="single" w:sz="4" w:space="0" w:color="auto"/>
              <w:bottom w:val="single" w:sz="4" w:space="0" w:color="auto"/>
              <w:right w:val="single" w:sz="4" w:space="0" w:color="auto"/>
            </w:tcBorders>
          </w:tcPr>
          <w:p w14:paraId="377C794B" w14:textId="77777777" w:rsidR="000E487B" w:rsidRPr="00631840" w:rsidRDefault="000E487B" w:rsidP="000E487B">
            <w:pPr>
              <w:widowControl w:val="0"/>
              <w:suppressLineNumbers/>
              <w:suppressAutoHyphens/>
              <w:snapToGrid w:val="0"/>
              <w:jc w:val="center"/>
              <w:rPr>
                <w:rFonts w:eastAsia="DejaVu Sans"/>
                <w:kern w:val="2"/>
                <w:lang w:eastAsia="hi-IN" w:bidi="hi-IN"/>
              </w:rPr>
            </w:pPr>
          </w:p>
        </w:tc>
        <w:tc>
          <w:tcPr>
            <w:tcW w:w="1729" w:type="dxa"/>
            <w:tcBorders>
              <w:top w:val="single" w:sz="4" w:space="0" w:color="auto"/>
              <w:left w:val="single" w:sz="4" w:space="0" w:color="auto"/>
              <w:bottom w:val="single" w:sz="4" w:space="0" w:color="auto"/>
              <w:right w:val="single" w:sz="4" w:space="0" w:color="auto"/>
            </w:tcBorders>
          </w:tcPr>
          <w:p w14:paraId="3D461201" w14:textId="77777777" w:rsidR="000E487B" w:rsidRPr="00631840" w:rsidRDefault="000E487B" w:rsidP="000E487B">
            <w:pPr>
              <w:widowControl w:val="0"/>
              <w:suppressAutoHyphens/>
              <w:jc w:val="center"/>
              <w:rPr>
                <w:rFonts w:eastAsia="DejaVu Sans"/>
                <w:kern w:val="2"/>
                <w:lang w:eastAsia="hi-IN" w:bidi="hi-IN"/>
              </w:rPr>
            </w:pPr>
          </w:p>
        </w:tc>
        <w:tc>
          <w:tcPr>
            <w:tcW w:w="7088" w:type="dxa"/>
            <w:gridSpan w:val="12"/>
            <w:tcBorders>
              <w:top w:val="single" w:sz="4" w:space="0" w:color="auto"/>
              <w:left w:val="single" w:sz="4" w:space="0" w:color="auto"/>
              <w:bottom w:val="single" w:sz="4" w:space="0" w:color="auto"/>
              <w:right w:val="single" w:sz="4" w:space="0" w:color="auto"/>
            </w:tcBorders>
            <w:hideMark/>
          </w:tcPr>
          <w:p w14:paraId="442D8F73"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Количество занятий</w:t>
            </w:r>
          </w:p>
        </w:tc>
      </w:tr>
      <w:tr w:rsidR="000E487B" w:rsidRPr="00631840" w14:paraId="1379AE7C" w14:textId="77777777" w:rsidTr="000E487B">
        <w:tc>
          <w:tcPr>
            <w:tcW w:w="534" w:type="dxa"/>
            <w:tcBorders>
              <w:top w:val="single" w:sz="4" w:space="0" w:color="auto"/>
              <w:left w:val="single" w:sz="4" w:space="0" w:color="auto"/>
              <w:bottom w:val="single" w:sz="4" w:space="0" w:color="auto"/>
              <w:right w:val="single" w:sz="4" w:space="0" w:color="auto"/>
            </w:tcBorders>
            <w:hideMark/>
          </w:tcPr>
          <w:p w14:paraId="44AB680C" w14:textId="77777777" w:rsidR="000E487B" w:rsidRPr="00631840" w:rsidRDefault="000E487B" w:rsidP="000E487B">
            <w:pPr>
              <w:widowControl w:val="0"/>
              <w:suppressLineNumbers/>
              <w:suppressAutoHyphens/>
              <w:snapToGrid w:val="0"/>
              <w:jc w:val="center"/>
              <w:rPr>
                <w:rFonts w:eastAsia="DejaVu Sans"/>
                <w:b/>
                <w:bCs/>
                <w:kern w:val="2"/>
                <w:lang w:eastAsia="hi-IN" w:bidi="hi-IN"/>
              </w:rPr>
            </w:pPr>
            <w:r w:rsidRPr="00631840">
              <w:rPr>
                <w:rFonts w:eastAsia="DejaVu Sans"/>
                <w:b/>
                <w:bCs/>
                <w:kern w:val="2"/>
                <w:lang w:eastAsia="hi-IN" w:bidi="hi-IN"/>
              </w:rPr>
              <w:t>1.1</w:t>
            </w:r>
          </w:p>
        </w:tc>
        <w:tc>
          <w:tcPr>
            <w:tcW w:w="1729" w:type="dxa"/>
            <w:tcBorders>
              <w:top w:val="single" w:sz="4" w:space="0" w:color="auto"/>
              <w:left w:val="single" w:sz="4" w:space="0" w:color="auto"/>
              <w:bottom w:val="single" w:sz="4" w:space="0" w:color="auto"/>
              <w:right w:val="single" w:sz="4" w:space="0" w:color="auto"/>
            </w:tcBorders>
            <w:hideMark/>
          </w:tcPr>
          <w:p w14:paraId="7EC37CCE" w14:textId="77777777" w:rsidR="000E487B" w:rsidRPr="00631840" w:rsidRDefault="000E487B" w:rsidP="000E487B">
            <w:pPr>
              <w:widowControl w:val="0"/>
              <w:suppressAutoHyphens/>
              <w:rPr>
                <w:rFonts w:eastAsia="DejaVu Sans"/>
                <w:kern w:val="2"/>
                <w:lang w:eastAsia="hi-IN" w:bidi="hi-IN"/>
              </w:rPr>
            </w:pPr>
            <w:r w:rsidRPr="00631840">
              <w:rPr>
                <w:rFonts w:eastAsia="DejaVu Sans"/>
                <w:b/>
                <w:bCs/>
                <w:kern w:val="2"/>
                <w:lang w:eastAsia="hi-IN" w:bidi="hi-IN"/>
              </w:rPr>
              <w:t>Познавательное развитие</w:t>
            </w:r>
          </w:p>
        </w:tc>
        <w:tc>
          <w:tcPr>
            <w:tcW w:w="567" w:type="dxa"/>
            <w:tcBorders>
              <w:top w:val="single" w:sz="4" w:space="0" w:color="auto"/>
              <w:left w:val="single" w:sz="4" w:space="0" w:color="auto"/>
              <w:bottom w:val="single" w:sz="4" w:space="0" w:color="auto"/>
              <w:right w:val="single" w:sz="4" w:space="0" w:color="auto"/>
            </w:tcBorders>
            <w:hideMark/>
          </w:tcPr>
          <w:p w14:paraId="2C97F2FB"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hideMark/>
          </w:tcPr>
          <w:p w14:paraId="5C5162AB"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8</w:t>
            </w:r>
          </w:p>
        </w:tc>
        <w:tc>
          <w:tcPr>
            <w:tcW w:w="567" w:type="dxa"/>
            <w:tcBorders>
              <w:top w:val="single" w:sz="4" w:space="0" w:color="auto"/>
              <w:left w:val="single" w:sz="4" w:space="0" w:color="auto"/>
              <w:bottom w:val="single" w:sz="4" w:space="0" w:color="auto"/>
              <w:right w:val="single" w:sz="4" w:space="0" w:color="auto"/>
            </w:tcBorders>
            <w:hideMark/>
          </w:tcPr>
          <w:p w14:paraId="39433202"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72</w:t>
            </w:r>
          </w:p>
        </w:tc>
        <w:tc>
          <w:tcPr>
            <w:tcW w:w="567" w:type="dxa"/>
            <w:tcBorders>
              <w:top w:val="single" w:sz="4" w:space="0" w:color="auto"/>
              <w:left w:val="single" w:sz="4" w:space="0" w:color="auto"/>
              <w:bottom w:val="single" w:sz="4" w:space="0" w:color="auto"/>
              <w:right w:val="single" w:sz="4" w:space="0" w:color="auto"/>
            </w:tcBorders>
            <w:hideMark/>
          </w:tcPr>
          <w:p w14:paraId="61E2422D"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hideMark/>
          </w:tcPr>
          <w:p w14:paraId="4011B52E"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8</w:t>
            </w:r>
          </w:p>
        </w:tc>
        <w:tc>
          <w:tcPr>
            <w:tcW w:w="567" w:type="dxa"/>
            <w:tcBorders>
              <w:top w:val="single" w:sz="4" w:space="0" w:color="auto"/>
              <w:left w:val="single" w:sz="4" w:space="0" w:color="auto"/>
              <w:bottom w:val="single" w:sz="4" w:space="0" w:color="auto"/>
              <w:right w:val="single" w:sz="4" w:space="0" w:color="auto"/>
            </w:tcBorders>
            <w:hideMark/>
          </w:tcPr>
          <w:p w14:paraId="026070B8"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72</w:t>
            </w:r>
          </w:p>
        </w:tc>
        <w:tc>
          <w:tcPr>
            <w:tcW w:w="567" w:type="dxa"/>
            <w:tcBorders>
              <w:top w:val="single" w:sz="4" w:space="0" w:color="auto"/>
              <w:left w:val="single" w:sz="4" w:space="0" w:color="auto"/>
              <w:bottom w:val="single" w:sz="4" w:space="0" w:color="auto"/>
              <w:right w:val="single" w:sz="4" w:space="0" w:color="auto"/>
            </w:tcBorders>
            <w:hideMark/>
          </w:tcPr>
          <w:p w14:paraId="48D0EF80"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3</w:t>
            </w:r>
          </w:p>
        </w:tc>
        <w:tc>
          <w:tcPr>
            <w:tcW w:w="567" w:type="dxa"/>
            <w:tcBorders>
              <w:top w:val="single" w:sz="4" w:space="0" w:color="auto"/>
              <w:left w:val="single" w:sz="4" w:space="0" w:color="auto"/>
              <w:bottom w:val="single" w:sz="4" w:space="0" w:color="auto"/>
              <w:right w:val="single" w:sz="4" w:space="0" w:color="auto"/>
            </w:tcBorders>
            <w:hideMark/>
          </w:tcPr>
          <w:p w14:paraId="1280E53C"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12</w:t>
            </w:r>
          </w:p>
        </w:tc>
        <w:tc>
          <w:tcPr>
            <w:tcW w:w="709" w:type="dxa"/>
            <w:tcBorders>
              <w:top w:val="single" w:sz="4" w:space="0" w:color="auto"/>
              <w:left w:val="single" w:sz="4" w:space="0" w:color="auto"/>
              <w:bottom w:val="single" w:sz="4" w:space="0" w:color="auto"/>
              <w:right w:val="single" w:sz="4" w:space="0" w:color="auto"/>
            </w:tcBorders>
            <w:hideMark/>
          </w:tcPr>
          <w:p w14:paraId="75E6F035"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108</w:t>
            </w:r>
          </w:p>
        </w:tc>
        <w:tc>
          <w:tcPr>
            <w:tcW w:w="567" w:type="dxa"/>
            <w:tcBorders>
              <w:top w:val="single" w:sz="4" w:space="0" w:color="auto"/>
              <w:left w:val="single" w:sz="4" w:space="0" w:color="auto"/>
              <w:bottom w:val="single" w:sz="4" w:space="0" w:color="auto"/>
              <w:right w:val="single" w:sz="4" w:space="0" w:color="auto"/>
            </w:tcBorders>
            <w:hideMark/>
          </w:tcPr>
          <w:p w14:paraId="379A110C"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4</w:t>
            </w:r>
          </w:p>
        </w:tc>
        <w:tc>
          <w:tcPr>
            <w:tcW w:w="567" w:type="dxa"/>
            <w:tcBorders>
              <w:top w:val="single" w:sz="4" w:space="0" w:color="auto"/>
              <w:left w:val="single" w:sz="4" w:space="0" w:color="auto"/>
              <w:bottom w:val="single" w:sz="4" w:space="0" w:color="auto"/>
              <w:right w:val="single" w:sz="4" w:space="0" w:color="auto"/>
            </w:tcBorders>
            <w:hideMark/>
          </w:tcPr>
          <w:p w14:paraId="2C8CD380"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16</w:t>
            </w:r>
          </w:p>
        </w:tc>
        <w:tc>
          <w:tcPr>
            <w:tcW w:w="709" w:type="dxa"/>
            <w:tcBorders>
              <w:top w:val="single" w:sz="4" w:space="0" w:color="auto"/>
              <w:left w:val="single" w:sz="4" w:space="0" w:color="auto"/>
              <w:bottom w:val="single" w:sz="4" w:space="0" w:color="auto"/>
              <w:right w:val="single" w:sz="4" w:space="0" w:color="auto"/>
            </w:tcBorders>
            <w:hideMark/>
          </w:tcPr>
          <w:p w14:paraId="319A9CAF"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144</w:t>
            </w:r>
          </w:p>
        </w:tc>
      </w:tr>
      <w:tr w:rsidR="000E487B" w:rsidRPr="00631840" w14:paraId="03611D7A" w14:textId="77777777" w:rsidTr="000E487B">
        <w:tc>
          <w:tcPr>
            <w:tcW w:w="534" w:type="dxa"/>
            <w:tcBorders>
              <w:top w:val="single" w:sz="4" w:space="0" w:color="auto"/>
              <w:left w:val="single" w:sz="4" w:space="0" w:color="auto"/>
              <w:bottom w:val="single" w:sz="4" w:space="0" w:color="auto"/>
              <w:right w:val="single" w:sz="4" w:space="0" w:color="auto"/>
            </w:tcBorders>
          </w:tcPr>
          <w:p w14:paraId="3E277468" w14:textId="77777777" w:rsidR="000E487B" w:rsidRPr="00631840" w:rsidRDefault="000E487B" w:rsidP="000E487B">
            <w:pPr>
              <w:widowControl w:val="0"/>
              <w:suppressLineNumbers/>
              <w:suppressAutoHyphens/>
              <w:snapToGrid w:val="0"/>
              <w:jc w:val="center"/>
              <w:rPr>
                <w:rFonts w:eastAsia="DejaVu Sans"/>
                <w:kern w:val="2"/>
                <w:lang w:eastAsia="hi-IN" w:bidi="hi-IN"/>
              </w:rPr>
            </w:pPr>
          </w:p>
        </w:tc>
        <w:tc>
          <w:tcPr>
            <w:tcW w:w="1729" w:type="dxa"/>
            <w:tcBorders>
              <w:top w:val="single" w:sz="4" w:space="0" w:color="auto"/>
              <w:left w:val="single" w:sz="4" w:space="0" w:color="auto"/>
              <w:bottom w:val="single" w:sz="4" w:space="0" w:color="auto"/>
              <w:right w:val="single" w:sz="4" w:space="0" w:color="auto"/>
            </w:tcBorders>
            <w:hideMark/>
          </w:tcPr>
          <w:p w14:paraId="0AA99DD0" w14:textId="77777777" w:rsidR="000E487B" w:rsidRPr="00631840" w:rsidRDefault="000E487B" w:rsidP="000E487B">
            <w:pPr>
              <w:widowControl w:val="0"/>
              <w:suppressLineNumbers/>
              <w:suppressAutoHyphens/>
              <w:snapToGrid w:val="0"/>
              <w:rPr>
                <w:rFonts w:eastAsia="DejaVu Sans"/>
                <w:kern w:val="2"/>
                <w:lang w:eastAsia="hi-IN" w:bidi="hi-IN"/>
              </w:rPr>
            </w:pPr>
            <w:r w:rsidRPr="00631840">
              <w:rPr>
                <w:rFonts w:eastAsia="DejaVu Sans"/>
                <w:kern w:val="2"/>
                <w:lang w:eastAsia="hi-IN" w:bidi="hi-IN"/>
              </w:rPr>
              <w:t>Познавательное развитие</w:t>
            </w:r>
          </w:p>
        </w:tc>
        <w:tc>
          <w:tcPr>
            <w:tcW w:w="567" w:type="dxa"/>
            <w:tcBorders>
              <w:top w:val="single" w:sz="4" w:space="0" w:color="auto"/>
              <w:left w:val="single" w:sz="4" w:space="0" w:color="auto"/>
              <w:bottom w:val="single" w:sz="4" w:space="0" w:color="auto"/>
              <w:right w:val="single" w:sz="4" w:space="0" w:color="auto"/>
            </w:tcBorders>
          </w:tcPr>
          <w:p w14:paraId="2817FAD9"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tcPr>
          <w:p w14:paraId="3AFF18D8"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8</w:t>
            </w:r>
          </w:p>
        </w:tc>
        <w:tc>
          <w:tcPr>
            <w:tcW w:w="567" w:type="dxa"/>
            <w:tcBorders>
              <w:top w:val="single" w:sz="4" w:space="0" w:color="auto"/>
              <w:left w:val="single" w:sz="4" w:space="0" w:color="auto"/>
              <w:bottom w:val="single" w:sz="4" w:space="0" w:color="auto"/>
              <w:right w:val="single" w:sz="4" w:space="0" w:color="auto"/>
            </w:tcBorders>
          </w:tcPr>
          <w:p w14:paraId="6768F148"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72</w:t>
            </w:r>
          </w:p>
        </w:tc>
        <w:tc>
          <w:tcPr>
            <w:tcW w:w="567" w:type="dxa"/>
            <w:tcBorders>
              <w:top w:val="single" w:sz="4" w:space="0" w:color="auto"/>
              <w:left w:val="single" w:sz="4" w:space="0" w:color="auto"/>
              <w:bottom w:val="single" w:sz="4" w:space="0" w:color="auto"/>
              <w:right w:val="single" w:sz="4" w:space="0" w:color="auto"/>
            </w:tcBorders>
          </w:tcPr>
          <w:p w14:paraId="3FFD36B1"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tcPr>
          <w:p w14:paraId="7027EE7A"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8</w:t>
            </w:r>
          </w:p>
        </w:tc>
        <w:tc>
          <w:tcPr>
            <w:tcW w:w="567" w:type="dxa"/>
            <w:tcBorders>
              <w:top w:val="single" w:sz="4" w:space="0" w:color="auto"/>
              <w:left w:val="single" w:sz="4" w:space="0" w:color="auto"/>
              <w:bottom w:val="single" w:sz="4" w:space="0" w:color="auto"/>
              <w:right w:val="single" w:sz="4" w:space="0" w:color="auto"/>
            </w:tcBorders>
          </w:tcPr>
          <w:p w14:paraId="46F4B7C7"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72</w:t>
            </w:r>
          </w:p>
        </w:tc>
        <w:tc>
          <w:tcPr>
            <w:tcW w:w="567" w:type="dxa"/>
            <w:tcBorders>
              <w:top w:val="single" w:sz="4" w:space="0" w:color="auto"/>
              <w:left w:val="single" w:sz="4" w:space="0" w:color="auto"/>
              <w:bottom w:val="single" w:sz="4" w:space="0" w:color="auto"/>
              <w:right w:val="single" w:sz="4" w:space="0" w:color="auto"/>
            </w:tcBorders>
          </w:tcPr>
          <w:p w14:paraId="353B3811"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3</w:t>
            </w:r>
          </w:p>
        </w:tc>
        <w:tc>
          <w:tcPr>
            <w:tcW w:w="567" w:type="dxa"/>
            <w:tcBorders>
              <w:top w:val="single" w:sz="4" w:space="0" w:color="auto"/>
              <w:left w:val="single" w:sz="4" w:space="0" w:color="auto"/>
              <w:bottom w:val="single" w:sz="4" w:space="0" w:color="auto"/>
              <w:right w:val="single" w:sz="4" w:space="0" w:color="auto"/>
            </w:tcBorders>
          </w:tcPr>
          <w:p w14:paraId="3BE2B7CC"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12</w:t>
            </w:r>
          </w:p>
        </w:tc>
        <w:tc>
          <w:tcPr>
            <w:tcW w:w="709" w:type="dxa"/>
            <w:tcBorders>
              <w:top w:val="single" w:sz="4" w:space="0" w:color="auto"/>
              <w:left w:val="single" w:sz="4" w:space="0" w:color="auto"/>
              <w:bottom w:val="single" w:sz="4" w:space="0" w:color="auto"/>
              <w:right w:val="single" w:sz="4" w:space="0" w:color="auto"/>
            </w:tcBorders>
          </w:tcPr>
          <w:p w14:paraId="03B1DBDD"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108</w:t>
            </w:r>
          </w:p>
        </w:tc>
        <w:tc>
          <w:tcPr>
            <w:tcW w:w="567" w:type="dxa"/>
            <w:tcBorders>
              <w:top w:val="single" w:sz="4" w:space="0" w:color="auto"/>
              <w:left w:val="single" w:sz="4" w:space="0" w:color="auto"/>
              <w:bottom w:val="single" w:sz="4" w:space="0" w:color="auto"/>
              <w:right w:val="single" w:sz="4" w:space="0" w:color="auto"/>
            </w:tcBorders>
          </w:tcPr>
          <w:p w14:paraId="594C5D17"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4</w:t>
            </w:r>
          </w:p>
        </w:tc>
        <w:tc>
          <w:tcPr>
            <w:tcW w:w="567" w:type="dxa"/>
            <w:tcBorders>
              <w:top w:val="single" w:sz="4" w:space="0" w:color="auto"/>
              <w:left w:val="single" w:sz="4" w:space="0" w:color="auto"/>
              <w:bottom w:val="single" w:sz="4" w:space="0" w:color="auto"/>
              <w:right w:val="single" w:sz="4" w:space="0" w:color="auto"/>
            </w:tcBorders>
          </w:tcPr>
          <w:p w14:paraId="619C10D9"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16</w:t>
            </w:r>
          </w:p>
        </w:tc>
        <w:tc>
          <w:tcPr>
            <w:tcW w:w="709" w:type="dxa"/>
            <w:tcBorders>
              <w:top w:val="single" w:sz="4" w:space="0" w:color="auto"/>
              <w:left w:val="single" w:sz="4" w:space="0" w:color="auto"/>
              <w:bottom w:val="single" w:sz="4" w:space="0" w:color="auto"/>
              <w:right w:val="single" w:sz="4" w:space="0" w:color="auto"/>
            </w:tcBorders>
          </w:tcPr>
          <w:p w14:paraId="3B3F3856"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144</w:t>
            </w:r>
          </w:p>
        </w:tc>
      </w:tr>
      <w:tr w:rsidR="000E487B" w:rsidRPr="00631840" w14:paraId="72EACEB3" w14:textId="77777777" w:rsidTr="000E487B">
        <w:tc>
          <w:tcPr>
            <w:tcW w:w="534" w:type="dxa"/>
            <w:tcBorders>
              <w:top w:val="single" w:sz="4" w:space="0" w:color="auto"/>
              <w:left w:val="single" w:sz="4" w:space="0" w:color="auto"/>
              <w:bottom w:val="single" w:sz="4" w:space="0" w:color="auto"/>
              <w:right w:val="single" w:sz="4" w:space="0" w:color="auto"/>
            </w:tcBorders>
          </w:tcPr>
          <w:p w14:paraId="3FB489D1" w14:textId="77777777" w:rsidR="000E487B" w:rsidRPr="00631840" w:rsidRDefault="000E487B" w:rsidP="000E487B">
            <w:pPr>
              <w:widowControl w:val="0"/>
              <w:suppressLineNumbers/>
              <w:suppressAutoHyphens/>
              <w:snapToGrid w:val="0"/>
              <w:jc w:val="center"/>
              <w:rPr>
                <w:rFonts w:eastAsia="DejaVu Sans"/>
                <w:b/>
                <w:kern w:val="2"/>
                <w:lang w:eastAsia="hi-IN" w:bidi="hi-IN"/>
              </w:rPr>
            </w:pPr>
            <w:r w:rsidRPr="00631840">
              <w:rPr>
                <w:rFonts w:eastAsia="DejaVu Sans"/>
                <w:b/>
                <w:kern w:val="2"/>
                <w:lang w:eastAsia="hi-IN" w:bidi="hi-IN"/>
              </w:rPr>
              <w:t>1.2</w:t>
            </w:r>
          </w:p>
        </w:tc>
        <w:tc>
          <w:tcPr>
            <w:tcW w:w="1729" w:type="dxa"/>
            <w:tcBorders>
              <w:top w:val="single" w:sz="4" w:space="0" w:color="auto"/>
              <w:left w:val="single" w:sz="4" w:space="0" w:color="auto"/>
              <w:bottom w:val="single" w:sz="4" w:space="0" w:color="auto"/>
              <w:right w:val="single" w:sz="4" w:space="0" w:color="auto"/>
            </w:tcBorders>
            <w:hideMark/>
          </w:tcPr>
          <w:p w14:paraId="0C17EF1F" w14:textId="77777777" w:rsidR="000E487B" w:rsidRPr="00631840" w:rsidRDefault="000E487B" w:rsidP="000E487B">
            <w:pPr>
              <w:widowControl w:val="0"/>
              <w:suppressLineNumbers/>
              <w:suppressAutoHyphens/>
              <w:snapToGrid w:val="0"/>
              <w:rPr>
                <w:rFonts w:eastAsia="DejaVu Sans"/>
                <w:b/>
                <w:kern w:val="2"/>
                <w:lang w:eastAsia="hi-IN" w:bidi="hi-IN"/>
              </w:rPr>
            </w:pPr>
            <w:r w:rsidRPr="00631840">
              <w:rPr>
                <w:rFonts w:eastAsia="DejaVu Sans"/>
                <w:b/>
                <w:kern w:val="2"/>
                <w:lang w:eastAsia="hi-IN" w:bidi="hi-IN"/>
              </w:rPr>
              <w:t>Речевое развитие</w:t>
            </w:r>
          </w:p>
        </w:tc>
        <w:tc>
          <w:tcPr>
            <w:tcW w:w="567" w:type="dxa"/>
            <w:tcBorders>
              <w:top w:val="single" w:sz="4" w:space="0" w:color="auto"/>
              <w:left w:val="single" w:sz="4" w:space="0" w:color="auto"/>
              <w:bottom w:val="single" w:sz="4" w:space="0" w:color="auto"/>
              <w:right w:val="single" w:sz="4" w:space="0" w:color="auto"/>
            </w:tcBorders>
          </w:tcPr>
          <w:p w14:paraId="0D3D23B9"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14:paraId="7D90312B"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4</w:t>
            </w:r>
          </w:p>
        </w:tc>
        <w:tc>
          <w:tcPr>
            <w:tcW w:w="567" w:type="dxa"/>
            <w:tcBorders>
              <w:top w:val="single" w:sz="4" w:space="0" w:color="auto"/>
              <w:left w:val="single" w:sz="4" w:space="0" w:color="auto"/>
              <w:bottom w:val="single" w:sz="4" w:space="0" w:color="auto"/>
              <w:right w:val="single" w:sz="4" w:space="0" w:color="auto"/>
            </w:tcBorders>
          </w:tcPr>
          <w:p w14:paraId="1FBB2AF8"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36</w:t>
            </w:r>
          </w:p>
        </w:tc>
        <w:tc>
          <w:tcPr>
            <w:tcW w:w="567" w:type="dxa"/>
            <w:tcBorders>
              <w:top w:val="single" w:sz="4" w:space="0" w:color="auto"/>
              <w:left w:val="single" w:sz="4" w:space="0" w:color="auto"/>
              <w:bottom w:val="single" w:sz="4" w:space="0" w:color="auto"/>
              <w:right w:val="single" w:sz="4" w:space="0" w:color="auto"/>
            </w:tcBorders>
          </w:tcPr>
          <w:p w14:paraId="6A6C38BE"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14:paraId="54C9CA42"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4</w:t>
            </w:r>
          </w:p>
        </w:tc>
        <w:tc>
          <w:tcPr>
            <w:tcW w:w="567" w:type="dxa"/>
            <w:tcBorders>
              <w:top w:val="single" w:sz="4" w:space="0" w:color="auto"/>
              <w:left w:val="single" w:sz="4" w:space="0" w:color="auto"/>
              <w:bottom w:val="single" w:sz="4" w:space="0" w:color="auto"/>
              <w:right w:val="single" w:sz="4" w:space="0" w:color="auto"/>
            </w:tcBorders>
          </w:tcPr>
          <w:p w14:paraId="5C611BC5"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36</w:t>
            </w:r>
          </w:p>
        </w:tc>
        <w:tc>
          <w:tcPr>
            <w:tcW w:w="567" w:type="dxa"/>
            <w:tcBorders>
              <w:top w:val="single" w:sz="4" w:space="0" w:color="auto"/>
              <w:left w:val="single" w:sz="4" w:space="0" w:color="auto"/>
              <w:bottom w:val="single" w:sz="4" w:space="0" w:color="auto"/>
              <w:right w:val="single" w:sz="4" w:space="0" w:color="auto"/>
            </w:tcBorders>
          </w:tcPr>
          <w:p w14:paraId="14732D96"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tcPr>
          <w:p w14:paraId="21A87EE1"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8</w:t>
            </w:r>
          </w:p>
        </w:tc>
        <w:tc>
          <w:tcPr>
            <w:tcW w:w="709" w:type="dxa"/>
            <w:tcBorders>
              <w:top w:val="single" w:sz="4" w:space="0" w:color="auto"/>
              <w:left w:val="single" w:sz="4" w:space="0" w:color="auto"/>
              <w:bottom w:val="single" w:sz="4" w:space="0" w:color="auto"/>
              <w:right w:val="single" w:sz="4" w:space="0" w:color="auto"/>
            </w:tcBorders>
          </w:tcPr>
          <w:p w14:paraId="581837BB"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72</w:t>
            </w:r>
          </w:p>
        </w:tc>
        <w:tc>
          <w:tcPr>
            <w:tcW w:w="567" w:type="dxa"/>
            <w:tcBorders>
              <w:top w:val="single" w:sz="4" w:space="0" w:color="auto"/>
              <w:left w:val="single" w:sz="4" w:space="0" w:color="auto"/>
              <w:bottom w:val="single" w:sz="4" w:space="0" w:color="auto"/>
              <w:right w:val="single" w:sz="4" w:space="0" w:color="auto"/>
            </w:tcBorders>
          </w:tcPr>
          <w:p w14:paraId="341EF167" w14:textId="77777777" w:rsidR="000E487B" w:rsidRPr="00631840" w:rsidRDefault="000E487B" w:rsidP="000E487B">
            <w:pPr>
              <w:widowControl w:val="0"/>
              <w:suppressLineNumbers/>
              <w:suppressAutoHyphens/>
              <w:snapToGrid w:val="0"/>
              <w:jc w:val="center"/>
              <w:rPr>
                <w:rFonts w:eastAsia="DejaVu Sans"/>
                <w:b/>
                <w:kern w:val="2"/>
                <w:sz w:val="20"/>
                <w:szCs w:val="20"/>
                <w:lang w:eastAsia="hi-IN" w:bidi="hi-IN"/>
              </w:rPr>
            </w:pPr>
            <w:r w:rsidRPr="00631840">
              <w:rPr>
                <w:rFonts w:eastAsia="DejaVu Sans"/>
                <w:b/>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tcPr>
          <w:p w14:paraId="221FC88C"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8</w:t>
            </w:r>
          </w:p>
        </w:tc>
        <w:tc>
          <w:tcPr>
            <w:tcW w:w="709" w:type="dxa"/>
            <w:tcBorders>
              <w:top w:val="single" w:sz="4" w:space="0" w:color="auto"/>
              <w:left w:val="single" w:sz="4" w:space="0" w:color="auto"/>
              <w:bottom w:val="single" w:sz="4" w:space="0" w:color="auto"/>
              <w:right w:val="single" w:sz="4" w:space="0" w:color="auto"/>
            </w:tcBorders>
          </w:tcPr>
          <w:p w14:paraId="385D6B51"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72</w:t>
            </w:r>
          </w:p>
        </w:tc>
      </w:tr>
      <w:tr w:rsidR="000E487B" w:rsidRPr="00631840" w14:paraId="40D63EAB" w14:textId="77777777" w:rsidTr="000E487B">
        <w:tc>
          <w:tcPr>
            <w:tcW w:w="534" w:type="dxa"/>
            <w:tcBorders>
              <w:top w:val="single" w:sz="4" w:space="0" w:color="auto"/>
              <w:left w:val="single" w:sz="4" w:space="0" w:color="auto"/>
              <w:bottom w:val="single" w:sz="4" w:space="0" w:color="auto"/>
              <w:right w:val="single" w:sz="4" w:space="0" w:color="auto"/>
            </w:tcBorders>
          </w:tcPr>
          <w:p w14:paraId="3508A5C9" w14:textId="77777777" w:rsidR="000E487B" w:rsidRPr="00631840" w:rsidRDefault="000E487B" w:rsidP="000E487B">
            <w:pPr>
              <w:widowControl w:val="0"/>
              <w:suppressLineNumbers/>
              <w:suppressAutoHyphens/>
              <w:snapToGrid w:val="0"/>
              <w:jc w:val="center"/>
              <w:rPr>
                <w:rFonts w:eastAsia="DejaVu Sans"/>
                <w:kern w:val="2"/>
                <w:lang w:eastAsia="hi-IN" w:bidi="hi-IN"/>
              </w:rPr>
            </w:pPr>
          </w:p>
        </w:tc>
        <w:tc>
          <w:tcPr>
            <w:tcW w:w="1729" w:type="dxa"/>
            <w:tcBorders>
              <w:top w:val="single" w:sz="4" w:space="0" w:color="auto"/>
              <w:left w:val="single" w:sz="4" w:space="0" w:color="auto"/>
              <w:bottom w:val="single" w:sz="4" w:space="0" w:color="auto"/>
              <w:right w:val="single" w:sz="4" w:space="0" w:color="auto"/>
            </w:tcBorders>
            <w:hideMark/>
          </w:tcPr>
          <w:p w14:paraId="27CCD422" w14:textId="77777777" w:rsidR="000E487B" w:rsidRPr="00631840" w:rsidRDefault="000E487B" w:rsidP="000E487B">
            <w:pPr>
              <w:widowControl w:val="0"/>
              <w:suppressLineNumbers/>
              <w:suppressAutoHyphens/>
              <w:snapToGrid w:val="0"/>
              <w:rPr>
                <w:rFonts w:eastAsia="DejaVu Sans"/>
                <w:kern w:val="2"/>
                <w:lang w:eastAsia="hi-IN" w:bidi="hi-IN"/>
              </w:rPr>
            </w:pPr>
            <w:r w:rsidRPr="00631840">
              <w:rPr>
                <w:rFonts w:eastAsia="DejaVu Sans"/>
                <w:kern w:val="2"/>
                <w:lang w:eastAsia="hi-IN" w:bidi="hi-IN"/>
              </w:rPr>
              <w:t>Развитие речи</w:t>
            </w:r>
          </w:p>
        </w:tc>
        <w:tc>
          <w:tcPr>
            <w:tcW w:w="567" w:type="dxa"/>
            <w:tcBorders>
              <w:top w:val="single" w:sz="4" w:space="0" w:color="auto"/>
              <w:left w:val="single" w:sz="4" w:space="0" w:color="auto"/>
              <w:bottom w:val="single" w:sz="4" w:space="0" w:color="auto"/>
              <w:right w:val="single" w:sz="4" w:space="0" w:color="auto"/>
            </w:tcBorders>
          </w:tcPr>
          <w:p w14:paraId="77F2D418"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14:paraId="39BFA251"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4</w:t>
            </w:r>
          </w:p>
        </w:tc>
        <w:tc>
          <w:tcPr>
            <w:tcW w:w="567" w:type="dxa"/>
            <w:tcBorders>
              <w:top w:val="single" w:sz="4" w:space="0" w:color="auto"/>
              <w:left w:val="single" w:sz="4" w:space="0" w:color="auto"/>
              <w:bottom w:val="single" w:sz="4" w:space="0" w:color="auto"/>
              <w:right w:val="single" w:sz="4" w:space="0" w:color="auto"/>
            </w:tcBorders>
          </w:tcPr>
          <w:p w14:paraId="07C2D22C"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36</w:t>
            </w:r>
          </w:p>
        </w:tc>
        <w:tc>
          <w:tcPr>
            <w:tcW w:w="567" w:type="dxa"/>
            <w:tcBorders>
              <w:top w:val="single" w:sz="4" w:space="0" w:color="auto"/>
              <w:left w:val="single" w:sz="4" w:space="0" w:color="auto"/>
              <w:bottom w:val="single" w:sz="4" w:space="0" w:color="auto"/>
              <w:right w:val="single" w:sz="4" w:space="0" w:color="auto"/>
            </w:tcBorders>
          </w:tcPr>
          <w:p w14:paraId="5805A62B"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14:paraId="6BC4A4B2"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4</w:t>
            </w:r>
          </w:p>
        </w:tc>
        <w:tc>
          <w:tcPr>
            <w:tcW w:w="567" w:type="dxa"/>
            <w:tcBorders>
              <w:top w:val="single" w:sz="4" w:space="0" w:color="auto"/>
              <w:left w:val="single" w:sz="4" w:space="0" w:color="auto"/>
              <w:bottom w:val="single" w:sz="4" w:space="0" w:color="auto"/>
              <w:right w:val="single" w:sz="4" w:space="0" w:color="auto"/>
            </w:tcBorders>
          </w:tcPr>
          <w:p w14:paraId="71EF4223"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36</w:t>
            </w:r>
          </w:p>
        </w:tc>
        <w:tc>
          <w:tcPr>
            <w:tcW w:w="567" w:type="dxa"/>
            <w:tcBorders>
              <w:top w:val="single" w:sz="4" w:space="0" w:color="auto"/>
              <w:left w:val="single" w:sz="4" w:space="0" w:color="auto"/>
              <w:bottom w:val="single" w:sz="4" w:space="0" w:color="auto"/>
              <w:right w:val="single" w:sz="4" w:space="0" w:color="auto"/>
            </w:tcBorders>
          </w:tcPr>
          <w:p w14:paraId="02C93420"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tcPr>
          <w:p w14:paraId="7BE16964"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8</w:t>
            </w:r>
          </w:p>
        </w:tc>
        <w:tc>
          <w:tcPr>
            <w:tcW w:w="709" w:type="dxa"/>
            <w:tcBorders>
              <w:top w:val="single" w:sz="4" w:space="0" w:color="auto"/>
              <w:left w:val="single" w:sz="4" w:space="0" w:color="auto"/>
              <w:bottom w:val="single" w:sz="4" w:space="0" w:color="auto"/>
              <w:right w:val="single" w:sz="4" w:space="0" w:color="auto"/>
            </w:tcBorders>
          </w:tcPr>
          <w:p w14:paraId="11952342"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72</w:t>
            </w:r>
          </w:p>
        </w:tc>
        <w:tc>
          <w:tcPr>
            <w:tcW w:w="567" w:type="dxa"/>
            <w:tcBorders>
              <w:top w:val="single" w:sz="4" w:space="0" w:color="auto"/>
              <w:left w:val="single" w:sz="4" w:space="0" w:color="auto"/>
              <w:bottom w:val="single" w:sz="4" w:space="0" w:color="auto"/>
              <w:right w:val="single" w:sz="4" w:space="0" w:color="auto"/>
            </w:tcBorders>
          </w:tcPr>
          <w:p w14:paraId="2176642F"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tcPr>
          <w:p w14:paraId="55EE244F"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8</w:t>
            </w:r>
          </w:p>
        </w:tc>
        <w:tc>
          <w:tcPr>
            <w:tcW w:w="709" w:type="dxa"/>
            <w:tcBorders>
              <w:top w:val="single" w:sz="4" w:space="0" w:color="auto"/>
              <w:left w:val="single" w:sz="4" w:space="0" w:color="auto"/>
              <w:bottom w:val="single" w:sz="4" w:space="0" w:color="auto"/>
              <w:right w:val="single" w:sz="4" w:space="0" w:color="auto"/>
            </w:tcBorders>
          </w:tcPr>
          <w:p w14:paraId="2BF3BE3F"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72</w:t>
            </w:r>
          </w:p>
        </w:tc>
      </w:tr>
      <w:tr w:rsidR="000E487B" w:rsidRPr="00631840" w14:paraId="6CF1799F" w14:textId="77777777" w:rsidTr="000E487B">
        <w:tc>
          <w:tcPr>
            <w:tcW w:w="534" w:type="dxa"/>
            <w:tcBorders>
              <w:top w:val="single" w:sz="4" w:space="0" w:color="auto"/>
              <w:left w:val="single" w:sz="4" w:space="0" w:color="auto"/>
              <w:bottom w:val="single" w:sz="4" w:space="0" w:color="auto"/>
              <w:right w:val="single" w:sz="4" w:space="0" w:color="auto"/>
            </w:tcBorders>
          </w:tcPr>
          <w:p w14:paraId="762F0068" w14:textId="77777777" w:rsidR="000E487B" w:rsidRPr="00631840" w:rsidRDefault="000E487B" w:rsidP="000E487B">
            <w:pPr>
              <w:widowControl w:val="0"/>
              <w:suppressLineNumbers/>
              <w:suppressAutoHyphens/>
              <w:snapToGrid w:val="0"/>
              <w:jc w:val="center"/>
              <w:rPr>
                <w:rFonts w:eastAsia="DejaVu Sans"/>
                <w:kern w:val="2"/>
                <w:lang w:eastAsia="hi-IN" w:bidi="hi-IN"/>
              </w:rPr>
            </w:pPr>
          </w:p>
        </w:tc>
        <w:tc>
          <w:tcPr>
            <w:tcW w:w="1729" w:type="dxa"/>
            <w:tcBorders>
              <w:top w:val="single" w:sz="4" w:space="0" w:color="auto"/>
              <w:left w:val="single" w:sz="4" w:space="0" w:color="auto"/>
              <w:bottom w:val="single" w:sz="4" w:space="0" w:color="auto"/>
              <w:right w:val="single" w:sz="4" w:space="0" w:color="auto"/>
            </w:tcBorders>
            <w:hideMark/>
          </w:tcPr>
          <w:p w14:paraId="042F9144" w14:textId="77777777" w:rsidR="000E487B" w:rsidRPr="00631840" w:rsidRDefault="000E487B" w:rsidP="000E487B">
            <w:pPr>
              <w:widowControl w:val="0"/>
              <w:suppressLineNumbers/>
              <w:suppressAutoHyphens/>
              <w:snapToGrid w:val="0"/>
              <w:rPr>
                <w:rFonts w:eastAsia="DejaVu Sans"/>
                <w:kern w:val="2"/>
                <w:lang w:eastAsia="hi-IN" w:bidi="hi-IN"/>
              </w:rPr>
            </w:pPr>
            <w:r w:rsidRPr="00631840">
              <w:rPr>
                <w:rFonts w:eastAsia="DejaVu Sans"/>
                <w:kern w:val="2"/>
                <w:lang w:eastAsia="hi-IN" w:bidi="hi-IN"/>
              </w:rPr>
              <w:t>Чтение художественной литературы</w:t>
            </w:r>
          </w:p>
        </w:tc>
        <w:tc>
          <w:tcPr>
            <w:tcW w:w="567" w:type="dxa"/>
            <w:tcBorders>
              <w:top w:val="single" w:sz="4" w:space="0" w:color="auto"/>
              <w:left w:val="single" w:sz="4" w:space="0" w:color="auto"/>
              <w:bottom w:val="single" w:sz="4" w:space="0" w:color="auto"/>
              <w:right w:val="single" w:sz="4" w:space="0" w:color="auto"/>
            </w:tcBorders>
          </w:tcPr>
          <w:p w14:paraId="2FE49E5E"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ежедневно</w:t>
            </w:r>
          </w:p>
        </w:tc>
        <w:tc>
          <w:tcPr>
            <w:tcW w:w="567" w:type="dxa"/>
            <w:tcBorders>
              <w:top w:val="single" w:sz="4" w:space="0" w:color="auto"/>
              <w:left w:val="single" w:sz="4" w:space="0" w:color="auto"/>
              <w:bottom w:val="single" w:sz="4" w:space="0" w:color="auto"/>
              <w:right w:val="single" w:sz="4" w:space="0" w:color="auto"/>
            </w:tcBorders>
          </w:tcPr>
          <w:p w14:paraId="709C4C9E"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ежедневно</w:t>
            </w:r>
          </w:p>
        </w:tc>
        <w:tc>
          <w:tcPr>
            <w:tcW w:w="567" w:type="dxa"/>
            <w:tcBorders>
              <w:top w:val="single" w:sz="4" w:space="0" w:color="auto"/>
              <w:left w:val="single" w:sz="4" w:space="0" w:color="auto"/>
              <w:bottom w:val="single" w:sz="4" w:space="0" w:color="auto"/>
              <w:right w:val="single" w:sz="4" w:space="0" w:color="auto"/>
            </w:tcBorders>
          </w:tcPr>
          <w:p w14:paraId="37344CC0"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ежедневно</w:t>
            </w:r>
          </w:p>
        </w:tc>
        <w:tc>
          <w:tcPr>
            <w:tcW w:w="567" w:type="dxa"/>
            <w:tcBorders>
              <w:top w:val="single" w:sz="4" w:space="0" w:color="auto"/>
              <w:left w:val="single" w:sz="4" w:space="0" w:color="auto"/>
              <w:bottom w:val="single" w:sz="4" w:space="0" w:color="auto"/>
              <w:right w:val="single" w:sz="4" w:space="0" w:color="auto"/>
            </w:tcBorders>
          </w:tcPr>
          <w:p w14:paraId="6C712542"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ежедневно</w:t>
            </w:r>
          </w:p>
        </w:tc>
        <w:tc>
          <w:tcPr>
            <w:tcW w:w="567" w:type="dxa"/>
            <w:tcBorders>
              <w:top w:val="single" w:sz="4" w:space="0" w:color="auto"/>
              <w:left w:val="single" w:sz="4" w:space="0" w:color="auto"/>
              <w:bottom w:val="single" w:sz="4" w:space="0" w:color="auto"/>
              <w:right w:val="single" w:sz="4" w:space="0" w:color="auto"/>
            </w:tcBorders>
          </w:tcPr>
          <w:p w14:paraId="4BAF4811"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ежедневно</w:t>
            </w:r>
          </w:p>
        </w:tc>
        <w:tc>
          <w:tcPr>
            <w:tcW w:w="567" w:type="dxa"/>
            <w:tcBorders>
              <w:top w:val="single" w:sz="4" w:space="0" w:color="auto"/>
              <w:left w:val="single" w:sz="4" w:space="0" w:color="auto"/>
              <w:bottom w:val="single" w:sz="4" w:space="0" w:color="auto"/>
              <w:right w:val="single" w:sz="4" w:space="0" w:color="auto"/>
            </w:tcBorders>
          </w:tcPr>
          <w:p w14:paraId="1E6C8E04"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ежедневно</w:t>
            </w:r>
          </w:p>
        </w:tc>
        <w:tc>
          <w:tcPr>
            <w:tcW w:w="567" w:type="dxa"/>
            <w:tcBorders>
              <w:top w:val="single" w:sz="4" w:space="0" w:color="auto"/>
              <w:left w:val="single" w:sz="4" w:space="0" w:color="auto"/>
              <w:bottom w:val="single" w:sz="4" w:space="0" w:color="auto"/>
              <w:right w:val="single" w:sz="4" w:space="0" w:color="auto"/>
            </w:tcBorders>
          </w:tcPr>
          <w:p w14:paraId="45910120"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ежедневно</w:t>
            </w:r>
          </w:p>
        </w:tc>
        <w:tc>
          <w:tcPr>
            <w:tcW w:w="567" w:type="dxa"/>
            <w:tcBorders>
              <w:top w:val="single" w:sz="4" w:space="0" w:color="auto"/>
              <w:left w:val="single" w:sz="4" w:space="0" w:color="auto"/>
              <w:bottom w:val="single" w:sz="4" w:space="0" w:color="auto"/>
              <w:right w:val="single" w:sz="4" w:space="0" w:color="auto"/>
            </w:tcBorders>
          </w:tcPr>
          <w:p w14:paraId="66E50203"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ежедневно</w:t>
            </w:r>
          </w:p>
        </w:tc>
        <w:tc>
          <w:tcPr>
            <w:tcW w:w="709" w:type="dxa"/>
            <w:tcBorders>
              <w:top w:val="single" w:sz="4" w:space="0" w:color="auto"/>
              <w:left w:val="single" w:sz="4" w:space="0" w:color="auto"/>
              <w:bottom w:val="single" w:sz="4" w:space="0" w:color="auto"/>
              <w:right w:val="single" w:sz="4" w:space="0" w:color="auto"/>
            </w:tcBorders>
          </w:tcPr>
          <w:p w14:paraId="7A8B21AD"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ежедневно</w:t>
            </w:r>
          </w:p>
        </w:tc>
        <w:tc>
          <w:tcPr>
            <w:tcW w:w="567" w:type="dxa"/>
            <w:tcBorders>
              <w:top w:val="single" w:sz="4" w:space="0" w:color="auto"/>
              <w:left w:val="single" w:sz="4" w:space="0" w:color="auto"/>
              <w:bottom w:val="single" w:sz="4" w:space="0" w:color="auto"/>
              <w:right w:val="single" w:sz="4" w:space="0" w:color="auto"/>
            </w:tcBorders>
          </w:tcPr>
          <w:p w14:paraId="4697DBF7"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ежедневно</w:t>
            </w:r>
          </w:p>
        </w:tc>
        <w:tc>
          <w:tcPr>
            <w:tcW w:w="567" w:type="dxa"/>
            <w:tcBorders>
              <w:top w:val="single" w:sz="4" w:space="0" w:color="auto"/>
              <w:left w:val="single" w:sz="4" w:space="0" w:color="auto"/>
              <w:bottom w:val="single" w:sz="4" w:space="0" w:color="auto"/>
              <w:right w:val="single" w:sz="4" w:space="0" w:color="auto"/>
            </w:tcBorders>
          </w:tcPr>
          <w:p w14:paraId="4ADE5EC8"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ежедневно</w:t>
            </w:r>
          </w:p>
        </w:tc>
        <w:tc>
          <w:tcPr>
            <w:tcW w:w="709" w:type="dxa"/>
            <w:tcBorders>
              <w:top w:val="single" w:sz="4" w:space="0" w:color="auto"/>
              <w:left w:val="single" w:sz="4" w:space="0" w:color="auto"/>
              <w:bottom w:val="single" w:sz="4" w:space="0" w:color="auto"/>
              <w:right w:val="single" w:sz="4" w:space="0" w:color="auto"/>
            </w:tcBorders>
          </w:tcPr>
          <w:p w14:paraId="4FE70682" w14:textId="77777777" w:rsidR="000E487B" w:rsidRPr="00631840" w:rsidRDefault="000E487B" w:rsidP="000E487B">
            <w:pPr>
              <w:widowControl w:val="0"/>
              <w:suppressLineNumbers/>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ежедневно</w:t>
            </w:r>
          </w:p>
        </w:tc>
      </w:tr>
      <w:tr w:rsidR="000E487B" w:rsidRPr="00631840" w14:paraId="53071373" w14:textId="77777777" w:rsidTr="000E487B">
        <w:tc>
          <w:tcPr>
            <w:tcW w:w="534" w:type="dxa"/>
            <w:tcBorders>
              <w:top w:val="single" w:sz="4" w:space="0" w:color="auto"/>
              <w:left w:val="single" w:sz="4" w:space="0" w:color="auto"/>
              <w:bottom w:val="single" w:sz="4" w:space="0" w:color="auto"/>
              <w:right w:val="single" w:sz="4" w:space="0" w:color="auto"/>
            </w:tcBorders>
            <w:hideMark/>
          </w:tcPr>
          <w:p w14:paraId="06D3C526" w14:textId="77777777" w:rsidR="000E487B" w:rsidRPr="00631840" w:rsidRDefault="000E487B" w:rsidP="000E487B">
            <w:pPr>
              <w:widowControl w:val="0"/>
              <w:suppressAutoHyphens/>
              <w:snapToGrid w:val="0"/>
              <w:jc w:val="center"/>
              <w:rPr>
                <w:rFonts w:eastAsia="DejaVu Sans"/>
                <w:b/>
                <w:bCs/>
                <w:kern w:val="2"/>
                <w:lang w:eastAsia="hi-IN" w:bidi="hi-IN"/>
              </w:rPr>
            </w:pPr>
            <w:r w:rsidRPr="00631840">
              <w:rPr>
                <w:rFonts w:eastAsia="DejaVu Sans"/>
                <w:b/>
                <w:bCs/>
                <w:kern w:val="2"/>
                <w:lang w:eastAsia="hi-IN" w:bidi="hi-IN"/>
              </w:rPr>
              <w:t>1.3</w:t>
            </w:r>
          </w:p>
        </w:tc>
        <w:tc>
          <w:tcPr>
            <w:tcW w:w="1729" w:type="dxa"/>
            <w:tcBorders>
              <w:top w:val="single" w:sz="4" w:space="0" w:color="auto"/>
              <w:left w:val="single" w:sz="4" w:space="0" w:color="auto"/>
              <w:bottom w:val="single" w:sz="4" w:space="0" w:color="auto"/>
              <w:right w:val="single" w:sz="4" w:space="0" w:color="auto"/>
            </w:tcBorders>
            <w:hideMark/>
          </w:tcPr>
          <w:p w14:paraId="053EE400" w14:textId="77777777" w:rsidR="000E487B" w:rsidRPr="00631840" w:rsidRDefault="000E487B" w:rsidP="000E487B">
            <w:pPr>
              <w:widowControl w:val="0"/>
              <w:suppressLineNumbers/>
              <w:suppressAutoHyphens/>
              <w:snapToGrid w:val="0"/>
              <w:rPr>
                <w:rFonts w:eastAsia="DejaVu Sans"/>
                <w:b/>
                <w:bCs/>
                <w:kern w:val="2"/>
                <w:lang w:eastAsia="hi-IN" w:bidi="hi-IN"/>
              </w:rPr>
            </w:pPr>
            <w:r w:rsidRPr="00631840">
              <w:rPr>
                <w:rFonts w:eastAsia="DejaVu Sans"/>
                <w:b/>
                <w:bCs/>
                <w:kern w:val="2"/>
                <w:lang w:eastAsia="hi-IN" w:bidi="hi-IN"/>
              </w:rPr>
              <w:t>Художественно-эстетическое направление развития</w:t>
            </w:r>
          </w:p>
        </w:tc>
        <w:tc>
          <w:tcPr>
            <w:tcW w:w="567" w:type="dxa"/>
            <w:tcBorders>
              <w:top w:val="single" w:sz="4" w:space="0" w:color="auto"/>
              <w:left w:val="single" w:sz="4" w:space="0" w:color="auto"/>
              <w:bottom w:val="single" w:sz="4" w:space="0" w:color="auto"/>
              <w:right w:val="single" w:sz="4" w:space="0" w:color="auto"/>
            </w:tcBorders>
            <w:hideMark/>
          </w:tcPr>
          <w:p w14:paraId="58BD9962"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4</w:t>
            </w:r>
          </w:p>
        </w:tc>
        <w:tc>
          <w:tcPr>
            <w:tcW w:w="567" w:type="dxa"/>
            <w:tcBorders>
              <w:top w:val="single" w:sz="4" w:space="0" w:color="auto"/>
              <w:left w:val="single" w:sz="4" w:space="0" w:color="auto"/>
              <w:bottom w:val="single" w:sz="4" w:space="0" w:color="auto"/>
              <w:right w:val="single" w:sz="4" w:space="0" w:color="auto"/>
            </w:tcBorders>
            <w:hideMark/>
          </w:tcPr>
          <w:p w14:paraId="7CB22614"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16</w:t>
            </w:r>
          </w:p>
        </w:tc>
        <w:tc>
          <w:tcPr>
            <w:tcW w:w="567" w:type="dxa"/>
            <w:tcBorders>
              <w:top w:val="single" w:sz="4" w:space="0" w:color="auto"/>
              <w:left w:val="single" w:sz="4" w:space="0" w:color="auto"/>
              <w:bottom w:val="single" w:sz="4" w:space="0" w:color="auto"/>
              <w:right w:val="single" w:sz="4" w:space="0" w:color="auto"/>
            </w:tcBorders>
            <w:hideMark/>
          </w:tcPr>
          <w:p w14:paraId="596BD988"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144</w:t>
            </w:r>
          </w:p>
        </w:tc>
        <w:tc>
          <w:tcPr>
            <w:tcW w:w="567" w:type="dxa"/>
            <w:tcBorders>
              <w:top w:val="single" w:sz="4" w:space="0" w:color="auto"/>
              <w:left w:val="single" w:sz="4" w:space="0" w:color="auto"/>
              <w:bottom w:val="single" w:sz="4" w:space="0" w:color="auto"/>
              <w:right w:val="single" w:sz="4" w:space="0" w:color="auto"/>
            </w:tcBorders>
            <w:hideMark/>
          </w:tcPr>
          <w:p w14:paraId="19851172"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4</w:t>
            </w:r>
          </w:p>
        </w:tc>
        <w:tc>
          <w:tcPr>
            <w:tcW w:w="567" w:type="dxa"/>
            <w:tcBorders>
              <w:top w:val="single" w:sz="4" w:space="0" w:color="auto"/>
              <w:left w:val="single" w:sz="4" w:space="0" w:color="auto"/>
              <w:bottom w:val="single" w:sz="4" w:space="0" w:color="auto"/>
              <w:right w:val="single" w:sz="4" w:space="0" w:color="auto"/>
            </w:tcBorders>
            <w:hideMark/>
          </w:tcPr>
          <w:p w14:paraId="20FB107E"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16</w:t>
            </w:r>
          </w:p>
        </w:tc>
        <w:tc>
          <w:tcPr>
            <w:tcW w:w="567" w:type="dxa"/>
            <w:tcBorders>
              <w:top w:val="single" w:sz="4" w:space="0" w:color="auto"/>
              <w:left w:val="single" w:sz="4" w:space="0" w:color="auto"/>
              <w:bottom w:val="single" w:sz="4" w:space="0" w:color="auto"/>
              <w:right w:val="single" w:sz="4" w:space="0" w:color="auto"/>
            </w:tcBorders>
            <w:hideMark/>
          </w:tcPr>
          <w:p w14:paraId="5AB46F97"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144</w:t>
            </w:r>
          </w:p>
        </w:tc>
        <w:tc>
          <w:tcPr>
            <w:tcW w:w="567" w:type="dxa"/>
            <w:tcBorders>
              <w:top w:val="single" w:sz="4" w:space="0" w:color="auto"/>
              <w:left w:val="single" w:sz="4" w:space="0" w:color="auto"/>
              <w:bottom w:val="single" w:sz="4" w:space="0" w:color="auto"/>
              <w:right w:val="single" w:sz="4" w:space="0" w:color="auto"/>
            </w:tcBorders>
            <w:hideMark/>
          </w:tcPr>
          <w:p w14:paraId="5729C813"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5</w:t>
            </w:r>
          </w:p>
        </w:tc>
        <w:tc>
          <w:tcPr>
            <w:tcW w:w="567" w:type="dxa"/>
            <w:tcBorders>
              <w:top w:val="single" w:sz="4" w:space="0" w:color="auto"/>
              <w:left w:val="single" w:sz="4" w:space="0" w:color="auto"/>
              <w:bottom w:val="single" w:sz="4" w:space="0" w:color="auto"/>
              <w:right w:val="single" w:sz="4" w:space="0" w:color="auto"/>
            </w:tcBorders>
            <w:hideMark/>
          </w:tcPr>
          <w:p w14:paraId="78ED6108"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20</w:t>
            </w:r>
          </w:p>
        </w:tc>
        <w:tc>
          <w:tcPr>
            <w:tcW w:w="709" w:type="dxa"/>
            <w:tcBorders>
              <w:top w:val="single" w:sz="4" w:space="0" w:color="auto"/>
              <w:left w:val="single" w:sz="4" w:space="0" w:color="auto"/>
              <w:bottom w:val="single" w:sz="4" w:space="0" w:color="auto"/>
              <w:right w:val="single" w:sz="4" w:space="0" w:color="auto"/>
            </w:tcBorders>
            <w:hideMark/>
          </w:tcPr>
          <w:p w14:paraId="45B071D5"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180</w:t>
            </w:r>
          </w:p>
        </w:tc>
        <w:tc>
          <w:tcPr>
            <w:tcW w:w="567" w:type="dxa"/>
            <w:tcBorders>
              <w:top w:val="single" w:sz="4" w:space="0" w:color="auto"/>
              <w:left w:val="single" w:sz="4" w:space="0" w:color="auto"/>
              <w:bottom w:val="single" w:sz="4" w:space="0" w:color="auto"/>
              <w:right w:val="single" w:sz="4" w:space="0" w:color="auto"/>
            </w:tcBorders>
            <w:hideMark/>
          </w:tcPr>
          <w:p w14:paraId="1D0BD106"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5</w:t>
            </w:r>
          </w:p>
        </w:tc>
        <w:tc>
          <w:tcPr>
            <w:tcW w:w="567" w:type="dxa"/>
            <w:tcBorders>
              <w:top w:val="single" w:sz="4" w:space="0" w:color="auto"/>
              <w:left w:val="single" w:sz="4" w:space="0" w:color="auto"/>
              <w:bottom w:val="single" w:sz="4" w:space="0" w:color="auto"/>
              <w:right w:val="single" w:sz="4" w:space="0" w:color="auto"/>
            </w:tcBorders>
            <w:hideMark/>
          </w:tcPr>
          <w:p w14:paraId="695E8215"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20</w:t>
            </w:r>
          </w:p>
        </w:tc>
        <w:tc>
          <w:tcPr>
            <w:tcW w:w="709" w:type="dxa"/>
            <w:tcBorders>
              <w:top w:val="single" w:sz="4" w:space="0" w:color="auto"/>
              <w:left w:val="single" w:sz="4" w:space="0" w:color="auto"/>
              <w:bottom w:val="single" w:sz="4" w:space="0" w:color="auto"/>
              <w:right w:val="single" w:sz="4" w:space="0" w:color="auto"/>
            </w:tcBorders>
            <w:hideMark/>
          </w:tcPr>
          <w:p w14:paraId="69B15497"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180</w:t>
            </w:r>
          </w:p>
        </w:tc>
      </w:tr>
      <w:tr w:rsidR="000E487B" w:rsidRPr="00631840" w14:paraId="5A1BC963" w14:textId="77777777" w:rsidTr="000E487B">
        <w:tc>
          <w:tcPr>
            <w:tcW w:w="534" w:type="dxa"/>
            <w:tcBorders>
              <w:top w:val="single" w:sz="4" w:space="0" w:color="auto"/>
              <w:left w:val="single" w:sz="4" w:space="0" w:color="auto"/>
              <w:bottom w:val="single" w:sz="4" w:space="0" w:color="auto"/>
              <w:right w:val="single" w:sz="4" w:space="0" w:color="auto"/>
            </w:tcBorders>
          </w:tcPr>
          <w:p w14:paraId="51820083" w14:textId="77777777" w:rsidR="000E487B" w:rsidRPr="00631840" w:rsidRDefault="000E487B" w:rsidP="000E487B">
            <w:pPr>
              <w:widowControl w:val="0"/>
              <w:suppressAutoHyphens/>
              <w:snapToGrid w:val="0"/>
              <w:jc w:val="center"/>
              <w:rPr>
                <w:rFonts w:eastAsia="DejaVu Sans"/>
                <w:b/>
                <w:bCs/>
                <w:kern w:val="2"/>
                <w:lang w:eastAsia="hi-IN" w:bidi="hi-IN"/>
              </w:rPr>
            </w:pPr>
          </w:p>
        </w:tc>
        <w:tc>
          <w:tcPr>
            <w:tcW w:w="1729" w:type="dxa"/>
            <w:tcBorders>
              <w:top w:val="single" w:sz="4" w:space="0" w:color="auto"/>
              <w:left w:val="single" w:sz="4" w:space="0" w:color="auto"/>
              <w:bottom w:val="single" w:sz="4" w:space="0" w:color="auto"/>
              <w:right w:val="single" w:sz="4" w:space="0" w:color="auto"/>
            </w:tcBorders>
            <w:hideMark/>
          </w:tcPr>
          <w:p w14:paraId="035A8459" w14:textId="77777777" w:rsidR="000E487B" w:rsidRPr="00631840" w:rsidRDefault="000E487B" w:rsidP="000E487B">
            <w:pPr>
              <w:widowControl w:val="0"/>
              <w:suppressLineNumbers/>
              <w:suppressAutoHyphens/>
              <w:snapToGrid w:val="0"/>
              <w:rPr>
                <w:rFonts w:eastAsia="DejaVu Sans"/>
                <w:kern w:val="2"/>
                <w:lang w:eastAsia="hi-IN" w:bidi="hi-IN"/>
              </w:rPr>
            </w:pPr>
            <w:r w:rsidRPr="00631840">
              <w:rPr>
                <w:rFonts w:eastAsia="DejaVu Sans"/>
                <w:kern w:val="2"/>
                <w:lang w:eastAsia="hi-IN" w:bidi="hi-IN"/>
              </w:rPr>
              <w:t xml:space="preserve">Музыка </w:t>
            </w:r>
          </w:p>
        </w:tc>
        <w:tc>
          <w:tcPr>
            <w:tcW w:w="567" w:type="dxa"/>
            <w:tcBorders>
              <w:top w:val="single" w:sz="4" w:space="0" w:color="auto"/>
              <w:left w:val="single" w:sz="4" w:space="0" w:color="auto"/>
              <w:bottom w:val="single" w:sz="4" w:space="0" w:color="auto"/>
              <w:right w:val="single" w:sz="4" w:space="0" w:color="auto"/>
            </w:tcBorders>
            <w:hideMark/>
          </w:tcPr>
          <w:p w14:paraId="42940D3E"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hideMark/>
          </w:tcPr>
          <w:p w14:paraId="44CCE53B"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8</w:t>
            </w:r>
          </w:p>
        </w:tc>
        <w:tc>
          <w:tcPr>
            <w:tcW w:w="567" w:type="dxa"/>
            <w:tcBorders>
              <w:top w:val="single" w:sz="4" w:space="0" w:color="auto"/>
              <w:left w:val="single" w:sz="4" w:space="0" w:color="auto"/>
              <w:bottom w:val="single" w:sz="4" w:space="0" w:color="auto"/>
              <w:right w:val="single" w:sz="4" w:space="0" w:color="auto"/>
            </w:tcBorders>
            <w:hideMark/>
          </w:tcPr>
          <w:p w14:paraId="0382DCE2"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72</w:t>
            </w:r>
          </w:p>
        </w:tc>
        <w:tc>
          <w:tcPr>
            <w:tcW w:w="567" w:type="dxa"/>
            <w:tcBorders>
              <w:top w:val="single" w:sz="4" w:space="0" w:color="auto"/>
              <w:left w:val="single" w:sz="4" w:space="0" w:color="auto"/>
              <w:bottom w:val="single" w:sz="4" w:space="0" w:color="auto"/>
              <w:right w:val="single" w:sz="4" w:space="0" w:color="auto"/>
            </w:tcBorders>
            <w:hideMark/>
          </w:tcPr>
          <w:p w14:paraId="4E60726A"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hideMark/>
          </w:tcPr>
          <w:p w14:paraId="65121BB5"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8</w:t>
            </w:r>
          </w:p>
        </w:tc>
        <w:tc>
          <w:tcPr>
            <w:tcW w:w="567" w:type="dxa"/>
            <w:tcBorders>
              <w:top w:val="single" w:sz="4" w:space="0" w:color="auto"/>
              <w:left w:val="single" w:sz="4" w:space="0" w:color="auto"/>
              <w:bottom w:val="single" w:sz="4" w:space="0" w:color="auto"/>
              <w:right w:val="single" w:sz="4" w:space="0" w:color="auto"/>
            </w:tcBorders>
            <w:hideMark/>
          </w:tcPr>
          <w:p w14:paraId="02BDC85F"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72</w:t>
            </w:r>
          </w:p>
        </w:tc>
        <w:tc>
          <w:tcPr>
            <w:tcW w:w="567" w:type="dxa"/>
            <w:tcBorders>
              <w:top w:val="single" w:sz="4" w:space="0" w:color="auto"/>
              <w:left w:val="single" w:sz="4" w:space="0" w:color="auto"/>
              <w:bottom w:val="single" w:sz="4" w:space="0" w:color="auto"/>
              <w:right w:val="single" w:sz="4" w:space="0" w:color="auto"/>
            </w:tcBorders>
            <w:hideMark/>
          </w:tcPr>
          <w:p w14:paraId="45BCA147"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hideMark/>
          </w:tcPr>
          <w:p w14:paraId="7084068C"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8</w:t>
            </w:r>
          </w:p>
        </w:tc>
        <w:tc>
          <w:tcPr>
            <w:tcW w:w="709" w:type="dxa"/>
            <w:tcBorders>
              <w:top w:val="single" w:sz="4" w:space="0" w:color="auto"/>
              <w:left w:val="single" w:sz="4" w:space="0" w:color="auto"/>
              <w:bottom w:val="single" w:sz="4" w:space="0" w:color="auto"/>
              <w:right w:val="single" w:sz="4" w:space="0" w:color="auto"/>
            </w:tcBorders>
            <w:hideMark/>
          </w:tcPr>
          <w:p w14:paraId="13FC0CF7"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72</w:t>
            </w:r>
          </w:p>
        </w:tc>
        <w:tc>
          <w:tcPr>
            <w:tcW w:w="567" w:type="dxa"/>
            <w:tcBorders>
              <w:top w:val="single" w:sz="4" w:space="0" w:color="auto"/>
              <w:left w:val="single" w:sz="4" w:space="0" w:color="auto"/>
              <w:bottom w:val="single" w:sz="4" w:space="0" w:color="auto"/>
              <w:right w:val="single" w:sz="4" w:space="0" w:color="auto"/>
            </w:tcBorders>
            <w:hideMark/>
          </w:tcPr>
          <w:p w14:paraId="478A2CFB"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hideMark/>
          </w:tcPr>
          <w:p w14:paraId="1AEC7D71"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8</w:t>
            </w:r>
          </w:p>
        </w:tc>
        <w:tc>
          <w:tcPr>
            <w:tcW w:w="709" w:type="dxa"/>
            <w:tcBorders>
              <w:top w:val="single" w:sz="4" w:space="0" w:color="auto"/>
              <w:left w:val="single" w:sz="4" w:space="0" w:color="auto"/>
              <w:bottom w:val="single" w:sz="4" w:space="0" w:color="auto"/>
              <w:right w:val="single" w:sz="4" w:space="0" w:color="auto"/>
            </w:tcBorders>
            <w:hideMark/>
          </w:tcPr>
          <w:p w14:paraId="7D950CDF"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72</w:t>
            </w:r>
          </w:p>
        </w:tc>
      </w:tr>
      <w:tr w:rsidR="000E487B" w:rsidRPr="00631840" w14:paraId="5D5C487F" w14:textId="77777777" w:rsidTr="000E487B">
        <w:tc>
          <w:tcPr>
            <w:tcW w:w="534" w:type="dxa"/>
            <w:tcBorders>
              <w:top w:val="single" w:sz="4" w:space="0" w:color="auto"/>
              <w:left w:val="single" w:sz="4" w:space="0" w:color="auto"/>
              <w:bottom w:val="single" w:sz="4" w:space="0" w:color="auto"/>
              <w:right w:val="single" w:sz="4" w:space="0" w:color="auto"/>
            </w:tcBorders>
          </w:tcPr>
          <w:p w14:paraId="7709B6E6" w14:textId="77777777" w:rsidR="000E487B" w:rsidRPr="00631840" w:rsidRDefault="000E487B" w:rsidP="000E487B">
            <w:pPr>
              <w:widowControl w:val="0"/>
              <w:suppressAutoHyphens/>
              <w:snapToGrid w:val="0"/>
              <w:jc w:val="center"/>
              <w:rPr>
                <w:rFonts w:eastAsia="DejaVu Sans"/>
                <w:b/>
                <w:bCs/>
                <w:kern w:val="2"/>
                <w:lang w:eastAsia="hi-IN" w:bidi="hi-IN"/>
              </w:rPr>
            </w:pPr>
          </w:p>
        </w:tc>
        <w:tc>
          <w:tcPr>
            <w:tcW w:w="1729" w:type="dxa"/>
            <w:tcBorders>
              <w:top w:val="single" w:sz="4" w:space="0" w:color="auto"/>
              <w:left w:val="single" w:sz="4" w:space="0" w:color="auto"/>
              <w:bottom w:val="single" w:sz="4" w:space="0" w:color="auto"/>
              <w:right w:val="single" w:sz="4" w:space="0" w:color="auto"/>
            </w:tcBorders>
            <w:hideMark/>
          </w:tcPr>
          <w:p w14:paraId="4ABA90E3" w14:textId="77777777" w:rsidR="000E487B" w:rsidRPr="00631840" w:rsidRDefault="000E487B" w:rsidP="000E487B">
            <w:pPr>
              <w:widowControl w:val="0"/>
              <w:suppressLineNumbers/>
              <w:suppressAutoHyphens/>
              <w:snapToGrid w:val="0"/>
              <w:rPr>
                <w:rFonts w:eastAsia="DejaVu Sans"/>
                <w:kern w:val="2"/>
                <w:lang w:eastAsia="hi-IN" w:bidi="hi-IN"/>
              </w:rPr>
            </w:pPr>
            <w:r w:rsidRPr="00631840">
              <w:rPr>
                <w:rFonts w:eastAsia="DejaVu Sans"/>
                <w:kern w:val="2"/>
                <w:lang w:eastAsia="hi-IN" w:bidi="hi-IN"/>
              </w:rPr>
              <w:t>Художественное творчество</w:t>
            </w:r>
          </w:p>
          <w:p w14:paraId="72552DB4" w14:textId="77777777" w:rsidR="000E487B" w:rsidRPr="00631840" w:rsidRDefault="000E487B" w:rsidP="000E487B">
            <w:pPr>
              <w:widowControl w:val="0"/>
              <w:suppressLineNumbers/>
              <w:suppressAutoHyphens/>
              <w:snapToGrid w:val="0"/>
              <w:rPr>
                <w:rFonts w:eastAsia="DejaVu Sans"/>
                <w:kern w:val="2"/>
                <w:lang w:eastAsia="hi-IN" w:bidi="hi-IN"/>
              </w:rPr>
            </w:pPr>
            <w:r w:rsidRPr="00631840">
              <w:rPr>
                <w:rFonts w:eastAsia="DejaVu Sans"/>
                <w:kern w:val="2"/>
                <w:lang w:eastAsia="hi-IN" w:bidi="hi-IN"/>
              </w:rPr>
              <w:t>- рисование</w:t>
            </w:r>
          </w:p>
          <w:p w14:paraId="48C7390B" w14:textId="77777777" w:rsidR="000E487B" w:rsidRPr="00631840" w:rsidRDefault="000E487B" w:rsidP="000E487B">
            <w:pPr>
              <w:widowControl w:val="0"/>
              <w:suppressLineNumbers/>
              <w:suppressAutoHyphens/>
              <w:snapToGrid w:val="0"/>
              <w:rPr>
                <w:rFonts w:eastAsia="DejaVu Sans"/>
                <w:kern w:val="2"/>
                <w:lang w:eastAsia="hi-IN" w:bidi="hi-IN"/>
              </w:rPr>
            </w:pPr>
            <w:r w:rsidRPr="00631840">
              <w:rPr>
                <w:rFonts w:eastAsia="DejaVu Sans"/>
                <w:kern w:val="2"/>
                <w:lang w:eastAsia="hi-IN" w:bidi="hi-IN"/>
              </w:rPr>
              <w:t>- лепка</w:t>
            </w:r>
          </w:p>
          <w:p w14:paraId="1DE42F25" w14:textId="77777777" w:rsidR="000E487B" w:rsidRPr="00631840" w:rsidRDefault="000E487B" w:rsidP="000E487B">
            <w:pPr>
              <w:widowControl w:val="0"/>
              <w:suppressLineNumbers/>
              <w:suppressAutoHyphens/>
              <w:snapToGrid w:val="0"/>
              <w:rPr>
                <w:rFonts w:eastAsia="DejaVu Sans"/>
                <w:kern w:val="2"/>
                <w:lang w:eastAsia="hi-IN" w:bidi="hi-IN"/>
              </w:rPr>
            </w:pPr>
            <w:r w:rsidRPr="00631840">
              <w:rPr>
                <w:rFonts w:eastAsia="DejaVu Sans"/>
                <w:kern w:val="2"/>
                <w:lang w:eastAsia="hi-IN" w:bidi="hi-IN"/>
              </w:rPr>
              <w:t>-аппликация</w:t>
            </w:r>
          </w:p>
        </w:tc>
        <w:tc>
          <w:tcPr>
            <w:tcW w:w="567" w:type="dxa"/>
            <w:tcBorders>
              <w:top w:val="single" w:sz="4" w:space="0" w:color="auto"/>
              <w:left w:val="single" w:sz="4" w:space="0" w:color="auto"/>
              <w:bottom w:val="single" w:sz="4" w:space="0" w:color="auto"/>
              <w:right w:val="single" w:sz="4" w:space="0" w:color="auto"/>
            </w:tcBorders>
          </w:tcPr>
          <w:p w14:paraId="55F1513E"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25C69735"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4EA3A45E"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76E59B5D"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1</w:t>
            </w:r>
          </w:p>
          <w:p w14:paraId="61862A3B"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0,5</w:t>
            </w:r>
          </w:p>
          <w:p w14:paraId="730F058D"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0,5</w:t>
            </w:r>
          </w:p>
        </w:tc>
        <w:tc>
          <w:tcPr>
            <w:tcW w:w="567" w:type="dxa"/>
            <w:tcBorders>
              <w:top w:val="single" w:sz="4" w:space="0" w:color="auto"/>
              <w:left w:val="single" w:sz="4" w:space="0" w:color="auto"/>
              <w:bottom w:val="single" w:sz="4" w:space="0" w:color="auto"/>
              <w:right w:val="single" w:sz="4" w:space="0" w:color="auto"/>
            </w:tcBorders>
          </w:tcPr>
          <w:p w14:paraId="2254F68C"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30832A4F"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32FADD2F"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5D042EA9"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4</w:t>
            </w:r>
          </w:p>
          <w:p w14:paraId="047EFA64"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p w14:paraId="16587E83"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tcPr>
          <w:p w14:paraId="5BFA1332"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23BF5A6E"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7EFCEBB3"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47EB25A4"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36</w:t>
            </w:r>
          </w:p>
          <w:p w14:paraId="230FE8E9"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18</w:t>
            </w:r>
          </w:p>
          <w:p w14:paraId="3466EE70"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18</w:t>
            </w:r>
          </w:p>
        </w:tc>
        <w:tc>
          <w:tcPr>
            <w:tcW w:w="567" w:type="dxa"/>
            <w:tcBorders>
              <w:top w:val="single" w:sz="4" w:space="0" w:color="auto"/>
              <w:left w:val="single" w:sz="4" w:space="0" w:color="auto"/>
              <w:bottom w:val="single" w:sz="4" w:space="0" w:color="auto"/>
              <w:right w:val="single" w:sz="4" w:space="0" w:color="auto"/>
            </w:tcBorders>
          </w:tcPr>
          <w:p w14:paraId="6BD61693"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0F2D0815"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4D9BB8B6"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6A0A08F6"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1</w:t>
            </w:r>
          </w:p>
          <w:p w14:paraId="1E06C652"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0,5</w:t>
            </w:r>
          </w:p>
          <w:p w14:paraId="04F3026C"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0,5</w:t>
            </w:r>
          </w:p>
        </w:tc>
        <w:tc>
          <w:tcPr>
            <w:tcW w:w="567" w:type="dxa"/>
            <w:tcBorders>
              <w:top w:val="single" w:sz="4" w:space="0" w:color="auto"/>
              <w:left w:val="single" w:sz="4" w:space="0" w:color="auto"/>
              <w:bottom w:val="single" w:sz="4" w:space="0" w:color="auto"/>
              <w:right w:val="single" w:sz="4" w:space="0" w:color="auto"/>
            </w:tcBorders>
          </w:tcPr>
          <w:p w14:paraId="79B09969"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06FA497C"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4AE1C2BC"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51F871F9"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4</w:t>
            </w:r>
          </w:p>
          <w:p w14:paraId="433948D4"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p w14:paraId="07ABD206"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tcPr>
          <w:p w14:paraId="65A4DDF5"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00E3FF89"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45CEE417"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2D111E79"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36</w:t>
            </w:r>
          </w:p>
          <w:p w14:paraId="04CADE47"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18</w:t>
            </w:r>
          </w:p>
          <w:p w14:paraId="75BE06DB"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18</w:t>
            </w:r>
          </w:p>
        </w:tc>
        <w:tc>
          <w:tcPr>
            <w:tcW w:w="567" w:type="dxa"/>
            <w:tcBorders>
              <w:top w:val="single" w:sz="4" w:space="0" w:color="auto"/>
              <w:left w:val="single" w:sz="4" w:space="0" w:color="auto"/>
              <w:bottom w:val="single" w:sz="4" w:space="0" w:color="auto"/>
              <w:right w:val="single" w:sz="4" w:space="0" w:color="auto"/>
            </w:tcBorders>
          </w:tcPr>
          <w:p w14:paraId="161A0130"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7EAC4B33"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32CDEFA5"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216F5A32"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p w14:paraId="47E3EE0E"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0,5</w:t>
            </w:r>
          </w:p>
          <w:p w14:paraId="0E306A47"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0,5</w:t>
            </w:r>
          </w:p>
        </w:tc>
        <w:tc>
          <w:tcPr>
            <w:tcW w:w="567" w:type="dxa"/>
            <w:tcBorders>
              <w:top w:val="single" w:sz="4" w:space="0" w:color="auto"/>
              <w:left w:val="single" w:sz="4" w:space="0" w:color="auto"/>
              <w:bottom w:val="single" w:sz="4" w:space="0" w:color="auto"/>
              <w:right w:val="single" w:sz="4" w:space="0" w:color="auto"/>
            </w:tcBorders>
          </w:tcPr>
          <w:p w14:paraId="7269DB70"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621459FC"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41CD13F4"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738357B2"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8</w:t>
            </w:r>
          </w:p>
          <w:p w14:paraId="10C842A0"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p w14:paraId="6DB0AA72"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tc>
        <w:tc>
          <w:tcPr>
            <w:tcW w:w="709" w:type="dxa"/>
            <w:tcBorders>
              <w:top w:val="single" w:sz="4" w:space="0" w:color="auto"/>
              <w:left w:val="single" w:sz="4" w:space="0" w:color="auto"/>
              <w:bottom w:val="single" w:sz="4" w:space="0" w:color="auto"/>
              <w:right w:val="single" w:sz="4" w:space="0" w:color="auto"/>
            </w:tcBorders>
          </w:tcPr>
          <w:p w14:paraId="2D87CBB4"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4D9E8EA2"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56D2B950"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6D1C1172"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72</w:t>
            </w:r>
          </w:p>
          <w:p w14:paraId="68D62504"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18</w:t>
            </w:r>
          </w:p>
          <w:p w14:paraId="7A570C27"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18</w:t>
            </w:r>
          </w:p>
        </w:tc>
        <w:tc>
          <w:tcPr>
            <w:tcW w:w="567" w:type="dxa"/>
            <w:tcBorders>
              <w:top w:val="single" w:sz="4" w:space="0" w:color="auto"/>
              <w:left w:val="single" w:sz="4" w:space="0" w:color="auto"/>
              <w:bottom w:val="single" w:sz="4" w:space="0" w:color="auto"/>
              <w:right w:val="single" w:sz="4" w:space="0" w:color="auto"/>
            </w:tcBorders>
          </w:tcPr>
          <w:p w14:paraId="787A1E1D"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7FE238BD"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24A7B4C1" w14:textId="77777777" w:rsidR="000E487B" w:rsidRPr="00631840" w:rsidRDefault="000E487B" w:rsidP="000E487B">
            <w:pPr>
              <w:widowControl w:val="0"/>
              <w:suppressAutoHyphens/>
              <w:snapToGrid w:val="0"/>
              <w:jc w:val="center"/>
              <w:rPr>
                <w:rFonts w:eastAsia="DejaVu Sans"/>
                <w:kern w:val="2"/>
                <w:sz w:val="20"/>
                <w:szCs w:val="20"/>
                <w:lang w:eastAsia="hi-IN" w:bidi="hi-IN"/>
              </w:rPr>
            </w:pPr>
          </w:p>
          <w:p w14:paraId="50CE20F6"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p w14:paraId="0ED356D6"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0,5</w:t>
            </w:r>
          </w:p>
          <w:p w14:paraId="5CB6FE92"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0,5</w:t>
            </w:r>
          </w:p>
        </w:tc>
        <w:tc>
          <w:tcPr>
            <w:tcW w:w="567" w:type="dxa"/>
            <w:tcBorders>
              <w:top w:val="single" w:sz="4" w:space="0" w:color="auto"/>
              <w:left w:val="single" w:sz="4" w:space="0" w:color="auto"/>
              <w:bottom w:val="single" w:sz="4" w:space="0" w:color="auto"/>
              <w:right w:val="single" w:sz="4" w:space="0" w:color="auto"/>
            </w:tcBorders>
          </w:tcPr>
          <w:p w14:paraId="73511508" w14:textId="77777777" w:rsidR="000E487B" w:rsidRPr="00631840" w:rsidRDefault="000E487B" w:rsidP="000E487B">
            <w:pPr>
              <w:widowControl w:val="0"/>
              <w:suppressAutoHyphens/>
              <w:jc w:val="center"/>
              <w:rPr>
                <w:rFonts w:eastAsia="DejaVu Sans"/>
                <w:kern w:val="2"/>
                <w:sz w:val="20"/>
                <w:szCs w:val="20"/>
                <w:lang w:eastAsia="hi-IN" w:bidi="hi-IN"/>
              </w:rPr>
            </w:pPr>
          </w:p>
          <w:p w14:paraId="08A0C6A0" w14:textId="77777777" w:rsidR="000E487B" w:rsidRPr="00631840" w:rsidRDefault="000E487B" w:rsidP="000E487B">
            <w:pPr>
              <w:widowControl w:val="0"/>
              <w:suppressAutoHyphens/>
              <w:jc w:val="center"/>
              <w:rPr>
                <w:rFonts w:eastAsia="DejaVu Sans"/>
                <w:kern w:val="2"/>
                <w:sz w:val="20"/>
                <w:szCs w:val="20"/>
                <w:lang w:eastAsia="hi-IN" w:bidi="hi-IN"/>
              </w:rPr>
            </w:pPr>
          </w:p>
          <w:p w14:paraId="1AF09F33" w14:textId="77777777" w:rsidR="000E487B" w:rsidRPr="00631840" w:rsidRDefault="000E487B" w:rsidP="000E487B">
            <w:pPr>
              <w:widowControl w:val="0"/>
              <w:suppressAutoHyphens/>
              <w:jc w:val="center"/>
              <w:rPr>
                <w:rFonts w:eastAsia="DejaVu Sans"/>
                <w:kern w:val="2"/>
                <w:sz w:val="20"/>
                <w:szCs w:val="20"/>
                <w:lang w:eastAsia="hi-IN" w:bidi="hi-IN"/>
              </w:rPr>
            </w:pPr>
          </w:p>
          <w:p w14:paraId="1C182E69"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8</w:t>
            </w:r>
          </w:p>
          <w:p w14:paraId="66B9458A"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2</w:t>
            </w:r>
          </w:p>
          <w:p w14:paraId="6CAD9F57"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2</w:t>
            </w:r>
          </w:p>
        </w:tc>
        <w:tc>
          <w:tcPr>
            <w:tcW w:w="709" w:type="dxa"/>
            <w:tcBorders>
              <w:top w:val="single" w:sz="4" w:space="0" w:color="auto"/>
              <w:left w:val="single" w:sz="4" w:space="0" w:color="auto"/>
              <w:bottom w:val="single" w:sz="4" w:space="0" w:color="auto"/>
              <w:right w:val="single" w:sz="4" w:space="0" w:color="auto"/>
            </w:tcBorders>
          </w:tcPr>
          <w:p w14:paraId="5BC6AF23" w14:textId="77777777" w:rsidR="000E487B" w:rsidRPr="00631840" w:rsidRDefault="000E487B" w:rsidP="000E487B">
            <w:pPr>
              <w:widowControl w:val="0"/>
              <w:suppressAutoHyphens/>
              <w:jc w:val="center"/>
              <w:rPr>
                <w:rFonts w:eastAsia="DejaVu Sans"/>
                <w:kern w:val="2"/>
                <w:sz w:val="20"/>
                <w:szCs w:val="20"/>
                <w:lang w:eastAsia="hi-IN" w:bidi="hi-IN"/>
              </w:rPr>
            </w:pPr>
          </w:p>
          <w:p w14:paraId="7039A628" w14:textId="77777777" w:rsidR="000E487B" w:rsidRPr="00631840" w:rsidRDefault="000E487B" w:rsidP="000E487B">
            <w:pPr>
              <w:widowControl w:val="0"/>
              <w:suppressAutoHyphens/>
              <w:jc w:val="center"/>
              <w:rPr>
                <w:rFonts w:eastAsia="DejaVu Sans"/>
                <w:kern w:val="2"/>
                <w:sz w:val="20"/>
                <w:szCs w:val="20"/>
                <w:lang w:eastAsia="hi-IN" w:bidi="hi-IN"/>
              </w:rPr>
            </w:pPr>
          </w:p>
          <w:p w14:paraId="6EA84191" w14:textId="77777777" w:rsidR="000E487B" w:rsidRPr="00631840" w:rsidRDefault="000E487B" w:rsidP="000E487B">
            <w:pPr>
              <w:widowControl w:val="0"/>
              <w:suppressAutoHyphens/>
              <w:jc w:val="center"/>
              <w:rPr>
                <w:rFonts w:eastAsia="DejaVu Sans"/>
                <w:kern w:val="2"/>
                <w:sz w:val="20"/>
                <w:szCs w:val="20"/>
                <w:lang w:eastAsia="hi-IN" w:bidi="hi-IN"/>
              </w:rPr>
            </w:pPr>
          </w:p>
          <w:p w14:paraId="47E84D63"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72</w:t>
            </w:r>
          </w:p>
          <w:p w14:paraId="35EDB697"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18</w:t>
            </w:r>
          </w:p>
          <w:p w14:paraId="7B82A0B5"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18</w:t>
            </w:r>
          </w:p>
        </w:tc>
      </w:tr>
      <w:tr w:rsidR="000E487B" w:rsidRPr="00631840" w14:paraId="23F504A4" w14:textId="77777777" w:rsidTr="000E487B">
        <w:tc>
          <w:tcPr>
            <w:tcW w:w="534" w:type="dxa"/>
            <w:tcBorders>
              <w:top w:val="single" w:sz="4" w:space="0" w:color="auto"/>
              <w:left w:val="single" w:sz="4" w:space="0" w:color="auto"/>
              <w:bottom w:val="single" w:sz="4" w:space="0" w:color="auto"/>
              <w:right w:val="single" w:sz="4" w:space="0" w:color="auto"/>
            </w:tcBorders>
            <w:hideMark/>
          </w:tcPr>
          <w:p w14:paraId="38561D02" w14:textId="77777777" w:rsidR="000E487B" w:rsidRPr="00631840" w:rsidRDefault="000E487B" w:rsidP="000E487B">
            <w:pPr>
              <w:widowControl w:val="0"/>
              <w:suppressAutoHyphens/>
              <w:snapToGrid w:val="0"/>
              <w:jc w:val="center"/>
              <w:rPr>
                <w:rFonts w:eastAsia="DejaVu Sans"/>
                <w:b/>
                <w:bCs/>
                <w:kern w:val="2"/>
                <w:lang w:eastAsia="hi-IN" w:bidi="hi-IN"/>
              </w:rPr>
            </w:pPr>
            <w:r w:rsidRPr="00631840">
              <w:rPr>
                <w:rFonts w:eastAsia="DejaVu Sans"/>
                <w:b/>
                <w:bCs/>
                <w:kern w:val="2"/>
                <w:lang w:eastAsia="hi-IN" w:bidi="hi-IN"/>
              </w:rPr>
              <w:t>1.4</w:t>
            </w:r>
          </w:p>
        </w:tc>
        <w:tc>
          <w:tcPr>
            <w:tcW w:w="1729" w:type="dxa"/>
            <w:tcBorders>
              <w:top w:val="single" w:sz="4" w:space="0" w:color="auto"/>
              <w:left w:val="single" w:sz="4" w:space="0" w:color="auto"/>
              <w:bottom w:val="single" w:sz="4" w:space="0" w:color="auto"/>
              <w:right w:val="single" w:sz="4" w:space="0" w:color="auto"/>
            </w:tcBorders>
            <w:hideMark/>
          </w:tcPr>
          <w:p w14:paraId="5AA3ACA4" w14:textId="77777777" w:rsidR="000E487B" w:rsidRPr="00631840" w:rsidRDefault="000E487B" w:rsidP="000E487B">
            <w:pPr>
              <w:widowControl w:val="0"/>
              <w:suppressLineNumbers/>
              <w:suppressAutoHyphens/>
              <w:snapToGrid w:val="0"/>
              <w:jc w:val="center"/>
              <w:rPr>
                <w:rFonts w:eastAsia="DejaVu Sans"/>
                <w:b/>
                <w:bCs/>
                <w:kern w:val="2"/>
                <w:lang w:eastAsia="hi-IN" w:bidi="hi-IN"/>
              </w:rPr>
            </w:pPr>
            <w:r w:rsidRPr="00631840">
              <w:rPr>
                <w:rFonts w:eastAsia="DejaVu Sans"/>
                <w:b/>
                <w:bCs/>
                <w:kern w:val="2"/>
                <w:lang w:eastAsia="hi-IN" w:bidi="hi-IN"/>
              </w:rPr>
              <w:t>Физическое направление</w:t>
            </w:r>
          </w:p>
        </w:tc>
        <w:tc>
          <w:tcPr>
            <w:tcW w:w="567" w:type="dxa"/>
            <w:tcBorders>
              <w:top w:val="single" w:sz="4" w:space="0" w:color="auto"/>
              <w:left w:val="single" w:sz="4" w:space="0" w:color="auto"/>
              <w:bottom w:val="single" w:sz="4" w:space="0" w:color="auto"/>
              <w:right w:val="single" w:sz="4" w:space="0" w:color="auto"/>
            </w:tcBorders>
            <w:hideMark/>
          </w:tcPr>
          <w:p w14:paraId="54230464"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3</w:t>
            </w:r>
          </w:p>
        </w:tc>
        <w:tc>
          <w:tcPr>
            <w:tcW w:w="567" w:type="dxa"/>
            <w:tcBorders>
              <w:top w:val="single" w:sz="4" w:space="0" w:color="auto"/>
              <w:left w:val="single" w:sz="4" w:space="0" w:color="auto"/>
              <w:bottom w:val="single" w:sz="4" w:space="0" w:color="auto"/>
              <w:right w:val="single" w:sz="4" w:space="0" w:color="auto"/>
            </w:tcBorders>
            <w:hideMark/>
          </w:tcPr>
          <w:p w14:paraId="5E6C50FC"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12</w:t>
            </w:r>
          </w:p>
        </w:tc>
        <w:tc>
          <w:tcPr>
            <w:tcW w:w="567" w:type="dxa"/>
            <w:tcBorders>
              <w:top w:val="single" w:sz="4" w:space="0" w:color="auto"/>
              <w:left w:val="single" w:sz="4" w:space="0" w:color="auto"/>
              <w:bottom w:val="single" w:sz="4" w:space="0" w:color="auto"/>
              <w:right w:val="single" w:sz="4" w:space="0" w:color="auto"/>
            </w:tcBorders>
            <w:hideMark/>
          </w:tcPr>
          <w:p w14:paraId="7C6BB985"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108</w:t>
            </w:r>
          </w:p>
        </w:tc>
        <w:tc>
          <w:tcPr>
            <w:tcW w:w="567" w:type="dxa"/>
            <w:tcBorders>
              <w:top w:val="single" w:sz="4" w:space="0" w:color="auto"/>
              <w:left w:val="single" w:sz="4" w:space="0" w:color="auto"/>
              <w:bottom w:val="single" w:sz="4" w:space="0" w:color="auto"/>
              <w:right w:val="single" w:sz="4" w:space="0" w:color="auto"/>
            </w:tcBorders>
            <w:hideMark/>
          </w:tcPr>
          <w:p w14:paraId="4BB92BAF"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3</w:t>
            </w:r>
          </w:p>
        </w:tc>
        <w:tc>
          <w:tcPr>
            <w:tcW w:w="567" w:type="dxa"/>
            <w:tcBorders>
              <w:top w:val="single" w:sz="4" w:space="0" w:color="auto"/>
              <w:left w:val="single" w:sz="4" w:space="0" w:color="auto"/>
              <w:bottom w:val="single" w:sz="4" w:space="0" w:color="auto"/>
              <w:right w:val="single" w:sz="4" w:space="0" w:color="auto"/>
            </w:tcBorders>
            <w:hideMark/>
          </w:tcPr>
          <w:p w14:paraId="19CDC8E5"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12</w:t>
            </w:r>
          </w:p>
        </w:tc>
        <w:tc>
          <w:tcPr>
            <w:tcW w:w="567" w:type="dxa"/>
            <w:tcBorders>
              <w:top w:val="single" w:sz="4" w:space="0" w:color="auto"/>
              <w:left w:val="single" w:sz="4" w:space="0" w:color="auto"/>
              <w:bottom w:val="single" w:sz="4" w:space="0" w:color="auto"/>
              <w:right w:val="single" w:sz="4" w:space="0" w:color="auto"/>
            </w:tcBorders>
            <w:hideMark/>
          </w:tcPr>
          <w:p w14:paraId="06A0B763"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108</w:t>
            </w:r>
          </w:p>
        </w:tc>
        <w:tc>
          <w:tcPr>
            <w:tcW w:w="567" w:type="dxa"/>
            <w:tcBorders>
              <w:top w:val="single" w:sz="4" w:space="0" w:color="auto"/>
              <w:left w:val="single" w:sz="4" w:space="0" w:color="auto"/>
              <w:bottom w:val="single" w:sz="4" w:space="0" w:color="auto"/>
              <w:right w:val="single" w:sz="4" w:space="0" w:color="auto"/>
            </w:tcBorders>
            <w:hideMark/>
          </w:tcPr>
          <w:p w14:paraId="5EA7FB4C"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3</w:t>
            </w:r>
          </w:p>
        </w:tc>
        <w:tc>
          <w:tcPr>
            <w:tcW w:w="567" w:type="dxa"/>
            <w:tcBorders>
              <w:top w:val="single" w:sz="4" w:space="0" w:color="auto"/>
              <w:left w:val="single" w:sz="4" w:space="0" w:color="auto"/>
              <w:bottom w:val="single" w:sz="4" w:space="0" w:color="auto"/>
              <w:right w:val="single" w:sz="4" w:space="0" w:color="auto"/>
            </w:tcBorders>
            <w:hideMark/>
          </w:tcPr>
          <w:p w14:paraId="6D60847F"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12</w:t>
            </w:r>
          </w:p>
        </w:tc>
        <w:tc>
          <w:tcPr>
            <w:tcW w:w="709" w:type="dxa"/>
            <w:tcBorders>
              <w:top w:val="single" w:sz="4" w:space="0" w:color="auto"/>
              <w:left w:val="single" w:sz="4" w:space="0" w:color="auto"/>
              <w:bottom w:val="single" w:sz="4" w:space="0" w:color="auto"/>
              <w:right w:val="single" w:sz="4" w:space="0" w:color="auto"/>
            </w:tcBorders>
            <w:hideMark/>
          </w:tcPr>
          <w:p w14:paraId="2AC7FFF0"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108</w:t>
            </w:r>
          </w:p>
        </w:tc>
        <w:tc>
          <w:tcPr>
            <w:tcW w:w="567" w:type="dxa"/>
            <w:tcBorders>
              <w:top w:val="single" w:sz="4" w:space="0" w:color="auto"/>
              <w:left w:val="single" w:sz="4" w:space="0" w:color="auto"/>
              <w:bottom w:val="single" w:sz="4" w:space="0" w:color="auto"/>
              <w:right w:val="single" w:sz="4" w:space="0" w:color="auto"/>
            </w:tcBorders>
            <w:hideMark/>
          </w:tcPr>
          <w:p w14:paraId="55B26125"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3</w:t>
            </w:r>
          </w:p>
        </w:tc>
        <w:tc>
          <w:tcPr>
            <w:tcW w:w="567" w:type="dxa"/>
            <w:tcBorders>
              <w:top w:val="single" w:sz="4" w:space="0" w:color="auto"/>
              <w:left w:val="single" w:sz="4" w:space="0" w:color="auto"/>
              <w:bottom w:val="single" w:sz="4" w:space="0" w:color="auto"/>
              <w:right w:val="single" w:sz="4" w:space="0" w:color="auto"/>
            </w:tcBorders>
            <w:hideMark/>
          </w:tcPr>
          <w:p w14:paraId="3745A2CE"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12</w:t>
            </w:r>
          </w:p>
        </w:tc>
        <w:tc>
          <w:tcPr>
            <w:tcW w:w="709" w:type="dxa"/>
            <w:tcBorders>
              <w:top w:val="single" w:sz="4" w:space="0" w:color="auto"/>
              <w:left w:val="single" w:sz="4" w:space="0" w:color="auto"/>
              <w:bottom w:val="single" w:sz="4" w:space="0" w:color="auto"/>
              <w:right w:val="single" w:sz="4" w:space="0" w:color="auto"/>
            </w:tcBorders>
            <w:hideMark/>
          </w:tcPr>
          <w:p w14:paraId="058394ED"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108</w:t>
            </w:r>
          </w:p>
        </w:tc>
      </w:tr>
      <w:tr w:rsidR="000E487B" w:rsidRPr="00631840" w14:paraId="51D58F28" w14:textId="77777777" w:rsidTr="000E487B">
        <w:tc>
          <w:tcPr>
            <w:tcW w:w="534" w:type="dxa"/>
            <w:tcBorders>
              <w:top w:val="single" w:sz="4" w:space="0" w:color="auto"/>
              <w:left w:val="single" w:sz="4" w:space="0" w:color="auto"/>
              <w:bottom w:val="single" w:sz="4" w:space="0" w:color="auto"/>
              <w:right w:val="single" w:sz="4" w:space="0" w:color="auto"/>
            </w:tcBorders>
          </w:tcPr>
          <w:p w14:paraId="09BFD86E" w14:textId="77777777" w:rsidR="000E487B" w:rsidRPr="00631840" w:rsidRDefault="000E487B" w:rsidP="000E487B">
            <w:pPr>
              <w:widowControl w:val="0"/>
              <w:suppressAutoHyphens/>
              <w:snapToGrid w:val="0"/>
              <w:jc w:val="center"/>
              <w:rPr>
                <w:rFonts w:eastAsia="DejaVu Sans"/>
                <w:b/>
                <w:bCs/>
                <w:kern w:val="2"/>
                <w:lang w:eastAsia="hi-IN" w:bidi="hi-IN"/>
              </w:rPr>
            </w:pPr>
          </w:p>
        </w:tc>
        <w:tc>
          <w:tcPr>
            <w:tcW w:w="1729" w:type="dxa"/>
            <w:tcBorders>
              <w:top w:val="single" w:sz="4" w:space="0" w:color="auto"/>
              <w:left w:val="single" w:sz="4" w:space="0" w:color="auto"/>
              <w:bottom w:val="single" w:sz="4" w:space="0" w:color="auto"/>
              <w:right w:val="single" w:sz="4" w:space="0" w:color="auto"/>
            </w:tcBorders>
            <w:hideMark/>
          </w:tcPr>
          <w:p w14:paraId="1FDEA710" w14:textId="77777777" w:rsidR="000E487B" w:rsidRPr="00631840" w:rsidRDefault="000E487B" w:rsidP="000E487B">
            <w:pPr>
              <w:widowControl w:val="0"/>
              <w:suppressAutoHyphens/>
              <w:snapToGrid w:val="0"/>
              <w:rPr>
                <w:rFonts w:eastAsia="DejaVu Sans"/>
                <w:kern w:val="2"/>
                <w:lang w:eastAsia="hi-IN" w:bidi="hi-IN"/>
              </w:rPr>
            </w:pPr>
            <w:r w:rsidRPr="00631840">
              <w:rPr>
                <w:rFonts w:eastAsia="DejaVu Sans"/>
                <w:kern w:val="2"/>
                <w:lang w:eastAsia="hi-IN" w:bidi="hi-IN"/>
              </w:rPr>
              <w:t>Физическая культура в помещении</w:t>
            </w:r>
          </w:p>
        </w:tc>
        <w:tc>
          <w:tcPr>
            <w:tcW w:w="567" w:type="dxa"/>
            <w:tcBorders>
              <w:top w:val="single" w:sz="4" w:space="0" w:color="auto"/>
              <w:left w:val="single" w:sz="4" w:space="0" w:color="auto"/>
              <w:bottom w:val="single" w:sz="4" w:space="0" w:color="auto"/>
              <w:right w:val="single" w:sz="4" w:space="0" w:color="auto"/>
            </w:tcBorders>
            <w:hideMark/>
          </w:tcPr>
          <w:p w14:paraId="3BBBE602"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hideMark/>
          </w:tcPr>
          <w:p w14:paraId="3273A25C"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8</w:t>
            </w:r>
          </w:p>
        </w:tc>
        <w:tc>
          <w:tcPr>
            <w:tcW w:w="567" w:type="dxa"/>
            <w:tcBorders>
              <w:top w:val="single" w:sz="4" w:space="0" w:color="auto"/>
              <w:left w:val="single" w:sz="4" w:space="0" w:color="auto"/>
              <w:bottom w:val="single" w:sz="4" w:space="0" w:color="auto"/>
              <w:right w:val="single" w:sz="4" w:space="0" w:color="auto"/>
            </w:tcBorders>
            <w:hideMark/>
          </w:tcPr>
          <w:p w14:paraId="19286FC7"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72</w:t>
            </w:r>
          </w:p>
        </w:tc>
        <w:tc>
          <w:tcPr>
            <w:tcW w:w="567" w:type="dxa"/>
            <w:tcBorders>
              <w:top w:val="single" w:sz="4" w:space="0" w:color="auto"/>
              <w:left w:val="single" w:sz="4" w:space="0" w:color="auto"/>
              <w:bottom w:val="single" w:sz="4" w:space="0" w:color="auto"/>
              <w:right w:val="single" w:sz="4" w:space="0" w:color="auto"/>
            </w:tcBorders>
            <w:hideMark/>
          </w:tcPr>
          <w:p w14:paraId="3F54DC4A"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hideMark/>
          </w:tcPr>
          <w:p w14:paraId="3593E929"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8</w:t>
            </w:r>
          </w:p>
        </w:tc>
        <w:tc>
          <w:tcPr>
            <w:tcW w:w="567" w:type="dxa"/>
            <w:tcBorders>
              <w:top w:val="single" w:sz="4" w:space="0" w:color="auto"/>
              <w:left w:val="single" w:sz="4" w:space="0" w:color="auto"/>
              <w:bottom w:val="single" w:sz="4" w:space="0" w:color="auto"/>
              <w:right w:val="single" w:sz="4" w:space="0" w:color="auto"/>
            </w:tcBorders>
            <w:hideMark/>
          </w:tcPr>
          <w:p w14:paraId="0664A16A"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72</w:t>
            </w:r>
          </w:p>
        </w:tc>
        <w:tc>
          <w:tcPr>
            <w:tcW w:w="567" w:type="dxa"/>
            <w:tcBorders>
              <w:top w:val="single" w:sz="4" w:space="0" w:color="auto"/>
              <w:left w:val="single" w:sz="4" w:space="0" w:color="auto"/>
              <w:bottom w:val="single" w:sz="4" w:space="0" w:color="auto"/>
              <w:right w:val="single" w:sz="4" w:space="0" w:color="auto"/>
            </w:tcBorders>
            <w:hideMark/>
          </w:tcPr>
          <w:p w14:paraId="5D9118FA"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hideMark/>
          </w:tcPr>
          <w:p w14:paraId="227814E0"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8</w:t>
            </w:r>
          </w:p>
        </w:tc>
        <w:tc>
          <w:tcPr>
            <w:tcW w:w="709" w:type="dxa"/>
            <w:tcBorders>
              <w:top w:val="single" w:sz="4" w:space="0" w:color="auto"/>
              <w:left w:val="single" w:sz="4" w:space="0" w:color="auto"/>
              <w:bottom w:val="single" w:sz="4" w:space="0" w:color="auto"/>
              <w:right w:val="single" w:sz="4" w:space="0" w:color="auto"/>
            </w:tcBorders>
            <w:hideMark/>
          </w:tcPr>
          <w:p w14:paraId="73C597FC"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72</w:t>
            </w:r>
          </w:p>
        </w:tc>
        <w:tc>
          <w:tcPr>
            <w:tcW w:w="567" w:type="dxa"/>
            <w:tcBorders>
              <w:top w:val="single" w:sz="4" w:space="0" w:color="auto"/>
              <w:left w:val="single" w:sz="4" w:space="0" w:color="auto"/>
              <w:bottom w:val="single" w:sz="4" w:space="0" w:color="auto"/>
              <w:right w:val="single" w:sz="4" w:space="0" w:color="auto"/>
            </w:tcBorders>
            <w:hideMark/>
          </w:tcPr>
          <w:p w14:paraId="7E648ABD"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hideMark/>
          </w:tcPr>
          <w:p w14:paraId="722B7FF3"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8</w:t>
            </w:r>
          </w:p>
        </w:tc>
        <w:tc>
          <w:tcPr>
            <w:tcW w:w="709" w:type="dxa"/>
            <w:tcBorders>
              <w:top w:val="single" w:sz="4" w:space="0" w:color="auto"/>
              <w:left w:val="single" w:sz="4" w:space="0" w:color="auto"/>
              <w:bottom w:val="single" w:sz="4" w:space="0" w:color="auto"/>
              <w:right w:val="single" w:sz="4" w:space="0" w:color="auto"/>
            </w:tcBorders>
            <w:hideMark/>
          </w:tcPr>
          <w:p w14:paraId="09D880E5"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72</w:t>
            </w:r>
          </w:p>
        </w:tc>
      </w:tr>
      <w:tr w:rsidR="000E487B" w:rsidRPr="00631840" w14:paraId="340F7DEC" w14:textId="77777777" w:rsidTr="000E487B">
        <w:tc>
          <w:tcPr>
            <w:tcW w:w="534" w:type="dxa"/>
            <w:tcBorders>
              <w:top w:val="single" w:sz="4" w:space="0" w:color="auto"/>
              <w:left w:val="single" w:sz="4" w:space="0" w:color="auto"/>
              <w:bottom w:val="single" w:sz="4" w:space="0" w:color="auto"/>
              <w:right w:val="single" w:sz="4" w:space="0" w:color="auto"/>
            </w:tcBorders>
          </w:tcPr>
          <w:p w14:paraId="08E1D3B1" w14:textId="77777777" w:rsidR="000E487B" w:rsidRPr="00631840" w:rsidRDefault="000E487B" w:rsidP="000E487B">
            <w:pPr>
              <w:widowControl w:val="0"/>
              <w:suppressAutoHyphens/>
              <w:snapToGrid w:val="0"/>
              <w:jc w:val="center"/>
              <w:rPr>
                <w:rFonts w:eastAsia="DejaVu Sans"/>
                <w:b/>
                <w:bCs/>
                <w:kern w:val="2"/>
                <w:lang w:eastAsia="hi-IN" w:bidi="hi-IN"/>
              </w:rPr>
            </w:pPr>
          </w:p>
        </w:tc>
        <w:tc>
          <w:tcPr>
            <w:tcW w:w="1729" w:type="dxa"/>
            <w:tcBorders>
              <w:top w:val="single" w:sz="4" w:space="0" w:color="auto"/>
              <w:left w:val="single" w:sz="4" w:space="0" w:color="auto"/>
              <w:bottom w:val="single" w:sz="4" w:space="0" w:color="auto"/>
              <w:right w:val="single" w:sz="4" w:space="0" w:color="auto"/>
            </w:tcBorders>
            <w:hideMark/>
          </w:tcPr>
          <w:p w14:paraId="5A82DED4" w14:textId="77777777" w:rsidR="000E487B" w:rsidRPr="00631840" w:rsidRDefault="000E487B" w:rsidP="000E487B">
            <w:pPr>
              <w:widowControl w:val="0"/>
              <w:suppressAutoHyphens/>
              <w:snapToGrid w:val="0"/>
              <w:rPr>
                <w:rFonts w:eastAsia="DejaVu Sans"/>
                <w:kern w:val="2"/>
                <w:lang w:eastAsia="hi-IN" w:bidi="hi-IN"/>
              </w:rPr>
            </w:pPr>
            <w:r w:rsidRPr="00631840">
              <w:rPr>
                <w:rFonts w:eastAsia="DejaVu Sans"/>
                <w:kern w:val="2"/>
                <w:lang w:eastAsia="hi-IN" w:bidi="hi-IN"/>
              </w:rPr>
              <w:t xml:space="preserve">Физическая культура на </w:t>
            </w:r>
            <w:r w:rsidRPr="00631840">
              <w:rPr>
                <w:rFonts w:eastAsia="DejaVu Sans"/>
                <w:kern w:val="2"/>
                <w:lang w:eastAsia="hi-IN" w:bidi="hi-IN"/>
              </w:rPr>
              <w:lastRenderedPageBreak/>
              <w:t>прогулке</w:t>
            </w:r>
          </w:p>
        </w:tc>
        <w:tc>
          <w:tcPr>
            <w:tcW w:w="567" w:type="dxa"/>
            <w:tcBorders>
              <w:top w:val="single" w:sz="4" w:space="0" w:color="auto"/>
              <w:left w:val="single" w:sz="4" w:space="0" w:color="auto"/>
              <w:bottom w:val="single" w:sz="4" w:space="0" w:color="auto"/>
              <w:right w:val="single" w:sz="4" w:space="0" w:color="auto"/>
            </w:tcBorders>
            <w:hideMark/>
          </w:tcPr>
          <w:p w14:paraId="69AB4753"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lastRenderedPageBreak/>
              <w:t>1</w:t>
            </w:r>
          </w:p>
        </w:tc>
        <w:tc>
          <w:tcPr>
            <w:tcW w:w="567" w:type="dxa"/>
            <w:tcBorders>
              <w:top w:val="single" w:sz="4" w:space="0" w:color="auto"/>
              <w:left w:val="single" w:sz="4" w:space="0" w:color="auto"/>
              <w:bottom w:val="single" w:sz="4" w:space="0" w:color="auto"/>
              <w:right w:val="single" w:sz="4" w:space="0" w:color="auto"/>
            </w:tcBorders>
            <w:hideMark/>
          </w:tcPr>
          <w:p w14:paraId="6ADC32F6"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4</w:t>
            </w:r>
          </w:p>
        </w:tc>
        <w:tc>
          <w:tcPr>
            <w:tcW w:w="567" w:type="dxa"/>
            <w:tcBorders>
              <w:top w:val="single" w:sz="4" w:space="0" w:color="auto"/>
              <w:left w:val="single" w:sz="4" w:space="0" w:color="auto"/>
              <w:bottom w:val="single" w:sz="4" w:space="0" w:color="auto"/>
              <w:right w:val="single" w:sz="4" w:space="0" w:color="auto"/>
            </w:tcBorders>
            <w:hideMark/>
          </w:tcPr>
          <w:p w14:paraId="1C9BF238"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36</w:t>
            </w:r>
          </w:p>
        </w:tc>
        <w:tc>
          <w:tcPr>
            <w:tcW w:w="567" w:type="dxa"/>
            <w:tcBorders>
              <w:top w:val="single" w:sz="4" w:space="0" w:color="auto"/>
              <w:left w:val="single" w:sz="4" w:space="0" w:color="auto"/>
              <w:bottom w:val="single" w:sz="4" w:space="0" w:color="auto"/>
              <w:right w:val="single" w:sz="4" w:space="0" w:color="auto"/>
            </w:tcBorders>
            <w:hideMark/>
          </w:tcPr>
          <w:p w14:paraId="25A802B8"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1</w:t>
            </w:r>
          </w:p>
        </w:tc>
        <w:tc>
          <w:tcPr>
            <w:tcW w:w="567" w:type="dxa"/>
            <w:tcBorders>
              <w:top w:val="single" w:sz="4" w:space="0" w:color="auto"/>
              <w:left w:val="single" w:sz="4" w:space="0" w:color="auto"/>
              <w:bottom w:val="single" w:sz="4" w:space="0" w:color="auto"/>
              <w:right w:val="single" w:sz="4" w:space="0" w:color="auto"/>
            </w:tcBorders>
            <w:hideMark/>
          </w:tcPr>
          <w:p w14:paraId="397D2569"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4</w:t>
            </w:r>
          </w:p>
        </w:tc>
        <w:tc>
          <w:tcPr>
            <w:tcW w:w="567" w:type="dxa"/>
            <w:tcBorders>
              <w:top w:val="single" w:sz="4" w:space="0" w:color="auto"/>
              <w:left w:val="single" w:sz="4" w:space="0" w:color="auto"/>
              <w:bottom w:val="single" w:sz="4" w:space="0" w:color="auto"/>
              <w:right w:val="single" w:sz="4" w:space="0" w:color="auto"/>
            </w:tcBorders>
            <w:hideMark/>
          </w:tcPr>
          <w:p w14:paraId="1110FB73"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36</w:t>
            </w:r>
          </w:p>
        </w:tc>
        <w:tc>
          <w:tcPr>
            <w:tcW w:w="567" w:type="dxa"/>
            <w:tcBorders>
              <w:top w:val="single" w:sz="4" w:space="0" w:color="auto"/>
              <w:left w:val="single" w:sz="4" w:space="0" w:color="auto"/>
              <w:bottom w:val="single" w:sz="4" w:space="0" w:color="auto"/>
              <w:right w:val="single" w:sz="4" w:space="0" w:color="auto"/>
            </w:tcBorders>
            <w:hideMark/>
          </w:tcPr>
          <w:p w14:paraId="538B1722"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1</w:t>
            </w:r>
          </w:p>
        </w:tc>
        <w:tc>
          <w:tcPr>
            <w:tcW w:w="567" w:type="dxa"/>
            <w:tcBorders>
              <w:top w:val="single" w:sz="4" w:space="0" w:color="auto"/>
              <w:left w:val="single" w:sz="4" w:space="0" w:color="auto"/>
              <w:bottom w:val="single" w:sz="4" w:space="0" w:color="auto"/>
              <w:right w:val="single" w:sz="4" w:space="0" w:color="auto"/>
            </w:tcBorders>
            <w:hideMark/>
          </w:tcPr>
          <w:p w14:paraId="1A036193"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4</w:t>
            </w:r>
          </w:p>
        </w:tc>
        <w:tc>
          <w:tcPr>
            <w:tcW w:w="709" w:type="dxa"/>
            <w:tcBorders>
              <w:top w:val="single" w:sz="4" w:space="0" w:color="auto"/>
              <w:left w:val="single" w:sz="4" w:space="0" w:color="auto"/>
              <w:bottom w:val="single" w:sz="4" w:space="0" w:color="auto"/>
              <w:right w:val="single" w:sz="4" w:space="0" w:color="auto"/>
            </w:tcBorders>
            <w:hideMark/>
          </w:tcPr>
          <w:p w14:paraId="0EC2FF4D"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36</w:t>
            </w:r>
          </w:p>
        </w:tc>
        <w:tc>
          <w:tcPr>
            <w:tcW w:w="567" w:type="dxa"/>
            <w:tcBorders>
              <w:top w:val="single" w:sz="4" w:space="0" w:color="auto"/>
              <w:left w:val="single" w:sz="4" w:space="0" w:color="auto"/>
              <w:bottom w:val="single" w:sz="4" w:space="0" w:color="auto"/>
              <w:right w:val="single" w:sz="4" w:space="0" w:color="auto"/>
            </w:tcBorders>
            <w:hideMark/>
          </w:tcPr>
          <w:p w14:paraId="69C8D79B" w14:textId="77777777" w:rsidR="000E487B" w:rsidRPr="00631840" w:rsidRDefault="000E487B" w:rsidP="000E487B">
            <w:pPr>
              <w:widowControl w:val="0"/>
              <w:suppressAutoHyphens/>
              <w:snapToGrid w:val="0"/>
              <w:jc w:val="center"/>
              <w:rPr>
                <w:rFonts w:eastAsia="DejaVu Sans"/>
                <w:kern w:val="2"/>
                <w:sz w:val="20"/>
                <w:szCs w:val="20"/>
                <w:lang w:eastAsia="hi-IN" w:bidi="hi-IN"/>
              </w:rPr>
            </w:pPr>
            <w:r w:rsidRPr="00631840">
              <w:rPr>
                <w:rFonts w:eastAsia="DejaVu Sans"/>
                <w:kern w:val="2"/>
                <w:sz w:val="20"/>
                <w:szCs w:val="20"/>
                <w:lang w:eastAsia="hi-IN" w:bidi="hi-IN"/>
              </w:rPr>
              <w:t>1</w:t>
            </w:r>
          </w:p>
        </w:tc>
        <w:tc>
          <w:tcPr>
            <w:tcW w:w="567" w:type="dxa"/>
            <w:tcBorders>
              <w:top w:val="single" w:sz="4" w:space="0" w:color="auto"/>
              <w:left w:val="single" w:sz="4" w:space="0" w:color="auto"/>
              <w:bottom w:val="single" w:sz="4" w:space="0" w:color="auto"/>
              <w:right w:val="single" w:sz="4" w:space="0" w:color="auto"/>
            </w:tcBorders>
            <w:hideMark/>
          </w:tcPr>
          <w:p w14:paraId="59043CB5"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4</w:t>
            </w:r>
          </w:p>
        </w:tc>
        <w:tc>
          <w:tcPr>
            <w:tcW w:w="709" w:type="dxa"/>
            <w:tcBorders>
              <w:top w:val="single" w:sz="4" w:space="0" w:color="auto"/>
              <w:left w:val="single" w:sz="4" w:space="0" w:color="auto"/>
              <w:bottom w:val="single" w:sz="4" w:space="0" w:color="auto"/>
              <w:right w:val="single" w:sz="4" w:space="0" w:color="auto"/>
            </w:tcBorders>
            <w:hideMark/>
          </w:tcPr>
          <w:p w14:paraId="1299DF12"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36</w:t>
            </w:r>
          </w:p>
        </w:tc>
      </w:tr>
      <w:tr w:rsidR="000E487B" w:rsidRPr="00631840" w14:paraId="3E69F02A" w14:textId="77777777" w:rsidTr="000E487B">
        <w:tc>
          <w:tcPr>
            <w:tcW w:w="534" w:type="dxa"/>
            <w:tcBorders>
              <w:top w:val="single" w:sz="4" w:space="0" w:color="auto"/>
              <w:left w:val="single" w:sz="4" w:space="0" w:color="auto"/>
              <w:bottom w:val="single" w:sz="4" w:space="0" w:color="auto"/>
              <w:right w:val="single" w:sz="4" w:space="0" w:color="auto"/>
            </w:tcBorders>
          </w:tcPr>
          <w:p w14:paraId="515E8C0B" w14:textId="77777777" w:rsidR="000E487B" w:rsidRPr="00631840" w:rsidRDefault="000E487B" w:rsidP="000E487B">
            <w:pPr>
              <w:widowControl w:val="0"/>
              <w:suppressAutoHyphens/>
              <w:snapToGrid w:val="0"/>
              <w:jc w:val="center"/>
              <w:rPr>
                <w:rFonts w:eastAsia="DejaVu Sans"/>
                <w:b/>
                <w:bCs/>
                <w:kern w:val="2"/>
                <w:lang w:eastAsia="hi-IN" w:bidi="hi-IN"/>
              </w:rPr>
            </w:pPr>
          </w:p>
        </w:tc>
        <w:tc>
          <w:tcPr>
            <w:tcW w:w="1729" w:type="dxa"/>
            <w:tcBorders>
              <w:top w:val="single" w:sz="4" w:space="0" w:color="auto"/>
              <w:left w:val="single" w:sz="4" w:space="0" w:color="auto"/>
              <w:bottom w:val="single" w:sz="4" w:space="0" w:color="auto"/>
              <w:right w:val="single" w:sz="4" w:space="0" w:color="auto"/>
            </w:tcBorders>
            <w:hideMark/>
          </w:tcPr>
          <w:p w14:paraId="332F5C83" w14:textId="77777777" w:rsidR="000E487B" w:rsidRPr="00631840" w:rsidRDefault="000E487B" w:rsidP="000E487B">
            <w:pPr>
              <w:widowControl w:val="0"/>
              <w:suppressAutoHyphens/>
              <w:snapToGrid w:val="0"/>
              <w:rPr>
                <w:rFonts w:eastAsia="DejaVu Sans"/>
                <w:kern w:val="2"/>
                <w:lang w:eastAsia="hi-IN" w:bidi="hi-IN"/>
              </w:rPr>
            </w:pPr>
            <w:r w:rsidRPr="00631840">
              <w:rPr>
                <w:rFonts w:eastAsia="DejaVu Sans"/>
                <w:kern w:val="2"/>
                <w:lang w:eastAsia="hi-IN" w:bidi="hi-IN"/>
              </w:rPr>
              <w:t>Итого:</w:t>
            </w:r>
          </w:p>
        </w:tc>
        <w:tc>
          <w:tcPr>
            <w:tcW w:w="567" w:type="dxa"/>
            <w:tcBorders>
              <w:top w:val="single" w:sz="4" w:space="0" w:color="auto"/>
              <w:left w:val="single" w:sz="4" w:space="0" w:color="auto"/>
              <w:bottom w:val="single" w:sz="4" w:space="0" w:color="auto"/>
              <w:right w:val="single" w:sz="4" w:space="0" w:color="auto"/>
            </w:tcBorders>
            <w:hideMark/>
          </w:tcPr>
          <w:p w14:paraId="3AFCD140"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10</w:t>
            </w:r>
          </w:p>
        </w:tc>
        <w:tc>
          <w:tcPr>
            <w:tcW w:w="567" w:type="dxa"/>
            <w:tcBorders>
              <w:top w:val="single" w:sz="4" w:space="0" w:color="auto"/>
              <w:left w:val="single" w:sz="4" w:space="0" w:color="auto"/>
              <w:bottom w:val="single" w:sz="4" w:space="0" w:color="auto"/>
              <w:right w:val="single" w:sz="4" w:space="0" w:color="auto"/>
            </w:tcBorders>
            <w:hideMark/>
          </w:tcPr>
          <w:p w14:paraId="0FF45EEB"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40</w:t>
            </w:r>
          </w:p>
        </w:tc>
        <w:tc>
          <w:tcPr>
            <w:tcW w:w="567" w:type="dxa"/>
            <w:tcBorders>
              <w:top w:val="single" w:sz="4" w:space="0" w:color="auto"/>
              <w:left w:val="single" w:sz="4" w:space="0" w:color="auto"/>
              <w:bottom w:val="single" w:sz="4" w:space="0" w:color="auto"/>
              <w:right w:val="single" w:sz="4" w:space="0" w:color="auto"/>
            </w:tcBorders>
            <w:hideMark/>
          </w:tcPr>
          <w:p w14:paraId="2CEA089B"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360</w:t>
            </w:r>
          </w:p>
        </w:tc>
        <w:tc>
          <w:tcPr>
            <w:tcW w:w="567" w:type="dxa"/>
            <w:tcBorders>
              <w:top w:val="single" w:sz="4" w:space="0" w:color="auto"/>
              <w:left w:val="single" w:sz="4" w:space="0" w:color="auto"/>
              <w:bottom w:val="single" w:sz="4" w:space="0" w:color="auto"/>
              <w:right w:val="single" w:sz="4" w:space="0" w:color="auto"/>
            </w:tcBorders>
            <w:hideMark/>
          </w:tcPr>
          <w:p w14:paraId="2958F4BB"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10</w:t>
            </w:r>
          </w:p>
        </w:tc>
        <w:tc>
          <w:tcPr>
            <w:tcW w:w="567" w:type="dxa"/>
            <w:tcBorders>
              <w:top w:val="single" w:sz="4" w:space="0" w:color="auto"/>
              <w:left w:val="single" w:sz="4" w:space="0" w:color="auto"/>
              <w:bottom w:val="single" w:sz="4" w:space="0" w:color="auto"/>
              <w:right w:val="single" w:sz="4" w:space="0" w:color="auto"/>
            </w:tcBorders>
            <w:hideMark/>
          </w:tcPr>
          <w:p w14:paraId="54B17C47"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40</w:t>
            </w:r>
          </w:p>
        </w:tc>
        <w:tc>
          <w:tcPr>
            <w:tcW w:w="567" w:type="dxa"/>
            <w:tcBorders>
              <w:top w:val="single" w:sz="4" w:space="0" w:color="auto"/>
              <w:left w:val="single" w:sz="4" w:space="0" w:color="auto"/>
              <w:bottom w:val="single" w:sz="4" w:space="0" w:color="auto"/>
              <w:right w:val="single" w:sz="4" w:space="0" w:color="auto"/>
            </w:tcBorders>
            <w:hideMark/>
          </w:tcPr>
          <w:p w14:paraId="37F9A189"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360</w:t>
            </w:r>
          </w:p>
        </w:tc>
        <w:tc>
          <w:tcPr>
            <w:tcW w:w="567" w:type="dxa"/>
            <w:tcBorders>
              <w:top w:val="single" w:sz="4" w:space="0" w:color="auto"/>
              <w:left w:val="single" w:sz="4" w:space="0" w:color="auto"/>
              <w:bottom w:val="single" w:sz="4" w:space="0" w:color="auto"/>
              <w:right w:val="single" w:sz="4" w:space="0" w:color="auto"/>
            </w:tcBorders>
            <w:hideMark/>
          </w:tcPr>
          <w:p w14:paraId="7EB6D444"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13</w:t>
            </w:r>
          </w:p>
        </w:tc>
        <w:tc>
          <w:tcPr>
            <w:tcW w:w="567" w:type="dxa"/>
            <w:tcBorders>
              <w:top w:val="single" w:sz="4" w:space="0" w:color="auto"/>
              <w:left w:val="single" w:sz="4" w:space="0" w:color="auto"/>
              <w:bottom w:val="single" w:sz="4" w:space="0" w:color="auto"/>
              <w:right w:val="single" w:sz="4" w:space="0" w:color="auto"/>
            </w:tcBorders>
            <w:hideMark/>
          </w:tcPr>
          <w:p w14:paraId="46FA2A31"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52</w:t>
            </w:r>
          </w:p>
        </w:tc>
        <w:tc>
          <w:tcPr>
            <w:tcW w:w="709" w:type="dxa"/>
            <w:tcBorders>
              <w:top w:val="single" w:sz="4" w:space="0" w:color="auto"/>
              <w:left w:val="single" w:sz="4" w:space="0" w:color="auto"/>
              <w:bottom w:val="single" w:sz="4" w:space="0" w:color="auto"/>
              <w:right w:val="single" w:sz="4" w:space="0" w:color="auto"/>
            </w:tcBorders>
            <w:hideMark/>
          </w:tcPr>
          <w:p w14:paraId="06316C73"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468</w:t>
            </w:r>
          </w:p>
        </w:tc>
        <w:tc>
          <w:tcPr>
            <w:tcW w:w="567" w:type="dxa"/>
            <w:tcBorders>
              <w:top w:val="single" w:sz="4" w:space="0" w:color="auto"/>
              <w:left w:val="single" w:sz="4" w:space="0" w:color="auto"/>
              <w:bottom w:val="single" w:sz="4" w:space="0" w:color="auto"/>
              <w:right w:val="single" w:sz="4" w:space="0" w:color="auto"/>
            </w:tcBorders>
            <w:hideMark/>
          </w:tcPr>
          <w:p w14:paraId="311A38AB"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14</w:t>
            </w:r>
          </w:p>
        </w:tc>
        <w:tc>
          <w:tcPr>
            <w:tcW w:w="567" w:type="dxa"/>
            <w:tcBorders>
              <w:top w:val="single" w:sz="4" w:space="0" w:color="auto"/>
              <w:left w:val="single" w:sz="4" w:space="0" w:color="auto"/>
              <w:bottom w:val="single" w:sz="4" w:space="0" w:color="auto"/>
              <w:right w:val="single" w:sz="4" w:space="0" w:color="auto"/>
            </w:tcBorders>
            <w:hideMark/>
          </w:tcPr>
          <w:p w14:paraId="55FCB723"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56</w:t>
            </w:r>
          </w:p>
        </w:tc>
        <w:tc>
          <w:tcPr>
            <w:tcW w:w="709" w:type="dxa"/>
            <w:tcBorders>
              <w:top w:val="single" w:sz="4" w:space="0" w:color="auto"/>
              <w:left w:val="single" w:sz="4" w:space="0" w:color="auto"/>
              <w:bottom w:val="single" w:sz="4" w:space="0" w:color="auto"/>
              <w:right w:val="single" w:sz="4" w:space="0" w:color="auto"/>
            </w:tcBorders>
            <w:hideMark/>
          </w:tcPr>
          <w:p w14:paraId="5B0A8A56"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504</w:t>
            </w:r>
          </w:p>
        </w:tc>
      </w:tr>
      <w:tr w:rsidR="000E487B" w:rsidRPr="00631840" w14:paraId="51A1911E" w14:textId="77777777" w:rsidTr="000E487B">
        <w:tc>
          <w:tcPr>
            <w:tcW w:w="534" w:type="dxa"/>
            <w:tcBorders>
              <w:top w:val="single" w:sz="4" w:space="0" w:color="auto"/>
              <w:left w:val="single" w:sz="4" w:space="0" w:color="auto"/>
              <w:bottom w:val="single" w:sz="4" w:space="0" w:color="auto"/>
              <w:right w:val="single" w:sz="4" w:space="0" w:color="auto"/>
            </w:tcBorders>
          </w:tcPr>
          <w:p w14:paraId="012F5CD2" w14:textId="77777777" w:rsidR="000E487B" w:rsidRPr="00631840" w:rsidRDefault="000E487B" w:rsidP="000E487B">
            <w:pPr>
              <w:widowControl w:val="0"/>
              <w:suppressAutoHyphens/>
              <w:snapToGrid w:val="0"/>
              <w:jc w:val="center"/>
              <w:rPr>
                <w:rFonts w:eastAsia="DejaVu Sans"/>
                <w:b/>
                <w:bCs/>
                <w:kern w:val="2"/>
                <w:lang w:eastAsia="hi-IN" w:bidi="hi-IN"/>
              </w:rPr>
            </w:pPr>
          </w:p>
        </w:tc>
        <w:tc>
          <w:tcPr>
            <w:tcW w:w="1729" w:type="dxa"/>
            <w:tcBorders>
              <w:top w:val="single" w:sz="4" w:space="0" w:color="auto"/>
              <w:left w:val="single" w:sz="4" w:space="0" w:color="auto"/>
              <w:bottom w:val="single" w:sz="4" w:space="0" w:color="auto"/>
              <w:right w:val="single" w:sz="4" w:space="0" w:color="auto"/>
            </w:tcBorders>
          </w:tcPr>
          <w:p w14:paraId="11088470" w14:textId="77777777" w:rsidR="000E487B" w:rsidRPr="00631840" w:rsidRDefault="000E487B" w:rsidP="000E487B">
            <w:pPr>
              <w:widowControl w:val="0"/>
              <w:suppressAutoHyphens/>
              <w:snapToGrid w:val="0"/>
              <w:rPr>
                <w:rFonts w:eastAsia="DejaVu Sans"/>
                <w:kern w:val="2"/>
                <w:lang w:eastAsia="hi-IN" w:bidi="hi-IN"/>
              </w:rPr>
            </w:pPr>
          </w:p>
        </w:tc>
        <w:tc>
          <w:tcPr>
            <w:tcW w:w="567" w:type="dxa"/>
            <w:tcBorders>
              <w:top w:val="single" w:sz="4" w:space="0" w:color="auto"/>
              <w:left w:val="single" w:sz="4" w:space="0" w:color="auto"/>
              <w:bottom w:val="single" w:sz="4" w:space="0" w:color="auto"/>
              <w:right w:val="single" w:sz="4" w:space="0" w:color="auto"/>
            </w:tcBorders>
            <w:hideMark/>
          </w:tcPr>
          <w:p w14:paraId="0ECD6D3F"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2 ч.30 мин</w:t>
            </w:r>
          </w:p>
          <w:p w14:paraId="79E4BD79"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p>
        </w:tc>
        <w:tc>
          <w:tcPr>
            <w:tcW w:w="567" w:type="dxa"/>
            <w:tcBorders>
              <w:top w:val="single" w:sz="4" w:space="0" w:color="auto"/>
              <w:left w:val="single" w:sz="4" w:space="0" w:color="auto"/>
              <w:bottom w:val="single" w:sz="4" w:space="0" w:color="auto"/>
              <w:right w:val="single" w:sz="4" w:space="0" w:color="auto"/>
            </w:tcBorders>
          </w:tcPr>
          <w:p w14:paraId="5745BA43"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p>
        </w:tc>
        <w:tc>
          <w:tcPr>
            <w:tcW w:w="567" w:type="dxa"/>
            <w:tcBorders>
              <w:top w:val="single" w:sz="4" w:space="0" w:color="auto"/>
              <w:left w:val="single" w:sz="4" w:space="0" w:color="auto"/>
              <w:bottom w:val="single" w:sz="4" w:space="0" w:color="auto"/>
              <w:right w:val="single" w:sz="4" w:space="0" w:color="auto"/>
            </w:tcBorders>
          </w:tcPr>
          <w:p w14:paraId="290782C5"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p>
        </w:tc>
        <w:tc>
          <w:tcPr>
            <w:tcW w:w="567" w:type="dxa"/>
            <w:tcBorders>
              <w:top w:val="single" w:sz="4" w:space="0" w:color="auto"/>
              <w:left w:val="single" w:sz="4" w:space="0" w:color="auto"/>
              <w:bottom w:val="single" w:sz="4" w:space="0" w:color="auto"/>
              <w:right w:val="single" w:sz="4" w:space="0" w:color="auto"/>
            </w:tcBorders>
            <w:hideMark/>
          </w:tcPr>
          <w:p w14:paraId="20307EA9"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 xml:space="preserve">3ч 20 мин. </w:t>
            </w:r>
          </w:p>
          <w:p w14:paraId="7F77CA9E"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p>
        </w:tc>
        <w:tc>
          <w:tcPr>
            <w:tcW w:w="567" w:type="dxa"/>
            <w:tcBorders>
              <w:top w:val="single" w:sz="4" w:space="0" w:color="auto"/>
              <w:left w:val="single" w:sz="4" w:space="0" w:color="auto"/>
              <w:bottom w:val="single" w:sz="4" w:space="0" w:color="auto"/>
              <w:right w:val="single" w:sz="4" w:space="0" w:color="auto"/>
            </w:tcBorders>
          </w:tcPr>
          <w:p w14:paraId="31A51C91"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p>
        </w:tc>
        <w:tc>
          <w:tcPr>
            <w:tcW w:w="567" w:type="dxa"/>
            <w:tcBorders>
              <w:top w:val="single" w:sz="4" w:space="0" w:color="auto"/>
              <w:left w:val="single" w:sz="4" w:space="0" w:color="auto"/>
              <w:bottom w:val="single" w:sz="4" w:space="0" w:color="auto"/>
              <w:right w:val="single" w:sz="4" w:space="0" w:color="auto"/>
            </w:tcBorders>
          </w:tcPr>
          <w:p w14:paraId="2645A23F"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p>
        </w:tc>
        <w:tc>
          <w:tcPr>
            <w:tcW w:w="567" w:type="dxa"/>
            <w:tcBorders>
              <w:top w:val="single" w:sz="4" w:space="0" w:color="auto"/>
              <w:left w:val="single" w:sz="4" w:space="0" w:color="auto"/>
              <w:bottom w:val="single" w:sz="4" w:space="0" w:color="auto"/>
              <w:right w:val="single" w:sz="4" w:space="0" w:color="auto"/>
            </w:tcBorders>
            <w:hideMark/>
          </w:tcPr>
          <w:p w14:paraId="586E0DDF"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 xml:space="preserve">5 ч 25 мин </w:t>
            </w:r>
          </w:p>
          <w:p w14:paraId="11170CB1"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p>
        </w:tc>
        <w:tc>
          <w:tcPr>
            <w:tcW w:w="567" w:type="dxa"/>
            <w:tcBorders>
              <w:top w:val="single" w:sz="4" w:space="0" w:color="auto"/>
              <w:left w:val="single" w:sz="4" w:space="0" w:color="auto"/>
              <w:bottom w:val="single" w:sz="4" w:space="0" w:color="auto"/>
              <w:right w:val="single" w:sz="4" w:space="0" w:color="auto"/>
            </w:tcBorders>
          </w:tcPr>
          <w:p w14:paraId="3C4E8C43"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p>
        </w:tc>
        <w:tc>
          <w:tcPr>
            <w:tcW w:w="709" w:type="dxa"/>
            <w:tcBorders>
              <w:top w:val="single" w:sz="4" w:space="0" w:color="auto"/>
              <w:left w:val="single" w:sz="4" w:space="0" w:color="auto"/>
              <w:bottom w:val="single" w:sz="4" w:space="0" w:color="auto"/>
              <w:right w:val="single" w:sz="4" w:space="0" w:color="auto"/>
            </w:tcBorders>
          </w:tcPr>
          <w:p w14:paraId="2C67B564"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p>
        </w:tc>
        <w:tc>
          <w:tcPr>
            <w:tcW w:w="567" w:type="dxa"/>
            <w:tcBorders>
              <w:top w:val="single" w:sz="4" w:space="0" w:color="auto"/>
              <w:left w:val="single" w:sz="4" w:space="0" w:color="auto"/>
              <w:bottom w:val="single" w:sz="4" w:space="0" w:color="auto"/>
              <w:right w:val="single" w:sz="4" w:space="0" w:color="auto"/>
            </w:tcBorders>
            <w:hideMark/>
          </w:tcPr>
          <w:p w14:paraId="21A68902" w14:textId="77777777" w:rsidR="000E487B" w:rsidRPr="00631840" w:rsidRDefault="000E487B" w:rsidP="000E487B">
            <w:pPr>
              <w:widowControl w:val="0"/>
              <w:suppressAutoHyphens/>
              <w:snapToGrid w:val="0"/>
              <w:jc w:val="center"/>
              <w:rPr>
                <w:rFonts w:eastAsia="DejaVu Sans"/>
                <w:b/>
                <w:bCs/>
                <w:kern w:val="2"/>
                <w:sz w:val="20"/>
                <w:szCs w:val="20"/>
                <w:lang w:eastAsia="hi-IN" w:bidi="hi-IN"/>
              </w:rPr>
            </w:pPr>
            <w:r w:rsidRPr="00631840">
              <w:rPr>
                <w:rFonts w:eastAsia="DejaVu Sans"/>
                <w:b/>
                <w:bCs/>
                <w:kern w:val="2"/>
                <w:sz w:val="20"/>
                <w:szCs w:val="20"/>
                <w:lang w:eastAsia="hi-IN" w:bidi="hi-IN"/>
              </w:rPr>
              <w:t>7 час</w:t>
            </w:r>
          </w:p>
        </w:tc>
        <w:tc>
          <w:tcPr>
            <w:tcW w:w="567" w:type="dxa"/>
            <w:tcBorders>
              <w:top w:val="single" w:sz="4" w:space="0" w:color="auto"/>
              <w:left w:val="single" w:sz="4" w:space="0" w:color="auto"/>
              <w:bottom w:val="single" w:sz="4" w:space="0" w:color="auto"/>
              <w:right w:val="single" w:sz="4" w:space="0" w:color="auto"/>
            </w:tcBorders>
          </w:tcPr>
          <w:p w14:paraId="0CE2D6BD" w14:textId="77777777" w:rsidR="000E487B" w:rsidRPr="00631840" w:rsidRDefault="000E487B" w:rsidP="000E487B">
            <w:pPr>
              <w:widowControl w:val="0"/>
              <w:suppressAutoHyphens/>
              <w:jc w:val="center"/>
              <w:rPr>
                <w:rFonts w:eastAsia="DejaVu Sans"/>
                <w:b/>
                <w:kern w:val="2"/>
                <w:sz w:val="20"/>
                <w:szCs w:val="20"/>
                <w:lang w:eastAsia="hi-IN" w:bidi="hi-IN"/>
              </w:rPr>
            </w:pPr>
          </w:p>
        </w:tc>
        <w:tc>
          <w:tcPr>
            <w:tcW w:w="709" w:type="dxa"/>
            <w:tcBorders>
              <w:top w:val="single" w:sz="4" w:space="0" w:color="auto"/>
              <w:left w:val="single" w:sz="4" w:space="0" w:color="auto"/>
              <w:bottom w:val="single" w:sz="4" w:space="0" w:color="auto"/>
              <w:right w:val="single" w:sz="4" w:space="0" w:color="auto"/>
            </w:tcBorders>
          </w:tcPr>
          <w:p w14:paraId="7554CF4C" w14:textId="77777777" w:rsidR="000E487B" w:rsidRPr="00631840" w:rsidRDefault="000E487B" w:rsidP="000E487B">
            <w:pPr>
              <w:widowControl w:val="0"/>
              <w:suppressAutoHyphens/>
              <w:jc w:val="center"/>
              <w:rPr>
                <w:rFonts w:eastAsia="DejaVu Sans"/>
                <w:b/>
                <w:kern w:val="2"/>
                <w:sz w:val="20"/>
                <w:szCs w:val="20"/>
                <w:lang w:eastAsia="hi-IN" w:bidi="hi-IN"/>
              </w:rPr>
            </w:pPr>
          </w:p>
        </w:tc>
      </w:tr>
      <w:tr w:rsidR="000E487B" w:rsidRPr="00631840" w14:paraId="122981B1" w14:textId="77777777" w:rsidTr="000E487B">
        <w:tc>
          <w:tcPr>
            <w:tcW w:w="534" w:type="dxa"/>
            <w:tcBorders>
              <w:top w:val="single" w:sz="4" w:space="0" w:color="auto"/>
              <w:left w:val="single" w:sz="4" w:space="0" w:color="auto"/>
              <w:bottom w:val="single" w:sz="4" w:space="0" w:color="auto"/>
              <w:right w:val="single" w:sz="4" w:space="0" w:color="auto"/>
            </w:tcBorders>
            <w:hideMark/>
          </w:tcPr>
          <w:p w14:paraId="3E490523" w14:textId="77777777" w:rsidR="000E487B" w:rsidRPr="00631840" w:rsidRDefault="000E487B" w:rsidP="000E487B">
            <w:pPr>
              <w:widowControl w:val="0"/>
              <w:suppressAutoHyphens/>
              <w:snapToGrid w:val="0"/>
              <w:jc w:val="center"/>
              <w:rPr>
                <w:rFonts w:eastAsia="DejaVu Sans"/>
                <w:b/>
                <w:bCs/>
                <w:kern w:val="2"/>
                <w:lang w:eastAsia="hi-IN" w:bidi="hi-IN"/>
              </w:rPr>
            </w:pPr>
            <w:r w:rsidRPr="00631840">
              <w:rPr>
                <w:rFonts w:eastAsia="DejaVu Sans"/>
                <w:b/>
                <w:bCs/>
                <w:kern w:val="2"/>
                <w:lang w:eastAsia="hi-IN" w:bidi="hi-IN"/>
              </w:rPr>
              <w:t>2.</w:t>
            </w:r>
          </w:p>
        </w:tc>
        <w:tc>
          <w:tcPr>
            <w:tcW w:w="1729" w:type="dxa"/>
            <w:tcBorders>
              <w:top w:val="single" w:sz="4" w:space="0" w:color="auto"/>
              <w:left w:val="single" w:sz="4" w:space="0" w:color="auto"/>
              <w:bottom w:val="single" w:sz="4" w:space="0" w:color="auto"/>
              <w:right w:val="single" w:sz="4" w:space="0" w:color="auto"/>
            </w:tcBorders>
            <w:hideMark/>
          </w:tcPr>
          <w:p w14:paraId="1256F65F" w14:textId="77777777" w:rsidR="000E487B" w:rsidRPr="00631840" w:rsidRDefault="000E487B" w:rsidP="000E487B">
            <w:pPr>
              <w:widowControl w:val="0"/>
              <w:suppressAutoHyphens/>
              <w:snapToGrid w:val="0"/>
              <w:rPr>
                <w:rFonts w:eastAsia="DejaVu Sans"/>
                <w:b/>
                <w:kern w:val="2"/>
                <w:lang w:eastAsia="hi-IN" w:bidi="hi-IN"/>
              </w:rPr>
            </w:pPr>
            <w:r w:rsidRPr="00631840">
              <w:rPr>
                <w:rFonts w:eastAsia="DejaVu Sans"/>
                <w:b/>
                <w:kern w:val="2"/>
                <w:lang w:eastAsia="hi-IN" w:bidi="hi-IN"/>
              </w:rPr>
              <w:t>Занятия по дополнительному образованию</w:t>
            </w:r>
          </w:p>
        </w:tc>
        <w:tc>
          <w:tcPr>
            <w:tcW w:w="567" w:type="dxa"/>
            <w:tcBorders>
              <w:top w:val="single" w:sz="4" w:space="0" w:color="auto"/>
              <w:left w:val="single" w:sz="4" w:space="0" w:color="auto"/>
              <w:bottom w:val="single" w:sz="4" w:space="0" w:color="auto"/>
              <w:right w:val="single" w:sz="4" w:space="0" w:color="auto"/>
            </w:tcBorders>
          </w:tcPr>
          <w:p w14:paraId="2D364825"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14:paraId="167A7EAC"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4</w:t>
            </w:r>
          </w:p>
        </w:tc>
        <w:tc>
          <w:tcPr>
            <w:tcW w:w="567" w:type="dxa"/>
            <w:tcBorders>
              <w:top w:val="single" w:sz="4" w:space="0" w:color="auto"/>
              <w:left w:val="single" w:sz="4" w:space="0" w:color="auto"/>
              <w:bottom w:val="single" w:sz="4" w:space="0" w:color="auto"/>
              <w:right w:val="single" w:sz="4" w:space="0" w:color="auto"/>
            </w:tcBorders>
          </w:tcPr>
          <w:p w14:paraId="745A4E0B"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36</w:t>
            </w:r>
          </w:p>
        </w:tc>
        <w:tc>
          <w:tcPr>
            <w:tcW w:w="567" w:type="dxa"/>
            <w:tcBorders>
              <w:top w:val="single" w:sz="4" w:space="0" w:color="auto"/>
              <w:left w:val="single" w:sz="4" w:space="0" w:color="auto"/>
              <w:bottom w:val="single" w:sz="4" w:space="0" w:color="auto"/>
              <w:right w:val="single" w:sz="4" w:space="0" w:color="auto"/>
            </w:tcBorders>
          </w:tcPr>
          <w:p w14:paraId="4770F9BA"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tcPr>
          <w:p w14:paraId="5429269E"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8</w:t>
            </w:r>
          </w:p>
        </w:tc>
        <w:tc>
          <w:tcPr>
            <w:tcW w:w="567" w:type="dxa"/>
            <w:tcBorders>
              <w:top w:val="single" w:sz="4" w:space="0" w:color="auto"/>
              <w:left w:val="single" w:sz="4" w:space="0" w:color="auto"/>
              <w:bottom w:val="single" w:sz="4" w:space="0" w:color="auto"/>
              <w:right w:val="single" w:sz="4" w:space="0" w:color="auto"/>
            </w:tcBorders>
          </w:tcPr>
          <w:p w14:paraId="49BB5144"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72</w:t>
            </w:r>
          </w:p>
        </w:tc>
        <w:tc>
          <w:tcPr>
            <w:tcW w:w="567" w:type="dxa"/>
            <w:tcBorders>
              <w:top w:val="single" w:sz="4" w:space="0" w:color="auto"/>
              <w:left w:val="single" w:sz="4" w:space="0" w:color="auto"/>
              <w:bottom w:val="single" w:sz="4" w:space="0" w:color="auto"/>
              <w:right w:val="single" w:sz="4" w:space="0" w:color="auto"/>
            </w:tcBorders>
            <w:hideMark/>
          </w:tcPr>
          <w:p w14:paraId="32297DB0"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2</w:t>
            </w:r>
          </w:p>
        </w:tc>
        <w:tc>
          <w:tcPr>
            <w:tcW w:w="567" w:type="dxa"/>
            <w:tcBorders>
              <w:top w:val="single" w:sz="4" w:space="0" w:color="auto"/>
              <w:left w:val="single" w:sz="4" w:space="0" w:color="auto"/>
              <w:bottom w:val="single" w:sz="4" w:space="0" w:color="auto"/>
              <w:right w:val="single" w:sz="4" w:space="0" w:color="auto"/>
            </w:tcBorders>
            <w:hideMark/>
          </w:tcPr>
          <w:p w14:paraId="7CC7968F"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8</w:t>
            </w:r>
          </w:p>
        </w:tc>
        <w:tc>
          <w:tcPr>
            <w:tcW w:w="709" w:type="dxa"/>
            <w:tcBorders>
              <w:top w:val="single" w:sz="4" w:space="0" w:color="auto"/>
              <w:left w:val="single" w:sz="4" w:space="0" w:color="auto"/>
              <w:bottom w:val="single" w:sz="4" w:space="0" w:color="auto"/>
              <w:right w:val="single" w:sz="4" w:space="0" w:color="auto"/>
            </w:tcBorders>
            <w:hideMark/>
          </w:tcPr>
          <w:p w14:paraId="0FE7F30C"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72</w:t>
            </w:r>
          </w:p>
        </w:tc>
        <w:tc>
          <w:tcPr>
            <w:tcW w:w="567" w:type="dxa"/>
            <w:tcBorders>
              <w:top w:val="single" w:sz="4" w:space="0" w:color="auto"/>
              <w:left w:val="single" w:sz="4" w:space="0" w:color="auto"/>
              <w:bottom w:val="single" w:sz="4" w:space="0" w:color="auto"/>
              <w:right w:val="single" w:sz="4" w:space="0" w:color="auto"/>
            </w:tcBorders>
            <w:hideMark/>
          </w:tcPr>
          <w:p w14:paraId="5063DA04"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3</w:t>
            </w:r>
          </w:p>
        </w:tc>
        <w:tc>
          <w:tcPr>
            <w:tcW w:w="567" w:type="dxa"/>
            <w:tcBorders>
              <w:top w:val="single" w:sz="4" w:space="0" w:color="auto"/>
              <w:left w:val="single" w:sz="4" w:space="0" w:color="auto"/>
              <w:bottom w:val="single" w:sz="4" w:space="0" w:color="auto"/>
              <w:right w:val="single" w:sz="4" w:space="0" w:color="auto"/>
            </w:tcBorders>
            <w:hideMark/>
          </w:tcPr>
          <w:p w14:paraId="21AFB04F"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12</w:t>
            </w:r>
          </w:p>
        </w:tc>
        <w:tc>
          <w:tcPr>
            <w:tcW w:w="709" w:type="dxa"/>
            <w:tcBorders>
              <w:top w:val="single" w:sz="4" w:space="0" w:color="auto"/>
              <w:left w:val="single" w:sz="4" w:space="0" w:color="auto"/>
              <w:bottom w:val="single" w:sz="4" w:space="0" w:color="auto"/>
              <w:right w:val="single" w:sz="4" w:space="0" w:color="auto"/>
            </w:tcBorders>
            <w:hideMark/>
          </w:tcPr>
          <w:p w14:paraId="6C0B8CE8"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108</w:t>
            </w:r>
          </w:p>
        </w:tc>
      </w:tr>
      <w:tr w:rsidR="000E487B" w:rsidRPr="00631840" w14:paraId="5A6A4FE5" w14:textId="77777777" w:rsidTr="000E487B">
        <w:tc>
          <w:tcPr>
            <w:tcW w:w="534" w:type="dxa"/>
            <w:tcBorders>
              <w:top w:val="single" w:sz="4" w:space="0" w:color="auto"/>
              <w:left w:val="single" w:sz="4" w:space="0" w:color="auto"/>
              <w:bottom w:val="single" w:sz="4" w:space="0" w:color="auto"/>
              <w:right w:val="single" w:sz="4" w:space="0" w:color="auto"/>
            </w:tcBorders>
            <w:hideMark/>
          </w:tcPr>
          <w:p w14:paraId="5D611BDF" w14:textId="77777777" w:rsidR="000E487B" w:rsidRPr="00631840" w:rsidRDefault="000E487B" w:rsidP="000E487B">
            <w:pPr>
              <w:widowControl w:val="0"/>
              <w:suppressAutoHyphens/>
              <w:snapToGrid w:val="0"/>
              <w:jc w:val="center"/>
              <w:rPr>
                <w:rFonts w:eastAsia="DejaVu Sans"/>
                <w:b/>
                <w:bCs/>
                <w:kern w:val="2"/>
                <w:lang w:eastAsia="hi-IN" w:bidi="hi-IN"/>
              </w:rPr>
            </w:pPr>
            <w:r w:rsidRPr="00631840">
              <w:rPr>
                <w:rFonts w:eastAsia="DejaVu Sans"/>
                <w:b/>
                <w:bCs/>
                <w:kern w:val="2"/>
                <w:lang w:eastAsia="hi-IN" w:bidi="hi-IN"/>
              </w:rPr>
              <w:t>2.1</w:t>
            </w:r>
          </w:p>
        </w:tc>
        <w:tc>
          <w:tcPr>
            <w:tcW w:w="1729" w:type="dxa"/>
            <w:tcBorders>
              <w:top w:val="single" w:sz="4" w:space="0" w:color="auto"/>
              <w:left w:val="single" w:sz="4" w:space="0" w:color="auto"/>
              <w:bottom w:val="single" w:sz="4" w:space="0" w:color="auto"/>
              <w:right w:val="single" w:sz="4" w:space="0" w:color="auto"/>
            </w:tcBorders>
            <w:hideMark/>
          </w:tcPr>
          <w:p w14:paraId="7177192B" w14:textId="77777777" w:rsidR="000E487B" w:rsidRPr="00631840" w:rsidRDefault="000E487B" w:rsidP="000E487B">
            <w:pPr>
              <w:widowControl w:val="0"/>
              <w:suppressAutoHyphens/>
              <w:snapToGrid w:val="0"/>
              <w:rPr>
                <w:rFonts w:eastAsia="DejaVu Sans"/>
                <w:bCs/>
                <w:kern w:val="2"/>
                <w:lang w:eastAsia="hi-IN" w:bidi="hi-IN"/>
              </w:rPr>
            </w:pPr>
            <w:r w:rsidRPr="00631840">
              <w:rPr>
                <w:rFonts w:eastAsia="DejaVu Sans"/>
                <w:bCs/>
                <w:kern w:val="2"/>
                <w:lang w:eastAsia="hi-IN" w:bidi="hi-IN"/>
              </w:rPr>
              <w:t>кружки</w:t>
            </w:r>
          </w:p>
        </w:tc>
        <w:tc>
          <w:tcPr>
            <w:tcW w:w="567" w:type="dxa"/>
            <w:tcBorders>
              <w:top w:val="single" w:sz="4" w:space="0" w:color="auto"/>
              <w:left w:val="single" w:sz="4" w:space="0" w:color="auto"/>
              <w:bottom w:val="single" w:sz="4" w:space="0" w:color="auto"/>
              <w:right w:val="single" w:sz="4" w:space="0" w:color="auto"/>
            </w:tcBorders>
          </w:tcPr>
          <w:p w14:paraId="010D7AB0"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1 раз в неделю</w:t>
            </w:r>
          </w:p>
        </w:tc>
        <w:tc>
          <w:tcPr>
            <w:tcW w:w="567" w:type="dxa"/>
            <w:tcBorders>
              <w:top w:val="single" w:sz="4" w:space="0" w:color="auto"/>
              <w:left w:val="single" w:sz="4" w:space="0" w:color="auto"/>
              <w:bottom w:val="single" w:sz="4" w:space="0" w:color="auto"/>
              <w:right w:val="single" w:sz="4" w:space="0" w:color="auto"/>
            </w:tcBorders>
          </w:tcPr>
          <w:p w14:paraId="7D287359"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4</w:t>
            </w:r>
          </w:p>
        </w:tc>
        <w:tc>
          <w:tcPr>
            <w:tcW w:w="567" w:type="dxa"/>
            <w:tcBorders>
              <w:top w:val="single" w:sz="4" w:space="0" w:color="auto"/>
              <w:left w:val="single" w:sz="4" w:space="0" w:color="auto"/>
              <w:bottom w:val="single" w:sz="4" w:space="0" w:color="auto"/>
              <w:right w:val="single" w:sz="4" w:space="0" w:color="auto"/>
            </w:tcBorders>
          </w:tcPr>
          <w:p w14:paraId="13DE0D21"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36</w:t>
            </w:r>
          </w:p>
        </w:tc>
        <w:tc>
          <w:tcPr>
            <w:tcW w:w="567" w:type="dxa"/>
            <w:tcBorders>
              <w:top w:val="single" w:sz="4" w:space="0" w:color="auto"/>
              <w:left w:val="single" w:sz="4" w:space="0" w:color="auto"/>
              <w:bottom w:val="single" w:sz="4" w:space="0" w:color="auto"/>
              <w:right w:val="single" w:sz="4" w:space="0" w:color="auto"/>
            </w:tcBorders>
          </w:tcPr>
          <w:p w14:paraId="48AA6A4D"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2 раза в неделю</w:t>
            </w:r>
          </w:p>
        </w:tc>
        <w:tc>
          <w:tcPr>
            <w:tcW w:w="567" w:type="dxa"/>
            <w:tcBorders>
              <w:top w:val="single" w:sz="4" w:space="0" w:color="auto"/>
              <w:left w:val="single" w:sz="4" w:space="0" w:color="auto"/>
              <w:bottom w:val="single" w:sz="4" w:space="0" w:color="auto"/>
              <w:right w:val="single" w:sz="4" w:space="0" w:color="auto"/>
            </w:tcBorders>
          </w:tcPr>
          <w:p w14:paraId="4CBCF878"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8</w:t>
            </w:r>
          </w:p>
        </w:tc>
        <w:tc>
          <w:tcPr>
            <w:tcW w:w="567" w:type="dxa"/>
            <w:tcBorders>
              <w:top w:val="single" w:sz="4" w:space="0" w:color="auto"/>
              <w:left w:val="single" w:sz="4" w:space="0" w:color="auto"/>
              <w:bottom w:val="single" w:sz="4" w:space="0" w:color="auto"/>
              <w:right w:val="single" w:sz="4" w:space="0" w:color="auto"/>
            </w:tcBorders>
          </w:tcPr>
          <w:p w14:paraId="0894EE09"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72</w:t>
            </w:r>
          </w:p>
        </w:tc>
        <w:tc>
          <w:tcPr>
            <w:tcW w:w="567" w:type="dxa"/>
            <w:tcBorders>
              <w:top w:val="single" w:sz="4" w:space="0" w:color="auto"/>
              <w:left w:val="single" w:sz="4" w:space="0" w:color="auto"/>
              <w:bottom w:val="single" w:sz="4" w:space="0" w:color="auto"/>
              <w:right w:val="single" w:sz="4" w:space="0" w:color="auto"/>
            </w:tcBorders>
            <w:hideMark/>
          </w:tcPr>
          <w:p w14:paraId="547C8BF6"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2раза в неделю</w:t>
            </w:r>
          </w:p>
        </w:tc>
        <w:tc>
          <w:tcPr>
            <w:tcW w:w="567" w:type="dxa"/>
            <w:tcBorders>
              <w:top w:val="single" w:sz="4" w:space="0" w:color="auto"/>
              <w:left w:val="single" w:sz="4" w:space="0" w:color="auto"/>
              <w:bottom w:val="single" w:sz="4" w:space="0" w:color="auto"/>
              <w:right w:val="single" w:sz="4" w:space="0" w:color="auto"/>
            </w:tcBorders>
            <w:hideMark/>
          </w:tcPr>
          <w:p w14:paraId="49123B27"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8</w:t>
            </w:r>
          </w:p>
        </w:tc>
        <w:tc>
          <w:tcPr>
            <w:tcW w:w="709" w:type="dxa"/>
            <w:tcBorders>
              <w:top w:val="single" w:sz="4" w:space="0" w:color="auto"/>
              <w:left w:val="single" w:sz="4" w:space="0" w:color="auto"/>
              <w:bottom w:val="single" w:sz="4" w:space="0" w:color="auto"/>
              <w:right w:val="single" w:sz="4" w:space="0" w:color="auto"/>
            </w:tcBorders>
            <w:hideMark/>
          </w:tcPr>
          <w:p w14:paraId="5B741864"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72</w:t>
            </w:r>
          </w:p>
        </w:tc>
        <w:tc>
          <w:tcPr>
            <w:tcW w:w="567" w:type="dxa"/>
            <w:tcBorders>
              <w:top w:val="single" w:sz="4" w:space="0" w:color="auto"/>
              <w:left w:val="single" w:sz="4" w:space="0" w:color="auto"/>
              <w:bottom w:val="single" w:sz="4" w:space="0" w:color="auto"/>
              <w:right w:val="single" w:sz="4" w:space="0" w:color="auto"/>
            </w:tcBorders>
            <w:hideMark/>
          </w:tcPr>
          <w:p w14:paraId="0FD88A46"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3 раза в неделю</w:t>
            </w:r>
          </w:p>
        </w:tc>
        <w:tc>
          <w:tcPr>
            <w:tcW w:w="567" w:type="dxa"/>
            <w:tcBorders>
              <w:top w:val="single" w:sz="4" w:space="0" w:color="auto"/>
              <w:left w:val="single" w:sz="4" w:space="0" w:color="auto"/>
              <w:bottom w:val="single" w:sz="4" w:space="0" w:color="auto"/>
              <w:right w:val="single" w:sz="4" w:space="0" w:color="auto"/>
            </w:tcBorders>
            <w:hideMark/>
          </w:tcPr>
          <w:p w14:paraId="013D6006"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12</w:t>
            </w:r>
          </w:p>
        </w:tc>
        <w:tc>
          <w:tcPr>
            <w:tcW w:w="709" w:type="dxa"/>
            <w:tcBorders>
              <w:top w:val="single" w:sz="4" w:space="0" w:color="auto"/>
              <w:left w:val="single" w:sz="4" w:space="0" w:color="auto"/>
              <w:bottom w:val="single" w:sz="4" w:space="0" w:color="auto"/>
              <w:right w:val="single" w:sz="4" w:space="0" w:color="auto"/>
            </w:tcBorders>
            <w:hideMark/>
          </w:tcPr>
          <w:p w14:paraId="2A996953" w14:textId="77777777" w:rsidR="000E487B" w:rsidRPr="00631840" w:rsidRDefault="000E487B" w:rsidP="000E487B">
            <w:pPr>
              <w:widowControl w:val="0"/>
              <w:suppressAutoHyphens/>
              <w:jc w:val="center"/>
              <w:rPr>
                <w:rFonts w:eastAsia="DejaVu Sans"/>
                <w:kern w:val="2"/>
                <w:sz w:val="20"/>
                <w:szCs w:val="20"/>
                <w:lang w:eastAsia="hi-IN" w:bidi="hi-IN"/>
              </w:rPr>
            </w:pPr>
            <w:r w:rsidRPr="00631840">
              <w:rPr>
                <w:rFonts w:eastAsia="DejaVu Sans"/>
                <w:kern w:val="2"/>
                <w:sz w:val="20"/>
                <w:szCs w:val="20"/>
                <w:lang w:eastAsia="hi-IN" w:bidi="hi-IN"/>
              </w:rPr>
              <w:t>108</w:t>
            </w:r>
          </w:p>
        </w:tc>
      </w:tr>
      <w:tr w:rsidR="000E487B" w:rsidRPr="00631840" w14:paraId="348D2285" w14:textId="77777777" w:rsidTr="000E487B">
        <w:tc>
          <w:tcPr>
            <w:tcW w:w="534" w:type="dxa"/>
            <w:tcBorders>
              <w:top w:val="single" w:sz="4" w:space="0" w:color="auto"/>
              <w:left w:val="single" w:sz="4" w:space="0" w:color="auto"/>
              <w:bottom w:val="single" w:sz="4" w:space="0" w:color="auto"/>
              <w:right w:val="single" w:sz="4" w:space="0" w:color="auto"/>
            </w:tcBorders>
          </w:tcPr>
          <w:p w14:paraId="3B87F91E" w14:textId="77777777" w:rsidR="000E487B" w:rsidRPr="00631840" w:rsidRDefault="000E487B" w:rsidP="000E487B">
            <w:pPr>
              <w:widowControl w:val="0"/>
              <w:suppressAutoHyphens/>
              <w:snapToGrid w:val="0"/>
              <w:jc w:val="center"/>
              <w:rPr>
                <w:rFonts w:eastAsia="DejaVu Sans"/>
                <w:b/>
                <w:bCs/>
                <w:kern w:val="2"/>
                <w:lang w:eastAsia="hi-IN" w:bidi="hi-IN"/>
              </w:rPr>
            </w:pPr>
          </w:p>
        </w:tc>
        <w:tc>
          <w:tcPr>
            <w:tcW w:w="1729" w:type="dxa"/>
            <w:tcBorders>
              <w:top w:val="single" w:sz="4" w:space="0" w:color="auto"/>
              <w:left w:val="single" w:sz="4" w:space="0" w:color="auto"/>
              <w:bottom w:val="single" w:sz="4" w:space="0" w:color="auto"/>
              <w:right w:val="single" w:sz="4" w:space="0" w:color="auto"/>
            </w:tcBorders>
            <w:hideMark/>
          </w:tcPr>
          <w:p w14:paraId="6A6CCBDD" w14:textId="77777777" w:rsidR="000E487B" w:rsidRPr="00631840" w:rsidRDefault="000E487B" w:rsidP="000E487B">
            <w:pPr>
              <w:widowControl w:val="0"/>
              <w:suppressAutoHyphens/>
              <w:snapToGrid w:val="0"/>
              <w:rPr>
                <w:rFonts w:eastAsia="DejaVu Sans"/>
                <w:b/>
                <w:bCs/>
                <w:kern w:val="2"/>
                <w:lang w:eastAsia="hi-IN" w:bidi="hi-IN"/>
              </w:rPr>
            </w:pPr>
            <w:r w:rsidRPr="00631840">
              <w:rPr>
                <w:rFonts w:eastAsia="DejaVu Sans"/>
                <w:b/>
                <w:bCs/>
                <w:kern w:val="2"/>
                <w:lang w:eastAsia="hi-IN" w:bidi="hi-IN"/>
              </w:rPr>
              <w:t>ВСЕГО:</w:t>
            </w:r>
          </w:p>
        </w:tc>
        <w:tc>
          <w:tcPr>
            <w:tcW w:w="567" w:type="dxa"/>
            <w:tcBorders>
              <w:top w:val="single" w:sz="4" w:space="0" w:color="auto"/>
              <w:left w:val="single" w:sz="4" w:space="0" w:color="auto"/>
              <w:bottom w:val="single" w:sz="4" w:space="0" w:color="auto"/>
              <w:right w:val="single" w:sz="4" w:space="0" w:color="auto"/>
            </w:tcBorders>
          </w:tcPr>
          <w:p w14:paraId="6AD5C090"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bCs/>
                <w:kern w:val="2"/>
                <w:sz w:val="20"/>
                <w:szCs w:val="20"/>
                <w:lang w:eastAsia="hi-IN" w:bidi="hi-IN"/>
              </w:rPr>
              <w:t>2ч.45 мин</w:t>
            </w:r>
          </w:p>
        </w:tc>
        <w:tc>
          <w:tcPr>
            <w:tcW w:w="567" w:type="dxa"/>
            <w:tcBorders>
              <w:top w:val="single" w:sz="4" w:space="0" w:color="auto"/>
              <w:left w:val="single" w:sz="4" w:space="0" w:color="auto"/>
              <w:bottom w:val="single" w:sz="4" w:space="0" w:color="auto"/>
              <w:right w:val="single" w:sz="4" w:space="0" w:color="auto"/>
            </w:tcBorders>
          </w:tcPr>
          <w:p w14:paraId="25494801" w14:textId="77777777" w:rsidR="000E487B" w:rsidRPr="00631840" w:rsidRDefault="000E487B" w:rsidP="000E487B">
            <w:pPr>
              <w:widowControl w:val="0"/>
              <w:suppressAutoHyphens/>
              <w:jc w:val="center"/>
              <w:rPr>
                <w:rFonts w:eastAsia="DejaVu Sans"/>
                <w:b/>
                <w:kern w:val="2"/>
                <w:sz w:val="20"/>
                <w:szCs w:val="20"/>
                <w:lang w:eastAsia="hi-IN" w:bidi="hi-IN"/>
              </w:rPr>
            </w:pPr>
          </w:p>
        </w:tc>
        <w:tc>
          <w:tcPr>
            <w:tcW w:w="567" w:type="dxa"/>
            <w:tcBorders>
              <w:top w:val="single" w:sz="4" w:space="0" w:color="auto"/>
              <w:left w:val="single" w:sz="4" w:space="0" w:color="auto"/>
              <w:bottom w:val="single" w:sz="4" w:space="0" w:color="auto"/>
              <w:right w:val="single" w:sz="4" w:space="0" w:color="auto"/>
            </w:tcBorders>
          </w:tcPr>
          <w:p w14:paraId="075C133A" w14:textId="77777777" w:rsidR="000E487B" w:rsidRPr="00631840" w:rsidRDefault="000E487B" w:rsidP="000E487B">
            <w:pPr>
              <w:widowControl w:val="0"/>
              <w:suppressAutoHyphens/>
              <w:jc w:val="center"/>
              <w:rPr>
                <w:rFonts w:eastAsia="DejaVu Sans"/>
                <w:b/>
                <w:kern w:val="2"/>
                <w:sz w:val="20"/>
                <w:szCs w:val="20"/>
                <w:lang w:eastAsia="hi-IN" w:bidi="hi-IN"/>
              </w:rPr>
            </w:pPr>
          </w:p>
        </w:tc>
        <w:tc>
          <w:tcPr>
            <w:tcW w:w="567" w:type="dxa"/>
            <w:tcBorders>
              <w:top w:val="single" w:sz="4" w:space="0" w:color="auto"/>
              <w:left w:val="single" w:sz="4" w:space="0" w:color="auto"/>
              <w:bottom w:val="single" w:sz="4" w:space="0" w:color="auto"/>
              <w:right w:val="single" w:sz="4" w:space="0" w:color="auto"/>
            </w:tcBorders>
          </w:tcPr>
          <w:p w14:paraId="725A48C5"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 xml:space="preserve">4ч </w:t>
            </w:r>
          </w:p>
        </w:tc>
        <w:tc>
          <w:tcPr>
            <w:tcW w:w="567" w:type="dxa"/>
            <w:tcBorders>
              <w:top w:val="single" w:sz="4" w:space="0" w:color="auto"/>
              <w:left w:val="single" w:sz="4" w:space="0" w:color="auto"/>
              <w:bottom w:val="single" w:sz="4" w:space="0" w:color="auto"/>
              <w:right w:val="single" w:sz="4" w:space="0" w:color="auto"/>
            </w:tcBorders>
          </w:tcPr>
          <w:p w14:paraId="0CA6B052" w14:textId="77777777" w:rsidR="000E487B" w:rsidRPr="00631840" w:rsidRDefault="000E487B" w:rsidP="000E487B">
            <w:pPr>
              <w:widowControl w:val="0"/>
              <w:suppressAutoHyphens/>
              <w:jc w:val="center"/>
              <w:rPr>
                <w:rFonts w:eastAsia="DejaVu Sans"/>
                <w:b/>
                <w:kern w:val="2"/>
                <w:sz w:val="20"/>
                <w:szCs w:val="20"/>
                <w:lang w:eastAsia="hi-IN" w:bidi="hi-IN"/>
              </w:rPr>
            </w:pPr>
          </w:p>
        </w:tc>
        <w:tc>
          <w:tcPr>
            <w:tcW w:w="567" w:type="dxa"/>
            <w:tcBorders>
              <w:top w:val="single" w:sz="4" w:space="0" w:color="auto"/>
              <w:left w:val="single" w:sz="4" w:space="0" w:color="auto"/>
              <w:bottom w:val="single" w:sz="4" w:space="0" w:color="auto"/>
              <w:right w:val="single" w:sz="4" w:space="0" w:color="auto"/>
            </w:tcBorders>
          </w:tcPr>
          <w:p w14:paraId="71C6EBEA" w14:textId="77777777" w:rsidR="000E487B" w:rsidRPr="00631840" w:rsidRDefault="000E487B" w:rsidP="000E487B">
            <w:pPr>
              <w:widowControl w:val="0"/>
              <w:suppressAutoHyphens/>
              <w:jc w:val="center"/>
              <w:rPr>
                <w:rFonts w:eastAsia="DejaVu Sans"/>
                <w:b/>
                <w:kern w:val="2"/>
                <w:sz w:val="20"/>
                <w:szCs w:val="20"/>
                <w:lang w:eastAsia="hi-IN" w:bidi="hi-IN"/>
              </w:rPr>
            </w:pPr>
          </w:p>
        </w:tc>
        <w:tc>
          <w:tcPr>
            <w:tcW w:w="567" w:type="dxa"/>
            <w:tcBorders>
              <w:top w:val="single" w:sz="4" w:space="0" w:color="auto"/>
              <w:left w:val="single" w:sz="4" w:space="0" w:color="auto"/>
              <w:bottom w:val="single" w:sz="4" w:space="0" w:color="auto"/>
              <w:right w:val="single" w:sz="4" w:space="0" w:color="auto"/>
            </w:tcBorders>
            <w:hideMark/>
          </w:tcPr>
          <w:p w14:paraId="77555DB3"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6ч 15 мин</w:t>
            </w:r>
          </w:p>
        </w:tc>
        <w:tc>
          <w:tcPr>
            <w:tcW w:w="567" w:type="dxa"/>
            <w:tcBorders>
              <w:top w:val="single" w:sz="4" w:space="0" w:color="auto"/>
              <w:left w:val="single" w:sz="4" w:space="0" w:color="auto"/>
              <w:bottom w:val="single" w:sz="4" w:space="0" w:color="auto"/>
              <w:right w:val="single" w:sz="4" w:space="0" w:color="auto"/>
            </w:tcBorders>
          </w:tcPr>
          <w:p w14:paraId="20F8993C" w14:textId="77777777" w:rsidR="000E487B" w:rsidRPr="00631840" w:rsidRDefault="000E487B" w:rsidP="000E487B">
            <w:pPr>
              <w:widowControl w:val="0"/>
              <w:suppressAutoHyphens/>
              <w:jc w:val="center"/>
              <w:rPr>
                <w:rFonts w:eastAsia="DejaVu Sans"/>
                <w:b/>
                <w:kern w:val="2"/>
                <w:sz w:val="20"/>
                <w:szCs w:val="20"/>
                <w:lang w:eastAsia="hi-IN" w:bidi="hi-IN"/>
              </w:rPr>
            </w:pPr>
          </w:p>
        </w:tc>
        <w:tc>
          <w:tcPr>
            <w:tcW w:w="709" w:type="dxa"/>
            <w:tcBorders>
              <w:top w:val="single" w:sz="4" w:space="0" w:color="auto"/>
              <w:left w:val="single" w:sz="4" w:space="0" w:color="auto"/>
              <w:bottom w:val="single" w:sz="4" w:space="0" w:color="auto"/>
              <w:right w:val="single" w:sz="4" w:space="0" w:color="auto"/>
            </w:tcBorders>
          </w:tcPr>
          <w:p w14:paraId="7C1B5A5A" w14:textId="77777777" w:rsidR="000E487B" w:rsidRPr="00631840" w:rsidRDefault="000E487B" w:rsidP="000E487B">
            <w:pPr>
              <w:widowControl w:val="0"/>
              <w:suppressAutoHyphens/>
              <w:jc w:val="center"/>
              <w:rPr>
                <w:rFonts w:eastAsia="DejaVu Sans"/>
                <w:b/>
                <w:kern w:val="2"/>
                <w:sz w:val="20"/>
                <w:szCs w:val="20"/>
                <w:lang w:eastAsia="hi-IN" w:bidi="hi-IN"/>
              </w:rPr>
            </w:pPr>
          </w:p>
        </w:tc>
        <w:tc>
          <w:tcPr>
            <w:tcW w:w="567" w:type="dxa"/>
            <w:tcBorders>
              <w:top w:val="single" w:sz="4" w:space="0" w:color="auto"/>
              <w:left w:val="single" w:sz="4" w:space="0" w:color="auto"/>
              <w:bottom w:val="single" w:sz="4" w:space="0" w:color="auto"/>
              <w:right w:val="single" w:sz="4" w:space="0" w:color="auto"/>
            </w:tcBorders>
            <w:hideMark/>
          </w:tcPr>
          <w:p w14:paraId="40661A71" w14:textId="77777777" w:rsidR="000E487B" w:rsidRPr="00631840" w:rsidRDefault="000E487B" w:rsidP="000E487B">
            <w:pPr>
              <w:widowControl w:val="0"/>
              <w:suppressAutoHyphens/>
              <w:jc w:val="center"/>
              <w:rPr>
                <w:rFonts w:eastAsia="DejaVu Sans"/>
                <w:b/>
                <w:kern w:val="2"/>
                <w:sz w:val="20"/>
                <w:szCs w:val="20"/>
                <w:lang w:eastAsia="hi-IN" w:bidi="hi-IN"/>
              </w:rPr>
            </w:pPr>
            <w:r w:rsidRPr="00631840">
              <w:rPr>
                <w:rFonts w:eastAsia="DejaVu Sans"/>
                <w:b/>
                <w:kern w:val="2"/>
                <w:sz w:val="20"/>
                <w:szCs w:val="20"/>
                <w:lang w:eastAsia="hi-IN" w:bidi="hi-IN"/>
              </w:rPr>
              <w:t>8ч 30 мин</w:t>
            </w:r>
          </w:p>
        </w:tc>
        <w:tc>
          <w:tcPr>
            <w:tcW w:w="567" w:type="dxa"/>
            <w:tcBorders>
              <w:top w:val="single" w:sz="4" w:space="0" w:color="auto"/>
              <w:left w:val="single" w:sz="4" w:space="0" w:color="auto"/>
              <w:bottom w:val="single" w:sz="4" w:space="0" w:color="auto"/>
              <w:right w:val="single" w:sz="4" w:space="0" w:color="auto"/>
            </w:tcBorders>
          </w:tcPr>
          <w:p w14:paraId="281142AF" w14:textId="77777777" w:rsidR="000E487B" w:rsidRPr="00631840" w:rsidRDefault="000E487B" w:rsidP="000E487B">
            <w:pPr>
              <w:widowControl w:val="0"/>
              <w:suppressAutoHyphens/>
              <w:jc w:val="center"/>
              <w:rPr>
                <w:rFonts w:eastAsia="DejaVu Sans"/>
                <w:b/>
                <w:kern w:val="2"/>
                <w:sz w:val="20"/>
                <w:szCs w:val="20"/>
                <w:lang w:eastAsia="hi-IN" w:bidi="hi-IN"/>
              </w:rPr>
            </w:pPr>
          </w:p>
        </w:tc>
        <w:tc>
          <w:tcPr>
            <w:tcW w:w="709" w:type="dxa"/>
            <w:tcBorders>
              <w:top w:val="single" w:sz="4" w:space="0" w:color="auto"/>
              <w:left w:val="single" w:sz="4" w:space="0" w:color="auto"/>
              <w:bottom w:val="single" w:sz="4" w:space="0" w:color="auto"/>
              <w:right w:val="single" w:sz="4" w:space="0" w:color="auto"/>
            </w:tcBorders>
          </w:tcPr>
          <w:p w14:paraId="3938010D" w14:textId="77777777" w:rsidR="000E487B" w:rsidRPr="00631840" w:rsidRDefault="000E487B" w:rsidP="000E487B">
            <w:pPr>
              <w:widowControl w:val="0"/>
              <w:suppressAutoHyphens/>
              <w:jc w:val="center"/>
              <w:rPr>
                <w:rFonts w:eastAsia="DejaVu Sans"/>
                <w:b/>
                <w:kern w:val="2"/>
                <w:sz w:val="20"/>
                <w:szCs w:val="20"/>
                <w:lang w:eastAsia="hi-IN" w:bidi="hi-IN"/>
              </w:rPr>
            </w:pPr>
          </w:p>
        </w:tc>
      </w:tr>
    </w:tbl>
    <w:p w14:paraId="1D61E4CC" w14:textId="77777777" w:rsidR="00E93E1E" w:rsidRPr="00E93E1E" w:rsidRDefault="00E93E1E" w:rsidP="008B31F8"/>
    <w:p w14:paraId="4F932220" w14:textId="77777777" w:rsidR="001145A5" w:rsidRPr="00BF1695" w:rsidRDefault="001145A5" w:rsidP="008B31F8">
      <w:pPr>
        <w:pStyle w:val="2"/>
        <w:keepLines/>
        <w:rPr>
          <w:sz w:val="24"/>
          <w:szCs w:val="24"/>
        </w:rPr>
      </w:pPr>
      <w:bookmarkStart w:id="176" w:name="_Toc138539106"/>
      <w:r w:rsidRPr="00BF1695">
        <w:rPr>
          <w:sz w:val="24"/>
          <w:szCs w:val="24"/>
        </w:rPr>
        <w:t>2.4 Планирование образовательного процесса</w:t>
      </w:r>
      <w:bookmarkEnd w:id="176"/>
    </w:p>
    <w:p w14:paraId="5A91126B" w14:textId="68E49E2F" w:rsidR="001145A5" w:rsidRDefault="001145A5" w:rsidP="008B31F8">
      <w:pPr>
        <w:pStyle w:val="3"/>
        <w:keepLines/>
        <w:ind w:left="1440"/>
        <w:rPr>
          <w:szCs w:val="24"/>
        </w:rPr>
      </w:pPr>
      <w:bookmarkStart w:id="177" w:name="_Toc138539107"/>
      <w:r w:rsidRPr="00BF1695">
        <w:rPr>
          <w:szCs w:val="24"/>
        </w:rPr>
        <w:t>Комплексно-тематическое планирование</w:t>
      </w:r>
      <w:bookmarkEnd w:id="177"/>
    </w:p>
    <w:tbl>
      <w:tblPr>
        <w:tblStyle w:val="a5"/>
        <w:tblW w:w="0" w:type="auto"/>
        <w:tblLook w:val="04A0" w:firstRow="1" w:lastRow="0" w:firstColumn="1" w:lastColumn="0" w:noHBand="0" w:noVBand="1"/>
      </w:tblPr>
      <w:tblGrid>
        <w:gridCol w:w="1395"/>
        <w:gridCol w:w="2124"/>
        <w:gridCol w:w="3444"/>
        <w:gridCol w:w="2716"/>
      </w:tblGrid>
      <w:tr w:rsidR="000E487B" w14:paraId="5200D895" w14:textId="77777777" w:rsidTr="000E487B">
        <w:tc>
          <w:tcPr>
            <w:tcW w:w="1412" w:type="dxa"/>
            <w:vAlign w:val="center"/>
          </w:tcPr>
          <w:p w14:paraId="2CD956C0" w14:textId="77777777" w:rsidR="000E487B" w:rsidRDefault="000E487B" w:rsidP="000E487B">
            <w:pPr>
              <w:jc w:val="center"/>
            </w:pPr>
            <w:r>
              <w:t>Месяц</w:t>
            </w:r>
          </w:p>
        </w:tc>
        <w:tc>
          <w:tcPr>
            <w:tcW w:w="2184" w:type="dxa"/>
            <w:vAlign w:val="center"/>
          </w:tcPr>
          <w:p w14:paraId="28E1CC35" w14:textId="77777777" w:rsidR="000E487B" w:rsidRDefault="000E487B" w:rsidP="000E487B">
            <w:pPr>
              <w:jc w:val="center"/>
            </w:pPr>
            <w:r>
              <w:t>Нумерация недель</w:t>
            </w:r>
          </w:p>
        </w:tc>
        <w:tc>
          <w:tcPr>
            <w:tcW w:w="3533" w:type="dxa"/>
            <w:vAlign w:val="center"/>
          </w:tcPr>
          <w:p w14:paraId="7963D987" w14:textId="77777777" w:rsidR="000E487B" w:rsidRDefault="000E487B" w:rsidP="000E487B">
            <w:pPr>
              <w:jc w:val="center"/>
            </w:pPr>
            <w:r>
              <w:t>Тема</w:t>
            </w:r>
          </w:p>
        </w:tc>
        <w:tc>
          <w:tcPr>
            <w:tcW w:w="2776" w:type="dxa"/>
            <w:vAlign w:val="center"/>
          </w:tcPr>
          <w:p w14:paraId="069D0CCD" w14:textId="77777777" w:rsidR="000E487B" w:rsidRDefault="000E487B" w:rsidP="000E487B">
            <w:pPr>
              <w:jc w:val="center"/>
            </w:pPr>
            <w:r>
              <w:t>Итоговое мероприятие, народный календарь, праздничные даты</w:t>
            </w:r>
          </w:p>
        </w:tc>
      </w:tr>
      <w:tr w:rsidR="000E487B" w14:paraId="1199A145" w14:textId="77777777" w:rsidTr="000E487B">
        <w:trPr>
          <w:trHeight w:val="90"/>
        </w:trPr>
        <w:tc>
          <w:tcPr>
            <w:tcW w:w="1412" w:type="dxa"/>
          </w:tcPr>
          <w:p w14:paraId="0581AA3E" w14:textId="77777777" w:rsidR="000E487B" w:rsidRDefault="000E487B" w:rsidP="000E487B">
            <w:r>
              <w:t>Сентябрь</w:t>
            </w:r>
          </w:p>
        </w:tc>
        <w:tc>
          <w:tcPr>
            <w:tcW w:w="2184" w:type="dxa"/>
          </w:tcPr>
          <w:p w14:paraId="5A6CC565" w14:textId="77777777" w:rsidR="000E487B" w:rsidRDefault="000E487B" w:rsidP="000E487B">
            <w:r>
              <w:t>1 неделя</w:t>
            </w:r>
          </w:p>
        </w:tc>
        <w:tc>
          <w:tcPr>
            <w:tcW w:w="3533" w:type="dxa"/>
          </w:tcPr>
          <w:p w14:paraId="19DD885D" w14:textId="77777777" w:rsidR="000E487B" w:rsidRDefault="000E487B" w:rsidP="000E487B">
            <w:pPr>
              <w:rPr>
                <w:color w:val="FF0000"/>
              </w:rPr>
            </w:pPr>
            <w:r>
              <w:rPr>
                <w:color w:val="000000" w:themeColor="text1"/>
                <w:szCs w:val="24"/>
              </w:rPr>
              <w:t>До Свиданья, лето! Здравствуй, детский сад!</w:t>
            </w:r>
          </w:p>
        </w:tc>
        <w:tc>
          <w:tcPr>
            <w:tcW w:w="2776" w:type="dxa"/>
          </w:tcPr>
          <w:p w14:paraId="62C51500" w14:textId="77777777" w:rsidR="000E487B" w:rsidRDefault="000E487B" w:rsidP="000E487B">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Здравствуй, детский сад.</w:t>
            </w:r>
          </w:p>
          <w:p w14:paraId="3DC38A33" w14:textId="77777777" w:rsidR="000E487B" w:rsidRDefault="000E487B" w:rsidP="000E487B">
            <w:pPr>
              <w:pStyle w:val="ConsPlusNormal"/>
              <w:rPr>
                <w:rFonts w:ascii="Times New Roman" w:hAnsi="Times New Roman" w:cs="Times New Roman"/>
                <w:color w:val="000000" w:themeColor="text1"/>
                <w:sz w:val="24"/>
                <w:szCs w:val="24"/>
              </w:rPr>
            </w:pPr>
          </w:p>
        </w:tc>
      </w:tr>
      <w:tr w:rsidR="000E487B" w14:paraId="3D0996FB" w14:textId="77777777" w:rsidTr="000E487B">
        <w:trPr>
          <w:trHeight w:val="282"/>
        </w:trPr>
        <w:tc>
          <w:tcPr>
            <w:tcW w:w="1412" w:type="dxa"/>
          </w:tcPr>
          <w:p w14:paraId="4DCC8645" w14:textId="77777777" w:rsidR="000E487B" w:rsidRDefault="000E487B" w:rsidP="000E487B"/>
        </w:tc>
        <w:tc>
          <w:tcPr>
            <w:tcW w:w="2184" w:type="dxa"/>
          </w:tcPr>
          <w:p w14:paraId="3A47D35E" w14:textId="77777777" w:rsidR="000E487B" w:rsidRDefault="000E487B" w:rsidP="000E487B">
            <w:r>
              <w:t>2 неделя</w:t>
            </w:r>
          </w:p>
        </w:tc>
        <w:tc>
          <w:tcPr>
            <w:tcW w:w="3533" w:type="dxa"/>
          </w:tcPr>
          <w:p w14:paraId="70848FDE" w14:textId="77777777" w:rsidR="000E487B" w:rsidRDefault="000E487B" w:rsidP="000E487B">
            <w:r>
              <w:rPr>
                <w:szCs w:val="24"/>
                <w:lang w:val="ru"/>
              </w:rPr>
              <w:t>Правила на дороге</w:t>
            </w:r>
          </w:p>
        </w:tc>
        <w:tc>
          <w:tcPr>
            <w:tcW w:w="2776" w:type="dxa"/>
          </w:tcPr>
          <w:p w14:paraId="289025DF" w14:textId="77777777" w:rsidR="000E487B" w:rsidRDefault="000E487B" w:rsidP="000E487B">
            <w:pPr>
              <w:pStyle w:val="ConsPlusNormal"/>
              <w:rPr>
                <w:rFonts w:ascii="Times New Roman" w:hAnsi="Times New Roman" w:cs="Times New Roman"/>
                <w:sz w:val="24"/>
                <w:szCs w:val="24"/>
                <w:lang w:val="ru"/>
              </w:rPr>
            </w:pPr>
            <w:r>
              <w:rPr>
                <w:rFonts w:ascii="Times New Roman" w:hAnsi="Times New Roman" w:cs="Times New Roman"/>
                <w:sz w:val="24"/>
                <w:szCs w:val="24"/>
              </w:rPr>
              <w:t>Дорога в детский сад.</w:t>
            </w:r>
          </w:p>
        </w:tc>
      </w:tr>
      <w:tr w:rsidR="000E487B" w14:paraId="707DBA5E" w14:textId="77777777" w:rsidTr="000E487B">
        <w:tc>
          <w:tcPr>
            <w:tcW w:w="1412" w:type="dxa"/>
          </w:tcPr>
          <w:p w14:paraId="33F1F327" w14:textId="77777777" w:rsidR="000E487B" w:rsidRDefault="000E487B" w:rsidP="000E487B"/>
        </w:tc>
        <w:tc>
          <w:tcPr>
            <w:tcW w:w="2184" w:type="dxa"/>
          </w:tcPr>
          <w:p w14:paraId="6409DC15" w14:textId="77777777" w:rsidR="000E487B" w:rsidRDefault="000E487B" w:rsidP="000E487B">
            <w:r>
              <w:t>3 неделя</w:t>
            </w:r>
          </w:p>
        </w:tc>
        <w:tc>
          <w:tcPr>
            <w:tcW w:w="3533" w:type="dxa"/>
          </w:tcPr>
          <w:p w14:paraId="694D0551" w14:textId="77777777" w:rsidR="000E487B" w:rsidRDefault="000E487B" w:rsidP="000E487B">
            <w:r>
              <w:rPr>
                <w:szCs w:val="24"/>
              </w:rPr>
              <w:t>Я - человек</w:t>
            </w:r>
          </w:p>
        </w:tc>
        <w:tc>
          <w:tcPr>
            <w:tcW w:w="2776" w:type="dxa"/>
          </w:tcPr>
          <w:p w14:paraId="4AD1DFA6" w14:textId="77777777" w:rsidR="000E487B" w:rsidRDefault="000E487B" w:rsidP="000E487B">
            <w:pPr>
              <w:jc w:val="left"/>
            </w:pPr>
            <w:r>
              <w:rPr>
                <w:szCs w:val="24"/>
              </w:rPr>
              <w:t>Я - человек</w:t>
            </w:r>
          </w:p>
        </w:tc>
      </w:tr>
      <w:tr w:rsidR="000E487B" w14:paraId="5955E0FF" w14:textId="77777777" w:rsidTr="000E487B">
        <w:tc>
          <w:tcPr>
            <w:tcW w:w="1412" w:type="dxa"/>
          </w:tcPr>
          <w:p w14:paraId="2263AAE7" w14:textId="77777777" w:rsidR="000E487B" w:rsidRDefault="000E487B" w:rsidP="000E487B"/>
        </w:tc>
        <w:tc>
          <w:tcPr>
            <w:tcW w:w="2184" w:type="dxa"/>
          </w:tcPr>
          <w:p w14:paraId="64A0120B" w14:textId="77777777" w:rsidR="000E487B" w:rsidRDefault="000E487B" w:rsidP="000E487B">
            <w:r>
              <w:t>4 неделя</w:t>
            </w:r>
          </w:p>
        </w:tc>
        <w:tc>
          <w:tcPr>
            <w:tcW w:w="3533" w:type="dxa"/>
          </w:tcPr>
          <w:p w14:paraId="6BE11DB0" w14:textId="77777777" w:rsidR="000E487B" w:rsidRDefault="000E487B" w:rsidP="000E487B">
            <w:r>
              <w:rPr>
                <w:rFonts w:eastAsia="SimSun"/>
                <w:b/>
                <w:bCs/>
                <w:color w:val="000000"/>
                <w:sz w:val="20"/>
                <w:szCs w:val="20"/>
                <w:shd w:val="clear" w:color="auto" w:fill="FFFFFF"/>
              </w:rPr>
              <w:t> </w:t>
            </w:r>
            <w:r>
              <w:rPr>
                <w:szCs w:val="24"/>
              </w:rPr>
              <w:t xml:space="preserve">Осень </w:t>
            </w:r>
          </w:p>
        </w:tc>
        <w:tc>
          <w:tcPr>
            <w:tcW w:w="2776" w:type="dxa"/>
          </w:tcPr>
          <w:p w14:paraId="363CE625"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Сказочная Осень</w:t>
            </w:r>
          </w:p>
        </w:tc>
      </w:tr>
      <w:tr w:rsidR="000E487B" w14:paraId="520F4990" w14:textId="77777777" w:rsidTr="000E487B">
        <w:trPr>
          <w:trHeight w:val="90"/>
        </w:trPr>
        <w:tc>
          <w:tcPr>
            <w:tcW w:w="1412" w:type="dxa"/>
          </w:tcPr>
          <w:p w14:paraId="4EA58262" w14:textId="77777777" w:rsidR="000E487B" w:rsidRDefault="000E487B" w:rsidP="000E487B"/>
        </w:tc>
        <w:tc>
          <w:tcPr>
            <w:tcW w:w="2184" w:type="dxa"/>
          </w:tcPr>
          <w:p w14:paraId="3E87CB15" w14:textId="77777777" w:rsidR="000E487B" w:rsidRDefault="000E487B" w:rsidP="000E487B">
            <w:r>
              <w:t>5 неделя</w:t>
            </w:r>
          </w:p>
        </w:tc>
        <w:tc>
          <w:tcPr>
            <w:tcW w:w="3533" w:type="dxa"/>
          </w:tcPr>
          <w:p w14:paraId="7A86CA87" w14:textId="77777777" w:rsidR="000E487B" w:rsidRDefault="000E487B" w:rsidP="000E487B">
            <w:pPr>
              <w:jc w:val="left"/>
            </w:pPr>
            <w:r>
              <w:rPr>
                <w:szCs w:val="24"/>
              </w:rPr>
              <w:t>Детский сад</w:t>
            </w:r>
          </w:p>
        </w:tc>
        <w:tc>
          <w:tcPr>
            <w:tcW w:w="2776" w:type="dxa"/>
          </w:tcPr>
          <w:p w14:paraId="20149E72" w14:textId="77777777" w:rsidR="000E487B" w:rsidRDefault="000E487B" w:rsidP="000E487B">
            <w:pPr>
              <w:pStyle w:val="ConsPlusNormal"/>
              <w:rPr>
                <w:rFonts w:ascii="Times New Roman" w:eastAsia="SimSun" w:hAnsi="Times New Roman" w:cs="Times New Roman"/>
                <w:color w:val="000000"/>
                <w:sz w:val="24"/>
                <w:szCs w:val="24"/>
                <w:shd w:val="clear" w:color="auto" w:fill="FFFFFF"/>
              </w:rPr>
            </w:pPr>
            <w:r>
              <w:rPr>
                <w:rFonts w:ascii="Times New Roman" w:hAnsi="Times New Roman" w:cs="Times New Roman"/>
                <w:sz w:val="24"/>
                <w:szCs w:val="24"/>
              </w:rPr>
              <w:t>Игрушки</w:t>
            </w:r>
          </w:p>
        </w:tc>
      </w:tr>
      <w:tr w:rsidR="000E487B" w14:paraId="6D06D8C6" w14:textId="77777777" w:rsidTr="000E487B">
        <w:tc>
          <w:tcPr>
            <w:tcW w:w="1412" w:type="dxa"/>
          </w:tcPr>
          <w:p w14:paraId="2F860476" w14:textId="77777777" w:rsidR="000E487B" w:rsidRDefault="000E487B" w:rsidP="000E487B">
            <w:r>
              <w:t>Октябрь</w:t>
            </w:r>
          </w:p>
        </w:tc>
        <w:tc>
          <w:tcPr>
            <w:tcW w:w="2184" w:type="dxa"/>
          </w:tcPr>
          <w:p w14:paraId="4365F2F7" w14:textId="77777777" w:rsidR="000E487B" w:rsidRDefault="000E487B" w:rsidP="000E487B">
            <w:r>
              <w:t>1 неделя</w:t>
            </w:r>
          </w:p>
        </w:tc>
        <w:tc>
          <w:tcPr>
            <w:tcW w:w="3533" w:type="dxa"/>
          </w:tcPr>
          <w:p w14:paraId="3926CE3D" w14:textId="77777777" w:rsidR="000E487B" w:rsidRDefault="000E487B" w:rsidP="000E487B">
            <w:r>
              <w:rPr>
                <w:szCs w:val="24"/>
              </w:rPr>
              <w:t>Музыкальная неделя</w:t>
            </w:r>
          </w:p>
        </w:tc>
        <w:tc>
          <w:tcPr>
            <w:tcW w:w="2776" w:type="dxa"/>
          </w:tcPr>
          <w:p w14:paraId="20C2D234" w14:textId="77777777" w:rsidR="000E487B" w:rsidRDefault="000E487B" w:rsidP="000E487B">
            <w:pPr>
              <w:pStyle w:val="ConsPlusNormal"/>
              <w:rPr>
                <w:rFonts w:ascii="Times New Roman" w:eastAsia="SimSun" w:hAnsi="Times New Roman" w:cs="Times New Roman"/>
                <w:color w:val="000000"/>
                <w:sz w:val="24"/>
                <w:szCs w:val="24"/>
                <w:shd w:val="clear" w:color="auto" w:fill="FFFFFF"/>
              </w:rPr>
            </w:pPr>
            <w:r>
              <w:rPr>
                <w:rFonts w:ascii="Times New Roman" w:hAnsi="Times New Roman" w:cs="Times New Roman"/>
                <w:sz w:val="24"/>
                <w:szCs w:val="24"/>
              </w:rPr>
              <w:t>Птицы</w:t>
            </w:r>
          </w:p>
        </w:tc>
      </w:tr>
      <w:tr w:rsidR="000E487B" w14:paraId="487408BE" w14:textId="77777777" w:rsidTr="000E487B">
        <w:tc>
          <w:tcPr>
            <w:tcW w:w="1412" w:type="dxa"/>
          </w:tcPr>
          <w:p w14:paraId="3AB71380" w14:textId="77777777" w:rsidR="000E487B" w:rsidRDefault="000E487B" w:rsidP="000E487B"/>
        </w:tc>
        <w:tc>
          <w:tcPr>
            <w:tcW w:w="2184" w:type="dxa"/>
          </w:tcPr>
          <w:p w14:paraId="1C73DAD0" w14:textId="77777777" w:rsidR="000E487B" w:rsidRDefault="000E487B" w:rsidP="000E487B">
            <w:r>
              <w:t>2 неделя</w:t>
            </w:r>
          </w:p>
        </w:tc>
        <w:tc>
          <w:tcPr>
            <w:tcW w:w="3533" w:type="dxa"/>
          </w:tcPr>
          <w:p w14:paraId="239E11B7" w14:textId="77777777" w:rsidR="000E487B" w:rsidRDefault="000E487B" w:rsidP="000E487B">
            <w:r>
              <w:rPr>
                <w:szCs w:val="24"/>
              </w:rPr>
              <w:t>Неделя воды</w:t>
            </w:r>
          </w:p>
        </w:tc>
        <w:tc>
          <w:tcPr>
            <w:tcW w:w="2776" w:type="dxa"/>
          </w:tcPr>
          <w:p w14:paraId="021A5D25" w14:textId="77777777" w:rsidR="000E487B" w:rsidRDefault="000E487B" w:rsidP="000E487B">
            <w:pPr>
              <w:pStyle w:val="ConsPlusNormal"/>
              <w:rPr>
                <w:rFonts w:ascii="Times New Roman" w:eastAsia="SimSun" w:hAnsi="Times New Roman" w:cs="Times New Roman"/>
                <w:color w:val="000000"/>
                <w:sz w:val="24"/>
                <w:szCs w:val="24"/>
                <w:shd w:val="clear" w:color="auto" w:fill="FFFFFF"/>
              </w:rPr>
            </w:pPr>
            <w:r>
              <w:rPr>
                <w:rFonts w:ascii="Times New Roman" w:hAnsi="Times New Roman" w:cs="Times New Roman"/>
                <w:sz w:val="24"/>
                <w:szCs w:val="24"/>
              </w:rPr>
              <w:t>Рыбы</w:t>
            </w:r>
          </w:p>
        </w:tc>
      </w:tr>
      <w:tr w:rsidR="000E487B" w14:paraId="443AEBC9" w14:textId="77777777" w:rsidTr="000E487B">
        <w:tc>
          <w:tcPr>
            <w:tcW w:w="1412" w:type="dxa"/>
          </w:tcPr>
          <w:p w14:paraId="268032A0" w14:textId="77777777" w:rsidR="000E487B" w:rsidRDefault="000E487B" w:rsidP="000E487B"/>
        </w:tc>
        <w:tc>
          <w:tcPr>
            <w:tcW w:w="2184" w:type="dxa"/>
          </w:tcPr>
          <w:p w14:paraId="1F22E730" w14:textId="77777777" w:rsidR="000E487B" w:rsidRDefault="000E487B" w:rsidP="000E487B">
            <w:r>
              <w:t>3 неделя</w:t>
            </w:r>
          </w:p>
        </w:tc>
        <w:tc>
          <w:tcPr>
            <w:tcW w:w="3533" w:type="dxa"/>
          </w:tcPr>
          <w:p w14:paraId="190BE5B8" w14:textId="77777777" w:rsidR="000E487B" w:rsidRDefault="000E487B" w:rsidP="000E487B">
            <w:r>
              <w:rPr>
                <w:szCs w:val="24"/>
              </w:rPr>
              <w:t>Библиотека</w:t>
            </w:r>
          </w:p>
        </w:tc>
        <w:tc>
          <w:tcPr>
            <w:tcW w:w="2776" w:type="dxa"/>
          </w:tcPr>
          <w:p w14:paraId="7878900B"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Домашние животные</w:t>
            </w:r>
          </w:p>
        </w:tc>
      </w:tr>
      <w:tr w:rsidR="000E487B" w14:paraId="75D92DC1" w14:textId="77777777" w:rsidTr="000E487B">
        <w:tc>
          <w:tcPr>
            <w:tcW w:w="1412" w:type="dxa"/>
          </w:tcPr>
          <w:p w14:paraId="2374462D" w14:textId="77777777" w:rsidR="000E487B" w:rsidRDefault="000E487B" w:rsidP="000E487B"/>
        </w:tc>
        <w:tc>
          <w:tcPr>
            <w:tcW w:w="2184" w:type="dxa"/>
          </w:tcPr>
          <w:p w14:paraId="3EB5031D" w14:textId="77777777" w:rsidR="000E487B" w:rsidRDefault="000E487B" w:rsidP="000E487B">
            <w:r>
              <w:t>4 неделя</w:t>
            </w:r>
          </w:p>
        </w:tc>
        <w:tc>
          <w:tcPr>
            <w:tcW w:w="3533" w:type="dxa"/>
          </w:tcPr>
          <w:p w14:paraId="41455669" w14:textId="77777777" w:rsidR="000E487B" w:rsidRDefault="000E487B" w:rsidP="000E487B">
            <w:pPr>
              <w:jc w:val="left"/>
            </w:pPr>
            <w:r>
              <w:rPr>
                <w:szCs w:val="24"/>
              </w:rPr>
              <w:t>Мультипликация в России</w:t>
            </w:r>
          </w:p>
        </w:tc>
        <w:tc>
          <w:tcPr>
            <w:tcW w:w="2776" w:type="dxa"/>
          </w:tcPr>
          <w:p w14:paraId="1C10E30C" w14:textId="77777777" w:rsidR="000E487B" w:rsidRDefault="000E487B" w:rsidP="000E487B">
            <w:pPr>
              <w:jc w:val="left"/>
              <w:rPr>
                <w:szCs w:val="24"/>
              </w:rPr>
            </w:pPr>
            <w:r>
              <w:rPr>
                <w:szCs w:val="24"/>
              </w:rPr>
              <w:t>Сказки</w:t>
            </w:r>
          </w:p>
          <w:p w14:paraId="4EE30239" w14:textId="77777777" w:rsidR="000E487B" w:rsidRDefault="000E487B" w:rsidP="000E487B">
            <w:pPr>
              <w:jc w:val="left"/>
              <w:rPr>
                <w:rFonts w:eastAsia="SimSun"/>
                <w:color w:val="000000"/>
                <w:szCs w:val="24"/>
                <w:shd w:val="clear" w:color="auto" w:fill="FFFFFF"/>
              </w:rPr>
            </w:pPr>
            <w:r>
              <w:rPr>
                <w:szCs w:val="24"/>
              </w:rPr>
              <w:t>20 октября - День повара.</w:t>
            </w:r>
          </w:p>
        </w:tc>
      </w:tr>
      <w:tr w:rsidR="000E487B" w14:paraId="05014531" w14:textId="77777777" w:rsidTr="000E487B">
        <w:tc>
          <w:tcPr>
            <w:tcW w:w="1412" w:type="dxa"/>
          </w:tcPr>
          <w:p w14:paraId="27BD3848" w14:textId="77777777" w:rsidR="000E487B" w:rsidRDefault="000E487B" w:rsidP="000E487B">
            <w:r>
              <w:t>Ноябрь</w:t>
            </w:r>
          </w:p>
        </w:tc>
        <w:tc>
          <w:tcPr>
            <w:tcW w:w="2184" w:type="dxa"/>
          </w:tcPr>
          <w:p w14:paraId="2124DCAD" w14:textId="77777777" w:rsidR="000E487B" w:rsidRDefault="000E487B" w:rsidP="000E487B">
            <w:r>
              <w:t>1 неделя</w:t>
            </w:r>
          </w:p>
        </w:tc>
        <w:tc>
          <w:tcPr>
            <w:tcW w:w="3533" w:type="dxa"/>
          </w:tcPr>
          <w:p w14:paraId="1E32AD5F" w14:textId="77777777" w:rsidR="000E487B" w:rsidRDefault="000E487B" w:rsidP="000E487B">
            <w:r>
              <w:rPr>
                <w:szCs w:val="24"/>
              </w:rPr>
              <w:t>Многонациональная страна</w:t>
            </w:r>
          </w:p>
        </w:tc>
        <w:tc>
          <w:tcPr>
            <w:tcW w:w="2776" w:type="dxa"/>
          </w:tcPr>
          <w:p w14:paraId="1931C4CB" w14:textId="77777777" w:rsidR="000E487B" w:rsidRDefault="000E487B" w:rsidP="000E487B">
            <w:pPr>
              <w:pStyle w:val="ConsPlusNormal"/>
              <w:rPr>
                <w:rFonts w:ascii="Times New Roman" w:eastAsia="SimSun" w:hAnsi="Times New Roman" w:cs="Times New Roman"/>
                <w:color w:val="000000"/>
                <w:sz w:val="24"/>
                <w:szCs w:val="24"/>
                <w:shd w:val="clear" w:color="auto" w:fill="FFFFFF"/>
              </w:rPr>
            </w:pPr>
            <w:r>
              <w:rPr>
                <w:rFonts w:ascii="Times New Roman" w:eastAsia="SimSun" w:hAnsi="Times New Roman" w:cs="Times New Roman"/>
                <w:color w:val="000000"/>
                <w:sz w:val="24"/>
                <w:szCs w:val="24"/>
                <w:shd w:val="clear" w:color="auto" w:fill="FFFFFF"/>
              </w:rPr>
              <w:t>4 ноября – День народного единства</w:t>
            </w:r>
          </w:p>
          <w:p w14:paraId="25576AD4"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Одежда</w:t>
            </w:r>
          </w:p>
          <w:p w14:paraId="25A9FAA5"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30 ноября - Всемирный день домашних животных.</w:t>
            </w:r>
          </w:p>
        </w:tc>
      </w:tr>
      <w:tr w:rsidR="000E487B" w14:paraId="76925EDB" w14:textId="77777777" w:rsidTr="000E487B">
        <w:tc>
          <w:tcPr>
            <w:tcW w:w="1412" w:type="dxa"/>
          </w:tcPr>
          <w:p w14:paraId="1CC81396" w14:textId="77777777" w:rsidR="000E487B" w:rsidRDefault="000E487B" w:rsidP="000E487B"/>
        </w:tc>
        <w:tc>
          <w:tcPr>
            <w:tcW w:w="2184" w:type="dxa"/>
          </w:tcPr>
          <w:p w14:paraId="42A43077" w14:textId="77777777" w:rsidR="000E487B" w:rsidRDefault="000E487B" w:rsidP="000E487B">
            <w:r>
              <w:t>2 неделя</w:t>
            </w:r>
          </w:p>
        </w:tc>
        <w:tc>
          <w:tcPr>
            <w:tcW w:w="3533" w:type="dxa"/>
          </w:tcPr>
          <w:p w14:paraId="2FE4304E" w14:textId="77777777" w:rsidR="000E487B" w:rsidRDefault="000E487B" w:rsidP="000E487B">
            <w:r>
              <w:rPr>
                <w:szCs w:val="24"/>
              </w:rPr>
              <w:t>Животные</w:t>
            </w:r>
          </w:p>
        </w:tc>
        <w:tc>
          <w:tcPr>
            <w:tcW w:w="2776" w:type="dxa"/>
          </w:tcPr>
          <w:p w14:paraId="601DE977" w14:textId="77777777" w:rsidR="000E487B" w:rsidRDefault="000E487B" w:rsidP="000E487B">
            <w:pPr>
              <w:jc w:val="left"/>
            </w:pPr>
            <w:r>
              <w:rPr>
                <w:szCs w:val="24"/>
              </w:rPr>
              <w:t>Дикие животные</w:t>
            </w:r>
          </w:p>
        </w:tc>
      </w:tr>
      <w:tr w:rsidR="000E487B" w14:paraId="0EEB44AE" w14:textId="77777777" w:rsidTr="000E487B">
        <w:tc>
          <w:tcPr>
            <w:tcW w:w="1412" w:type="dxa"/>
          </w:tcPr>
          <w:p w14:paraId="684DF596" w14:textId="77777777" w:rsidR="000E487B" w:rsidRDefault="000E487B" w:rsidP="000E487B"/>
        </w:tc>
        <w:tc>
          <w:tcPr>
            <w:tcW w:w="2184" w:type="dxa"/>
          </w:tcPr>
          <w:p w14:paraId="11D3696A" w14:textId="77777777" w:rsidR="000E487B" w:rsidRDefault="000E487B" w:rsidP="000E487B">
            <w:r>
              <w:t>3 неделя</w:t>
            </w:r>
          </w:p>
        </w:tc>
        <w:tc>
          <w:tcPr>
            <w:tcW w:w="3533" w:type="dxa"/>
          </w:tcPr>
          <w:p w14:paraId="767FCCE3" w14:textId="77777777" w:rsidR="000E487B" w:rsidRDefault="000E487B" w:rsidP="000E487B">
            <w:r>
              <w:rPr>
                <w:szCs w:val="24"/>
              </w:rPr>
              <w:t>Профессии</w:t>
            </w:r>
          </w:p>
        </w:tc>
        <w:tc>
          <w:tcPr>
            <w:tcW w:w="2776" w:type="dxa"/>
          </w:tcPr>
          <w:p w14:paraId="1FE42850" w14:textId="77777777" w:rsidR="000E487B" w:rsidRDefault="000E487B" w:rsidP="000E487B">
            <w:pPr>
              <w:jc w:val="left"/>
            </w:pPr>
            <w:r>
              <w:rPr>
                <w:szCs w:val="24"/>
              </w:rPr>
              <w:t>Профессии</w:t>
            </w:r>
          </w:p>
        </w:tc>
      </w:tr>
      <w:tr w:rsidR="000E487B" w14:paraId="216D6580" w14:textId="77777777" w:rsidTr="000E487B">
        <w:tc>
          <w:tcPr>
            <w:tcW w:w="1412" w:type="dxa"/>
          </w:tcPr>
          <w:p w14:paraId="72B682DA" w14:textId="77777777" w:rsidR="000E487B" w:rsidRDefault="000E487B" w:rsidP="000E487B"/>
        </w:tc>
        <w:tc>
          <w:tcPr>
            <w:tcW w:w="2184" w:type="dxa"/>
          </w:tcPr>
          <w:p w14:paraId="5EC6D583" w14:textId="77777777" w:rsidR="000E487B" w:rsidRDefault="000E487B" w:rsidP="000E487B">
            <w:r>
              <w:t>4 неделя</w:t>
            </w:r>
          </w:p>
        </w:tc>
        <w:tc>
          <w:tcPr>
            <w:tcW w:w="3533" w:type="dxa"/>
          </w:tcPr>
          <w:p w14:paraId="0CF9E739" w14:textId="77777777" w:rsidR="000E487B" w:rsidRDefault="000E487B" w:rsidP="000E487B">
            <w:r>
              <w:rPr>
                <w:szCs w:val="24"/>
              </w:rPr>
              <w:t>Пришла зима</w:t>
            </w:r>
          </w:p>
        </w:tc>
        <w:tc>
          <w:tcPr>
            <w:tcW w:w="2776" w:type="dxa"/>
          </w:tcPr>
          <w:p w14:paraId="6A282702"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Зимние чудеса</w:t>
            </w:r>
          </w:p>
        </w:tc>
      </w:tr>
      <w:tr w:rsidR="000E487B" w14:paraId="018CE340" w14:textId="77777777" w:rsidTr="000E487B">
        <w:tc>
          <w:tcPr>
            <w:tcW w:w="1412" w:type="dxa"/>
          </w:tcPr>
          <w:p w14:paraId="7CDB96F2" w14:textId="77777777" w:rsidR="000E487B" w:rsidRDefault="000E487B" w:rsidP="000E487B">
            <w:r>
              <w:t>Декабрь</w:t>
            </w:r>
          </w:p>
        </w:tc>
        <w:tc>
          <w:tcPr>
            <w:tcW w:w="2184" w:type="dxa"/>
          </w:tcPr>
          <w:p w14:paraId="0F3AABA4" w14:textId="77777777" w:rsidR="000E487B" w:rsidRDefault="000E487B" w:rsidP="000E487B">
            <w:r>
              <w:t>1 неделя</w:t>
            </w:r>
          </w:p>
        </w:tc>
        <w:tc>
          <w:tcPr>
            <w:tcW w:w="3533" w:type="dxa"/>
          </w:tcPr>
          <w:p w14:paraId="58D77171" w14:textId="77777777" w:rsidR="000E487B" w:rsidRDefault="000E487B" w:rsidP="000E487B">
            <w:r>
              <w:rPr>
                <w:szCs w:val="24"/>
              </w:rPr>
              <w:t>Моя страна</w:t>
            </w:r>
            <w:r>
              <w:rPr>
                <w:rFonts w:eastAsia="SimSun"/>
                <w:color w:val="000000"/>
                <w:szCs w:val="24"/>
                <w:shd w:val="clear" w:color="auto" w:fill="FFFFFF"/>
              </w:rPr>
              <w:t> </w:t>
            </w:r>
          </w:p>
        </w:tc>
        <w:tc>
          <w:tcPr>
            <w:tcW w:w="2776" w:type="dxa"/>
          </w:tcPr>
          <w:p w14:paraId="5C27E519"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Мой дом</w:t>
            </w:r>
          </w:p>
        </w:tc>
      </w:tr>
      <w:tr w:rsidR="000E487B" w14:paraId="32C316AE" w14:textId="77777777" w:rsidTr="000E487B">
        <w:tc>
          <w:tcPr>
            <w:tcW w:w="1412" w:type="dxa"/>
          </w:tcPr>
          <w:p w14:paraId="14F6C8B2" w14:textId="77777777" w:rsidR="000E487B" w:rsidRDefault="000E487B" w:rsidP="000E487B"/>
        </w:tc>
        <w:tc>
          <w:tcPr>
            <w:tcW w:w="2184" w:type="dxa"/>
          </w:tcPr>
          <w:p w14:paraId="5A7E2237" w14:textId="77777777" w:rsidR="000E487B" w:rsidRDefault="000E487B" w:rsidP="000E487B">
            <w:r>
              <w:t>2 неделя</w:t>
            </w:r>
          </w:p>
        </w:tc>
        <w:tc>
          <w:tcPr>
            <w:tcW w:w="3533" w:type="dxa"/>
          </w:tcPr>
          <w:p w14:paraId="33F37D3F" w14:textId="77777777" w:rsidR="000E487B" w:rsidRDefault="000E487B" w:rsidP="000E487B">
            <w:r>
              <w:rPr>
                <w:szCs w:val="24"/>
              </w:rPr>
              <w:t>Творческая Мастерская</w:t>
            </w:r>
          </w:p>
        </w:tc>
        <w:tc>
          <w:tcPr>
            <w:tcW w:w="2776" w:type="dxa"/>
          </w:tcPr>
          <w:p w14:paraId="1F18B334"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Цвета</w:t>
            </w:r>
          </w:p>
          <w:p w14:paraId="119F9927"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8 декабря - Международный день художника.</w:t>
            </w:r>
          </w:p>
        </w:tc>
      </w:tr>
      <w:tr w:rsidR="000E487B" w14:paraId="35A211CC" w14:textId="77777777" w:rsidTr="000E487B">
        <w:trPr>
          <w:trHeight w:val="715"/>
        </w:trPr>
        <w:tc>
          <w:tcPr>
            <w:tcW w:w="1412" w:type="dxa"/>
          </w:tcPr>
          <w:p w14:paraId="0149DCD1" w14:textId="77777777" w:rsidR="000E487B" w:rsidRDefault="000E487B" w:rsidP="000E487B"/>
        </w:tc>
        <w:tc>
          <w:tcPr>
            <w:tcW w:w="2184" w:type="dxa"/>
          </w:tcPr>
          <w:p w14:paraId="09A8FBF8" w14:textId="77777777" w:rsidR="000E487B" w:rsidRDefault="000E487B" w:rsidP="000E487B">
            <w:r>
              <w:t>3 неделя</w:t>
            </w:r>
          </w:p>
        </w:tc>
        <w:tc>
          <w:tcPr>
            <w:tcW w:w="3533" w:type="dxa"/>
          </w:tcPr>
          <w:p w14:paraId="32D71BDB" w14:textId="77777777" w:rsidR="000E487B" w:rsidRDefault="000E487B" w:rsidP="000E487B">
            <w:r>
              <w:rPr>
                <w:szCs w:val="24"/>
              </w:rPr>
              <w:t>Праздники</w:t>
            </w:r>
          </w:p>
        </w:tc>
        <w:tc>
          <w:tcPr>
            <w:tcW w:w="2776" w:type="dxa"/>
          </w:tcPr>
          <w:p w14:paraId="01547FD6" w14:textId="77777777" w:rsidR="000E487B" w:rsidRDefault="000E487B" w:rsidP="000E487B">
            <w:pPr>
              <w:jc w:val="left"/>
              <w:rPr>
                <w:szCs w:val="24"/>
              </w:rPr>
            </w:pPr>
            <w:r>
              <w:rPr>
                <w:szCs w:val="24"/>
              </w:rPr>
              <w:t>Одежда</w:t>
            </w:r>
          </w:p>
          <w:p w14:paraId="21B8D35A" w14:textId="77777777" w:rsidR="000E487B" w:rsidRDefault="000E487B" w:rsidP="000E487B">
            <w:pPr>
              <w:jc w:val="left"/>
              <w:rPr>
                <w:szCs w:val="24"/>
              </w:rPr>
            </w:pPr>
            <w:r>
              <w:rPr>
                <w:szCs w:val="24"/>
              </w:rPr>
              <w:t>13 декабря - День медведя.</w:t>
            </w:r>
          </w:p>
          <w:p w14:paraId="4A90F209" w14:textId="77777777" w:rsidR="000E487B" w:rsidRDefault="000E487B" w:rsidP="000E487B">
            <w:pPr>
              <w:jc w:val="left"/>
              <w:rPr>
                <w:szCs w:val="24"/>
              </w:rPr>
            </w:pPr>
          </w:p>
        </w:tc>
      </w:tr>
      <w:tr w:rsidR="000E487B" w14:paraId="769D48A7" w14:textId="77777777" w:rsidTr="000E487B">
        <w:tc>
          <w:tcPr>
            <w:tcW w:w="1412" w:type="dxa"/>
          </w:tcPr>
          <w:p w14:paraId="25918060" w14:textId="77777777" w:rsidR="000E487B" w:rsidRDefault="000E487B" w:rsidP="000E487B"/>
        </w:tc>
        <w:tc>
          <w:tcPr>
            <w:tcW w:w="2184" w:type="dxa"/>
          </w:tcPr>
          <w:p w14:paraId="59F69E5E" w14:textId="77777777" w:rsidR="000E487B" w:rsidRDefault="000E487B" w:rsidP="000E487B">
            <w:r>
              <w:t>4 неделя</w:t>
            </w:r>
          </w:p>
        </w:tc>
        <w:tc>
          <w:tcPr>
            <w:tcW w:w="3533" w:type="dxa"/>
          </w:tcPr>
          <w:p w14:paraId="65265E87" w14:textId="77777777" w:rsidR="000E487B" w:rsidRDefault="000E487B" w:rsidP="000E487B">
            <w:r>
              <w:rPr>
                <w:szCs w:val="24"/>
              </w:rPr>
              <w:t>Игрушки</w:t>
            </w:r>
          </w:p>
        </w:tc>
        <w:tc>
          <w:tcPr>
            <w:tcW w:w="2776" w:type="dxa"/>
          </w:tcPr>
          <w:p w14:paraId="0C054DD8"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Игрушки</w:t>
            </w:r>
          </w:p>
          <w:p w14:paraId="4288010E"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26 декабря - День подарков.</w:t>
            </w:r>
          </w:p>
        </w:tc>
      </w:tr>
      <w:tr w:rsidR="000E487B" w14:paraId="58056EC7" w14:textId="77777777" w:rsidTr="000E487B">
        <w:tc>
          <w:tcPr>
            <w:tcW w:w="1412" w:type="dxa"/>
          </w:tcPr>
          <w:p w14:paraId="0AF93551" w14:textId="77777777" w:rsidR="000E487B" w:rsidRDefault="000E487B" w:rsidP="000E487B"/>
        </w:tc>
        <w:tc>
          <w:tcPr>
            <w:tcW w:w="2184" w:type="dxa"/>
          </w:tcPr>
          <w:p w14:paraId="157F27A4" w14:textId="77777777" w:rsidR="000E487B" w:rsidRDefault="000E487B" w:rsidP="000E487B">
            <w:r>
              <w:t>5 неделя</w:t>
            </w:r>
          </w:p>
        </w:tc>
        <w:tc>
          <w:tcPr>
            <w:tcW w:w="3533" w:type="dxa"/>
          </w:tcPr>
          <w:p w14:paraId="4A206F6E" w14:textId="77777777" w:rsidR="000E487B" w:rsidRDefault="000E487B" w:rsidP="000E487B">
            <w:r>
              <w:rPr>
                <w:rFonts w:eastAsia="SimSun"/>
                <w:color w:val="000000"/>
                <w:szCs w:val="24"/>
                <w:shd w:val="clear" w:color="auto" w:fill="FFFFFF"/>
              </w:rPr>
              <w:t> </w:t>
            </w:r>
            <w:r>
              <w:rPr>
                <w:szCs w:val="24"/>
              </w:rPr>
              <w:t>Новый год</w:t>
            </w:r>
          </w:p>
        </w:tc>
        <w:tc>
          <w:tcPr>
            <w:tcW w:w="2776" w:type="dxa"/>
          </w:tcPr>
          <w:p w14:paraId="595FB948"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Снегурочка и подарки</w:t>
            </w:r>
          </w:p>
          <w:p w14:paraId="4853F5B1"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31 декабря - Новый год.</w:t>
            </w:r>
          </w:p>
        </w:tc>
      </w:tr>
      <w:tr w:rsidR="000E487B" w14:paraId="70DEA40B" w14:textId="77777777" w:rsidTr="000E487B">
        <w:tc>
          <w:tcPr>
            <w:tcW w:w="1412" w:type="dxa"/>
          </w:tcPr>
          <w:p w14:paraId="63779C36" w14:textId="77777777" w:rsidR="000E487B" w:rsidRDefault="000E487B" w:rsidP="000E487B">
            <w:r>
              <w:t>Январь</w:t>
            </w:r>
          </w:p>
        </w:tc>
        <w:tc>
          <w:tcPr>
            <w:tcW w:w="2184" w:type="dxa"/>
          </w:tcPr>
          <w:p w14:paraId="7EB0AE3D" w14:textId="77777777" w:rsidR="000E487B" w:rsidRDefault="000E487B" w:rsidP="000E487B">
            <w:r>
              <w:t>1 неделя</w:t>
            </w:r>
          </w:p>
        </w:tc>
        <w:tc>
          <w:tcPr>
            <w:tcW w:w="3533" w:type="dxa"/>
          </w:tcPr>
          <w:p w14:paraId="5B194635" w14:textId="77777777" w:rsidR="000E487B" w:rsidRDefault="000E487B" w:rsidP="000E487B">
            <w:r>
              <w:rPr>
                <w:szCs w:val="24"/>
              </w:rPr>
              <w:t>Выходные</w:t>
            </w:r>
          </w:p>
        </w:tc>
        <w:tc>
          <w:tcPr>
            <w:tcW w:w="2776" w:type="dxa"/>
          </w:tcPr>
          <w:p w14:paraId="73A73665" w14:textId="77777777" w:rsidR="000E487B" w:rsidRDefault="000E487B" w:rsidP="000E487B">
            <w:pPr>
              <w:jc w:val="left"/>
            </w:pPr>
            <w:r>
              <w:rPr>
                <w:szCs w:val="24"/>
              </w:rPr>
              <w:t>Я и дом</w:t>
            </w:r>
          </w:p>
        </w:tc>
      </w:tr>
      <w:tr w:rsidR="000E487B" w14:paraId="60ABD4B6" w14:textId="77777777" w:rsidTr="000E487B">
        <w:tc>
          <w:tcPr>
            <w:tcW w:w="1412" w:type="dxa"/>
          </w:tcPr>
          <w:p w14:paraId="284834CE" w14:textId="77777777" w:rsidR="000E487B" w:rsidRDefault="000E487B" w:rsidP="000E487B"/>
        </w:tc>
        <w:tc>
          <w:tcPr>
            <w:tcW w:w="2184" w:type="dxa"/>
          </w:tcPr>
          <w:p w14:paraId="751E9195" w14:textId="77777777" w:rsidR="000E487B" w:rsidRDefault="000E487B" w:rsidP="000E487B">
            <w:r>
              <w:t>2 неделя</w:t>
            </w:r>
          </w:p>
        </w:tc>
        <w:tc>
          <w:tcPr>
            <w:tcW w:w="3533" w:type="dxa"/>
          </w:tcPr>
          <w:p w14:paraId="30C3FDA9" w14:textId="77777777" w:rsidR="000E487B" w:rsidRDefault="000E487B" w:rsidP="000E487B">
            <w:r>
              <w:rPr>
                <w:szCs w:val="24"/>
              </w:rPr>
              <w:t>Моя семья</w:t>
            </w:r>
          </w:p>
        </w:tc>
        <w:tc>
          <w:tcPr>
            <w:tcW w:w="2776" w:type="dxa"/>
          </w:tcPr>
          <w:p w14:paraId="69E71209" w14:textId="77777777" w:rsidR="000E487B" w:rsidRDefault="000E487B" w:rsidP="000E487B">
            <w:pPr>
              <w:jc w:val="left"/>
            </w:pPr>
            <w:r>
              <w:rPr>
                <w:szCs w:val="24"/>
              </w:rPr>
              <w:t>Моя семья</w:t>
            </w:r>
          </w:p>
        </w:tc>
      </w:tr>
      <w:tr w:rsidR="000E487B" w14:paraId="3616EB75" w14:textId="77777777" w:rsidTr="000E487B">
        <w:tc>
          <w:tcPr>
            <w:tcW w:w="1412" w:type="dxa"/>
          </w:tcPr>
          <w:p w14:paraId="3B0C241B" w14:textId="77777777" w:rsidR="000E487B" w:rsidRDefault="000E487B" w:rsidP="000E487B"/>
        </w:tc>
        <w:tc>
          <w:tcPr>
            <w:tcW w:w="2184" w:type="dxa"/>
          </w:tcPr>
          <w:p w14:paraId="5BD1FF6A" w14:textId="77777777" w:rsidR="000E487B" w:rsidRDefault="000E487B" w:rsidP="000E487B">
            <w:r>
              <w:t>3 неделя</w:t>
            </w:r>
          </w:p>
        </w:tc>
        <w:tc>
          <w:tcPr>
            <w:tcW w:w="3533" w:type="dxa"/>
          </w:tcPr>
          <w:p w14:paraId="22407D05" w14:textId="77777777" w:rsidR="000E487B" w:rsidRDefault="000E487B" w:rsidP="000E487B">
            <w:r>
              <w:rPr>
                <w:szCs w:val="24"/>
              </w:rPr>
              <w:t>Спорт зимой</w:t>
            </w:r>
          </w:p>
        </w:tc>
        <w:tc>
          <w:tcPr>
            <w:tcW w:w="2776" w:type="dxa"/>
          </w:tcPr>
          <w:p w14:paraId="1F08F7CB" w14:textId="77777777" w:rsidR="000E487B" w:rsidRDefault="000E487B" w:rsidP="000E487B">
            <w:pPr>
              <w:jc w:val="left"/>
            </w:pPr>
            <w:r>
              <w:rPr>
                <w:szCs w:val="24"/>
              </w:rPr>
              <w:t>Зима</w:t>
            </w:r>
          </w:p>
        </w:tc>
      </w:tr>
      <w:tr w:rsidR="000E487B" w14:paraId="659E4B56" w14:textId="77777777" w:rsidTr="000E487B">
        <w:tc>
          <w:tcPr>
            <w:tcW w:w="1412" w:type="dxa"/>
          </w:tcPr>
          <w:p w14:paraId="2853B0A3" w14:textId="77777777" w:rsidR="000E487B" w:rsidRDefault="000E487B" w:rsidP="000E487B"/>
        </w:tc>
        <w:tc>
          <w:tcPr>
            <w:tcW w:w="2184" w:type="dxa"/>
          </w:tcPr>
          <w:p w14:paraId="2DAC1B7B" w14:textId="77777777" w:rsidR="000E487B" w:rsidRDefault="000E487B" w:rsidP="000E487B">
            <w:r>
              <w:t>4 неделя</w:t>
            </w:r>
          </w:p>
        </w:tc>
        <w:tc>
          <w:tcPr>
            <w:tcW w:w="3533" w:type="dxa"/>
          </w:tcPr>
          <w:p w14:paraId="3EA7155A" w14:textId="77777777" w:rsidR="000E487B" w:rsidRDefault="000E487B" w:rsidP="000E487B">
            <w:r>
              <w:rPr>
                <w:szCs w:val="24"/>
              </w:rPr>
              <w:t>Неделя талантов</w:t>
            </w:r>
          </w:p>
        </w:tc>
        <w:tc>
          <w:tcPr>
            <w:tcW w:w="2776" w:type="dxa"/>
          </w:tcPr>
          <w:p w14:paraId="2AEAE51B"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Неделя талантов</w:t>
            </w:r>
          </w:p>
          <w:p w14:paraId="1063F442"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 xml:space="preserve">23 января - Всемирный день снега. </w:t>
            </w:r>
          </w:p>
        </w:tc>
      </w:tr>
      <w:tr w:rsidR="000E487B" w14:paraId="7609978F" w14:textId="77777777" w:rsidTr="000E487B">
        <w:trPr>
          <w:trHeight w:val="337"/>
        </w:trPr>
        <w:tc>
          <w:tcPr>
            <w:tcW w:w="1412" w:type="dxa"/>
          </w:tcPr>
          <w:p w14:paraId="04BD0766" w14:textId="77777777" w:rsidR="000E487B" w:rsidRDefault="000E487B" w:rsidP="000E487B">
            <w:r>
              <w:t>Февраль</w:t>
            </w:r>
          </w:p>
        </w:tc>
        <w:tc>
          <w:tcPr>
            <w:tcW w:w="2184" w:type="dxa"/>
          </w:tcPr>
          <w:p w14:paraId="62D18FC5" w14:textId="77777777" w:rsidR="000E487B" w:rsidRDefault="000E487B" w:rsidP="000E487B">
            <w:r>
              <w:t>1 неделя</w:t>
            </w:r>
          </w:p>
        </w:tc>
        <w:tc>
          <w:tcPr>
            <w:tcW w:w="3533" w:type="dxa"/>
          </w:tcPr>
          <w:p w14:paraId="1C856FDB" w14:textId="77777777" w:rsidR="000E487B" w:rsidRDefault="000E487B" w:rsidP="000E487B">
            <w:pPr>
              <w:rPr>
                <w:szCs w:val="24"/>
              </w:rPr>
            </w:pPr>
            <w:r>
              <w:rPr>
                <w:szCs w:val="24"/>
              </w:rPr>
              <w:t>Безопасность</w:t>
            </w:r>
          </w:p>
        </w:tc>
        <w:tc>
          <w:tcPr>
            <w:tcW w:w="2776" w:type="dxa"/>
          </w:tcPr>
          <w:p w14:paraId="4620DEA1"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Профессии</w:t>
            </w:r>
          </w:p>
        </w:tc>
      </w:tr>
      <w:tr w:rsidR="000E487B" w14:paraId="6FAACEEB" w14:textId="77777777" w:rsidTr="000E487B">
        <w:tc>
          <w:tcPr>
            <w:tcW w:w="1412" w:type="dxa"/>
          </w:tcPr>
          <w:p w14:paraId="69083751" w14:textId="77777777" w:rsidR="000E487B" w:rsidRDefault="000E487B" w:rsidP="000E487B"/>
        </w:tc>
        <w:tc>
          <w:tcPr>
            <w:tcW w:w="2184" w:type="dxa"/>
          </w:tcPr>
          <w:p w14:paraId="7B3F0DB1" w14:textId="77777777" w:rsidR="000E487B" w:rsidRDefault="000E487B" w:rsidP="000E487B">
            <w:r>
              <w:t>2 неделя</w:t>
            </w:r>
          </w:p>
        </w:tc>
        <w:tc>
          <w:tcPr>
            <w:tcW w:w="3533" w:type="dxa"/>
          </w:tcPr>
          <w:p w14:paraId="3CFD3563" w14:textId="77777777" w:rsidR="000E487B" w:rsidRDefault="000E487B" w:rsidP="000E487B">
            <w:pPr>
              <w:rPr>
                <w:szCs w:val="24"/>
              </w:rPr>
            </w:pPr>
            <w:r>
              <w:rPr>
                <w:szCs w:val="24"/>
              </w:rPr>
              <w:t>Наука</w:t>
            </w:r>
          </w:p>
        </w:tc>
        <w:tc>
          <w:tcPr>
            <w:tcW w:w="2776" w:type="dxa"/>
          </w:tcPr>
          <w:p w14:paraId="58F5FAFE"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Снег снежок</w:t>
            </w:r>
          </w:p>
        </w:tc>
      </w:tr>
      <w:tr w:rsidR="000E487B" w14:paraId="57613537" w14:textId="77777777" w:rsidTr="000E487B">
        <w:tc>
          <w:tcPr>
            <w:tcW w:w="1412" w:type="dxa"/>
          </w:tcPr>
          <w:p w14:paraId="06D0F5C0" w14:textId="77777777" w:rsidR="000E487B" w:rsidRDefault="000E487B" w:rsidP="000E487B"/>
        </w:tc>
        <w:tc>
          <w:tcPr>
            <w:tcW w:w="2184" w:type="dxa"/>
          </w:tcPr>
          <w:p w14:paraId="19707B47" w14:textId="77777777" w:rsidR="000E487B" w:rsidRDefault="000E487B" w:rsidP="000E487B">
            <w:r>
              <w:t>3 неделя</w:t>
            </w:r>
          </w:p>
        </w:tc>
        <w:tc>
          <w:tcPr>
            <w:tcW w:w="3533" w:type="dxa"/>
          </w:tcPr>
          <w:p w14:paraId="0B3612EF" w14:textId="77777777" w:rsidR="000E487B" w:rsidRDefault="000E487B" w:rsidP="000E487B">
            <w:pPr>
              <w:rPr>
                <w:szCs w:val="24"/>
              </w:rPr>
            </w:pPr>
            <w:r>
              <w:rPr>
                <w:szCs w:val="24"/>
              </w:rPr>
              <w:t>Книжная неделя</w:t>
            </w:r>
          </w:p>
        </w:tc>
        <w:tc>
          <w:tcPr>
            <w:tcW w:w="2776" w:type="dxa"/>
          </w:tcPr>
          <w:p w14:paraId="348120E2"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Сказки</w:t>
            </w:r>
          </w:p>
          <w:p w14:paraId="58D75192"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26 февраля - День рассказывания сказок.</w:t>
            </w:r>
          </w:p>
        </w:tc>
      </w:tr>
      <w:tr w:rsidR="000E487B" w14:paraId="2EA56165" w14:textId="77777777" w:rsidTr="000E487B">
        <w:trPr>
          <w:trHeight w:val="245"/>
        </w:trPr>
        <w:tc>
          <w:tcPr>
            <w:tcW w:w="1412" w:type="dxa"/>
          </w:tcPr>
          <w:p w14:paraId="47435D64" w14:textId="77777777" w:rsidR="000E487B" w:rsidRDefault="000E487B" w:rsidP="000E487B"/>
        </w:tc>
        <w:tc>
          <w:tcPr>
            <w:tcW w:w="2184" w:type="dxa"/>
          </w:tcPr>
          <w:p w14:paraId="7E629A12" w14:textId="77777777" w:rsidR="000E487B" w:rsidRDefault="000E487B" w:rsidP="000E487B">
            <w:r>
              <w:t>4 неделя</w:t>
            </w:r>
          </w:p>
        </w:tc>
        <w:tc>
          <w:tcPr>
            <w:tcW w:w="3533" w:type="dxa"/>
          </w:tcPr>
          <w:p w14:paraId="27BD8F17" w14:textId="77777777" w:rsidR="000E487B" w:rsidRDefault="000E487B" w:rsidP="000E487B">
            <w:r>
              <w:rPr>
                <w:rFonts w:eastAsia="SimSun"/>
                <w:b/>
                <w:bCs/>
                <w:color w:val="000000"/>
                <w:sz w:val="15"/>
                <w:szCs w:val="15"/>
                <w:shd w:val="clear" w:color="auto" w:fill="FFFFFF"/>
              </w:rPr>
              <w:t> </w:t>
            </w:r>
            <w:r>
              <w:rPr>
                <w:szCs w:val="24"/>
              </w:rPr>
              <w:t>Всё про мальчиков</w:t>
            </w:r>
          </w:p>
        </w:tc>
        <w:tc>
          <w:tcPr>
            <w:tcW w:w="2776" w:type="dxa"/>
          </w:tcPr>
          <w:p w14:paraId="2E272439" w14:textId="77777777" w:rsidR="000E487B" w:rsidRDefault="000E487B" w:rsidP="000E487B">
            <w:pPr>
              <w:widowControl w:val="0"/>
              <w:spacing w:line="240" w:lineRule="auto"/>
              <w:rPr>
                <w:szCs w:val="24"/>
              </w:rPr>
            </w:pPr>
            <w:r>
              <w:rPr>
                <w:szCs w:val="24"/>
              </w:rPr>
              <w:t>Транспорт</w:t>
            </w:r>
          </w:p>
        </w:tc>
      </w:tr>
      <w:tr w:rsidR="000E487B" w14:paraId="28CC9CAD" w14:textId="77777777" w:rsidTr="000E487B">
        <w:tc>
          <w:tcPr>
            <w:tcW w:w="1412" w:type="dxa"/>
          </w:tcPr>
          <w:p w14:paraId="19962C7F" w14:textId="77777777" w:rsidR="000E487B" w:rsidRDefault="000E487B" w:rsidP="000E487B">
            <w:r>
              <w:t>Март</w:t>
            </w:r>
          </w:p>
        </w:tc>
        <w:tc>
          <w:tcPr>
            <w:tcW w:w="2184" w:type="dxa"/>
          </w:tcPr>
          <w:p w14:paraId="3135BE95" w14:textId="77777777" w:rsidR="000E487B" w:rsidRDefault="000E487B" w:rsidP="000E487B">
            <w:r>
              <w:t>1 неделя</w:t>
            </w:r>
          </w:p>
        </w:tc>
        <w:tc>
          <w:tcPr>
            <w:tcW w:w="3533" w:type="dxa"/>
          </w:tcPr>
          <w:p w14:paraId="75DD27AD" w14:textId="77777777" w:rsidR="000E487B" w:rsidRDefault="000E487B" w:rsidP="000E487B">
            <w:pPr>
              <w:rPr>
                <w:szCs w:val="24"/>
              </w:rPr>
            </w:pPr>
            <w:r>
              <w:rPr>
                <w:szCs w:val="24"/>
              </w:rPr>
              <w:t>Путешествия</w:t>
            </w:r>
          </w:p>
        </w:tc>
        <w:tc>
          <w:tcPr>
            <w:tcW w:w="2776" w:type="dxa"/>
          </w:tcPr>
          <w:p w14:paraId="404817FA" w14:textId="77777777" w:rsidR="000E487B" w:rsidRDefault="000E487B" w:rsidP="000E487B">
            <w:pPr>
              <w:jc w:val="left"/>
              <w:rPr>
                <w:szCs w:val="24"/>
              </w:rPr>
            </w:pPr>
            <w:r>
              <w:rPr>
                <w:szCs w:val="24"/>
              </w:rPr>
              <w:t>Мир предметов</w:t>
            </w:r>
          </w:p>
        </w:tc>
      </w:tr>
      <w:tr w:rsidR="000E487B" w14:paraId="76E0B72C" w14:textId="77777777" w:rsidTr="000E487B">
        <w:tc>
          <w:tcPr>
            <w:tcW w:w="1412" w:type="dxa"/>
          </w:tcPr>
          <w:p w14:paraId="4CA35DEE" w14:textId="77777777" w:rsidR="000E487B" w:rsidRDefault="000E487B" w:rsidP="000E487B"/>
        </w:tc>
        <w:tc>
          <w:tcPr>
            <w:tcW w:w="2184" w:type="dxa"/>
          </w:tcPr>
          <w:p w14:paraId="32575F6F" w14:textId="77777777" w:rsidR="000E487B" w:rsidRDefault="000E487B" w:rsidP="000E487B">
            <w:r>
              <w:t>2 неделя</w:t>
            </w:r>
          </w:p>
        </w:tc>
        <w:tc>
          <w:tcPr>
            <w:tcW w:w="3533" w:type="dxa"/>
          </w:tcPr>
          <w:p w14:paraId="5CF4F559" w14:textId="77777777" w:rsidR="000E487B" w:rsidRDefault="000E487B" w:rsidP="000E487B">
            <w:pPr>
              <w:rPr>
                <w:rFonts w:eastAsia="SimSun"/>
                <w:color w:val="000000"/>
                <w:sz w:val="19"/>
                <w:szCs w:val="19"/>
                <w:shd w:val="clear" w:color="auto" w:fill="FFFFFF"/>
              </w:rPr>
            </w:pPr>
            <w:r>
              <w:rPr>
                <w:szCs w:val="24"/>
              </w:rPr>
              <w:t>Все про девочек</w:t>
            </w:r>
          </w:p>
        </w:tc>
        <w:tc>
          <w:tcPr>
            <w:tcW w:w="2776" w:type="dxa"/>
          </w:tcPr>
          <w:p w14:paraId="3C7530DF"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Посуда</w:t>
            </w:r>
          </w:p>
        </w:tc>
      </w:tr>
      <w:tr w:rsidR="000E487B" w14:paraId="7E0DE520" w14:textId="77777777" w:rsidTr="000E487B">
        <w:trPr>
          <w:trHeight w:val="316"/>
        </w:trPr>
        <w:tc>
          <w:tcPr>
            <w:tcW w:w="1412" w:type="dxa"/>
          </w:tcPr>
          <w:p w14:paraId="25DFFCDC" w14:textId="77777777" w:rsidR="000E487B" w:rsidRDefault="000E487B" w:rsidP="000E487B"/>
        </w:tc>
        <w:tc>
          <w:tcPr>
            <w:tcW w:w="2184" w:type="dxa"/>
          </w:tcPr>
          <w:p w14:paraId="1CF450BA" w14:textId="77777777" w:rsidR="000E487B" w:rsidRDefault="000E487B" w:rsidP="000E487B">
            <w:r>
              <w:t>3 неделя</w:t>
            </w:r>
          </w:p>
        </w:tc>
        <w:tc>
          <w:tcPr>
            <w:tcW w:w="3533" w:type="dxa"/>
          </w:tcPr>
          <w:p w14:paraId="63C9AA03" w14:textId="77777777" w:rsidR="000E487B" w:rsidRDefault="000E487B" w:rsidP="000E487B">
            <w:pPr>
              <w:rPr>
                <w:szCs w:val="24"/>
              </w:rPr>
            </w:pPr>
            <w:r>
              <w:rPr>
                <w:szCs w:val="24"/>
              </w:rPr>
              <w:t>Забота о здоровье</w:t>
            </w:r>
          </w:p>
        </w:tc>
        <w:tc>
          <w:tcPr>
            <w:tcW w:w="2776" w:type="dxa"/>
          </w:tcPr>
          <w:p w14:paraId="4A8C2901"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Одевайся хорошо</w:t>
            </w:r>
          </w:p>
        </w:tc>
      </w:tr>
      <w:tr w:rsidR="000E487B" w14:paraId="6CC6742C" w14:textId="77777777" w:rsidTr="000E487B">
        <w:tc>
          <w:tcPr>
            <w:tcW w:w="1412" w:type="dxa"/>
          </w:tcPr>
          <w:p w14:paraId="761BEDB0" w14:textId="77777777" w:rsidR="000E487B" w:rsidRDefault="000E487B" w:rsidP="000E487B"/>
        </w:tc>
        <w:tc>
          <w:tcPr>
            <w:tcW w:w="2184" w:type="dxa"/>
          </w:tcPr>
          <w:p w14:paraId="287A7CE3" w14:textId="77777777" w:rsidR="000E487B" w:rsidRDefault="000E487B" w:rsidP="000E487B">
            <w:r>
              <w:t>4 неделя</w:t>
            </w:r>
          </w:p>
        </w:tc>
        <w:tc>
          <w:tcPr>
            <w:tcW w:w="3533" w:type="dxa"/>
          </w:tcPr>
          <w:p w14:paraId="7E15E55B" w14:textId="77777777" w:rsidR="000E487B" w:rsidRDefault="000E487B" w:rsidP="000E487B">
            <w:r>
              <w:rPr>
                <w:szCs w:val="24"/>
              </w:rPr>
              <w:t>Весна</w:t>
            </w:r>
          </w:p>
        </w:tc>
        <w:tc>
          <w:tcPr>
            <w:tcW w:w="2776" w:type="dxa"/>
          </w:tcPr>
          <w:p w14:paraId="290CCC8C" w14:textId="77777777" w:rsidR="000E487B" w:rsidRDefault="000E487B" w:rsidP="000E487B">
            <w:pPr>
              <w:jc w:val="left"/>
              <w:rPr>
                <w:szCs w:val="24"/>
              </w:rPr>
            </w:pPr>
            <w:r>
              <w:rPr>
                <w:szCs w:val="24"/>
              </w:rPr>
              <w:t>Весна</w:t>
            </w:r>
          </w:p>
          <w:p w14:paraId="6B0FCD54" w14:textId="77777777" w:rsidR="000E487B" w:rsidRDefault="000E487B" w:rsidP="000E487B">
            <w:pPr>
              <w:widowControl w:val="0"/>
              <w:spacing w:line="240" w:lineRule="auto"/>
              <w:rPr>
                <w:szCs w:val="24"/>
              </w:rPr>
            </w:pPr>
            <w:r>
              <w:rPr>
                <w:szCs w:val="24"/>
              </w:rPr>
              <w:t>20 марта - Всемирный день воробья.</w:t>
            </w:r>
          </w:p>
          <w:p w14:paraId="584511BD" w14:textId="77777777" w:rsidR="000E487B" w:rsidRDefault="000E487B" w:rsidP="000E487B">
            <w:pPr>
              <w:jc w:val="left"/>
              <w:rPr>
                <w:szCs w:val="24"/>
              </w:rPr>
            </w:pPr>
          </w:p>
        </w:tc>
      </w:tr>
      <w:tr w:rsidR="000E487B" w14:paraId="44847B9A" w14:textId="77777777" w:rsidTr="000E487B">
        <w:tc>
          <w:tcPr>
            <w:tcW w:w="1412" w:type="dxa"/>
          </w:tcPr>
          <w:p w14:paraId="1463A723" w14:textId="77777777" w:rsidR="000E487B" w:rsidRDefault="000E487B" w:rsidP="000E487B"/>
        </w:tc>
        <w:tc>
          <w:tcPr>
            <w:tcW w:w="2184" w:type="dxa"/>
          </w:tcPr>
          <w:p w14:paraId="4E0F9399" w14:textId="77777777" w:rsidR="000E487B" w:rsidRDefault="000E487B" w:rsidP="000E487B">
            <w:r>
              <w:t>5 неделя</w:t>
            </w:r>
          </w:p>
        </w:tc>
        <w:tc>
          <w:tcPr>
            <w:tcW w:w="3533" w:type="dxa"/>
          </w:tcPr>
          <w:p w14:paraId="469E4307" w14:textId="77777777" w:rsidR="000E487B" w:rsidRDefault="000E487B" w:rsidP="000E487B">
            <w:r>
              <w:rPr>
                <w:szCs w:val="24"/>
              </w:rPr>
              <w:t>Театр</w:t>
            </w:r>
          </w:p>
        </w:tc>
        <w:tc>
          <w:tcPr>
            <w:tcW w:w="2776" w:type="dxa"/>
          </w:tcPr>
          <w:p w14:paraId="407E3358"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Сказки</w:t>
            </w:r>
          </w:p>
        </w:tc>
      </w:tr>
      <w:tr w:rsidR="000E487B" w14:paraId="75AEA604" w14:textId="77777777" w:rsidTr="000E487B">
        <w:tc>
          <w:tcPr>
            <w:tcW w:w="1412" w:type="dxa"/>
          </w:tcPr>
          <w:p w14:paraId="2986AB79" w14:textId="77777777" w:rsidR="000E487B" w:rsidRDefault="000E487B" w:rsidP="000E487B">
            <w:r>
              <w:t>Апрель</w:t>
            </w:r>
          </w:p>
        </w:tc>
        <w:tc>
          <w:tcPr>
            <w:tcW w:w="2184" w:type="dxa"/>
          </w:tcPr>
          <w:p w14:paraId="2E6D0358" w14:textId="77777777" w:rsidR="000E487B" w:rsidRDefault="000E487B" w:rsidP="000E487B">
            <w:r>
              <w:t>1 неделя</w:t>
            </w:r>
          </w:p>
        </w:tc>
        <w:tc>
          <w:tcPr>
            <w:tcW w:w="3533" w:type="dxa"/>
          </w:tcPr>
          <w:p w14:paraId="27261E43" w14:textId="77777777" w:rsidR="000E487B" w:rsidRDefault="000E487B" w:rsidP="000E487B">
            <w:r>
              <w:rPr>
                <w:szCs w:val="24"/>
              </w:rPr>
              <w:t>Птицы, рыбы, насекомые</w:t>
            </w:r>
          </w:p>
        </w:tc>
        <w:tc>
          <w:tcPr>
            <w:tcW w:w="2776" w:type="dxa"/>
          </w:tcPr>
          <w:p w14:paraId="7C63BB44" w14:textId="77777777" w:rsidR="000E487B" w:rsidRDefault="000E487B" w:rsidP="000E487B">
            <w:pPr>
              <w:jc w:val="left"/>
              <w:rPr>
                <w:szCs w:val="24"/>
              </w:rPr>
            </w:pPr>
            <w:r>
              <w:rPr>
                <w:szCs w:val="24"/>
              </w:rPr>
              <w:t>Птицы</w:t>
            </w:r>
          </w:p>
          <w:p w14:paraId="1914121F" w14:textId="77777777" w:rsidR="000E487B" w:rsidRDefault="000E487B" w:rsidP="000E487B">
            <w:pPr>
              <w:widowControl w:val="0"/>
              <w:spacing w:line="240" w:lineRule="auto"/>
              <w:rPr>
                <w:szCs w:val="24"/>
              </w:rPr>
            </w:pPr>
            <w:r>
              <w:rPr>
                <w:szCs w:val="24"/>
              </w:rPr>
              <w:t xml:space="preserve">1 апреля -  </w:t>
            </w:r>
          </w:p>
          <w:p w14:paraId="3207F0D3" w14:textId="77777777" w:rsidR="000E487B" w:rsidRDefault="000E487B" w:rsidP="000E487B">
            <w:pPr>
              <w:jc w:val="left"/>
              <w:rPr>
                <w:szCs w:val="24"/>
              </w:rPr>
            </w:pPr>
            <w:r>
              <w:rPr>
                <w:szCs w:val="24"/>
              </w:rPr>
              <w:t>День птиц.</w:t>
            </w:r>
          </w:p>
        </w:tc>
      </w:tr>
      <w:tr w:rsidR="000E487B" w14:paraId="458C2A05" w14:textId="77777777" w:rsidTr="000E487B">
        <w:tc>
          <w:tcPr>
            <w:tcW w:w="1412" w:type="dxa"/>
          </w:tcPr>
          <w:p w14:paraId="4823DFB6" w14:textId="77777777" w:rsidR="000E487B" w:rsidRDefault="000E487B" w:rsidP="000E487B"/>
        </w:tc>
        <w:tc>
          <w:tcPr>
            <w:tcW w:w="2184" w:type="dxa"/>
          </w:tcPr>
          <w:p w14:paraId="234A377D" w14:textId="77777777" w:rsidR="000E487B" w:rsidRDefault="000E487B" w:rsidP="000E487B">
            <w:r>
              <w:t>2 неделя</w:t>
            </w:r>
          </w:p>
        </w:tc>
        <w:tc>
          <w:tcPr>
            <w:tcW w:w="3533" w:type="dxa"/>
          </w:tcPr>
          <w:p w14:paraId="713F7F3D" w14:textId="77777777" w:rsidR="000E487B" w:rsidRDefault="000E487B" w:rsidP="000E487B">
            <w:r>
              <w:rPr>
                <w:szCs w:val="24"/>
              </w:rPr>
              <w:t>Космос</w:t>
            </w:r>
          </w:p>
        </w:tc>
        <w:tc>
          <w:tcPr>
            <w:tcW w:w="2776" w:type="dxa"/>
          </w:tcPr>
          <w:p w14:paraId="2C013648"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Продукты</w:t>
            </w:r>
          </w:p>
        </w:tc>
      </w:tr>
      <w:tr w:rsidR="000E487B" w14:paraId="5B2AB017" w14:textId="77777777" w:rsidTr="000E487B">
        <w:tc>
          <w:tcPr>
            <w:tcW w:w="1412" w:type="dxa"/>
          </w:tcPr>
          <w:p w14:paraId="2D34CEB2" w14:textId="77777777" w:rsidR="000E487B" w:rsidRDefault="000E487B" w:rsidP="000E487B"/>
        </w:tc>
        <w:tc>
          <w:tcPr>
            <w:tcW w:w="2184" w:type="dxa"/>
          </w:tcPr>
          <w:p w14:paraId="5DEA4413" w14:textId="77777777" w:rsidR="000E487B" w:rsidRDefault="000E487B" w:rsidP="000E487B">
            <w:r>
              <w:t>3 неделя</w:t>
            </w:r>
          </w:p>
        </w:tc>
        <w:tc>
          <w:tcPr>
            <w:tcW w:w="3533" w:type="dxa"/>
          </w:tcPr>
          <w:p w14:paraId="7F427CB1" w14:textId="77777777" w:rsidR="000E487B" w:rsidRDefault="000E487B" w:rsidP="000E487B">
            <w:r>
              <w:rPr>
                <w:szCs w:val="24"/>
              </w:rPr>
              <w:t>Цирк, артисты и животные.</w:t>
            </w:r>
          </w:p>
        </w:tc>
        <w:tc>
          <w:tcPr>
            <w:tcW w:w="2776" w:type="dxa"/>
          </w:tcPr>
          <w:p w14:paraId="34B692CE" w14:textId="77777777" w:rsidR="000E487B" w:rsidRDefault="000E487B" w:rsidP="000E487B">
            <w:pPr>
              <w:jc w:val="left"/>
            </w:pPr>
            <w:r>
              <w:rPr>
                <w:szCs w:val="24"/>
              </w:rPr>
              <w:t>Животные и их детёныши</w:t>
            </w:r>
          </w:p>
        </w:tc>
      </w:tr>
      <w:tr w:rsidR="000E487B" w14:paraId="466E6A5E" w14:textId="77777777" w:rsidTr="000E487B">
        <w:tc>
          <w:tcPr>
            <w:tcW w:w="1412" w:type="dxa"/>
          </w:tcPr>
          <w:p w14:paraId="0FB25898" w14:textId="77777777" w:rsidR="000E487B" w:rsidRDefault="000E487B" w:rsidP="000E487B"/>
        </w:tc>
        <w:tc>
          <w:tcPr>
            <w:tcW w:w="2184" w:type="dxa"/>
          </w:tcPr>
          <w:p w14:paraId="47FD8AD2" w14:textId="77777777" w:rsidR="000E487B" w:rsidRDefault="000E487B" w:rsidP="000E487B">
            <w:r>
              <w:t>4 неделя</w:t>
            </w:r>
          </w:p>
        </w:tc>
        <w:tc>
          <w:tcPr>
            <w:tcW w:w="3533" w:type="dxa"/>
          </w:tcPr>
          <w:p w14:paraId="64C37EB1" w14:textId="77777777" w:rsidR="000E487B" w:rsidRDefault="000E487B" w:rsidP="000E487B">
            <w:r>
              <w:rPr>
                <w:szCs w:val="24"/>
              </w:rPr>
              <w:t>Природа</w:t>
            </w:r>
          </w:p>
        </w:tc>
        <w:tc>
          <w:tcPr>
            <w:tcW w:w="2776" w:type="dxa"/>
          </w:tcPr>
          <w:p w14:paraId="3AE0356D" w14:textId="77777777" w:rsidR="000E487B" w:rsidRDefault="000E487B" w:rsidP="000E487B">
            <w:pPr>
              <w:jc w:val="left"/>
            </w:pPr>
            <w:r>
              <w:rPr>
                <w:szCs w:val="24"/>
              </w:rPr>
              <w:t>Растения</w:t>
            </w:r>
          </w:p>
        </w:tc>
      </w:tr>
      <w:tr w:rsidR="000E487B" w14:paraId="1FF12146" w14:textId="77777777" w:rsidTr="000E487B">
        <w:tc>
          <w:tcPr>
            <w:tcW w:w="1412" w:type="dxa"/>
          </w:tcPr>
          <w:p w14:paraId="14F374D6" w14:textId="77777777" w:rsidR="000E487B" w:rsidRDefault="000E487B" w:rsidP="000E487B">
            <w:r>
              <w:t>Май</w:t>
            </w:r>
          </w:p>
        </w:tc>
        <w:tc>
          <w:tcPr>
            <w:tcW w:w="2184" w:type="dxa"/>
          </w:tcPr>
          <w:p w14:paraId="5AD603AB" w14:textId="77777777" w:rsidR="000E487B" w:rsidRDefault="000E487B" w:rsidP="000E487B">
            <w:r>
              <w:t>1 неделя</w:t>
            </w:r>
          </w:p>
        </w:tc>
        <w:tc>
          <w:tcPr>
            <w:tcW w:w="3533" w:type="dxa"/>
          </w:tcPr>
          <w:p w14:paraId="5F578D5D" w14:textId="77777777" w:rsidR="000E487B" w:rsidRDefault="000E487B" w:rsidP="000E487B">
            <w:r>
              <w:rPr>
                <w:szCs w:val="24"/>
              </w:rPr>
              <w:t>Труд взрослых</w:t>
            </w:r>
          </w:p>
        </w:tc>
        <w:tc>
          <w:tcPr>
            <w:tcW w:w="2776" w:type="dxa"/>
          </w:tcPr>
          <w:p w14:paraId="3CD7053F"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Профессии</w:t>
            </w:r>
          </w:p>
        </w:tc>
      </w:tr>
      <w:tr w:rsidR="000E487B" w14:paraId="01A3CB77" w14:textId="77777777" w:rsidTr="000E487B">
        <w:tc>
          <w:tcPr>
            <w:tcW w:w="1412" w:type="dxa"/>
          </w:tcPr>
          <w:p w14:paraId="009636AD" w14:textId="77777777" w:rsidR="000E487B" w:rsidRDefault="000E487B" w:rsidP="000E487B"/>
        </w:tc>
        <w:tc>
          <w:tcPr>
            <w:tcW w:w="2184" w:type="dxa"/>
          </w:tcPr>
          <w:p w14:paraId="1DBC3FD3" w14:textId="77777777" w:rsidR="000E487B" w:rsidRDefault="000E487B" w:rsidP="000E487B">
            <w:r>
              <w:t>2 неделя</w:t>
            </w:r>
          </w:p>
        </w:tc>
        <w:tc>
          <w:tcPr>
            <w:tcW w:w="3533" w:type="dxa"/>
          </w:tcPr>
          <w:p w14:paraId="59E9453D" w14:textId="77777777" w:rsidR="000E487B" w:rsidRDefault="000E487B" w:rsidP="000E487B">
            <w:r>
              <w:rPr>
                <w:szCs w:val="24"/>
              </w:rPr>
              <w:t>Армия России</w:t>
            </w:r>
          </w:p>
        </w:tc>
        <w:tc>
          <w:tcPr>
            <w:tcW w:w="2776" w:type="dxa"/>
          </w:tcPr>
          <w:p w14:paraId="6512145B" w14:textId="77777777" w:rsidR="000E487B" w:rsidRDefault="000E487B" w:rsidP="000E487B">
            <w:pPr>
              <w:jc w:val="left"/>
            </w:pPr>
            <w:r>
              <w:rPr>
                <w:szCs w:val="24"/>
              </w:rPr>
              <w:t>Транспорт</w:t>
            </w:r>
          </w:p>
        </w:tc>
      </w:tr>
      <w:tr w:rsidR="000E487B" w14:paraId="1E98D955" w14:textId="77777777" w:rsidTr="000E487B">
        <w:tc>
          <w:tcPr>
            <w:tcW w:w="1412" w:type="dxa"/>
          </w:tcPr>
          <w:p w14:paraId="03C156FF" w14:textId="77777777" w:rsidR="000E487B" w:rsidRDefault="000E487B" w:rsidP="000E487B"/>
        </w:tc>
        <w:tc>
          <w:tcPr>
            <w:tcW w:w="2184" w:type="dxa"/>
          </w:tcPr>
          <w:p w14:paraId="2B33220C" w14:textId="77777777" w:rsidR="000E487B" w:rsidRDefault="000E487B" w:rsidP="000E487B">
            <w:r>
              <w:t>3 неделя</w:t>
            </w:r>
          </w:p>
        </w:tc>
        <w:tc>
          <w:tcPr>
            <w:tcW w:w="3533" w:type="dxa"/>
          </w:tcPr>
          <w:p w14:paraId="63ADE82D" w14:textId="77777777" w:rsidR="000E487B" w:rsidRDefault="000E487B" w:rsidP="000E487B">
            <w:pPr>
              <w:rPr>
                <w:szCs w:val="24"/>
              </w:rPr>
            </w:pPr>
            <w:r>
              <w:rPr>
                <w:szCs w:val="24"/>
              </w:rPr>
              <w:t>Музейная неделя</w:t>
            </w:r>
          </w:p>
        </w:tc>
        <w:tc>
          <w:tcPr>
            <w:tcW w:w="2776" w:type="dxa"/>
          </w:tcPr>
          <w:p w14:paraId="21B101A5"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Игрушки</w:t>
            </w:r>
          </w:p>
        </w:tc>
      </w:tr>
      <w:tr w:rsidR="000E487B" w14:paraId="6CB0D050" w14:textId="77777777" w:rsidTr="000E487B">
        <w:tc>
          <w:tcPr>
            <w:tcW w:w="1412" w:type="dxa"/>
          </w:tcPr>
          <w:p w14:paraId="68D642CE" w14:textId="77777777" w:rsidR="000E487B" w:rsidRDefault="000E487B" w:rsidP="000E487B"/>
        </w:tc>
        <w:tc>
          <w:tcPr>
            <w:tcW w:w="2184" w:type="dxa"/>
          </w:tcPr>
          <w:p w14:paraId="7ECDCA20" w14:textId="77777777" w:rsidR="000E487B" w:rsidRDefault="000E487B" w:rsidP="000E487B">
            <w:r>
              <w:t>4 неделя</w:t>
            </w:r>
          </w:p>
        </w:tc>
        <w:tc>
          <w:tcPr>
            <w:tcW w:w="3533" w:type="dxa"/>
          </w:tcPr>
          <w:p w14:paraId="37D0200B" w14:textId="77777777" w:rsidR="000E487B" w:rsidRDefault="000E487B" w:rsidP="000E487B">
            <w:r>
              <w:rPr>
                <w:szCs w:val="24"/>
              </w:rPr>
              <w:t>Мой город</w:t>
            </w:r>
          </w:p>
        </w:tc>
        <w:tc>
          <w:tcPr>
            <w:tcW w:w="2776" w:type="dxa"/>
          </w:tcPr>
          <w:p w14:paraId="466A078F"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Мой дом</w:t>
            </w:r>
          </w:p>
        </w:tc>
      </w:tr>
      <w:tr w:rsidR="000E487B" w14:paraId="1545224E" w14:textId="77777777" w:rsidTr="000E487B">
        <w:tc>
          <w:tcPr>
            <w:tcW w:w="1412" w:type="dxa"/>
          </w:tcPr>
          <w:p w14:paraId="56348552" w14:textId="77777777" w:rsidR="000E487B" w:rsidRDefault="000E487B" w:rsidP="000E487B"/>
        </w:tc>
        <w:tc>
          <w:tcPr>
            <w:tcW w:w="2184" w:type="dxa"/>
          </w:tcPr>
          <w:p w14:paraId="37EB8929" w14:textId="77777777" w:rsidR="000E487B" w:rsidRDefault="000E487B" w:rsidP="000E487B">
            <w:r>
              <w:t>5 неделя</w:t>
            </w:r>
          </w:p>
        </w:tc>
        <w:tc>
          <w:tcPr>
            <w:tcW w:w="3533" w:type="dxa"/>
          </w:tcPr>
          <w:p w14:paraId="61F9B2B9" w14:textId="77777777" w:rsidR="000E487B" w:rsidRDefault="000E487B" w:rsidP="000E487B">
            <w:r>
              <w:rPr>
                <w:szCs w:val="24"/>
              </w:rPr>
              <w:t>Здравствуй, лето. До свидания детский сад</w:t>
            </w:r>
          </w:p>
        </w:tc>
        <w:tc>
          <w:tcPr>
            <w:tcW w:w="2776" w:type="dxa"/>
          </w:tcPr>
          <w:p w14:paraId="434A5253" w14:textId="77777777" w:rsidR="000E487B" w:rsidRDefault="000E487B" w:rsidP="000E487B">
            <w:pPr>
              <w:pStyle w:val="ConsPlusNormal"/>
              <w:rPr>
                <w:rFonts w:ascii="Times New Roman" w:hAnsi="Times New Roman" w:cs="Times New Roman"/>
                <w:sz w:val="24"/>
                <w:szCs w:val="24"/>
              </w:rPr>
            </w:pPr>
            <w:r>
              <w:rPr>
                <w:rFonts w:ascii="Times New Roman" w:hAnsi="Times New Roman" w:cs="Times New Roman"/>
                <w:sz w:val="24"/>
                <w:szCs w:val="24"/>
              </w:rPr>
              <w:t>Лето</w:t>
            </w:r>
          </w:p>
        </w:tc>
      </w:tr>
    </w:tbl>
    <w:p w14:paraId="259568A9" w14:textId="6FDCF156" w:rsidR="000E487B" w:rsidRDefault="000E487B" w:rsidP="000E487B"/>
    <w:p w14:paraId="0863B692" w14:textId="77777777" w:rsidR="00E93E1E" w:rsidRPr="00E93E1E" w:rsidRDefault="00E93E1E" w:rsidP="008B31F8"/>
    <w:p w14:paraId="745FAA1F" w14:textId="77777777" w:rsidR="001145A5" w:rsidRDefault="001145A5" w:rsidP="008B31F8">
      <w:pPr>
        <w:pStyle w:val="2"/>
        <w:keepLines/>
        <w:rPr>
          <w:sz w:val="24"/>
          <w:szCs w:val="24"/>
        </w:rPr>
      </w:pPr>
      <w:bookmarkStart w:id="178" w:name="_Toc138539108"/>
      <w:r w:rsidRPr="00BF1695">
        <w:rPr>
          <w:sz w:val="24"/>
          <w:szCs w:val="24"/>
        </w:rPr>
        <w:t>2.5 Формы взаимодействия с родителями</w:t>
      </w:r>
      <w:bookmarkEnd w:id="178"/>
    </w:p>
    <w:tbl>
      <w:tblPr>
        <w:tblStyle w:val="a5"/>
        <w:tblW w:w="10173" w:type="dxa"/>
        <w:tblLook w:val="04A0" w:firstRow="1" w:lastRow="0" w:firstColumn="1" w:lastColumn="0" w:noHBand="0" w:noVBand="1"/>
      </w:tblPr>
      <w:tblGrid>
        <w:gridCol w:w="1178"/>
        <w:gridCol w:w="2940"/>
        <w:gridCol w:w="6055"/>
      </w:tblGrid>
      <w:tr w:rsidR="000E487B" w14:paraId="3C34684F" w14:textId="77777777" w:rsidTr="000E487B">
        <w:tc>
          <w:tcPr>
            <w:tcW w:w="1178" w:type="dxa"/>
            <w:vAlign w:val="center"/>
          </w:tcPr>
          <w:p w14:paraId="68535547" w14:textId="77777777" w:rsidR="000E487B" w:rsidRDefault="000E487B" w:rsidP="000E487B">
            <w:pPr>
              <w:jc w:val="center"/>
            </w:pPr>
            <w:r>
              <w:t>Месяц</w:t>
            </w:r>
          </w:p>
        </w:tc>
        <w:tc>
          <w:tcPr>
            <w:tcW w:w="2940" w:type="dxa"/>
            <w:vAlign w:val="center"/>
          </w:tcPr>
          <w:p w14:paraId="5FFB84D8" w14:textId="77777777" w:rsidR="000E487B" w:rsidRDefault="000E487B" w:rsidP="000E487B">
            <w:pPr>
              <w:jc w:val="center"/>
            </w:pPr>
            <w:r>
              <w:t>Темы</w:t>
            </w:r>
          </w:p>
        </w:tc>
        <w:tc>
          <w:tcPr>
            <w:tcW w:w="6055" w:type="dxa"/>
            <w:vAlign w:val="center"/>
          </w:tcPr>
          <w:p w14:paraId="4F243C91" w14:textId="77777777" w:rsidR="000E487B" w:rsidRDefault="000E487B" w:rsidP="000E487B">
            <w:pPr>
              <w:jc w:val="center"/>
            </w:pPr>
            <w:r>
              <w:t>Форма работы</w:t>
            </w:r>
          </w:p>
        </w:tc>
      </w:tr>
      <w:tr w:rsidR="000E487B" w14:paraId="6C457CAA" w14:textId="77777777" w:rsidTr="000E487B">
        <w:tc>
          <w:tcPr>
            <w:tcW w:w="1178" w:type="dxa"/>
          </w:tcPr>
          <w:p w14:paraId="41926C2D" w14:textId="77777777" w:rsidR="000E487B" w:rsidRDefault="000E487B" w:rsidP="000E487B">
            <w:r>
              <w:t>Сентябрь</w:t>
            </w:r>
          </w:p>
        </w:tc>
        <w:tc>
          <w:tcPr>
            <w:tcW w:w="2940" w:type="dxa"/>
          </w:tcPr>
          <w:p w14:paraId="0266D345" w14:textId="565AB605" w:rsidR="000E487B" w:rsidRDefault="00DD18CE" w:rsidP="000E487B">
            <w:r>
              <w:t>«Мой ребёнок в детском саду»</w:t>
            </w:r>
          </w:p>
          <w:p w14:paraId="3DC3B4D7" w14:textId="67F845B8" w:rsidR="000E487B" w:rsidRDefault="00DD18CE" w:rsidP="000E487B">
            <w:r>
              <w:t>«Начинаем учебный год 2024-2025</w:t>
            </w:r>
            <w:r w:rsidR="000E487B">
              <w:t>»</w:t>
            </w:r>
          </w:p>
          <w:p w14:paraId="17FD6D7C" w14:textId="77777777" w:rsidR="000E487B" w:rsidRDefault="000E487B" w:rsidP="000E487B">
            <w:r>
              <w:t>«То, что детский сад должен знать о моём ребёнке»</w:t>
            </w:r>
          </w:p>
          <w:p w14:paraId="705DDC33" w14:textId="77777777" w:rsidR="000E487B" w:rsidRDefault="000E487B" w:rsidP="000E487B">
            <w:r>
              <w:t>«Как не заболеть»</w:t>
            </w:r>
          </w:p>
          <w:p w14:paraId="5BD58C88" w14:textId="254D1813" w:rsidR="000E487B" w:rsidRDefault="00DD18CE" w:rsidP="00DD18CE">
            <w:r>
              <w:t>Сайт</w:t>
            </w:r>
          </w:p>
        </w:tc>
        <w:tc>
          <w:tcPr>
            <w:tcW w:w="6055" w:type="dxa"/>
          </w:tcPr>
          <w:p w14:paraId="2A7D2EED" w14:textId="77777777" w:rsidR="000E487B" w:rsidRDefault="000E487B" w:rsidP="000E487B">
            <w:r>
              <w:t>Родительское собрание</w:t>
            </w:r>
          </w:p>
          <w:p w14:paraId="1F7DF4B2" w14:textId="77777777" w:rsidR="000E487B" w:rsidRDefault="000E487B" w:rsidP="000E487B">
            <w:r>
              <w:t>Папка-передвижка</w:t>
            </w:r>
          </w:p>
          <w:p w14:paraId="3E2105CA" w14:textId="77777777" w:rsidR="000E487B" w:rsidRDefault="000E487B" w:rsidP="000E487B">
            <w:r>
              <w:t>Консультация</w:t>
            </w:r>
          </w:p>
          <w:p w14:paraId="13E7E7E8" w14:textId="77777777" w:rsidR="000E487B" w:rsidRDefault="000E487B" w:rsidP="000E487B">
            <w:r>
              <w:t>Опрос</w:t>
            </w:r>
          </w:p>
          <w:p w14:paraId="42B87ABC" w14:textId="77777777" w:rsidR="000E487B" w:rsidRDefault="000E487B" w:rsidP="000E487B"/>
          <w:p w14:paraId="3A4954C4" w14:textId="77777777" w:rsidR="000E487B" w:rsidRDefault="000E487B" w:rsidP="000E487B"/>
          <w:p w14:paraId="2A45AE35" w14:textId="77777777" w:rsidR="000E487B" w:rsidRDefault="000E487B" w:rsidP="000E487B"/>
          <w:p w14:paraId="4E38FA46" w14:textId="77777777" w:rsidR="000E487B" w:rsidRDefault="000E487B" w:rsidP="000E487B"/>
          <w:p w14:paraId="7AE63328" w14:textId="77777777" w:rsidR="000E487B" w:rsidRDefault="000E487B" w:rsidP="000E487B">
            <w:r>
              <w:t>знакомство</w:t>
            </w:r>
          </w:p>
        </w:tc>
      </w:tr>
      <w:tr w:rsidR="000E487B" w14:paraId="75552035" w14:textId="77777777" w:rsidTr="000E487B">
        <w:trPr>
          <w:trHeight w:val="90"/>
        </w:trPr>
        <w:tc>
          <w:tcPr>
            <w:tcW w:w="1178" w:type="dxa"/>
          </w:tcPr>
          <w:p w14:paraId="40CC7EC4" w14:textId="77777777" w:rsidR="000E487B" w:rsidRDefault="000E487B" w:rsidP="000E487B">
            <w:r>
              <w:t>Октябрь</w:t>
            </w:r>
          </w:p>
        </w:tc>
        <w:tc>
          <w:tcPr>
            <w:tcW w:w="2940" w:type="dxa"/>
          </w:tcPr>
          <w:p w14:paraId="00280C89" w14:textId="77777777" w:rsidR="000E487B" w:rsidRDefault="000E487B" w:rsidP="000E487B">
            <w:pPr>
              <w:rPr>
                <w:color w:val="000000"/>
              </w:rPr>
            </w:pPr>
            <w:r>
              <w:rPr>
                <w:color w:val="000000"/>
              </w:rPr>
              <w:t>«Безопасность по дороге в детский сад»</w:t>
            </w:r>
          </w:p>
          <w:p w14:paraId="1B758364" w14:textId="77777777" w:rsidR="000E487B" w:rsidRDefault="000E487B" w:rsidP="000E487B">
            <w:r>
              <w:t>«Всё про наш детский сад»</w:t>
            </w:r>
          </w:p>
          <w:p w14:paraId="063E5FD6" w14:textId="77777777" w:rsidR="000E487B" w:rsidRDefault="000E487B" w:rsidP="000E487B">
            <w:r>
              <w:t>«Здоровье моего ребёнка»</w:t>
            </w:r>
          </w:p>
          <w:p w14:paraId="21EF41B4" w14:textId="77777777" w:rsidR="000E487B" w:rsidRDefault="000E487B" w:rsidP="000E487B">
            <w:r>
              <w:t>«Осенний пейзаж»</w:t>
            </w:r>
          </w:p>
        </w:tc>
        <w:tc>
          <w:tcPr>
            <w:tcW w:w="6055" w:type="dxa"/>
          </w:tcPr>
          <w:p w14:paraId="72B84944" w14:textId="77777777" w:rsidR="000E487B" w:rsidRDefault="000E487B" w:rsidP="000E487B">
            <w:r>
              <w:t>Стенд</w:t>
            </w:r>
          </w:p>
          <w:p w14:paraId="22DF9C5B" w14:textId="77777777" w:rsidR="000E487B" w:rsidRDefault="000E487B" w:rsidP="000E487B"/>
          <w:p w14:paraId="777E2333" w14:textId="77777777" w:rsidR="000E487B" w:rsidRDefault="000E487B" w:rsidP="000E487B">
            <w:r>
              <w:t>Консультация</w:t>
            </w:r>
          </w:p>
          <w:p w14:paraId="3D195B0E" w14:textId="77777777" w:rsidR="000E487B" w:rsidRDefault="000E487B" w:rsidP="000E487B"/>
          <w:p w14:paraId="10C707EC" w14:textId="77777777" w:rsidR="000E487B" w:rsidRDefault="000E487B" w:rsidP="000E487B">
            <w:r>
              <w:t>Анкета</w:t>
            </w:r>
          </w:p>
          <w:p w14:paraId="3E87A86D" w14:textId="77777777" w:rsidR="000E487B" w:rsidRDefault="000E487B" w:rsidP="000E487B">
            <w:r>
              <w:t>Выставка детских работ</w:t>
            </w:r>
          </w:p>
        </w:tc>
      </w:tr>
      <w:tr w:rsidR="000E487B" w14:paraId="74DADC88" w14:textId="77777777" w:rsidTr="000E487B">
        <w:tc>
          <w:tcPr>
            <w:tcW w:w="1178" w:type="dxa"/>
          </w:tcPr>
          <w:p w14:paraId="5DC17D73" w14:textId="77777777" w:rsidR="000E487B" w:rsidRDefault="000E487B" w:rsidP="000E487B"/>
          <w:p w14:paraId="62F689B4" w14:textId="77777777" w:rsidR="000E487B" w:rsidRDefault="000E487B" w:rsidP="000E487B">
            <w:r>
              <w:t>Ноябрь</w:t>
            </w:r>
          </w:p>
        </w:tc>
        <w:tc>
          <w:tcPr>
            <w:tcW w:w="2940" w:type="dxa"/>
          </w:tcPr>
          <w:p w14:paraId="270DB1EF" w14:textId="77777777" w:rsidR="000E487B" w:rsidRDefault="000E487B" w:rsidP="000E487B">
            <w:r>
              <w:t>Что должно быть в шкафчике ребёнка»</w:t>
            </w:r>
          </w:p>
          <w:p w14:paraId="536FD4BF" w14:textId="77777777" w:rsidR="000E487B" w:rsidRDefault="000E487B" w:rsidP="000E487B">
            <w:r>
              <w:t>«Как не заболеть»</w:t>
            </w:r>
          </w:p>
        </w:tc>
        <w:tc>
          <w:tcPr>
            <w:tcW w:w="6055" w:type="dxa"/>
          </w:tcPr>
          <w:p w14:paraId="044182B3" w14:textId="77777777" w:rsidR="000E487B" w:rsidRDefault="000E487B" w:rsidP="000E487B">
            <w:r>
              <w:t>Консультация</w:t>
            </w:r>
          </w:p>
          <w:p w14:paraId="603FC24D" w14:textId="77777777" w:rsidR="000E487B" w:rsidRDefault="000E487B" w:rsidP="000E487B"/>
          <w:p w14:paraId="090DE36F" w14:textId="77777777" w:rsidR="000E487B" w:rsidRDefault="000E487B" w:rsidP="000E487B">
            <w:r>
              <w:t>Папка - передвижка</w:t>
            </w:r>
          </w:p>
        </w:tc>
      </w:tr>
      <w:tr w:rsidR="000E487B" w14:paraId="0AEC0AE6" w14:textId="77777777" w:rsidTr="000E487B">
        <w:trPr>
          <w:trHeight w:val="1148"/>
        </w:trPr>
        <w:tc>
          <w:tcPr>
            <w:tcW w:w="1178" w:type="dxa"/>
          </w:tcPr>
          <w:p w14:paraId="0B4B4AFD" w14:textId="77777777" w:rsidR="000E487B" w:rsidRDefault="000E487B" w:rsidP="000E487B">
            <w:r>
              <w:t>Декабрь</w:t>
            </w:r>
          </w:p>
        </w:tc>
        <w:tc>
          <w:tcPr>
            <w:tcW w:w="2940" w:type="dxa"/>
          </w:tcPr>
          <w:p w14:paraId="62888FDE" w14:textId="77777777" w:rsidR="000E487B" w:rsidRDefault="000E487B" w:rsidP="000E487B">
            <w:r>
              <w:t>«Как ходить в детский сад без слёз»</w:t>
            </w:r>
          </w:p>
          <w:p w14:paraId="2C042E30" w14:textId="77777777" w:rsidR="000E487B" w:rsidRDefault="000E487B" w:rsidP="000E487B">
            <w:r>
              <w:t>«Подвижные игры на зимней прогулке»</w:t>
            </w:r>
          </w:p>
          <w:p w14:paraId="376CA88D" w14:textId="77777777" w:rsidR="000E487B" w:rsidRDefault="000E487B" w:rsidP="000E487B"/>
        </w:tc>
        <w:tc>
          <w:tcPr>
            <w:tcW w:w="6055" w:type="dxa"/>
          </w:tcPr>
          <w:p w14:paraId="5E8AFD24" w14:textId="77777777" w:rsidR="000E487B" w:rsidRDefault="000E487B" w:rsidP="000E487B"/>
          <w:p w14:paraId="151E38B4" w14:textId="77777777" w:rsidR="000E487B" w:rsidRDefault="000E487B" w:rsidP="000E487B">
            <w:r>
              <w:t>Консультация</w:t>
            </w:r>
          </w:p>
          <w:p w14:paraId="43721713" w14:textId="77777777" w:rsidR="000E487B" w:rsidRDefault="000E487B" w:rsidP="000E487B">
            <w:r>
              <w:t>Буклет</w:t>
            </w:r>
          </w:p>
        </w:tc>
      </w:tr>
      <w:tr w:rsidR="000E487B" w14:paraId="6F7300CA" w14:textId="77777777" w:rsidTr="000E487B">
        <w:tc>
          <w:tcPr>
            <w:tcW w:w="1178" w:type="dxa"/>
          </w:tcPr>
          <w:p w14:paraId="1C6AC89D" w14:textId="77777777" w:rsidR="000E487B" w:rsidRDefault="000E487B" w:rsidP="000E487B">
            <w:r>
              <w:t>Январь</w:t>
            </w:r>
          </w:p>
        </w:tc>
        <w:tc>
          <w:tcPr>
            <w:tcW w:w="2940" w:type="dxa"/>
          </w:tcPr>
          <w:p w14:paraId="479EE535" w14:textId="77777777" w:rsidR="000E487B" w:rsidRDefault="000E487B" w:rsidP="000E487B">
            <w:r>
              <w:rPr>
                <w:color w:val="000000"/>
              </w:rPr>
              <w:t>«Детям о традициях нашей страны»</w:t>
            </w:r>
          </w:p>
        </w:tc>
        <w:tc>
          <w:tcPr>
            <w:tcW w:w="6055" w:type="dxa"/>
          </w:tcPr>
          <w:p w14:paraId="35CC089B" w14:textId="77777777" w:rsidR="000E487B" w:rsidRDefault="000E487B" w:rsidP="000E487B">
            <w:r>
              <w:t>Папка-передвижка</w:t>
            </w:r>
          </w:p>
        </w:tc>
      </w:tr>
      <w:tr w:rsidR="000E487B" w14:paraId="33D10FCA" w14:textId="77777777" w:rsidTr="000E487B">
        <w:tc>
          <w:tcPr>
            <w:tcW w:w="1178" w:type="dxa"/>
          </w:tcPr>
          <w:p w14:paraId="29F24776" w14:textId="77777777" w:rsidR="000E487B" w:rsidRDefault="000E487B" w:rsidP="000E487B">
            <w:r>
              <w:t>Февраль</w:t>
            </w:r>
          </w:p>
        </w:tc>
        <w:tc>
          <w:tcPr>
            <w:tcW w:w="2940" w:type="dxa"/>
          </w:tcPr>
          <w:p w14:paraId="4EAC39EE" w14:textId="77777777" w:rsidR="000E487B" w:rsidRDefault="000E487B" w:rsidP="000E487B">
            <w:r>
              <w:t>«Домашнее чтение»</w:t>
            </w:r>
          </w:p>
          <w:p w14:paraId="403744EA" w14:textId="77777777" w:rsidR="000E487B" w:rsidRDefault="000E487B" w:rsidP="000E487B">
            <w:r>
              <w:t>«Открытка защитнику»</w:t>
            </w:r>
          </w:p>
          <w:p w14:paraId="235B9C9A" w14:textId="77777777" w:rsidR="000E487B" w:rsidRDefault="000E487B" w:rsidP="000E487B">
            <w:r>
              <w:rPr>
                <w:color w:val="000000"/>
                <w:szCs w:val="24"/>
              </w:rPr>
              <w:t>Род.собр. 2-я ранняя группа:«Причины детской агрессивности и способы ее коррекции»</w:t>
            </w:r>
          </w:p>
        </w:tc>
        <w:tc>
          <w:tcPr>
            <w:tcW w:w="6055" w:type="dxa"/>
          </w:tcPr>
          <w:p w14:paraId="0C938063" w14:textId="77777777" w:rsidR="000E487B" w:rsidRDefault="000E487B" w:rsidP="000E487B">
            <w:r>
              <w:t>Консультация</w:t>
            </w:r>
          </w:p>
          <w:p w14:paraId="11B11189" w14:textId="77777777" w:rsidR="000E487B" w:rsidRDefault="000E487B" w:rsidP="000E487B">
            <w:r>
              <w:t>Буклет</w:t>
            </w:r>
          </w:p>
          <w:p w14:paraId="50FA77C1" w14:textId="77777777" w:rsidR="000E487B" w:rsidRDefault="000E487B" w:rsidP="000E487B">
            <w:r>
              <w:t>Выставка детских работ</w:t>
            </w:r>
          </w:p>
        </w:tc>
      </w:tr>
      <w:tr w:rsidR="000E487B" w14:paraId="301F4EDC" w14:textId="77777777" w:rsidTr="000E487B">
        <w:tc>
          <w:tcPr>
            <w:tcW w:w="1178" w:type="dxa"/>
          </w:tcPr>
          <w:p w14:paraId="765788B4" w14:textId="77777777" w:rsidR="000E487B" w:rsidRDefault="000E487B" w:rsidP="000E487B">
            <w:r>
              <w:t>Март</w:t>
            </w:r>
          </w:p>
        </w:tc>
        <w:tc>
          <w:tcPr>
            <w:tcW w:w="2940" w:type="dxa"/>
          </w:tcPr>
          <w:p w14:paraId="172456CE" w14:textId="77777777" w:rsidR="000E487B" w:rsidRDefault="000E487B" w:rsidP="000E487B">
            <w:r>
              <w:t>«Осторожно! Тает лёд»</w:t>
            </w:r>
          </w:p>
          <w:p w14:paraId="6822E896" w14:textId="77777777" w:rsidR="000E487B" w:rsidRDefault="000E487B" w:rsidP="000E487B">
            <w:r>
              <w:t>«Букет к 8 марта»</w:t>
            </w:r>
          </w:p>
        </w:tc>
        <w:tc>
          <w:tcPr>
            <w:tcW w:w="6055" w:type="dxa"/>
          </w:tcPr>
          <w:p w14:paraId="1E41B4D6" w14:textId="77777777" w:rsidR="000E487B" w:rsidRDefault="000E487B" w:rsidP="000E487B">
            <w:r>
              <w:t>Памятка</w:t>
            </w:r>
          </w:p>
          <w:p w14:paraId="59C33043" w14:textId="77777777" w:rsidR="000E487B" w:rsidRDefault="000E487B" w:rsidP="000E487B">
            <w:r>
              <w:t>Выставка детских работ</w:t>
            </w:r>
          </w:p>
        </w:tc>
      </w:tr>
      <w:tr w:rsidR="000E487B" w14:paraId="146C55C6" w14:textId="77777777" w:rsidTr="000E487B">
        <w:tc>
          <w:tcPr>
            <w:tcW w:w="1178" w:type="dxa"/>
          </w:tcPr>
          <w:p w14:paraId="3C212391" w14:textId="77777777" w:rsidR="000E487B" w:rsidRDefault="000E487B" w:rsidP="000E487B">
            <w:r>
              <w:t>Апрель</w:t>
            </w:r>
          </w:p>
        </w:tc>
        <w:tc>
          <w:tcPr>
            <w:tcW w:w="2940" w:type="dxa"/>
          </w:tcPr>
          <w:p w14:paraId="5E5E3CC1" w14:textId="77777777" w:rsidR="000E487B" w:rsidRDefault="000E487B" w:rsidP="000E487B">
            <w:r>
              <w:t>«Витамины для детей»</w:t>
            </w:r>
          </w:p>
          <w:p w14:paraId="604D921A" w14:textId="77777777" w:rsidR="000E487B" w:rsidRDefault="000E487B" w:rsidP="000E487B">
            <w:r>
              <w:t>«Хорошо ли вы знаете своего ребёнка»</w:t>
            </w:r>
          </w:p>
        </w:tc>
        <w:tc>
          <w:tcPr>
            <w:tcW w:w="6055" w:type="dxa"/>
          </w:tcPr>
          <w:p w14:paraId="1AEACF0E" w14:textId="77777777" w:rsidR="000E487B" w:rsidRDefault="000E487B" w:rsidP="000E487B">
            <w:r>
              <w:t>Папка-передвижка</w:t>
            </w:r>
          </w:p>
          <w:p w14:paraId="3D161D3C" w14:textId="77777777" w:rsidR="000E487B" w:rsidRDefault="000E487B" w:rsidP="000E487B">
            <w:r>
              <w:t>Анкета</w:t>
            </w:r>
          </w:p>
        </w:tc>
      </w:tr>
      <w:tr w:rsidR="000E487B" w14:paraId="5476CC44" w14:textId="77777777" w:rsidTr="000E487B">
        <w:tc>
          <w:tcPr>
            <w:tcW w:w="1178" w:type="dxa"/>
          </w:tcPr>
          <w:p w14:paraId="1B2351A4" w14:textId="77777777" w:rsidR="000E487B" w:rsidRDefault="000E487B" w:rsidP="000E487B">
            <w:r>
              <w:t>Май</w:t>
            </w:r>
          </w:p>
        </w:tc>
        <w:tc>
          <w:tcPr>
            <w:tcW w:w="2940" w:type="dxa"/>
          </w:tcPr>
          <w:p w14:paraId="34FFC9B6" w14:textId="77777777" w:rsidR="000E487B" w:rsidRDefault="000E487B" w:rsidP="000E487B">
            <w:r>
              <w:t>«Птицы прилетели»</w:t>
            </w:r>
          </w:p>
        </w:tc>
        <w:tc>
          <w:tcPr>
            <w:tcW w:w="6055" w:type="dxa"/>
          </w:tcPr>
          <w:p w14:paraId="53EA0962" w14:textId="77777777" w:rsidR="000E487B" w:rsidRDefault="000E487B" w:rsidP="000E487B">
            <w:r>
              <w:t>Выставка детских работ</w:t>
            </w:r>
          </w:p>
        </w:tc>
      </w:tr>
      <w:tr w:rsidR="000E487B" w14:paraId="4E843CCD" w14:textId="77777777" w:rsidTr="000E487B">
        <w:tc>
          <w:tcPr>
            <w:tcW w:w="1178" w:type="dxa"/>
          </w:tcPr>
          <w:p w14:paraId="6C873A78" w14:textId="77777777" w:rsidR="000E487B" w:rsidRDefault="000E487B" w:rsidP="000E487B">
            <w:r>
              <w:t>Июнь</w:t>
            </w:r>
          </w:p>
        </w:tc>
        <w:tc>
          <w:tcPr>
            <w:tcW w:w="2940" w:type="dxa"/>
          </w:tcPr>
          <w:p w14:paraId="1ADB11C5" w14:textId="77777777" w:rsidR="000E487B" w:rsidRDefault="000E487B" w:rsidP="000E487B">
            <w:r>
              <w:t>«Где мы летом»</w:t>
            </w:r>
          </w:p>
          <w:p w14:paraId="614575ED" w14:textId="77777777" w:rsidR="000E487B" w:rsidRDefault="000E487B" w:rsidP="000E487B">
            <w:r>
              <w:lastRenderedPageBreak/>
              <w:t>«Что нас ждёт в июне»</w:t>
            </w:r>
          </w:p>
        </w:tc>
        <w:tc>
          <w:tcPr>
            <w:tcW w:w="6055" w:type="dxa"/>
          </w:tcPr>
          <w:p w14:paraId="40C9EA40" w14:textId="77777777" w:rsidR="000E487B" w:rsidRDefault="000E487B" w:rsidP="000E487B">
            <w:r>
              <w:lastRenderedPageBreak/>
              <w:t>Опрос</w:t>
            </w:r>
          </w:p>
          <w:p w14:paraId="1D2C7B55" w14:textId="4E87EBBA" w:rsidR="000E487B" w:rsidRDefault="000E487B" w:rsidP="000E487B">
            <w:r>
              <w:lastRenderedPageBreak/>
              <w:t>Публикации на сайте</w:t>
            </w:r>
          </w:p>
        </w:tc>
      </w:tr>
    </w:tbl>
    <w:p w14:paraId="390E38D9" w14:textId="77777777" w:rsidR="00E93E1E" w:rsidRPr="00E93E1E" w:rsidRDefault="00E93E1E" w:rsidP="008B31F8"/>
    <w:p w14:paraId="71A7A9A1" w14:textId="77777777" w:rsidR="001145A5" w:rsidRDefault="001145A5" w:rsidP="008B31F8">
      <w:pPr>
        <w:pStyle w:val="2"/>
        <w:keepLines/>
        <w:rPr>
          <w:sz w:val="24"/>
          <w:szCs w:val="24"/>
        </w:rPr>
      </w:pPr>
      <w:bookmarkStart w:id="179" w:name="_Toc138539109"/>
      <w:r w:rsidRPr="00BF1695">
        <w:rPr>
          <w:sz w:val="24"/>
          <w:szCs w:val="24"/>
        </w:rPr>
        <w:t>2.6 Часть программы, формируемая участниками образовательных отношений</w:t>
      </w:r>
      <w:bookmarkEnd w:id="179"/>
    </w:p>
    <w:tbl>
      <w:tblPr>
        <w:tblStyle w:val="a5"/>
        <w:tblW w:w="0" w:type="auto"/>
        <w:tblLook w:val="04A0" w:firstRow="1" w:lastRow="0" w:firstColumn="1" w:lastColumn="0" w:noHBand="0" w:noVBand="1"/>
      </w:tblPr>
      <w:tblGrid>
        <w:gridCol w:w="2406"/>
        <w:gridCol w:w="2436"/>
        <w:gridCol w:w="2393"/>
        <w:gridCol w:w="2444"/>
      </w:tblGrid>
      <w:tr w:rsidR="00425A31" w14:paraId="770FA9AD" w14:textId="77777777" w:rsidTr="000E487B">
        <w:trPr>
          <w:trHeight w:val="521"/>
        </w:trPr>
        <w:tc>
          <w:tcPr>
            <w:tcW w:w="2406" w:type="dxa"/>
          </w:tcPr>
          <w:p w14:paraId="48238CA9" w14:textId="77777777" w:rsidR="00425A31" w:rsidRDefault="00425A31" w:rsidP="008B31F8">
            <w:pPr>
              <w:jc w:val="left"/>
            </w:pPr>
            <w:r>
              <w:t>Актуальность</w:t>
            </w:r>
          </w:p>
        </w:tc>
        <w:tc>
          <w:tcPr>
            <w:tcW w:w="7273" w:type="dxa"/>
            <w:gridSpan w:val="3"/>
          </w:tcPr>
          <w:p w14:paraId="16D7FCF3" w14:textId="77777777" w:rsidR="00425A31" w:rsidRDefault="00425A31" w:rsidP="008B31F8">
            <w:pPr>
              <w:jc w:val="left"/>
            </w:pPr>
          </w:p>
        </w:tc>
      </w:tr>
      <w:tr w:rsidR="00425A31" w14:paraId="58E3E409" w14:textId="77777777" w:rsidTr="000E487B">
        <w:trPr>
          <w:trHeight w:val="1079"/>
        </w:trPr>
        <w:tc>
          <w:tcPr>
            <w:tcW w:w="2406" w:type="dxa"/>
          </w:tcPr>
          <w:p w14:paraId="2EED42EA" w14:textId="77777777" w:rsidR="00425A31" w:rsidRDefault="00425A31" w:rsidP="008B31F8">
            <w:pPr>
              <w:jc w:val="left"/>
            </w:pPr>
            <w:r>
              <w:t>Парциальная программа</w:t>
            </w:r>
          </w:p>
        </w:tc>
        <w:tc>
          <w:tcPr>
            <w:tcW w:w="7273" w:type="dxa"/>
            <w:gridSpan w:val="3"/>
          </w:tcPr>
          <w:p w14:paraId="5F2CE897" w14:textId="178F418D" w:rsidR="00425A31" w:rsidRPr="000E487B" w:rsidRDefault="000E487B" w:rsidP="000E487B">
            <w:pPr>
              <w:pStyle w:val="af5"/>
              <w:tabs>
                <w:tab w:val="left" w:pos="1386"/>
              </w:tabs>
              <w:spacing w:before="13" w:line="355" w:lineRule="auto"/>
              <w:ind w:left="0" w:right="804"/>
              <w:rPr>
                <w:sz w:val="24"/>
                <w:szCs w:val="24"/>
              </w:rPr>
            </w:pPr>
            <w:r w:rsidRPr="000E487B">
              <w:rPr>
                <w:sz w:val="24"/>
                <w:szCs w:val="24"/>
              </w:rPr>
              <w:t>Николаева С.</w:t>
            </w:r>
            <w:r w:rsidRPr="000E487B">
              <w:rPr>
                <w:spacing w:val="1"/>
                <w:sz w:val="24"/>
                <w:szCs w:val="24"/>
              </w:rPr>
              <w:t xml:space="preserve"> </w:t>
            </w:r>
            <w:r w:rsidRPr="000E487B">
              <w:rPr>
                <w:sz w:val="24"/>
                <w:szCs w:val="24"/>
              </w:rPr>
              <w:t>В.</w:t>
            </w:r>
            <w:r w:rsidRPr="000E487B">
              <w:rPr>
                <w:spacing w:val="1"/>
                <w:sz w:val="24"/>
                <w:szCs w:val="24"/>
              </w:rPr>
              <w:t xml:space="preserve"> </w:t>
            </w:r>
            <w:r w:rsidRPr="000E487B">
              <w:rPr>
                <w:sz w:val="24"/>
                <w:szCs w:val="24"/>
              </w:rPr>
              <w:t>Юный эколог.</w:t>
            </w:r>
            <w:r w:rsidRPr="000E487B">
              <w:rPr>
                <w:spacing w:val="1"/>
                <w:sz w:val="24"/>
                <w:szCs w:val="24"/>
              </w:rPr>
              <w:t xml:space="preserve"> </w:t>
            </w:r>
            <w:r w:rsidRPr="000E487B">
              <w:rPr>
                <w:sz w:val="24"/>
                <w:szCs w:val="24"/>
              </w:rPr>
              <w:t>Парциальная программа для работы с</w:t>
            </w:r>
            <w:r w:rsidRPr="000E487B">
              <w:rPr>
                <w:spacing w:val="-67"/>
                <w:sz w:val="24"/>
                <w:szCs w:val="24"/>
              </w:rPr>
              <w:t xml:space="preserve"> </w:t>
            </w:r>
            <w:r w:rsidRPr="000E487B">
              <w:rPr>
                <w:sz w:val="24"/>
                <w:szCs w:val="24"/>
              </w:rPr>
              <w:t>детьми 3-7 лет.</w:t>
            </w:r>
            <w:r w:rsidRPr="000E487B">
              <w:rPr>
                <w:spacing w:val="5"/>
                <w:sz w:val="24"/>
                <w:szCs w:val="24"/>
              </w:rPr>
              <w:t xml:space="preserve"> </w:t>
            </w:r>
            <w:r w:rsidRPr="000E487B">
              <w:rPr>
                <w:sz w:val="24"/>
                <w:szCs w:val="24"/>
              </w:rPr>
              <w:t>–</w:t>
            </w:r>
            <w:r w:rsidRPr="000E487B">
              <w:rPr>
                <w:spacing w:val="1"/>
                <w:sz w:val="24"/>
                <w:szCs w:val="24"/>
              </w:rPr>
              <w:t xml:space="preserve"> </w:t>
            </w:r>
            <w:r w:rsidRPr="000E487B">
              <w:rPr>
                <w:sz w:val="24"/>
                <w:szCs w:val="24"/>
              </w:rPr>
              <w:t>М.:</w:t>
            </w:r>
            <w:r w:rsidRPr="000E487B">
              <w:rPr>
                <w:spacing w:val="-4"/>
                <w:sz w:val="24"/>
                <w:szCs w:val="24"/>
              </w:rPr>
              <w:t xml:space="preserve"> </w:t>
            </w:r>
            <w:r w:rsidRPr="000E487B">
              <w:rPr>
                <w:sz w:val="24"/>
                <w:szCs w:val="24"/>
              </w:rPr>
              <w:t>МОЗАИКА-СИНТЕЗ,</w:t>
            </w:r>
            <w:r w:rsidRPr="000E487B">
              <w:rPr>
                <w:spacing w:val="2"/>
                <w:sz w:val="24"/>
                <w:szCs w:val="24"/>
              </w:rPr>
              <w:t xml:space="preserve"> </w:t>
            </w:r>
            <w:r w:rsidRPr="000E487B">
              <w:rPr>
                <w:sz w:val="24"/>
                <w:szCs w:val="24"/>
              </w:rPr>
              <w:t>2016.</w:t>
            </w:r>
          </w:p>
        </w:tc>
      </w:tr>
      <w:tr w:rsidR="00425A31" w14:paraId="0F188350" w14:textId="77777777" w:rsidTr="000E487B">
        <w:trPr>
          <w:trHeight w:val="521"/>
        </w:trPr>
        <w:tc>
          <w:tcPr>
            <w:tcW w:w="2406" w:type="dxa"/>
          </w:tcPr>
          <w:p w14:paraId="39B01EC9" w14:textId="77777777" w:rsidR="00425A31" w:rsidRDefault="00425A31" w:rsidP="008B31F8">
            <w:pPr>
              <w:jc w:val="left"/>
            </w:pPr>
            <w:r>
              <w:t>Цель</w:t>
            </w:r>
          </w:p>
        </w:tc>
        <w:tc>
          <w:tcPr>
            <w:tcW w:w="7273" w:type="dxa"/>
            <w:gridSpan w:val="3"/>
          </w:tcPr>
          <w:p w14:paraId="3499E5FA" w14:textId="60E75AFC" w:rsidR="00425A31" w:rsidRPr="000E487B" w:rsidRDefault="000E487B" w:rsidP="000E487B">
            <w:pPr>
              <w:pStyle w:val="af5"/>
              <w:spacing w:before="2" w:line="360" w:lineRule="auto"/>
              <w:ind w:left="0" w:right="787"/>
              <w:rPr>
                <w:sz w:val="24"/>
                <w:szCs w:val="24"/>
              </w:rPr>
            </w:pPr>
            <w:r w:rsidRPr="000E487B">
              <w:rPr>
                <w:sz w:val="24"/>
                <w:szCs w:val="24"/>
              </w:rPr>
              <w:t>разностороннее</w:t>
            </w:r>
            <w:r w:rsidRPr="000E487B">
              <w:rPr>
                <w:spacing w:val="1"/>
                <w:sz w:val="24"/>
                <w:szCs w:val="24"/>
              </w:rPr>
              <w:t xml:space="preserve"> </w:t>
            </w:r>
            <w:r w:rsidRPr="000E487B">
              <w:rPr>
                <w:sz w:val="24"/>
                <w:szCs w:val="24"/>
              </w:rPr>
              <w:t>развитие</w:t>
            </w:r>
            <w:r w:rsidRPr="000E487B">
              <w:rPr>
                <w:spacing w:val="1"/>
                <w:sz w:val="24"/>
                <w:szCs w:val="24"/>
              </w:rPr>
              <w:t xml:space="preserve"> </w:t>
            </w:r>
            <w:r w:rsidRPr="000E487B">
              <w:rPr>
                <w:sz w:val="24"/>
                <w:szCs w:val="24"/>
              </w:rPr>
              <w:t>ребёнка</w:t>
            </w:r>
            <w:r w:rsidRPr="000E487B">
              <w:rPr>
                <w:spacing w:val="1"/>
                <w:sz w:val="24"/>
                <w:szCs w:val="24"/>
              </w:rPr>
              <w:t xml:space="preserve"> </w:t>
            </w:r>
            <w:r w:rsidRPr="000E487B">
              <w:rPr>
                <w:sz w:val="24"/>
                <w:szCs w:val="24"/>
              </w:rPr>
              <w:t>в</w:t>
            </w:r>
            <w:r w:rsidRPr="000E487B">
              <w:rPr>
                <w:spacing w:val="1"/>
                <w:sz w:val="24"/>
                <w:szCs w:val="24"/>
              </w:rPr>
              <w:t xml:space="preserve"> </w:t>
            </w:r>
            <w:r w:rsidRPr="000E487B">
              <w:rPr>
                <w:sz w:val="24"/>
                <w:szCs w:val="24"/>
              </w:rPr>
              <w:t>период</w:t>
            </w:r>
            <w:r w:rsidRPr="000E487B">
              <w:rPr>
                <w:spacing w:val="-67"/>
                <w:sz w:val="24"/>
                <w:szCs w:val="24"/>
              </w:rPr>
              <w:t xml:space="preserve"> </w:t>
            </w:r>
            <w:r w:rsidRPr="000E487B">
              <w:rPr>
                <w:sz w:val="24"/>
                <w:szCs w:val="24"/>
              </w:rPr>
              <w:t>дошкольного</w:t>
            </w:r>
            <w:r w:rsidRPr="000E487B">
              <w:rPr>
                <w:spacing w:val="1"/>
                <w:sz w:val="24"/>
                <w:szCs w:val="24"/>
              </w:rPr>
              <w:t xml:space="preserve"> </w:t>
            </w:r>
            <w:r w:rsidRPr="000E487B">
              <w:rPr>
                <w:sz w:val="24"/>
                <w:szCs w:val="24"/>
              </w:rPr>
              <w:t>детства</w:t>
            </w:r>
            <w:r w:rsidRPr="000E487B">
              <w:rPr>
                <w:spacing w:val="1"/>
                <w:sz w:val="24"/>
                <w:szCs w:val="24"/>
              </w:rPr>
              <w:t xml:space="preserve"> </w:t>
            </w:r>
            <w:r w:rsidRPr="000E487B">
              <w:rPr>
                <w:sz w:val="24"/>
                <w:szCs w:val="24"/>
              </w:rPr>
              <w:t>с</w:t>
            </w:r>
            <w:r w:rsidRPr="000E487B">
              <w:rPr>
                <w:spacing w:val="1"/>
                <w:sz w:val="24"/>
                <w:szCs w:val="24"/>
              </w:rPr>
              <w:t xml:space="preserve"> </w:t>
            </w:r>
            <w:r w:rsidRPr="000E487B">
              <w:rPr>
                <w:sz w:val="24"/>
                <w:szCs w:val="24"/>
              </w:rPr>
              <w:t>учётом</w:t>
            </w:r>
            <w:r w:rsidRPr="000E487B">
              <w:rPr>
                <w:spacing w:val="1"/>
                <w:sz w:val="24"/>
                <w:szCs w:val="24"/>
              </w:rPr>
              <w:t xml:space="preserve"> </w:t>
            </w:r>
            <w:r w:rsidRPr="000E487B">
              <w:rPr>
                <w:sz w:val="24"/>
                <w:szCs w:val="24"/>
              </w:rPr>
              <w:t>возрастных</w:t>
            </w:r>
            <w:r w:rsidRPr="000E487B">
              <w:rPr>
                <w:spacing w:val="1"/>
                <w:sz w:val="24"/>
                <w:szCs w:val="24"/>
              </w:rPr>
              <w:t xml:space="preserve"> </w:t>
            </w:r>
            <w:r w:rsidRPr="000E487B">
              <w:rPr>
                <w:sz w:val="24"/>
                <w:szCs w:val="24"/>
              </w:rPr>
              <w:t>и</w:t>
            </w:r>
            <w:r w:rsidRPr="000E487B">
              <w:rPr>
                <w:spacing w:val="71"/>
                <w:sz w:val="24"/>
                <w:szCs w:val="24"/>
              </w:rPr>
              <w:t xml:space="preserve"> </w:t>
            </w:r>
            <w:r w:rsidRPr="000E487B">
              <w:rPr>
                <w:sz w:val="24"/>
                <w:szCs w:val="24"/>
              </w:rPr>
              <w:t>индивидуальных</w:t>
            </w:r>
            <w:r w:rsidRPr="000E487B">
              <w:rPr>
                <w:spacing w:val="1"/>
                <w:sz w:val="24"/>
                <w:szCs w:val="24"/>
              </w:rPr>
              <w:t xml:space="preserve"> </w:t>
            </w:r>
            <w:r w:rsidRPr="000E487B">
              <w:rPr>
                <w:sz w:val="24"/>
                <w:szCs w:val="24"/>
              </w:rPr>
              <w:t>особенностей</w:t>
            </w:r>
            <w:r w:rsidRPr="000E487B">
              <w:rPr>
                <w:spacing w:val="1"/>
                <w:sz w:val="24"/>
                <w:szCs w:val="24"/>
              </w:rPr>
              <w:t xml:space="preserve"> </w:t>
            </w:r>
            <w:r w:rsidRPr="000E487B">
              <w:rPr>
                <w:sz w:val="24"/>
                <w:szCs w:val="24"/>
              </w:rPr>
              <w:t>на</w:t>
            </w:r>
            <w:r w:rsidRPr="000E487B">
              <w:rPr>
                <w:spacing w:val="1"/>
                <w:sz w:val="24"/>
                <w:szCs w:val="24"/>
              </w:rPr>
              <w:t xml:space="preserve"> </w:t>
            </w:r>
            <w:r w:rsidRPr="000E487B">
              <w:rPr>
                <w:sz w:val="24"/>
                <w:szCs w:val="24"/>
              </w:rPr>
              <w:t>основе</w:t>
            </w:r>
            <w:r w:rsidRPr="000E487B">
              <w:rPr>
                <w:spacing w:val="1"/>
                <w:sz w:val="24"/>
                <w:szCs w:val="24"/>
              </w:rPr>
              <w:t xml:space="preserve"> </w:t>
            </w:r>
            <w:r w:rsidRPr="000E487B">
              <w:rPr>
                <w:sz w:val="24"/>
                <w:szCs w:val="24"/>
              </w:rPr>
              <w:t>духовно-нравственных</w:t>
            </w:r>
            <w:r w:rsidRPr="000E487B">
              <w:rPr>
                <w:spacing w:val="1"/>
                <w:sz w:val="24"/>
                <w:szCs w:val="24"/>
              </w:rPr>
              <w:t xml:space="preserve"> </w:t>
            </w:r>
            <w:r w:rsidRPr="000E487B">
              <w:rPr>
                <w:sz w:val="24"/>
                <w:szCs w:val="24"/>
              </w:rPr>
              <w:t>ценностей</w:t>
            </w:r>
            <w:r w:rsidRPr="000E487B">
              <w:rPr>
                <w:spacing w:val="1"/>
                <w:sz w:val="24"/>
                <w:szCs w:val="24"/>
              </w:rPr>
              <w:t xml:space="preserve"> </w:t>
            </w:r>
            <w:r w:rsidRPr="000E487B">
              <w:rPr>
                <w:sz w:val="24"/>
                <w:szCs w:val="24"/>
              </w:rPr>
              <w:t>российского</w:t>
            </w:r>
            <w:r w:rsidRPr="000E487B">
              <w:rPr>
                <w:spacing w:val="1"/>
                <w:sz w:val="24"/>
                <w:szCs w:val="24"/>
              </w:rPr>
              <w:t xml:space="preserve"> </w:t>
            </w:r>
            <w:r w:rsidRPr="000E487B">
              <w:rPr>
                <w:sz w:val="24"/>
                <w:szCs w:val="24"/>
              </w:rPr>
              <w:t>народа,</w:t>
            </w:r>
            <w:r w:rsidRPr="000E487B">
              <w:rPr>
                <w:spacing w:val="2"/>
                <w:sz w:val="24"/>
                <w:szCs w:val="24"/>
              </w:rPr>
              <w:t xml:space="preserve"> </w:t>
            </w:r>
            <w:r w:rsidRPr="000E487B">
              <w:rPr>
                <w:sz w:val="24"/>
                <w:szCs w:val="24"/>
              </w:rPr>
              <w:t>исторических</w:t>
            </w:r>
            <w:r w:rsidRPr="000E487B">
              <w:rPr>
                <w:spacing w:val="-4"/>
                <w:sz w:val="24"/>
                <w:szCs w:val="24"/>
              </w:rPr>
              <w:t xml:space="preserve"> </w:t>
            </w:r>
            <w:r w:rsidRPr="000E487B">
              <w:rPr>
                <w:sz w:val="24"/>
                <w:szCs w:val="24"/>
              </w:rPr>
              <w:t>и национально-культурных</w:t>
            </w:r>
            <w:r w:rsidRPr="000E487B">
              <w:rPr>
                <w:spacing w:val="-4"/>
                <w:sz w:val="24"/>
                <w:szCs w:val="24"/>
              </w:rPr>
              <w:t xml:space="preserve"> </w:t>
            </w:r>
            <w:r w:rsidRPr="000E487B">
              <w:rPr>
                <w:sz w:val="24"/>
                <w:szCs w:val="24"/>
              </w:rPr>
              <w:t>традиций.</w:t>
            </w:r>
          </w:p>
        </w:tc>
      </w:tr>
      <w:tr w:rsidR="00425A31" w14:paraId="59CDB05C" w14:textId="77777777" w:rsidTr="000E487B">
        <w:trPr>
          <w:trHeight w:val="521"/>
        </w:trPr>
        <w:tc>
          <w:tcPr>
            <w:tcW w:w="2406" w:type="dxa"/>
          </w:tcPr>
          <w:p w14:paraId="3A723F39" w14:textId="77777777" w:rsidR="00425A31" w:rsidRDefault="00425A31" w:rsidP="008B31F8">
            <w:pPr>
              <w:jc w:val="left"/>
            </w:pPr>
            <w:r>
              <w:t>Задачи</w:t>
            </w:r>
          </w:p>
        </w:tc>
        <w:tc>
          <w:tcPr>
            <w:tcW w:w="7273" w:type="dxa"/>
            <w:gridSpan w:val="3"/>
          </w:tcPr>
          <w:p w14:paraId="4BF03929" w14:textId="4EF6A282" w:rsidR="00425A31" w:rsidRPr="000E487B" w:rsidRDefault="000E487B" w:rsidP="000E487B">
            <w:pPr>
              <w:widowControl w:val="0"/>
              <w:tabs>
                <w:tab w:val="left" w:pos="1099"/>
              </w:tabs>
              <w:autoSpaceDE w:val="0"/>
              <w:autoSpaceDN w:val="0"/>
              <w:spacing w:before="159" w:line="362" w:lineRule="auto"/>
              <w:ind w:right="805"/>
              <w:rPr>
                <w:szCs w:val="24"/>
              </w:rPr>
            </w:pPr>
            <w:r w:rsidRPr="000E487B">
              <w:rPr>
                <w:szCs w:val="24"/>
              </w:rPr>
              <w:t>обеспечение</w:t>
            </w:r>
            <w:r w:rsidRPr="000E487B">
              <w:rPr>
                <w:spacing w:val="1"/>
                <w:szCs w:val="24"/>
              </w:rPr>
              <w:t xml:space="preserve"> </w:t>
            </w:r>
            <w:r w:rsidRPr="000E487B">
              <w:rPr>
                <w:szCs w:val="24"/>
              </w:rPr>
              <w:t>единых</w:t>
            </w:r>
            <w:r w:rsidRPr="000E487B">
              <w:rPr>
                <w:spacing w:val="1"/>
                <w:szCs w:val="24"/>
              </w:rPr>
              <w:t xml:space="preserve"> </w:t>
            </w:r>
            <w:r w:rsidRPr="000E487B">
              <w:rPr>
                <w:szCs w:val="24"/>
              </w:rPr>
              <w:t>для</w:t>
            </w:r>
            <w:r w:rsidRPr="000E487B">
              <w:rPr>
                <w:spacing w:val="1"/>
                <w:szCs w:val="24"/>
              </w:rPr>
              <w:t xml:space="preserve"> </w:t>
            </w:r>
            <w:r w:rsidRPr="000E487B">
              <w:rPr>
                <w:szCs w:val="24"/>
              </w:rPr>
              <w:t>Российской</w:t>
            </w:r>
            <w:r w:rsidRPr="000E487B">
              <w:rPr>
                <w:spacing w:val="1"/>
                <w:szCs w:val="24"/>
              </w:rPr>
              <w:t xml:space="preserve"> </w:t>
            </w:r>
            <w:r w:rsidRPr="000E487B">
              <w:rPr>
                <w:szCs w:val="24"/>
              </w:rPr>
              <w:t>Федерации</w:t>
            </w:r>
            <w:r w:rsidRPr="000E487B">
              <w:rPr>
                <w:spacing w:val="1"/>
                <w:szCs w:val="24"/>
              </w:rPr>
              <w:t xml:space="preserve"> </w:t>
            </w:r>
            <w:r w:rsidRPr="000E487B">
              <w:rPr>
                <w:szCs w:val="24"/>
              </w:rPr>
              <w:t>содержания</w:t>
            </w:r>
            <w:r w:rsidRPr="000E487B">
              <w:rPr>
                <w:spacing w:val="1"/>
                <w:szCs w:val="24"/>
              </w:rPr>
              <w:t xml:space="preserve"> </w:t>
            </w:r>
            <w:r w:rsidRPr="000E487B">
              <w:rPr>
                <w:szCs w:val="24"/>
              </w:rPr>
              <w:t>ДО</w:t>
            </w:r>
            <w:r w:rsidRPr="000E487B">
              <w:rPr>
                <w:spacing w:val="1"/>
                <w:szCs w:val="24"/>
              </w:rPr>
              <w:t xml:space="preserve"> </w:t>
            </w:r>
            <w:r w:rsidRPr="000E487B">
              <w:rPr>
                <w:szCs w:val="24"/>
              </w:rPr>
              <w:t>и</w:t>
            </w:r>
            <w:r w:rsidRPr="000E487B">
              <w:rPr>
                <w:spacing w:val="1"/>
                <w:szCs w:val="24"/>
              </w:rPr>
              <w:t xml:space="preserve"> </w:t>
            </w:r>
            <w:r w:rsidRPr="000E487B">
              <w:rPr>
                <w:szCs w:val="24"/>
              </w:rPr>
              <w:t>планируемых</w:t>
            </w:r>
            <w:r w:rsidRPr="000E487B">
              <w:rPr>
                <w:spacing w:val="-6"/>
                <w:szCs w:val="24"/>
              </w:rPr>
              <w:t xml:space="preserve"> </w:t>
            </w:r>
            <w:r w:rsidRPr="000E487B">
              <w:rPr>
                <w:szCs w:val="24"/>
              </w:rPr>
              <w:t>результатов</w:t>
            </w:r>
            <w:r w:rsidRPr="000E487B">
              <w:rPr>
                <w:spacing w:val="-3"/>
                <w:szCs w:val="24"/>
              </w:rPr>
              <w:t xml:space="preserve"> </w:t>
            </w:r>
            <w:r w:rsidRPr="000E487B">
              <w:rPr>
                <w:szCs w:val="24"/>
              </w:rPr>
              <w:t>освоения</w:t>
            </w:r>
            <w:r w:rsidRPr="000E487B">
              <w:rPr>
                <w:spacing w:val="-1"/>
                <w:szCs w:val="24"/>
              </w:rPr>
              <w:t xml:space="preserve"> </w:t>
            </w:r>
            <w:r w:rsidRPr="000E487B">
              <w:rPr>
                <w:szCs w:val="24"/>
              </w:rPr>
              <w:t>образовательной</w:t>
            </w:r>
            <w:r w:rsidRPr="000E487B">
              <w:rPr>
                <w:spacing w:val="-3"/>
                <w:szCs w:val="24"/>
              </w:rPr>
              <w:t xml:space="preserve"> </w:t>
            </w:r>
            <w:r w:rsidRPr="000E487B">
              <w:rPr>
                <w:szCs w:val="24"/>
              </w:rPr>
              <w:t>программы</w:t>
            </w:r>
            <w:r w:rsidRPr="000E487B">
              <w:rPr>
                <w:spacing w:val="-2"/>
                <w:szCs w:val="24"/>
              </w:rPr>
              <w:t xml:space="preserve"> </w:t>
            </w:r>
            <w:r>
              <w:rPr>
                <w:szCs w:val="24"/>
              </w:rPr>
              <w:t>ДО.</w:t>
            </w:r>
          </w:p>
        </w:tc>
      </w:tr>
      <w:tr w:rsidR="00613634" w14:paraId="5E5D72A5" w14:textId="77777777" w:rsidTr="000E487B">
        <w:trPr>
          <w:trHeight w:val="1079"/>
        </w:trPr>
        <w:tc>
          <w:tcPr>
            <w:tcW w:w="2406" w:type="dxa"/>
            <w:vMerge w:val="restart"/>
          </w:tcPr>
          <w:p w14:paraId="7FCED393" w14:textId="77777777" w:rsidR="00613634" w:rsidRDefault="00613634" w:rsidP="008B31F8">
            <w:pPr>
              <w:jc w:val="left"/>
            </w:pPr>
            <w:r>
              <w:t>Формы, методы, средства</w:t>
            </w:r>
          </w:p>
        </w:tc>
        <w:tc>
          <w:tcPr>
            <w:tcW w:w="2436" w:type="dxa"/>
            <w:vAlign w:val="center"/>
          </w:tcPr>
          <w:p w14:paraId="3C97A743" w14:textId="77777777" w:rsidR="00613634" w:rsidRPr="006564AB" w:rsidRDefault="00613634" w:rsidP="008B31F8">
            <w:pPr>
              <w:jc w:val="center"/>
              <w:rPr>
                <w:i/>
                <w:iCs/>
              </w:rPr>
            </w:pPr>
            <w:r w:rsidRPr="006564AB">
              <w:rPr>
                <w:i/>
                <w:iCs/>
              </w:rPr>
              <w:t>Образовательная деятельность</w:t>
            </w:r>
          </w:p>
        </w:tc>
        <w:tc>
          <w:tcPr>
            <w:tcW w:w="2393" w:type="dxa"/>
            <w:vAlign w:val="center"/>
          </w:tcPr>
          <w:p w14:paraId="20F88EBB" w14:textId="77777777" w:rsidR="00613634" w:rsidRPr="006564AB" w:rsidRDefault="00613634" w:rsidP="008B31F8">
            <w:pPr>
              <w:jc w:val="center"/>
              <w:rPr>
                <w:i/>
                <w:iCs/>
              </w:rPr>
            </w:pPr>
            <w:r w:rsidRPr="006564AB">
              <w:rPr>
                <w:i/>
                <w:iCs/>
              </w:rPr>
              <w:t>Режимные моменты</w:t>
            </w:r>
          </w:p>
        </w:tc>
        <w:tc>
          <w:tcPr>
            <w:tcW w:w="2444" w:type="dxa"/>
            <w:vAlign w:val="center"/>
          </w:tcPr>
          <w:p w14:paraId="7A886A28" w14:textId="77777777" w:rsidR="00613634" w:rsidRPr="006564AB" w:rsidRDefault="00613634" w:rsidP="008B31F8">
            <w:pPr>
              <w:jc w:val="center"/>
              <w:rPr>
                <w:i/>
                <w:iCs/>
              </w:rPr>
            </w:pPr>
            <w:r w:rsidRPr="006564AB">
              <w:rPr>
                <w:i/>
                <w:iCs/>
              </w:rPr>
              <w:t>Самостоятельная деятельность детей</w:t>
            </w:r>
          </w:p>
        </w:tc>
      </w:tr>
      <w:tr w:rsidR="00613634" w14:paraId="7BC5E802" w14:textId="77777777" w:rsidTr="000E487B">
        <w:trPr>
          <w:trHeight w:val="521"/>
        </w:trPr>
        <w:tc>
          <w:tcPr>
            <w:tcW w:w="2406" w:type="dxa"/>
            <w:vMerge/>
          </w:tcPr>
          <w:p w14:paraId="4204165B" w14:textId="77777777" w:rsidR="00613634" w:rsidRDefault="00613634" w:rsidP="008B31F8">
            <w:pPr>
              <w:jc w:val="left"/>
            </w:pPr>
          </w:p>
        </w:tc>
        <w:tc>
          <w:tcPr>
            <w:tcW w:w="2436" w:type="dxa"/>
          </w:tcPr>
          <w:p w14:paraId="31DA88E9" w14:textId="5619E4A2" w:rsidR="00613634" w:rsidRDefault="000E487B" w:rsidP="000E487B">
            <w:pPr>
              <w:jc w:val="center"/>
            </w:pPr>
            <w:r>
              <w:t>занятия</w:t>
            </w:r>
          </w:p>
        </w:tc>
        <w:tc>
          <w:tcPr>
            <w:tcW w:w="2393" w:type="dxa"/>
          </w:tcPr>
          <w:p w14:paraId="27C3230B" w14:textId="3D575FE9" w:rsidR="00613634" w:rsidRDefault="000E487B" w:rsidP="000E487B">
            <w:pPr>
              <w:jc w:val="center"/>
            </w:pPr>
            <w:r>
              <w:t>наблюдения</w:t>
            </w:r>
          </w:p>
        </w:tc>
        <w:tc>
          <w:tcPr>
            <w:tcW w:w="2444" w:type="dxa"/>
          </w:tcPr>
          <w:p w14:paraId="04243305" w14:textId="2C4DC2AA" w:rsidR="00613634" w:rsidRDefault="000E487B" w:rsidP="000E487B">
            <w:pPr>
              <w:jc w:val="center"/>
            </w:pPr>
            <w:r>
              <w:t>игры</w:t>
            </w:r>
          </w:p>
        </w:tc>
      </w:tr>
    </w:tbl>
    <w:p w14:paraId="72628079" w14:textId="77777777" w:rsidR="00E93E1E" w:rsidRPr="00E93E1E" w:rsidRDefault="00E93E1E" w:rsidP="008B31F8"/>
    <w:p w14:paraId="47E78397" w14:textId="77777777" w:rsidR="001145A5" w:rsidRPr="00BF1695" w:rsidRDefault="001145A5" w:rsidP="008B31F8">
      <w:pPr>
        <w:pStyle w:val="1"/>
        <w:keepLines/>
        <w:spacing w:before="0" w:after="0"/>
        <w:rPr>
          <w:sz w:val="24"/>
          <w:szCs w:val="24"/>
        </w:rPr>
      </w:pPr>
      <w:bookmarkStart w:id="180" w:name="_Toc138539110"/>
      <w:r w:rsidRPr="00BF1695">
        <w:rPr>
          <w:sz w:val="24"/>
          <w:szCs w:val="24"/>
        </w:rPr>
        <w:t>3. Организационный раздел</w:t>
      </w:r>
      <w:bookmarkEnd w:id="180"/>
    </w:p>
    <w:p w14:paraId="17B00569" w14:textId="77777777" w:rsidR="001145A5" w:rsidRDefault="001145A5" w:rsidP="008B31F8">
      <w:pPr>
        <w:pStyle w:val="2"/>
        <w:keepLines/>
        <w:rPr>
          <w:sz w:val="24"/>
          <w:szCs w:val="24"/>
        </w:rPr>
      </w:pPr>
      <w:bookmarkStart w:id="181" w:name="_Toc138539111"/>
      <w:r w:rsidRPr="00BF1695">
        <w:rPr>
          <w:sz w:val="24"/>
          <w:szCs w:val="24"/>
        </w:rPr>
        <w:t>3.1 Система образовательной деятельности: расписание ОД</w:t>
      </w:r>
      <w:bookmarkEnd w:id="181"/>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701"/>
        <w:gridCol w:w="1843"/>
        <w:gridCol w:w="1984"/>
        <w:gridCol w:w="2268"/>
      </w:tblGrid>
      <w:tr w:rsidR="00C43418" w:rsidRPr="00182F33" w14:paraId="088C189A" w14:textId="77777777" w:rsidTr="00C43418">
        <w:trPr>
          <w:trHeight w:val="108"/>
        </w:trPr>
        <w:tc>
          <w:tcPr>
            <w:tcW w:w="2088" w:type="dxa"/>
          </w:tcPr>
          <w:p w14:paraId="6EA391CB" w14:textId="77777777" w:rsidR="00C43418" w:rsidRPr="00607FEC" w:rsidRDefault="00C43418" w:rsidP="000535DD">
            <w:pPr>
              <w:pStyle w:val="Default"/>
              <w:jc w:val="center"/>
              <w:rPr>
                <w:sz w:val="22"/>
                <w:szCs w:val="22"/>
              </w:rPr>
            </w:pPr>
            <w:r w:rsidRPr="00607FEC">
              <w:rPr>
                <w:b/>
                <w:bCs/>
                <w:i/>
                <w:iCs/>
                <w:sz w:val="22"/>
                <w:szCs w:val="22"/>
              </w:rPr>
              <w:t>Понедельник</w:t>
            </w:r>
          </w:p>
        </w:tc>
        <w:tc>
          <w:tcPr>
            <w:tcW w:w="1701" w:type="dxa"/>
          </w:tcPr>
          <w:p w14:paraId="141D173A" w14:textId="77777777" w:rsidR="00C43418" w:rsidRPr="00607FEC" w:rsidRDefault="00C43418" w:rsidP="000535DD">
            <w:pPr>
              <w:pStyle w:val="Default"/>
              <w:jc w:val="center"/>
              <w:rPr>
                <w:sz w:val="22"/>
                <w:szCs w:val="22"/>
              </w:rPr>
            </w:pPr>
            <w:r w:rsidRPr="00607FEC">
              <w:rPr>
                <w:b/>
                <w:bCs/>
                <w:i/>
                <w:iCs/>
                <w:sz w:val="22"/>
                <w:szCs w:val="22"/>
              </w:rPr>
              <w:t>Вторник</w:t>
            </w:r>
          </w:p>
        </w:tc>
        <w:tc>
          <w:tcPr>
            <w:tcW w:w="1843" w:type="dxa"/>
          </w:tcPr>
          <w:p w14:paraId="3B10D6ED" w14:textId="77777777" w:rsidR="00C43418" w:rsidRPr="00607FEC" w:rsidRDefault="00C43418" w:rsidP="000535DD">
            <w:pPr>
              <w:pStyle w:val="Default"/>
              <w:jc w:val="center"/>
              <w:rPr>
                <w:sz w:val="22"/>
                <w:szCs w:val="22"/>
              </w:rPr>
            </w:pPr>
            <w:r w:rsidRPr="00607FEC">
              <w:rPr>
                <w:b/>
                <w:bCs/>
                <w:i/>
                <w:iCs/>
                <w:sz w:val="22"/>
                <w:szCs w:val="22"/>
              </w:rPr>
              <w:t>Среда</w:t>
            </w:r>
          </w:p>
        </w:tc>
        <w:tc>
          <w:tcPr>
            <w:tcW w:w="1984" w:type="dxa"/>
          </w:tcPr>
          <w:p w14:paraId="1012072F" w14:textId="77777777" w:rsidR="00C43418" w:rsidRPr="00607FEC" w:rsidRDefault="00C43418" w:rsidP="000535DD">
            <w:pPr>
              <w:pStyle w:val="Default"/>
              <w:jc w:val="center"/>
              <w:rPr>
                <w:sz w:val="22"/>
                <w:szCs w:val="22"/>
              </w:rPr>
            </w:pPr>
            <w:r w:rsidRPr="00607FEC">
              <w:rPr>
                <w:b/>
                <w:bCs/>
                <w:i/>
                <w:iCs/>
                <w:sz w:val="22"/>
                <w:szCs w:val="22"/>
              </w:rPr>
              <w:t>Четверг</w:t>
            </w:r>
          </w:p>
        </w:tc>
        <w:tc>
          <w:tcPr>
            <w:tcW w:w="2268" w:type="dxa"/>
          </w:tcPr>
          <w:p w14:paraId="1EAA5BAF" w14:textId="77777777" w:rsidR="00C43418" w:rsidRPr="00607FEC" w:rsidRDefault="00C43418" w:rsidP="000535DD">
            <w:pPr>
              <w:pStyle w:val="Default"/>
              <w:jc w:val="center"/>
              <w:rPr>
                <w:sz w:val="22"/>
                <w:szCs w:val="22"/>
              </w:rPr>
            </w:pPr>
            <w:r w:rsidRPr="00607FEC">
              <w:rPr>
                <w:b/>
                <w:bCs/>
                <w:i/>
                <w:iCs/>
                <w:sz w:val="22"/>
                <w:szCs w:val="22"/>
              </w:rPr>
              <w:t>Пятница</w:t>
            </w:r>
          </w:p>
        </w:tc>
      </w:tr>
      <w:tr w:rsidR="00C43418" w:rsidRPr="00182F33" w14:paraId="5251A46C" w14:textId="77777777" w:rsidTr="00C43418">
        <w:trPr>
          <w:trHeight w:val="109"/>
        </w:trPr>
        <w:tc>
          <w:tcPr>
            <w:tcW w:w="9884" w:type="dxa"/>
            <w:gridSpan w:val="5"/>
          </w:tcPr>
          <w:p w14:paraId="01987F20" w14:textId="77777777" w:rsidR="00C43418" w:rsidRPr="00607FEC" w:rsidRDefault="00C43418" w:rsidP="000535DD">
            <w:pPr>
              <w:pStyle w:val="Default"/>
              <w:rPr>
                <w:sz w:val="22"/>
                <w:szCs w:val="22"/>
              </w:rPr>
            </w:pPr>
            <w:r w:rsidRPr="00607FEC">
              <w:rPr>
                <w:i/>
                <w:iCs/>
                <w:sz w:val="22"/>
                <w:szCs w:val="22"/>
              </w:rPr>
              <w:t xml:space="preserve">Дети в возрасте от 3 до 4 лет 10 занятий в неделю длительностью  15 минут </w:t>
            </w:r>
          </w:p>
        </w:tc>
      </w:tr>
      <w:tr w:rsidR="00C43418" w:rsidRPr="00182F33" w14:paraId="0A86E35E" w14:textId="77777777" w:rsidTr="00C43418">
        <w:trPr>
          <w:trHeight w:val="70"/>
        </w:trPr>
        <w:tc>
          <w:tcPr>
            <w:tcW w:w="9884" w:type="dxa"/>
            <w:gridSpan w:val="5"/>
          </w:tcPr>
          <w:p w14:paraId="211DAD1D" w14:textId="77777777" w:rsidR="00C43418" w:rsidRPr="00607FEC" w:rsidRDefault="00C43418" w:rsidP="000535DD">
            <w:pPr>
              <w:pStyle w:val="Default"/>
              <w:rPr>
                <w:i/>
                <w:iCs/>
                <w:sz w:val="22"/>
                <w:szCs w:val="22"/>
              </w:rPr>
            </w:pPr>
          </w:p>
        </w:tc>
      </w:tr>
      <w:tr w:rsidR="00C43418" w:rsidRPr="00182F33" w14:paraId="0729CF9E" w14:textId="77777777" w:rsidTr="00C43418">
        <w:trPr>
          <w:trHeight w:val="732"/>
        </w:trPr>
        <w:tc>
          <w:tcPr>
            <w:tcW w:w="2088" w:type="dxa"/>
          </w:tcPr>
          <w:p w14:paraId="73CD389B" w14:textId="77777777" w:rsidR="00C43418" w:rsidRPr="00607FEC" w:rsidRDefault="00C43418" w:rsidP="000535DD">
            <w:pPr>
              <w:pStyle w:val="Default"/>
              <w:rPr>
                <w:sz w:val="22"/>
                <w:szCs w:val="22"/>
              </w:rPr>
            </w:pPr>
            <w:r w:rsidRPr="00607FEC">
              <w:rPr>
                <w:iCs/>
                <w:sz w:val="22"/>
                <w:szCs w:val="22"/>
              </w:rPr>
              <w:t>9.00-9.15 Художественная литература/Развитие речи</w:t>
            </w:r>
          </w:p>
          <w:p w14:paraId="230179A3" w14:textId="77777777" w:rsidR="00C43418" w:rsidRPr="00607FEC" w:rsidRDefault="00C43418" w:rsidP="000535DD">
            <w:pPr>
              <w:pStyle w:val="Default"/>
              <w:rPr>
                <w:sz w:val="22"/>
                <w:szCs w:val="22"/>
              </w:rPr>
            </w:pPr>
            <w:r w:rsidRPr="00607FEC">
              <w:rPr>
                <w:iCs/>
                <w:sz w:val="22"/>
                <w:szCs w:val="22"/>
              </w:rPr>
              <w:t xml:space="preserve">9.40-9.55Художественное творчество </w:t>
            </w:r>
            <w:r w:rsidRPr="00607FEC">
              <w:rPr>
                <w:sz w:val="22"/>
                <w:szCs w:val="22"/>
              </w:rPr>
              <w:t xml:space="preserve">Рисование </w:t>
            </w:r>
          </w:p>
          <w:p w14:paraId="0AA42847" w14:textId="77777777" w:rsidR="00C43418" w:rsidRPr="00607FEC" w:rsidRDefault="00C43418" w:rsidP="000535DD">
            <w:pPr>
              <w:pStyle w:val="Default"/>
              <w:rPr>
                <w:sz w:val="22"/>
                <w:szCs w:val="22"/>
              </w:rPr>
            </w:pPr>
            <w:r w:rsidRPr="00607FEC">
              <w:rPr>
                <w:sz w:val="22"/>
                <w:szCs w:val="22"/>
              </w:rPr>
              <w:t>10.20-10.35 Музыкальное воспитание</w:t>
            </w:r>
          </w:p>
        </w:tc>
        <w:tc>
          <w:tcPr>
            <w:tcW w:w="1701" w:type="dxa"/>
          </w:tcPr>
          <w:p w14:paraId="56A9D8E6" w14:textId="77777777" w:rsidR="00C43418" w:rsidRPr="00607FEC" w:rsidRDefault="00C43418" w:rsidP="000535DD">
            <w:pPr>
              <w:pStyle w:val="Default"/>
              <w:rPr>
                <w:sz w:val="22"/>
                <w:szCs w:val="22"/>
              </w:rPr>
            </w:pPr>
            <w:r w:rsidRPr="00607FEC">
              <w:rPr>
                <w:i/>
                <w:iCs/>
                <w:sz w:val="22"/>
                <w:szCs w:val="22"/>
              </w:rPr>
              <w:t xml:space="preserve">9.00-9.15 </w:t>
            </w:r>
            <w:r w:rsidRPr="00607FEC">
              <w:rPr>
                <w:iCs/>
                <w:sz w:val="22"/>
                <w:szCs w:val="22"/>
              </w:rPr>
              <w:t>Познание (ФЭМП)</w:t>
            </w:r>
          </w:p>
          <w:p w14:paraId="4CF2D6BB" w14:textId="77777777" w:rsidR="00C43418" w:rsidRPr="00607FEC" w:rsidRDefault="00C43418" w:rsidP="000535DD">
            <w:pPr>
              <w:pStyle w:val="Default"/>
              <w:rPr>
                <w:sz w:val="22"/>
                <w:szCs w:val="22"/>
              </w:rPr>
            </w:pPr>
            <w:r w:rsidRPr="00607FEC">
              <w:rPr>
                <w:i/>
                <w:iCs/>
                <w:sz w:val="22"/>
                <w:szCs w:val="22"/>
              </w:rPr>
              <w:t xml:space="preserve">9.40-9.55 </w:t>
            </w:r>
            <w:r w:rsidRPr="00607FEC">
              <w:rPr>
                <w:sz w:val="22"/>
                <w:szCs w:val="22"/>
              </w:rPr>
              <w:t>Физическое воспитание</w:t>
            </w:r>
          </w:p>
        </w:tc>
        <w:tc>
          <w:tcPr>
            <w:tcW w:w="1843" w:type="dxa"/>
          </w:tcPr>
          <w:p w14:paraId="1B24A259" w14:textId="77777777" w:rsidR="00C43418" w:rsidRPr="00607FEC" w:rsidRDefault="00C43418" w:rsidP="000535DD">
            <w:pPr>
              <w:pStyle w:val="Default"/>
              <w:rPr>
                <w:sz w:val="22"/>
                <w:szCs w:val="22"/>
              </w:rPr>
            </w:pPr>
            <w:r w:rsidRPr="00607FEC">
              <w:rPr>
                <w:i/>
                <w:iCs/>
                <w:sz w:val="22"/>
                <w:szCs w:val="22"/>
              </w:rPr>
              <w:t xml:space="preserve">9.00-9.15 </w:t>
            </w:r>
            <w:r w:rsidRPr="00607FEC">
              <w:rPr>
                <w:sz w:val="22"/>
                <w:szCs w:val="22"/>
              </w:rPr>
              <w:t xml:space="preserve">Лепка / (апплика-ция) </w:t>
            </w:r>
          </w:p>
          <w:p w14:paraId="6774DEB6" w14:textId="77777777" w:rsidR="00C43418" w:rsidRPr="00607FEC" w:rsidRDefault="00C43418" w:rsidP="000535DD">
            <w:pPr>
              <w:pStyle w:val="Default"/>
              <w:rPr>
                <w:sz w:val="22"/>
                <w:szCs w:val="22"/>
              </w:rPr>
            </w:pPr>
            <w:r w:rsidRPr="00607FEC">
              <w:rPr>
                <w:i/>
                <w:iCs/>
                <w:sz w:val="22"/>
                <w:szCs w:val="22"/>
              </w:rPr>
              <w:t xml:space="preserve">9.40-9.55 </w:t>
            </w:r>
            <w:r w:rsidRPr="00607FEC">
              <w:rPr>
                <w:sz w:val="22"/>
                <w:szCs w:val="22"/>
              </w:rPr>
              <w:t xml:space="preserve">Физическое развитие(на воздухе) </w:t>
            </w:r>
          </w:p>
        </w:tc>
        <w:tc>
          <w:tcPr>
            <w:tcW w:w="1984" w:type="dxa"/>
          </w:tcPr>
          <w:p w14:paraId="0990D6AB" w14:textId="77777777" w:rsidR="00C43418" w:rsidRPr="00607FEC" w:rsidRDefault="00C43418" w:rsidP="000535DD">
            <w:pPr>
              <w:pStyle w:val="Default"/>
              <w:rPr>
                <w:sz w:val="22"/>
                <w:szCs w:val="22"/>
              </w:rPr>
            </w:pPr>
            <w:r w:rsidRPr="00607FEC">
              <w:rPr>
                <w:i/>
                <w:iCs/>
                <w:sz w:val="22"/>
                <w:szCs w:val="22"/>
              </w:rPr>
              <w:t>9.00-9.15 П</w:t>
            </w:r>
            <w:r w:rsidRPr="00607FEC">
              <w:rPr>
                <w:sz w:val="22"/>
                <w:szCs w:val="22"/>
              </w:rPr>
              <w:t>ознание ФЦКМ)</w:t>
            </w:r>
          </w:p>
          <w:p w14:paraId="14881CD7" w14:textId="77777777" w:rsidR="00C43418" w:rsidRPr="00607FEC" w:rsidRDefault="00C43418" w:rsidP="000535DD">
            <w:pPr>
              <w:pStyle w:val="Default"/>
              <w:rPr>
                <w:i/>
                <w:iCs/>
                <w:sz w:val="22"/>
                <w:szCs w:val="22"/>
              </w:rPr>
            </w:pPr>
            <w:r w:rsidRPr="00607FEC">
              <w:rPr>
                <w:i/>
                <w:iCs/>
                <w:sz w:val="22"/>
                <w:szCs w:val="22"/>
              </w:rPr>
              <w:t>9.40-9.55</w:t>
            </w:r>
          </w:p>
          <w:p w14:paraId="44C718DB" w14:textId="77777777" w:rsidR="00C43418" w:rsidRPr="00607FEC" w:rsidRDefault="00C43418" w:rsidP="000535DD">
            <w:pPr>
              <w:pStyle w:val="Default"/>
              <w:rPr>
                <w:sz w:val="22"/>
                <w:szCs w:val="22"/>
              </w:rPr>
            </w:pPr>
            <w:r w:rsidRPr="00607FEC">
              <w:rPr>
                <w:i/>
                <w:iCs/>
                <w:sz w:val="22"/>
                <w:szCs w:val="22"/>
              </w:rPr>
              <w:t xml:space="preserve">10.20-10.35 </w:t>
            </w:r>
            <w:r w:rsidRPr="00607FEC">
              <w:rPr>
                <w:sz w:val="22"/>
                <w:szCs w:val="22"/>
              </w:rPr>
              <w:t>Музыкальное воспитание</w:t>
            </w:r>
          </w:p>
          <w:p w14:paraId="25115E9B" w14:textId="77777777" w:rsidR="00C43418" w:rsidRPr="00607FEC" w:rsidRDefault="00C43418" w:rsidP="000535DD">
            <w:pPr>
              <w:pStyle w:val="Default"/>
              <w:rPr>
                <w:sz w:val="22"/>
                <w:szCs w:val="22"/>
              </w:rPr>
            </w:pPr>
          </w:p>
        </w:tc>
        <w:tc>
          <w:tcPr>
            <w:tcW w:w="2268" w:type="dxa"/>
          </w:tcPr>
          <w:p w14:paraId="26671A01" w14:textId="77777777" w:rsidR="00C43418" w:rsidRPr="00607FEC" w:rsidRDefault="00C43418" w:rsidP="000535DD">
            <w:pPr>
              <w:pStyle w:val="Default"/>
              <w:rPr>
                <w:sz w:val="22"/>
                <w:szCs w:val="22"/>
              </w:rPr>
            </w:pPr>
            <w:r w:rsidRPr="00607FEC">
              <w:rPr>
                <w:i/>
                <w:iCs/>
                <w:sz w:val="22"/>
                <w:szCs w:val="22"/>
              </w:rPr>
              <w:t xml:space="preserve">9.00-9. 15 </w:t>
            </w:r>
          </w:p>
          <w:p w14:paraId="5C5D6CF5" w14:textId="77777777" w:rsidR="00C43418" w:rsidRPr="00607FEC" w:rsidRDefault="00C43418" w:rsidP="000535DD">
            <w:pPr>
              <w:pStyle w:val="Default"/>
              <w:rPr>
                <w:sz w:val="22"/>
                <w:szCs w:val="22"/>
              </w:rPr>
            </w:pPr>
            <w:r w:rsidRPr="00607FEC">
              <w:rPr>
                <w:i/>
                <w:iCs/>
                <w:sz w:val="22"/>
                <w:szCs w:val="22"/>
              </w:rPr>
              <w:t xml:space="preserve">9.40-9.55 </w:t>
            </w:r>
            <w:r w:rsidRPr="00607FEC">
              <w:rPr>
                <w:sz w:val="22"/>
                <w:szCs w:val="22"/>
              </w:rPr>
              <w:t>Физическое воспитание</w:t>
            </w:r>
          </w:p>
        </w:tc>
      </w:tr>
      <w:tr w:rsidR="00C43418" w:rsidRPr="00182F33" w14:paraId="4F37286C" w14:textId="77777777" w:rsidTr="00C43418">
        <w:trPr>
          <w:trHeight w:val="109"/>
        </w:trPr>
        <w:tc>
          <w:tcPr>
            <w:tcW w:w="9884" w:type="dxa"/>
            <w:gridSpan w:val="5"/>
          </w:tcPr>
          <w:p w14:paraId="6A0EA75A" w14:textId="77777777" w:rsidR="00C43418" w:rsidRPr="00607FEC" w:rsidRDefault="00C43418" w:rsidP="000535DD">
            <w:pPr>
              <w:pStyle w:val="Default"/>
              <w:rPr>
                <w:sz w:val="22"/>
                <w:szCs w:val="22"/>
              </w:rPr>
            </w:pPr>
            <w:r w:rsidRPr="00607FEC">
              <w:rPr>
                <w:i/>
                <w:iCs/>
                <w:sz w:val="22"/>
                <w:szCs w:val="22"/>
              </w:rPr>
              <w:t xml:space="preserve">Дети в возрасте от 4 до 5 лет 10 занятий в неделю длительностью по 20 минут </w:t>
            </w:r>
          </w:p>
        </w:tc>
      </w:tr>
      <w:tr w:rsidR="00C43418" w:rsidRPr="00182F33" w14:paraId="56DD63EF" w14:textId="77777777" w:rsidTr="00C43418">
        <w:trPr>
          <w:trHeight w:val="732"/>
        </w:trPr>
        <w:tc>
          <w:tcPr>
            <w:tcW w:w="2088" w:type="dxa"/>
          </w:tcPr>
          <w:p w14:paraId="12169353" w14:textId="77777777" w:rsidR="00C43418" w:rsidRPr="00607FEC" w:rsidRDefault="00C43418" w:rsidP="000535DD">
            <w:pPr>
              <w:pStyle w:val="Default"/>
              <w:rPr>
                <w:sz w:val="22"/>
                <w:szCs w:val="22"/>
              </w:rPr>
            </w:pPr>
            <w:r w:rsidRPr="00607FEC">
              <w:rPr>
                <w:iCs/>
                <w:sz w:val="22"/>
                <w:szCs w:val="22"/>
              </w:rPr>
              <w:t>9.00-9.20 Художественная литература/Развитие речи</w:t>
            </w:r>
          </w:p>
          <w:p w14:paraId="071E93B3" w14:textId="77777777" w:rsidR="00C43418" w:rsidRPr="00607FEC" w:rsidRDefault="00C43418" w:rsidP="000535DD">
            <w:pPr>
              <w:pStyle w:val="Default"/>
              <w:rPr>
                <w:sz w:val="22"/>
                <w:szCs w:val="22"/>
              </w:rPr>
            </w:pPr>
            <w:r w:rsidRPr="00607FEC">
              <w:rPr>
                <w:iCs/>
                <w:sz w:val="22"/>
                <w:szCs w:val="22"/>
              </w:rPr>
              <w:lastRenderedPageBreak/>
              <w:t xml:space="preserve">9.40-10.00.Художественное творчество </w:t>
            </w:r>
            <w:r w:rsidRPr="00607FEC">
              <w:rPr>
                <w:sz w:val="22"/>
                <w:szCs w:val="22"/>
              </w:rPr>
              <w:t xml:space="preserve">Рисование </w:t>
            </w:r>
          </w:p>
          <w:p w14:paraId="3B14E483" w14:textId="77777777" w:rsidR="00C43418" w:rsidRPr="00607FEC" w:rsidRDefault="00C43418" w:rsidP="000535DD">
            <w:pPr>
              <w:pStyle w:val="Default"/>
              <w:rPr>
                <w:sz w:val="22"/>
                <w:szCs w:val="22"/>
              </w:rPr>
            </w:pPr>
            <w:r w:rsidRPr="00607FEC">
              <w:rPr>
                <w:sz w:val="22"/>
                <w:szCs w:val="22"/>
              </w:rPr>
              <w:t>10.20-10.40 Музыкальное воспитание</w:t>
            </w:r>
          </w:p>
        </w:tc>
        <w:tc>
          <w:tcPr>
            <w:tcW w:w="1701" w:type="dxa"/>
          </w:tcPr>
          <w:p w14:paraId="2B8F4F0E" w14:textId="77777777" w:rsidR="00C43418" w:rsidRPr="00607FEC" w:rsidRDefault="00C43418" w:rsidP="000535DD">
            <w:pPr>
              <w:pStyle w:val="Default"/>
              <w:rPr>
                <w:sz w:val="22"/>
                <w:szCs w:val="22"/>
              </w:rPr>
            </w:pPr>
            <w:r w:rsidRPr="00607FEC">
              <w:rPr>
                <w:i/>
                <w:iCs/>
                <w:sz w:val="22"/>
                <w:szCs w:val="22"/>
              </w:rPr>
              <w:lastRenderedPageBreak/>
              <w:t xml:space="preserve">9.00-9.15 </w:t>
            </w:r>
            <w:r w:rsidRPr="00607FEC">
              <w:rPr>
                <w:iCs/>
                <w:sz w:val="22"/>
                <w:szCs w:val="22"/>
              </w:rPr>
              <w:t>Познание (ФЭМП)</w:t>
            </w:r>
          </w:p>
          <w:p w14:paraId="33D8A148" w14:textId="77777777" w:rsidR="00C43418" w:rsidRPr="00607FEC" w:rsidRDefault="00C43418" w:rsidP="000535DD">
            <w:pPr>
              <w:pStyle w:val="Default"/>
              <w:rPr>
                <w:sz w:val="22"/>
                <w:szCs w:val="22"/>
              </w:rPr>
            </w:pPr>
            <w:r w:rsidRPr="00607FEC">
              <w:rPr>
                <w:i/>
                <w:iCs/>
                <w:sz w:val="22"/>
                <w:szCs w:val="22"/>
              </w:rPr>
              <w:lastRenderedPageBreak/>
              <w:t xml:space="preserve">9.40-10.00 </w:t>
            </w:r>
            <w:r w:rsidRPr="00607FEC">
              <w:rPr>
                <w:sz w:val="22"/>
                <w:szCs w:val="22"/>
              </w:rPr>
              <w:t>Физическое воспитание</w:t>
            </w:r>
          </w:p>
          <w:p w14:paraId="18B00ECA" w14:textId="77777777" w:rsidR="00C43418" w:rsidRPr="00607FEC" w:rsidRDefault="00C43418" w:rsidP="000535DD">
            <w:pPr>
              <w:pStyle w:val="Default"/>
              <w:rPr>
                <w:sz w:val="22"/>
                <w:szCs w:val="22"/>
              </w:rPr>
            </w:pPr>
          </w:p>
        </w:tc>
        <w:tc>
          <w:tcPr>
            <w:tcW w:w="1843" w:type="dxa"/>
          </w:tcPr>
          <w:p w14:paraId="353427BC" w14:textId="77777777" w:rsidR="00C43418" w:rsidRPr="00607FEC" w:rsidRDefault="00C43418" w:rsidP="000535DD">
            <w:pPr>
              <w:pStyle w:val="Default"/>
              <w:rPr>
                <w:sz w:val="22"/>
                <w:szCs w:val="22"/>
              </w:rPr>
            </w:pPr>
            <w:r>
              <w:rPr>
                <w:i/>
                <w:iCs/>
                <w:sz w:val="22"/>
                <w:szCs w:val="22"/>
              </w:rPr>
              <w:lastRenderedPageBreak/>
              <w:t>9.00-9.20</w:t>
            </w:r>
            <w:r w:rsidRPr="00607FEC">
              <w:rPr>
                <w:i/>
                <w:iCs/>
                <w:sz w:val="22"/>
                <w:szCs w:val="22"/>
              </w:rPr>
              <w:t xml:space="preserve"> </w:t>
            </w:r>
            <w:r w:rsidRPr="00607FEC">
              <w:rPr>
                <w:sz w:val="22"/>
                <w:szCs w:val="22"/>
              </w:rPr>
              <w:t xml:space="preserve">Лепка / (аппликация) </w:t>
            </w:r>
          </w:p>
          <w:p w14:paraId="2CE534A9" w14:textId="77777777" w:rsidR="00C43418" w:rsidRPr="00607FEC" w:rsidRDefault="00C43418" w:rsidP="000535DD">
            <w:pPr>
              <w:pStyle w:val="Default"/>
              <w:rPr>
                <w:sz w:val="22"/>
                <w:szCs w:val="22"/>
              </w:rPr>
            </w:pPr>
            <w:r w:rsidRPr="00607FEC">
              <w:rPr>
                <w:i/>
                <w:iCs/>
                <w:sz w:val="22"/>
                <w:szCs w:val="22"/>
              </w:rPr>
              <w:t xml:space="preserve">9.40-10.00 </w:t>
            </w:r>
            <w:r w:rsidRPr="00607FEC">
              <w:rPr>
                <w:sz w:val="22"/>
                <w:szCs w:val="22"/>
              </w:rPr>
              <w:t xml:space="preserve">Физическое </w:t>
            </w:r>
            <w:r w:rsidRPr="00607FEC">
              <w:rPr>
                <w:sz w:val="22"/>
                <w:szCs w:val="22"/>
              </w:rPr>
              <w:lastRenderedPageBreak/>
              <w:t xml:space="preserve">развитие(на воздухе) </w:t>
            </w:r>
          </w:p>
        </w:tc>
        <w:tc>
          <w:tcPr>
            <w:tcW w:w="1984" w:type="dxa"/>
          </w:tcPr>
          <w:p w14:paraId="7021F74E" w14:textId="77777777" w:rsidR="00C43418" w:rsidRPr="00607FEC" w:rsidRDefault="00C43418" w:rsidP="000535DD">
            <w:pPr>
              <w:pStyle w:val="Default"/>
              <w:rPr>
                <w:sz w:val="22"/>
                <w:szCs w:val="22"/>
              </w:rPr>
            </w:pPr>
            <w:r>
              <w:rPr>
                <w:i/>
                <w:iCs/>
                <w:sz w:val="22"/>
                <w:szCs w:val="22"/>
              </w:rPr>
              <w:lastRenderedPageBreak/>
              <w:t>9.00-9.20</w:t>
            </w:r>
            <w:r w:rsidRPr="00607FEC">
              <w:rPr>
                <w:i/>
                <w:iCs/>
                <w:sz w:val="22"/>
                <w:szCs w:val="22"/>
              </w:rPr>
              <w:t xml:space="preserve"> П</w:t>
            </w:r>
            <w:r w:rsidRPr="00607FEC">
              <w:rPr>
                <w:sz w:val="22"/>
                <w:szCs w:val="22"/>
              </w:rPr>
              <w:t>ознание ФЦКМ)</w:t>
            </w:r>
          </w:p>
          <w:p w14:paraId="62196937" w14:textId="77777777" w:rsidR="00C43418" w:rsidRPr="00607FEC" w:rsidRDefault="00C43418" w:rsidP="000535DD">
            <w:pPr>
              <w:pStyle w:val="Default"/>
              <w:rPr>
                <w:sz w:val="22"/>
                <w:szCs w:val="22"/>
              </w:rPr>
            </w:pPr>
            <w:r w:rsidRPr="00607FEC">
              <w:rPr>
                <w:i/>
                <w:iCs/>
                <w:sz w:val="22"/>
                <w:szCs w:val="22"/>
              </w:rPr>
              <w:t xml:space="preserve">9.40-10.00 </w:t>
            </w:r>
          </w:p>
          <w:p w14:paraId="03E642D1" w14:textId="77777777" w:rsidR="00C43418" w:rsidRPr="00607FEC" w:rsidRDefault="00C43418" w:rsidP="000535DD">
            <w:pPr>
              <w:pStyle w:val="Default"/>
              <w:rPr>
                <w:sz w:val="22"/>
                <w:szCs w:val="22"/>
              </w:rPr>
            </w:pPr>
            <w:r w:rsidRPr="00607FEC">
              <w:rPr>
                <w:i/>
                <w:iCs/>
                <w:sz w:val="22"/>
                <w:szCs w:val="22"/>
              </w:rPr>
              <w:lastRenderedPageBreak/>
              <w:t xml:space="preserve">10.20-10.40 </w:t>
            </w:r>
            <w:r w:rsidRPr="00607FEC">
              <w:rPr>
                <w:sz w:val="22"/>
                <w:szCs w:val="22"/>
              </w:rPr>
              <w:t>Музыкальное воспитание</w:t>
            </w:r>
          </w:p>
          <w:p w14:paraId="339E0B9E" w14:textId="77777777" w:rsidR="00C43418" w:rsidRPr="00607FEC" w:rsidRDefault="00C43418" w:rsidP="000535DD">
            <w:pPr>
              <w:pStyle w:val="Default"/>
              <w:rPr>
                <w:sz w:val="22"/>
                <w:szCs w:val="22"/>
              </w:rPr>
            </w:pPr>
          </w:p>
        </w:tc>
        <w:tc>
          <w:tcPr>
            <w:tcW w:w="2268" w:type="dxa"/>
          </w:tcPr>
          <w:p w14:paraId="51306F02" w14:textId="77777777" w:rsidR="00C43418" w:rsidRPr="00607FEC" w:rsidRDefault="00C43418" w:rsidP="000535DD">
            <w:pPr>
              <w:pStyle w:val="Default"/>
              <w:rPr>
                <w:sz w:val="22"/>
                <w:szCs w:val="22"/>
              </w:rPr>
            </w:pPr>
            <w:r w:rsidRPr="00607FEC">
              <w:rPr>
                <w:sz w:val="22"/>
                <w:szCs w:val="22"/>
              </w:rPr>
              <w:lastRenderedPageBreak/>
              <w:t xml:space="preserve">9.00-9.20 </w:t>
            </w:r>
          </w:p>
          <w:p w14:paraId="4A1F8BEC" w14:textId="77777777" w:rsidR="00C43418" w:rsidRPr="00607FEC" w:rsidRDefault="00C43418" w:rsidP="000535DD">
            <w:pPr>
              <w:pStyle w:val="Default"/>
              <w:rPr>
                <w:sz w:val="22"/>
                <w:szCs w:val="22"/>
              </w:rPr>
            </w:pPr>
            <w:r w:rsidRPr="00607FEC">
              <w:rPr>
                <w:i/>
                <w:iCs/>
                <w:sz w:val="22"/>
                <w:szCs w:val="22"/>
              </w:rPr>
              <w:t xml:space="preserve">9.40-10.00 </w:t>
            </w:r>
            <w:r w:rsidRPr="00607FEC">
              <w:rPr>
                <w:sz w:val="22"/>
                <w:szCs w:val="22"/>
              </w:rPr>
              <w:t>Физическое воспитание</w:t>
            </w:r>
          </w:p>
          <w:p w14:paraId="3747C1AA" w14:textId="77777777" w:rsidR="00C43418" w:rsidRPr="00607FEC" w:rsidRDefault="00C43418" w:rsidP="000535DD">
            <w:pPr>
              <w:pStyle w:val="Default"/>
              <w:rPr>
                <w:sz w:val="22"/>
                <w:szCs w:val="22"/>
              </w:rPr>
            </w:pPr>
            <w:r w:rsidRPr="00607FEC">
              <w:rPr>
                <w:i/>
                <w:iCs/>
                <w:sz w:val="22"/>
                <w:szCs w:val="22"/>
              </w:rPr>
              <w:lastRenderedPageBreak/>
              <w:t xml:space="preserve">10.20 -10.40 </w:t>
            </w:r>
          </w:p>
        </w:tc>
      </w:tr>
      <w:tr w:rsidR="00C43418" w:rsidRPr="00182F33" w14:paraId="387E027B" w14:textId="77777777" w:rsidTr="00C43418">
        <w:trPr>
          <w:trHeight w:val="109"/>
        </w:trPr>
        <w:tc>
          <w:tcPr>
            <w:tcW w:w="9884" w:type="dxa"/>
            <w:gridSpan w:val="5"/>
          </w:tcPr>
          <w:p w14:paraId="064FA51D" w14:textId="77777777" w:rsidR="00C43418" w:rsidRPr="00607FEC" w:rsidRDefault="00C43418" w:rsidP="000535DD">
            <w:pPr>
              <w:pStyle w:val="Default"/>
              <w:rPr>
                <w:sz w:val="22"/>
                <w:szCs w:val="22"/>
              </w:rPr>
            </w:pPr>
            <w:r w:rsidRPr="00607FEC">
              <w:rPr>
                <w:i/>
                <w:iCs/>
                <w:sz w:val="22"/>
                <w:szCs w:val="22"/>
              </w:rPr>
              <w:lastRenderedPageBreak/>
              <w:t xml:space="preserve">Дети в возрасте от 5 до 6 лет 13 занятий в неделю длительностью по 25 минут </w:t>
            </w:r>
          </w:p>
        </w:tc>
      </w:tr>
      <w:tr w:rsidR="00C43418" w:rsidRPr="00182F33" w14:paraId="37AE8433" w14:textId="77777777" w:rsidTr="00C43418">
        <w:trPr>
          <w:trHeight w:val="800"/>
        </w:trPr>
        <w:tc>
          <w:tcPr>
            <w:tcW w:w="2088" w:type="dxa"/>
          </w:tcPr>
          <w:p w14:paraId="55320452" w14:textId="77777777" w:rsidR="00C43418" w:rsidRPr="00607FEC" w:rsidRDefault="00C43418" w:rsidP="000535DD">
            <w:pPr>
              <w:pStyle w:val="Default"/>
              <w:rPr>
                <w:sz w:val="22"/>
                <w:szCs w:val="22"/>
              </w:rPr>
            </w:pPr>
            <w:r w:rsidRPr="00607FEC">
              <w:rPr>
                <w:iCs/>
                <w:sz w:val="22"/>
                <w:szCs w:val="22"/>
              </w:rPr>
              <w:t>9.00-9.25 Художественная литература/Развитие речи</w:t>
            </w:r>
          </w:p>
          <w:p w14:paraId="7ADC9D3F" w14:textId="77777777" w:rsidR="00C43418" w:rsidRPr="00607FEC" w:rsidRDefault="00C43418" w:rsidP="000535DD">
            <w:pPr>
              <w:pStyle w:val="Default"/>
              <w:rPr>
                <w:sz w:val="22"/>
                <w:szCs w:val="22"/>
              </w:rPr>
            </w:pPr>
            <w:r w:rsidRPr="00607FEC">
              <w:rPr>
                <w:iCs/>
                <w:sz w:val="22"/>
                <w:szCs w:val="22"/>
              </w:rPr>
              <w:t xml:space="preserve">9.40-10.05.Художественное творчество </w:t>
            </w:r>
            <w:r w:rsidRPr="00607FEC">
              <w:rPr>
                <w:sz w:val="22"/>
                <w:szCs w:val="22"/>
              </w:rPr>
              <w:t xml:space="preserve">Рисование </w:t>
            </w:r>
          </w:p>
          <w:p w14:paraId="7C896375" w14:textId="5DA5B5A2" w:rsidR="00C43418" w:rsidRPr="00607FEC" w:rsidRDefault="000535DD" w:rsidP="000535DD">
            <w:pPr>
              <w:pStyle w:val="Default"/>
              <w:rPr>
                <w:sz w:val="22"/>
                <w:szCs w:val="22"/>
              </w:rPr>
            </w:pPr>
            <w:r>
              <w:rPr>
                <w:sz w:val="22"/>
                <w:szCs w:val="22"/>
              </w:rPr>
              <w:t>15.45-16.10</w:t>
            </w:r>
            <w:r w:rsidR="00C43418" w:rsidRPr="00607FEC">
              <w:rPr>
                <w:sz w:val="22"/>
                <w:szCs w:val="22"/>
              </w:rPr>
              <w:t xml:space="preserve"> Музыкальное развитие</w:t>
            </w:r>
          </w:p>
        </w:tc>
        <w:tc>
          <w:tcPr>
            <w:tcW w:w="1701" w:type="dxa"/>
          </w:tcPr>
          <w:p w14:paraId="3DB97D29" w14:textId="77777777" w:rsidR="00C43418" w:rsidRPr="00607FEC" w:rsidRDefault="00C43418" w:rsidP="000535DD">
            <w:pPr>
              <w:pStyle w:val="Default"/>
              <w:rPr>
                <w:sz w:val="22"/>
                <w:szCs w:val="22"/>
              </w:rPr>
            </w:pPr>
            <w:r w:rsidRPr="00607FEC">
              <w:rPr>
                <w:i/>
                <w:iCs/>
                <w:sz w:val="22"/>
                <w:szCs w:val="22"/>
              </w:rPr>
              <w:t xml:space="preserve">9.00-9.15 </w:t>
            </w:r>
            <w:r w:rsidRPr="00607FEC">
              <w:rPr>
                <w:sz w:val="22"/>
                <w:szCs w:val="22"/>
                <w:u w:val="single"/>
              </w:rPr>
              <w:t>Познание (ФЭМП</w:t>
            </w:r>
            <w:r w:rsidRPr="00607FEC">
              <w:rPr>
                <w:sz w:val="22"/>
                <w:szCs w:val="22"/>
              </w:rPr>
              <w:t xml:space="preserve">) </w:t>
            </w:r>
          </w:p>
          <w:p w14:paraId="100358E7" w14:textId="77777777" w:rsidR="00C43418" w:rsidRPr="00607FEC" w:rsidRDefault="00C43418" w:rsidP="000535DD">
            <w:pPr>
              <w:pStyle w:val="Default"/>
              <w:rPr>
                <w:sz w:val="22"/>
                <w:szCs w:val="22"/>
              </w:rPr>
            </w:pPr>
            <w:r w:rsidRPr="00607FEC">
              <w:rPr>
                <w:i/>
                <w:iCs/>
                <w:sz w:val="22"/>
                <w:szCs w:val="22"/>
              </w:rPr>
              <w:t xml:space="preserve">9.40-10.05 </w:t>
            </w:r>
            <w:r w:rsidRPr="00607FEC">
              <w:rPr>
                <w:sz w:val="22"/>
                <w:szCs w:val="22"/>
              </w:rPr>
              <w:t>Физическое воспитание</w:t>
            </w:r>
          </w:p>
          <w:p w14:paraId="6B764293" w14:textId="236A219C" w:rsidR="00C43418" w:rsidRPr="00607FEC" w:rsidRDefault="000535DD" w:rsidP="000535DD">
            <w:pPr>
              <w:pStyle w:val="Default"/>
              <w:rPr>
                <w:sz w:val="22"/>
                <w:szCs w:val="22"/>
              </w:rPr>
            </w:pPr>
            <w:r>
              <w:rPr>
                <w:sz w:val="22"/>
                <w:szCs w:val="22"/>
              </w:rPr>
              <w:t>15.45-16.10</w:t>
            </w:r>
            <w:r w:rsidR="00C43418" w:rsidRPr="00607FEC">
              <w:rPr>
                <w:sz w:val="22"/>
                <w:szCs w:val="22"/>
              </w:rPr>
              <w:t xml:space="preserve"> </w:t>
            </w:r>
            <w:r w:rsidR="00C43418" w:rsidRPr="00607FEC">
              <w:rPr>
                <w:iCs/>
                <w:sz w:val="22"/>
                <w:szCs w:val="22"/>
              </w:rPr>
              <w:t xml:space="preserve">Художественное творчество </w:t>
            </w:r>
            <w:r w:rsidR="00C43418" w:rsidRPr="00607FEC">
              <w:rPr>
                <w:sz w:val="22"/>
                <w:szCs w:val="22"/>
              </w:rPr>
              <w:t xml:space="preserve">Рисование </w:t>
            </w:r>
          </w:p>
          <w:p w14:paraId="32E4E522" w14:textId="77777777" w:rsidR="00C43418" w:rsidRPr="00607FEC" w:rsidRDefault="00C43418" w:rsidP="000535DD">
            <w:pPr>
              <w:pStyle w:val="Default"/>
              <w:rPr>
                <w:sz w:val="22"/>
                <w:szCs w:val="22"/>
              </w:rPr>
            </w:pPr>
          </w:p>
        </w:tc>
        <w:tc>
          <w:tcPr>
            <w:tcW w:w="1843" w:type="dxa"/>
          </w:tcPr>
          <w:p w14:paraId="12371A34" w14:textId="77777777" w:rsidR="00C43418" w:rsidRPr="00607FEC" w:rsidRDefault="00C43418" w:rsidP="000535DD">
            <w:pPr>
              <w:pStyle w:val="Default"/>
              <w:rPr>
                <w:sz w:val="22"/>
                <w:szCs w:val="22"/>
              </w:rPr>
            </w:pPr>
            <w:r>
              <w:rPr>
                <w:i/>
                <w:iCs/>
                <w:sz w:val="22"/>
                <w:szCs w:val="22"/>
              </w:rPr>
              <w:t>9.00-9.25</w:t>
            </w:r>
            <w:r w:rsidRPr="00607FEC">
              <w:rPr>
                <w:i/>
                <w:iCs/>
                <w:sz w:val="22"/>
                <w:szCs w:val="22"/>
              </w:rPr>
              <w:t xml:space="preserve"> </w:t>
            </w:r>
            <w:r w:rsidRPr="00607FEC">
              <w:rPr>
                <w:sz w:val="22"/>
                <w:szCs w:val="22"/>
              </w:rPr>
              <w:t xml:space="preserve">Лепка / (аппли-кация) </w:t>
            </w:r>
          </w:p>
          <w:p w14:paraId="66F4EFFD" w14:textId="77777777" w:rsidR="00C43418" w:rsidRPr="00607FEC" w:rsidRDefault="00C43418" w:rsidP="000535DD">
            <w:pPr>
              <w:pStyle w:val="Default"/>
              <w:rPr>
                <w:sz w:val="22"/>
                <w:szCs w:val="22"/>
              </w:rPr>
            </w:pPr>
            <w:r w:rsidRPr="00607FEC">
              <w:rPr>
                <w:i/>
                <w:iCs/>
                <w:sz w:val="22"/>
                <w:szCs w:val="22"/>
              </w:rPr>
              <w:t xml:space="preserve">9.40-10.05 </w:t>
            </w:r>
            <w:r w:rsidRPr="00607FEC">
              <w:rPr>
                <w:sz w:val="22"/>
                <w:szCs w:val="22"/>
              </w:rPr>
              <w:t>Физическое развитие(на воздухе</w:t>
            </w:r>
          </w:p>
          <w:p w14:paraId="5DA7B877" w14:textId="33C2C260" w:rsidR="00C43418" w:rsidRPr="00607FEC" w:rsidRDefault="000535DD" w:rsidP="000535DD">
            <w:pPr>
              <w:pStyle w:val="Default"/>
              <w:rPr>
                <w:sz w:val="22"/>
                <w:szCs w:val="22"/>
              </w:rPr>
            </w:pPr>
            <w:r>
              <w:rPr>
                <w:i/>
                <w:iCs/>
                <w:sz w:val="22"/>
                <w:szCs w:val="22"/>
              </w:rPr>
              <w:t>15.45-16.10</w:t>
            </w:r>
            <w:r w:rsidR="00C43418" w:rsidRPr="00607FEC">
              <w:rPr>
                <w:i/>
                <w:iCs/>
                <w:sz w:val="22"/>
                <w:szCs w:val="22"/>
              </w:rPr>
              <w:t xml:space="preserve"> </w:t>
            </w:r>
            <w:r w:rsidR="00C43418" w:rsidRPr="00607FEC">
              <w:rPr>
                <w:sz w:val="22"/>
                <w:szCs w:val="22"/>
              </w:rPr>
              <w:t xml:space="preserve">Музыкальное воспитание </w:t>
            </w:r>
          </w:p>
        </w:tc>
        <w:tc>
          <w:tcPr>
            <w:tcW w:w="1984" w:type="dxa"/>
          </w:tcPr>
          <w:p w14:paraId="065C9B3B" w14:textId="77777777" w:rsidR="00C43418" w:rsidRPr="00607FEC" w:rsidRDefault="00C43418" w:rsidP="000535DD">
            <w:pPr>
              <w:pStyle w:val="Default"/>
              <w:rPr>
                <w:sz w:val="22"/>
                <w:szCs w:val="22"/>
              </w:rPr>
            </w:pPr>
            <w:r>
              <w:rPr>
                <w:i/>
                <w:iCs/>
                <w:sz w:val="22"/>
                <w:szCs w:val="22"/>
              </w:rPr>
              <w:t>9.00-9.25</w:t>
            </w:r>
            <w:r w:rsidRPr="00607FEC">
              <w:rPr>
                <w:i/>
                <w:iCs/>
                <w:sz w:val="22"/>
                <w:szCs w:val="22"/>
              </w:rPr>
              <w:t xml:space="preserve"> П</w:t>
            </w:r>
            <w:r w:rsidRPr="00607FEC">
              <w:rPr>
                <w:sz w:val="22"/>
                <w:szCs w:val="22"/>
              </w:rPr>
              <w:t xml:space="preserve">ознание ФЦКМ) </w:t>
            </w:r>
          </w:p>
          <w:p w14:paraId="29BBCC6D" w14:textId="77777777" w:rsidR="00C43418" w:rsidRPr="00607FEC" w:rsidRDefault="00C43418" w:rsidP="000535DD">
            <w:pPr>
              <w:pStyle w:val="Default"/>
              <w:rPr>
                <w:sz w:val="22"/>
                <w:szCs w:val="22"/>
              </w:rPr>
            </w:pPr>
            <w:r w:rsidRPr="00607FEC">
              <w:rPr>
                <w:i/>
                <w:iCs/>
                <w:sz w:val="22"/>
                <w:szCs w:val="22"/>
              </w:rPr>
              <w:t xml:space="preserve">9.40-10.05 </w:t>
            </w:r>
            <w:r w:rsidRPr="00607FEC">
              <w:rPr>
                <w:iCs/>
                <w:sz w:val="22"/>
                <w:szCs w:val="22"/>
              </w:rPr>
              <w:t>Речевое развитие ребенка.</w:t>
            </w:r>
            <w:r>
              <w:rPr>
                <w:iCs/>
                <w:sz w:val="22"/>
                <w:szCs w:val="22"/>
              </w:rPr>
              <w:t xml:space="preserve"> </w:t>
            </w:r>
            <w:r w:rsidRPr="00607FEC">
              <w:rPr>
                <w:iCs/>
                <w:sz w:val="22"/>
                <w:szCs w:val="22"/>
              </w:rPr>
              <w:t>Грамота</w:t>
            </w:r>
          </w:p>
          <w:p w14:paraId="249E2899" w14:textId="77777777" w:rsidR="00C43418" w:rsidRPr="00607FEC" w:rsidRDefault="00C43418" w:rsidP="000535DD">
            <w:pPr>
              <w:pStyle w:val="Default"/>
              <w:rPr>
                <w:i/>
                <w:iCs/>
                <w:sz w:val="22"/>
                <w:szCs w:val="22"/>
              </w:rPr>
            </w:pPr>
            <w:r w:rsidRPr="00607FEC">
              <w:rPr>
                <w:i/>
                <w:iCs/>
                <w:sz w:val="22"/>
                <w:szCs w:val="22"/>
              </w:rPr>
              <w:t xml:space="preserve">10.20-10.45 </w:t>
            </w:r>
          </w:p>
          <w:p w14:paraId="6288357E" w14:textId="77777777" w:rsidR="00C43418" w:rsidRPr="00607FEC" w:rsidRDefault="00C43418" w:rsidP="000535DD">
            <w:pPr>
              <w:pStyle w:val="Default"/>
              <w:rPr>
                <w:sz w:val="22"/>
                <w:szCs w:val="22"/>
              </w:rPr>
            </w:pPr>
          </w:p>
        </w:tc>
        <w:tc>
          <w:tcPr>
            <w:tcW w:w="2268" w:type="dxa"/>
          </w:tcPr>
          <w:p w14:paraId="1E7920A8" w14:textId="77777777" w:rsidR="00C43418" w:rsidRPr="00607FEC" w:rsidRDefault="00C43418" w:rsidP="000535DD">
            <w:pPr>
              <w:pStyle w:val="Default"/>
              <w:rPr>
                <w:sz w:val="22"/>
                <w:szCs w:val="22"/>
              </w:rPr>
            </w:pPr>
            <w:r w:rsidRPr="00607FEC">
              <w:rPr>
                <w:i/>
                <w:iCs/>
                <w:sz w:val="22"/>
                <w:szCs w:val="22"/>
              </w:rPr>
              <w:t xml:space="preserve">9.00-9.25 </w:t>
            </w:r>
          </w:p>
          <w:p w14:paraId="27E68681" w14:textId="77777777" w:rsidR="00C43418" w:rsidRPr="00607FEC" w:rsidRDefault="00C43418" w:rsidP="000535DD">
            <w:pPr>
              <w:pStyle w:val="Default"/>
              <w:rPr>
                <w:sz w:val="22"/>
                <w:szCs w:val="22"/>
              </w:rPr>
            </w:pPr>
            <w:r w:rsidRPr="00607FEC">
              <w:rPr>
                <w:i/>
                <w:iCs/>
                <w:sz w:val="22"/>
                <w:szCs w:val="22"/>
              </w:rPr>
              <w:t xml:space="preserve">9.40-10.05 </w:t>
            </w:r>
            <w:r w:rsidRPr="00607FEC">
              <w:rPr>
                <w:sz w:val="22"/>
                <w:szCs w:val="22"/>
              </w:rPr>
              <w:t>Физическое воспитание</w:t>
            </w:r>
          </w:p>
          <w:p w14:paraId="51C2C28D" w14:textId="159E56AE" w:rsidR="00C43418" w:rsidRPr="00607FEC" w:rsidRDefault="000535DD" w:rsidP="000535DD">
            <w:pPr>
              <w:pStyle w:val="Default"/>
              <w:jc w:val="both"/>
              <w:rPr>
                <w:sz w:val="22"/>
                <w:szCs w:val="22"/>
              </w:rPr>
            </w:pPr>
            <w:r>
              <w:rPr>
                <w:sz w:val="22"/>
                <w:szCs w:val="22"/>
              </w:rPr>
              <w:t>15.45-16.10</w:t>
            </w:r>
            <w:r w:rsidR="00C43418" w:rsidRPr="00607FEC">
              <w:rPr>
                <w:sz w:val="22"/>
                <w:szCs w:val="22"/>
              </w:rPr>
              <w:t xml:space="preserve"> Познание (ФЦКМ) Экологическое воспитание</w:t>
            </w:r>
          </w:p>
        </w:tc>
      </w:tr>
      <w:tr w:rsidR="00C43418" w:rsidRPr="00182F33" w14:paraId="04BAD45B" w14:textId="77777777" w:rsidTr="00C43418">
        <w:trPr>
          <w:trHeight w:val="109"/>
        </w:trPr>
        <w:tc>
          <w:tcPr>
            <w:tcW w:w="9884" w:type="dxa"/>
            <w:gridSpan w:val="5"/>
          </w:tcPr>
          <w:p w14:paraId="3D125E5C" w14:textId="77777777" w:rsidR="00C43418" w:rsidRPr="00607FEC" w:rsidRDefault="00C43418" w:rsidP="000535DD">
            <w:pPr>
              <w:pStyle w:val="Default"/>
              <w:rPr>
                <w:sz w:val="22"/>
                <w:szCs w:val="22"/>
              </w:rPr>
            </w:pPr>
            <w:r w:rsidRPr="00607FEC">
              <w:rPr>
                <w:i/>
                <w:iCs/>
                <w:sz w:val="22"/>
                <w:szCs w:val="22"/>
              </w:rPr>
              <w:t xml:space="preserve">Дети в возрасте от 6 до 7 лет 14 занятий в неделю длительностью по 30 минут </w:t>
            </w:r>
          </w:p>
        </w:tc>
      </w:tr>
      <w:tr w:rsidR="00C43418" w:rsidRPr="00182F33" w14:paraId="10E35E07" w14:textId="77777777" w:rsidTr="00C43418">
        <w:trPr>
          <w:trHeight w:val="800"/>
        </w:trPr>
        <w:tc>
          <w:tcPr>
            <w:tcW w:w="2088" w:type="dxa"/>
          </w:tcPr>
          <w:p w14:paraId="0E714DE0" w14:textId="77777777" w:rsidR="00C43418" w:rsidRPr="00607FEC" w:rsidRDefault="00C43418" w:rsidP="000535DD">
            <w:pPr>
              <w:pStyle w:val="Default"/>
              <w:rPr>
                <w:sz w:val="22"/>
                <w:szCs w:val="22"/>
              </w:rPr>
            </w:pPr>
            <w:r w:rsidRPr="00607FEC">
              <w:rPr>
                <w:iCs/>
                <w:sz w:val="22"/>
                <w:szCs w:val="22"/>
              </w:rPr>
              <w:t>9.00-9.30 Художественная литература/Развитие речи</w:t>
            </w:r>
          </w:p>
          <w:p w14:paraId="2BC5414D" w14:textId="77777777" w:rsidR="00C43418" w:rsidRPr="00607FEC" w:rsidRDefault="00C43418" w:rsidP="000535DD">
            <w:pPr>
              <w:pStyle w:val="Default"/>
              <w:rPr>
                <w:sz w:val="22"/>
                <w:szCs w:val="22"/>
              </w:rPr>
            </w:pPr>
            <w:r w:rsidRPr="00607FEC">
              <w:rPr>
                <w:iCs/>
                <w:sz w:val="22"/>
                <w:szCs w:val="22"/>
              </w:rPr>
              <w:t xml:space="preserve">9.40-10.10 Художественное творчество </w:t>
            </w:r>
            <w:r w:rsidRPr="00607FEC">
              <w:rPr>
                <w:sz w:val="22"/>
                <w:szCs w:val="22"/>
              </w:rPr>
              <w:t>Рисование</w:t>
            </w:r>
          </w:p>
          <w:p w14:paraId="4966DFEB" w14:textId="1CB96954" w:rsidR="00C43418" w:rsidRPr="00607FEC" w:rsidRDefault="000535DD" w:rsidP="000535DD">
            <w:pPr>
              <w:pStyle w:val="Default"/>
              <w:rPr>
                <w:sz w:val="22"/>
                <w:szCs w:val="22"/>
              </w:rPr>
            </w:pPr>
            <w:r>
              <w:rPr>
                <w:sz w:val="22"/>
                <w:szCs w:val="22"/>
              </w:rPr>
              <w:t xml:space="preserve"> 15.45-16.15</w:t>
            </w:r>
            <w:r w:rsidR="00C43418" w:rsidRPr="00607FEC">
              <w:rPr>
                <w:sz w:val="22"/>
                <w:szCs w:val="22"/>
              </w:rPr>
              <w:t xml:space="preserve"> Музыкальное воспитание </w:t>
            </w:r>
          </w:p>
        </w:tc>
        <w:tc>
          <w:tcPr>
            <w:tcW w:w="1701" w:type="dxa"/>
          </w:tcPr>
          <w:p w14:paraId="0AA91603" w14:textId="77777777" w:rsidR="00C43418" w:rsidRPr="00607FEC" w:rsidRDefault="00C43418" w:rsidP="000535DD">
            <w:pPr>
              <w:pStyle w:val="Default"/>
              <w:rPr>
                <w:sz w:val="22"/>
                <w:szCs w:val="22"/>
              </w:rPr>
            </w:pPr>
            <w:r w:rsidRPr="00607FEC">
              <w:rPr>
                <w:i/>
                <w:iCs/>
                <w:sz w:val="22"/>
                <w:szCs w:val="22"/>
              </w:rPr>
              <w:t xml:space="preserve">9.00-9.15 </w:t>
            </w:r>
            <w:r w:rsidRPr="00607FEC">
              <w:rPr>
                <w:sz w:val="22"/>
                <w:szCs w:val="22"/>
              </w:rPr>
              <w:t>Познание (ФЭМП)</w:t>
            </w:r>
          </w:p>
          <w:p w14:paraId="13BE2A30" w14:textId="77777777" w:rsidR="00C43418" w:rsidRPr="00607FEC" w:rsidRDefault="00C43418" w:rsidP="000535DD">
            <w:pPr>
              <w:pStyle w:val="Default"/>
              <w:rPr>
                <w:sz w:val="22"/>
                <w:szCs w:val="22"/>
              </w:rPr>
            </w:pPr>
            <w:r w:rsidRPr="00607FEC">
              <w:rPr>
                <w:i/>
                <w:iCs/>
                <w:sz w:val="22"/>
                <w:szCs w:val="22"/>
              </w:rPr>
              <w:t xml:space="preserve">9.40-10.10 </w:t>
            </w:r>
            <w:r w:rsidRPr="00607FEC">
              <w:rPr>
                <w:sz w:val="22"/>
                <w:szCs w:val="22"/>
              </w:rPr>
              <w:t>Физическое воспитание</w:t>
            </w:r>
          </w:p>
          <w:p w14:paraId="016536A7" w14:textId="2EB86FAD" w:rsidR="00C43418" w:rsidRPr="00607FEC" w:rsidRDefault="000535DD" w:rsidP="000535DD">
            <w:pPr>
              <w:pStyle w:val="Default"/>
              <w:rPr>
                <w:sz w:val="22"/>
                <w:szCs w:val="22"/>
              </w:rPr>
            </w:pPr>
            <w:r>
              <w:rPr>
                <w:i/>
                <w:iCs/>
                <w:sz w:val="22"/>
                <w:szCs w:val="22"/>
              </w:rPr>
              <w:t>15.45-16.15</w:t>
            </w:r>
            <w:r w:rsidR="00C43418" w:rsidRPr="00607FEC">
              <w:rPr>
                <w:i/>
                <w:iCs/>
                <w:sz w:val="22"/>
                <w:szCs w:val="22"/>
              </w:rPr>
              <w:t xml:space="preserve"> </w:t>
            </w:r>
            <w:r w:rsidR="00C43418" w:rsidRPr="00607FEC">
              <w:rPr>
                <w:iCs/>
                <w:sz w:val="22"/>
                <w:szCs w:val="22"/>
              </w:rPr>
              <w:t xml:space="preserve">Художественное творчество </w:t>
            </w:r>
            <w:r w:rsidR="00C43418" w:rsidRPr="00607FEC">
              <w:rPr>
                <w:sz w:val="22"/>
                <w:szCs w:val="22"/>
              </w:rPr>
              <w:t xml:space="preserve">Рисование </w:t>
            </w:r>
          </w:p>
          <w:p w14:paraId="22EE5586" w14:textId="77777777" w:rsidR="00C43418" w:rsidRPr="00607FEC" w:rsidRDefault="00C43418" w:rsidP="000535DD">
            <w:pPr>
              <w:pStyle w:val="Default"/>
              <w:rPr>
                <w:sz w:val="22"/>
                <w:szCs w:val="22"/>
              </w:rPr>
            </w:pPr>
            <w:r w:rsidRPr="00607FEC">
              <w:rPr>
                <w:sz w:val="22"/>
                <w:szCs w:val="22"/>
              </w:rPr>
              <w:t xml:space="preserve"> </w:t>
            </w:r>
          </w:p>
        </w:tc>
        <w:tc>
          <w:tcPr>
            <w:tcW w:w="1843" w:type="dxa"/>
          </w:tcPr>
          <w:p w14:paraId="2C53B9A4" w14:textId="77777777" w:rsidR="00C43418" w:rsidRPr="00607FEC" w:rsidRDefault="00C43418" w:rsidP="000535DD">
            <w:pPr>
              <w:pStyle w:val="Default"/>
              <w:rPr>
                <w:sz w:val="22"/>
                <w:szCs w:val="22"/>
              </w:rPr>
            </w:pPr>
            <w:r>
              <w:rPr>
                <w:i/>
                <w:iCs/>
                <w:sz w:val="22"/>
                <w:szCs w:val="22"/>
              </w:rPr>
              <w:t>9.00-9.30</w:t>
            </w:r>
            <w:r w:rsidRPr="00607FEC">
              <w:rPr>
                <w:i/>
                <w:iCs/>
                <w:sz w:val="22"/>
                <w:szCs w:val="22"/>
              </w:rPr>
              <w:t xml:space="preserve"> </w:t>
            </w:r>
            <w:r w:rsidRPr="00607FEC">
              <w:rPr>
                <w:sz w:val="22"/>
                <w:szCs w:val="22"/>
              </w:rPr>
              <w:t xml:space="preserve">Лепка / (аппли-кация) </w:t>
            </w:r>
          </w:p>
          <w:p w14:paraId="2305A441" w14:textId="77777777" w:rsidR="00C43418" w:rsidRPr="00607FEC" w:rsidRDefault="00C43418" w:rsidP="000535DD">
            <w:pPr>
              <w:pStyle w:val="Default"/>
              <w:rPr>
                <w:sz w:val="22"/>
                <w:szCs w:val="22"/>
              </w:rPr>
            </w:pPr>
            <w:r w:rsidRPr="00607FEC">
              <w:rPr>
                <w:i/>
                <w:iCs/>
                <w:sz w:val="22"/>
                <w:szCs w:val="22"/>
              </w:rPr>
              <w:t xml:space="preserve">9.40-10.10 </w:t>
            </w:r>
            <w:r w:rsidRPr="00607FEC">
              <w:rPr>
                <w:sz w:val="22"/>
                <w:szCs w:val="22"/>
              </w:rPr>
              <w:t>Физическое развитие(на воздухе</w:t>
            </w:r>
          </w:p>
          <w:p w14:paraId="2A7B2160" w14:textId="059B9BE4" w:rsidR="00C43418" w:rsidRPr="00607FEC" w:rsidRDefault="000535DD" w:rsidP="000535DD">
            <w:pPr>
              <w:pStyle w:val="Default"/>
              <w:rPr>
                <w:sz w:val="22"/>
                <w:szCs w:val="22"/>
              </w:rPr>
            </w:pPr>
            <w:r>
              <w:rPr>
                <w:sz w:val="22"/>
                <w:szCs w:val="22"/>
              </w:rPr>
              <w:t>15.45-16.15</w:t>
            </w:r>
            <w:r w:rsidR="00C43418" w:rsidRPr="00607FEC">
              <w:rPr>
                <w:sz w:val="22"/>
                <w:szCs w:val="22"/>
              </w:rPr>
              <w:t xml:space="preserve"> Музыкальное воспитание</w:t>
            </w:r>
          </w:p>
        </w:tc>
        <w:tc>
          <w:tcPr>
            <w:tcW w:w="1984" w:type="dxa"/>
          </w:tcPr>
          <w:p w14:paraId="50BC3435" w14:textId="77777777" w:rsidR="00C43418" w:rsidRPr="00607FEC" w:rsidRDefault="00C43418" w:rsidP="000535DD">
            <w:pPr>
              <w:pStyle w:val="Default"/>
              <w:rPr>
                <w:sz w:val="22"/>
                <w:szCs w:val="22"/>
              </w:rPr>
            </w:pPr>
            <w:r w:rsidRPr="00607FEC">
              <w:rPr>
                <w:i/>
                <w:iCs/>
                <w:sz w:val="22"/>
                <w:szCs w:val="22"/>
              </w:rPr>
              <w:t>9.00-9.</w:t>
            </w:r>
            <w:r>
              <w:rPr>
                <w:i/>
                <w:iCs/>
                <w:sz w:val="22"/>
                <w:szCs w:val="22"/>
              </w:rPr>
              <w:t>30</w:t>
            </w:r>
            <w:r w:rsidRPr="00607FEC">
              <w:rPr>
                <w:i/>
                <w:iCs/>
                <w:sz w:val="22"/>
                <w:szCs w:val="22"/>
              </w:rPr>
              <w:t xml:space="preserve"> П</w:t>
            </w:r>
            <w:r w:rsidRPr="00607FEC">
              <w:rPr>
                <w:sz w:val="22"/>
                <w:szCs w:val="22"/>
              </w:rPr>
              <w:t xml:space="preserve">ознание ФЦКМ)  </w:t>
            </w:r>
          </w:p>
          <w:p w14:paraId="5F2BACA8" w14:textId="77777777" w:rsidR="00C43418" w:rsidRDefault="00C43418" w:rsidP="000535DD">
            <w:pPr>
              <w:pStyle w:val="Default"/>
              <w:rPr>
                <w:i/>
                <w:iCs/>
                <w:sz w:val="22"/>
                <w:szCs w:val="22"/>
              </w:rPr>
            </w:pPr>
            <w:r w:rsidRPr="00607FEC">
              <w:rPr>
                <w:i/>
                <w:iCs/>
                <w:sz w:val="22"/>
                <w:szCs w:val="22"/>
              </w:rPr>
              <w:t xml:space="preserve">9.40-10.10 </w:t>
            </w:r>
            <w:r w:rsidRPr="00607FEC">
              <w:rPr>
                <w:iCs/>
                <w:sz w:val="22"/>
                <w:szCs w:val="22"/>
              </w:rPr>
              <w:t>Речевое развитие ребенка.</w:t>
            </w:r>
            <w:r>
              <w:rPr>
                <w:iCs/>
                <w:sz w:val="22"/>
                <w:szCs w:val="22"/>
              </w:rPr>
              <w:t xml:space="preserve"> </w:t>
            </w:r>
            <w:r w:rsidRPr="00607FEC">
              <w:rPr>
                <w:iCs/>
                <w:sz w:val="22"/>
                <w:szCs w:val="22"/>
              </w:rPr>
              <w:t>Грамота</w:t>
            </w:r>
            <w:r w:rsidRPr="00607FEC">
              <w:rPr>
                <w:i/>
                <w:iCs/>
                <w:sz w:val="22"/>
                <w:szCs w:val="22"/>
              </w:rPr>
              <w:t xml:space="preserve"> </w:t>
            </w:r>
          </w:p>
          <w:p w14:paraId="298B91A2" w14:textId="77777777" w:rsidR="00C43418" w:rsidRPr="00607FEC" w:rsidRDefault="00C43418" w:rsidP="000535DD">
            <w:pPr>
              <w:pStyle w:val="Default"/>
              <w:rPr>
                <w:i/>
                <w:iCs/>
                <w:sz w:val="22"/>
                <w:szCs w:val="22"/>
              </w:rPr>
            </w:pPr>
            <w:r w:rsidRPr="00607FEC">
              <w:rPr>
                <w:i/>
                <w:iCs/>
                <w:sz w:val="22"/>
                <w:szCs w:val="22"/>
              </w:rPr>
              <w:t xml:space="preserve">10.20-10.50 </w:t>
            </w:r>
          </w:p>
          <w:p w14:paraId="6A5EBD34" w14:textId="77777777" w:rsidR="00C43418" w:rsidRPr="00607FEC" w:rsidRDefault="00C43418" w:rsidP="000535DD">
            <w:pPr>
              <w:pStyle w:val="Default"/>
              <w:rPr>
                <w:sz w:val="22"/>
                <w:szCs w:val="22"/>
              </w:rPr>
            </w:pPr>
            <w:r w:rsidRPr="00607FEC">
              <w:rPr>
                <w:sz w:val="22"/>
                <w:szCs w:val="22"/>
              </w:rPr>
              <w:t>15.40-16.10 Кружок</w:t>
            </w:r>
          </w:p>
        </w:tc>
        <w:tc>
          <w:tcPr>
            <w:tcW w:w="2268" w:type="dxa"/>
          </w:tcPr>
          <w:p w14:paraId="4F8D6D6C" w14:textId="77777777" w:rsidR="00C43418" w:rsidRPr="00607FEC" w:rsidRDefault="00C43418" w:rsidP="000535DD">
            <w:pPr>
              <w:pStyle w:val="Default"/>
              <w:rPr>
                <w:sz w:val="22"/>
                <w:szCs w:val="22"/>
              </w:rPr>
            </w:pPr>
            <w:r w:rsidRPr="00607FEC">
              <w:rPr>
                <w:i/>
                <w:iCs/>
                <w:sz w:val="22"/>
                <w:szCs w:val="22"/>
              </w:rPr>
              <w:t xml:space="preserve">9.00-9.30 </w:t>
            </w:r>
            <w:r w:rsidRPr="00607FEC">
              <w:rPr>
                <w:color w:val="auto"/>
                <w:sz w:val="22"/>
                <w:szCs w:val="22"/>
              </w:rPr>
              <w:t xml:space="preserve">Познание (ФЭМП) </w:t>
            </w:r>
          </w:p>
          <w:p w14:paraId="7FABB9E6" w14:textId="77777777" w:rsidR="00C43418" w:rsidRPr="00607FEC" w:rsidRDefault="00C43418" w:rsidP="000535DD">
            <w:pPr>
              <w:pStyle w:val="Default"/>
              <w:rPr>
                <w:sz w:val="22"/>
                <w:szCs w:val="22"/>
              </w:rPr>
            </w:pPr>
            <w:r w:rsidRPr="00607FEC">
              <w:rPr>
                <w:i/>
                <w:iCs/>
                <w:sz w:val="22"/>
                <w:szCs w:val="22"/>
              </w:rPr>
              <w:t xml:space="preserve">9.40-10.10 </w:t>
            </w:r>
            <w:r w:rsidRPr="00607FEC">
              <w:rPr>
                <w:sz w:val="22"/>
                <w:szCs w:val="22"/>
              </w:rPr>
              <w:t>Физическое воспитание</w:t>
            </w:r>
          </w:p>
          <w:p w14:paraId="7A079B72" w14:textId="4A51EFDF" w:rsidR="00C43418" w:rsidRPr="00607FEC" w:rsidRDefault="000535DD" w:rsidP="000535DD">
            <w:pPr>
              <w:pStyle w:val="Default"/>
              <w:rPr>
                <w:sz w:val="22"/>
                <w:szCs w:val="22"/>
              </w:rPr>
            </w:pPr>
            <w:r>
              <w:rPr>
                <w:i/>
                <w:iCs/>
                <w:sz w:val="22"/>
                <w:szCs w:val="22"/>
              </w:rPr>
              <w:t>15.45-16.15</w:t>
            </w:r>
            <w:r w:rsidR="00C43418" w:rsidRPr="00607FEC">
              <w:rPr>
                <w:i/>
                <w:iCs/>
                <w:sz w:val="22"/>
                <w:szCs w:val="22"/>
              </w:rPr>
              <w:t xml:space="preserve"> </w:t>
            </w:r>
            <w:r w:rsidR="00C43418" w:rsidRPr="00607FEC">
              <w:rPr>
                <w:iCs/>
                <w:sz w:val="22"/>
                <w:szCs w:val="22"/>
              </w:rPr>
              <w:t>Познание (ФКЦМ) Экологическое развитие</w:t>
            </w:r>
          </w:p>
        </w:tc>
      </w:tr>
    </w:tbl>
    <w:p w14:paraId="19AE1F5D" w14:textId="77777777" w:rsidR="00E93E1E" w:rsidRPr="00E93E1E" w:rsidRDefault="00E93E1E" w:rsidP="008B31F8"/>
    <w:p w14:paraId="47F600DC" w14:textId="77777777" w:rsidR="001145A5" w:rsidRDefault="001145A5" w:rsidP="008B31F8">
      <w:pPr>
        <w:pStyle w:val="2"/>
        <w:keepLines/>
        <w:rPr>
          <w:sz w:val="24"/>
          <w:szCs w:val="24"/>
        </w:rPr>
      </w:pPr>
      <w:bookmarkStart w:id="182" w:name="_Toc138539112"/>
      <w:r w:rsidRPr="00BF1695">
        <w:rPr>
          <w:sz w:val="24"/>
          <w:szCs w:val="24"/>
        </w:rPr>
        <w:t>3.2 Организация режима дня пребывания детей в группе</w:t>
      </w:r>
      <w:bookmarkEnd w:id="182"/>
    </w:p>
    <w:p w14:paraId="438BDC1A" w14:textId="5F94258F" w:rsidR="0007576C" w:rsidRDefault="0007576C" w:rsidP="008B31F8">
      <w:pPr>
        <w:jc w:val="center"/>
      </w:pPr>
      <w:r>
        <w:t>РЕЖИМ ДНЯ ДЛЯ ВОСПИТАННИКОВ</w:t>
      </w:r>
      <w:r w:rsidR="000535DD">
        <w:t xml:space="preserve"> дошкольной группы Ново-Павловской</w:t>
      </w:r>
      <w:r>
        <w:t xml:space="preserve"> </w:t>
      </w:r>
      <w:r w:rsidR="000535DD">
        <w:t>ООШ</w:t>
      </w:r>
    </w:p>
    <w:p w14:paraId="6787A5AA" w14:textId="77777777" w:rsidR="0007576C" w:rsidRPr="0007576C" w:rsidRDefault="0007576C" w:rsidP="008B31F8">
      <w:pPr>
        <w:jc w:val="center"/>
      </w:pPr>
    </w:p>
    <w:p w14:paraId="235A1EB1" w14:textId="77777777" w:rsidR="00C43418" w:rsidRPr="00383E1D" w:rsidRDefault="00C43418" w:rsidP="00C43418">
      <w:pPr>
        <w:rPr>
          <w:b/>
          <w:i/>
          <w:u w:val="single"/>
        </w:rPr>
      </w:pPr>
      <w:r w:rsidRPr="00383E1D">
        <w:rPr>
          <w:b/>
          <w:i/>
          <w:u w:val="single"/>
        </w:rPr>
        <w:t xml:space="preserve">Режим </w:t>
      </w:r>
      <w:r>
        <w:rPr>
          <w:b/>
          <w:i/>
          <w:u w:val="single"/>
        </w:rPr>
        <w:t>дня дошкольной группы: (теплый</w:t>
      </w:r>
      <w:r w:rsidRPr="00383E1D">
        <w:rPr>
          <w:b/>
          <w:i/>
          <w:u w:val="single"/>
        </w:rPr>
        <w:t xml:space="preserve">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59"/>
        <w:gridCol w:w="1418"/>
        <w:gridCol w:w="1417"/>
        <w:gridCol w:w="1511"/>
      </w:tblGrid>
      <w:tr w:rsidR="00C43418" w:rsidRPr="00383E1D" w14:paraId="107CAA6C" w14:textId="77777777" w:rsidTr="000535DD">
        <w:tc>
          <w:tcPr>
            <w:tcW w:w="3681" w:type="dxa"/>
            <w:shd w:val="clear" w:color="auto" w:fill="auto"/>
          </w:tcPr>
          <w:p w14:paraId="535832A8" w14:textId="77777777" w:rsidR="00C43418" w:rsidRPr="00383E1D" w:rsidRDefault="00C43418" w:rsidP="000535DD">
            <w:pPr>
              <w:spacing w:after="200"/>
              <w:rPr>
                <w:u w:val="single"/>
              </w:rPr>
            </w:pPr>
            <w:r w:rsidRPr="00383E1D">
              <w:rPr>
                <w:u w:val="single"/>
              </w:rPr>
              <w:t>Режимные моменты</w:t>
            </w:r>
          </w:p>
        </w:tc>
        <w:tc>
          <w:tcPr>
            <w:tcW w:w="1559" w:type="dxa"/>
            <w:shd w:val="clear" w:color="auto" w:fill="auto"/>
          </w:tcPr>
          <w:p w14:paraId="799C465F" w14:textId="77777777" w:rsidR="00C43418" w:rsidRPr="00383E1D" w:rsidRDefault="00C43418" w:rsidP="000535DD">
            <w:pPr>
              <w:spacing w:after="200"/>
              <w:rPr>
                <w:u w:val="single"/>
              </w:rPr>
            </w:pPr>
            <w:r w:rsidRPr="00383E1D">
              <w:rPr>
                <w:u w:val="single"/>
              </w:rPr>
              <w:t>3-4 года</w:t>
            </w:r>
          </w:p>
        </w:tc>
        <w:tc>
          <w:tcPr>
            <w:tcW w:w="1418" w:type="dxa"/>
            <w:shd w:val="clear" w:color="auto" w:fill="auto"/>
          </w:tcPr>
          <w:p w14:paraId="7B44A790" w14:textId="77777777" w:rsidR="00C43418" w:rsidRPr="00383E1D" w:rsidRDefault="00C43418" w:rsidP="000535DD">
            <w:pPr>
              <w:spacing w:after="200"/>
              <w:rPr>
                <w:u w:val="single"/>
              </w:rPr>
            </w:pPr>
            <w:r w:rsidRPr="00383E1D">
              <w:rPr>
                <w:u w:val="single"/>
              </w:rPr>
              <w:t>4-5 лет</w:t>
            </w:r>
          </w:p>
        </w:tc>
        <w:tc>
          <w:tcPr>
            <w:tcW w:w="1417" w:type="dxa"/>
            <w:shd w:val="clear" w:color="auto" w:fill="auto"/>
          </w:tcPr>
          <w:p w14:paraId="13DD45A9" w14:textId="77777777" w:rsidR="00C43418" w:rsidRPr="00383E1D" w:rsidRDefault="00C43418" w:rsidP="000535DD">
            <w:pPr>
              <w:spacing w:after="200"/>
              <w:rPr>
                <w:u w:val="single"/>
              </w:rPr>
            </w:pPr>
            <w:r w:rsidRPr="00383E1D">
              <w:rPr>
                <w:u w:val="single"/>
              </w:rPr>
              <w:t>5 до 6 лет</w:t>
            </w:r>
          </w:p>
        </w:tc>
        <w:tc>
          <w:tcPr>
            <w:tcW w:w="1511" w:type="dxa"/>
            <w:shd w:val="clear" w:color="auto" w:fill="auto"/>
          </w:tcPr>
          <w:p w14:paraId="2AC63219" w14:textId="77777777" w:rsidR="00C43418" w:rsidRPr="00383E1D" w:rsidRDefault="00C43418" w:rsidP="000535DD">
            <w:pPr>
              <w:spacing w:after="200"/>
              <w:rPr>
                <w:u w:val="single"/>
              </w:rPr>
            </w:pPr>
            <w:r w:rsidRPr="00383E1D">
              <w:rPr>
                <w:u w:val="single"/>
              </w:rPr>
              <w:t>6-7 лет</w:t>
            </w:r>
          </w:p>
        </w:tc>
      </w:tr>
      <w:tr w:rsidR="00C43418" w:rsidRPr="00383E1D" w14:paraId="437C5EC9" w14:textId="77777777" w:rsidTr="000535DD">
        <w:tc>
          <w:tcPr>
            <w:tcW w:w="3681" w:type="dxa"/>
            <w:shd w:val="clear" w:color="auto" w:fill="auto"/>
          </w:tcPr>
          <w:p w14:paraId="19A2B3B3" w14:textId="77777777" w:rsidR="00C43418" w:rsidRPr="00383E1D" w:rsidRDefault="00C43418" w:rsidP="000535DD">
            <w:pPr>
              <w:rPr>
                <w:u w:val="single"/>
              </w:rPr>
            </w:pPr>
          </w:p>
        </w:tc>
        <w:tc>
          <w:tcPr>
            <w:tcW w:w="1559" w:type="dxa"/>
            <w:shd w:val="clear" w:color="auto" w:fill="auto"/>
          </w:tcPr>
          <w:p w14:paraId="11D491ED" w14:textId="77777777" w:rsidR="00C43418" w:rsidRPr="00383E1D" w:rsidRDefault="00C43418" w:rsidP="000535DD">
            <w:pPr>
              <w:rPr>
                <w:u w:val="single"/>
              </w:rPr>
            </w:pPr>
          </w:p>
        </w:tc>
        <w:tc>
          <w:tcPr>
            <w:tcW w:w="1418" w:type="dxa"/>
            <w:shd w:val="clear" w:color="auto" w:fill="auto"/>
          </w:tcPr>
          <w:p w14:paraId="22EEF7E8" w14:textId="77777777" w:rsidR="00C43418" w:rsidRPr="00383E1D" w:rsidRDefault="00C43418" w:rsidP="000535DD">
            <w:pPr>
              <w:rPr>
                <w:u w:val="single"/>
              </w:rPr>
            </w:pPr>
          </w:p>
        </w:tc>
        <w:tc>
          <w:tcPr>
            <w:tcW w:w="1417" w:type="dxa"/>
            <w:shd w:val="clear" w:color="auto" w:fill="auto"/>
          </w:tcPr>
          <w:p w14:paraId="44A94BB5" w14:textId="77777777" w:rsidR="00C43418" w:rsidRPr="00383E1D" w:rsidRDefault="00C43418" w:rsidP="000535DD">
            <w:pPr>
              <w:rPr>
                <w:u w:val="single"/>
              </w:rPr>
            </w:pPr>
          </w:p>
        </w:tc>
        <w:tc>
          <w:tcPr>
            <w:tcW w:w="1511" w:type="dxa"/>
            <w:shd w:val="clear" w:color="auto" w:fill="auto"/>
          </w:tcPr>
          <w:p w14:paraId="2DCA4316" w14:textId="77777777" w:rsidR="00C43418" w:rsidRPr="00383E1D" w:rsidRDefault="00C43418" w:rsidP="000535DD">
            <w:pPr>
              <w:rPr>
                <w:u w:val="single"/>
              </w:rPr>
            </w:pPr>
          </w:p>
        </w:tc>
      </w:tr>
      <w:tr w:rsidR="00C43418" w:rsidRPr="00383E1D" w14:paraId="33904B1C" w14:textId="77777777" w:rsidTr="000535DD">
        <w:tc>
          <w:tcPr>
            <w:tcW w:w="3681" w:type="dxa"/>
            <w:shd w:val="clear" w:color="auto" w:fill="auto"/>
          </w:tcPr>
          <w:p w14:paraId="154D1CEA" w14:textId="77777777" w:rsidR="00C43418" w:rsidRPr="00383E1D" w:rsidRDefault="00C43418" w:rsidP="000535DD">
            <w:pPr>
              <w:spacing w:after="200"/>
              <w:rPr>
                <w:u w:val="single"/>
              </w:rPr>
            </w:pPr>
            <w:r w:rsidRPr="00383E1D">
              <w:rPr>
                <w:u w:val="single"/>
              </w:rPr>
              <w:t>Утренний прием, игры, утренняя гимнастика</w:t>
            </w:r>
          </w:p>
        </w:tc>
        <w:tc>
          <w:tcPr>
            <w:tcW w:w="1559" w:type="dxa"/>
            <w:shd w:val="clear" w:color="auto" w:fill="auto"/>
          </w:tcPr>
          <w:p w14:paraId="4A5AF2F5" w14:textId="77777777" w:rsidR="00C43418" w:rsidRPr="00383E1D" w:rsidRDefault="00C43418" w:rsidP="000535DD">
            <w:pPr>
              <w:spacing w:after="200"/>
              <w:rPr>
                <w:u w:val="single"/>
                <w:lang w:val="en-US"/>
              </w:rPr>
            </w:pPr>
            <w:r w:rsidRPr="00383E1D">
              <w:rPr>
                <w:u w:val="single"/>
              </w:rPr>
              <w:t>7.30-8</w:t>
            </w:r>
            <w:r w:rsidRPr="00383E1D">
              <w:rPr>
                <w:u w:val="single"/>
                <w:lang w:val="en-US"/>
              </w:rPr>
              <w:t>.20</w:t>
            </w:r>
          </w:p>
        </w:tc>
        <w:tc>
          <w:tcPr>
            <w:tcW w:w="1418" w:type="dxa"/>
            <w:shd w:val="clear" w:color="auto" w:fill="auto"/>
          </w:tcPr>
          <w:p w14:paraId="1E277274" w14:textId="77777777" w:rsidR="00C43418" w:rsidRPr="00383E1D" w:rsidRDefault="00C43418" w:rsidP="000535DD">
            <w:pPr>
              <w:spacing w:after="200"/>
              <w:rPr>
                <w:u w:val="single"/>
                <w:lang w:val="en-US"/>
              </w:rPr>
            </w:pPr>
            <w:r w:rsidRPr="00383E1D">
              <w:rPr>
                <w:u w:val="single"/>
                <w:lang w:val="en-US"/>
              </w:rPr>
              <w:t>7.30-8.20</w:t>
            </w:r>
          </w:p>
        </w:tc>
        <w:tc>
          <w:tcPr>
            <w:tcW w:w="1417" w:type="dxa"/>
            <w:shd w:val="clear" w:color="auto" w:fill="auto"/>
          </w:tcPr>
          <w:p w14:paraId="6A5E909F" w14:textId="77777777" w:rsidR="00C43418" w:rsidRPr="00383E1D" w:rsidRDefault="00C43418" w:rsidP="000535DD">
            <w:pPr>
              <w:spacing w:after="200"/>
              <w:rPr>
                <w:u w:val="single"/>
                <w:lang w:val="en-US"/>
              </w:rPr>
            </w:pPr>
            <w:r w:rsidRPr="00383E1D">
              <w:rPr>
                <w:u w:val="single"/>
                <w:lang w:val="en-US"/>
              </w:rPr>
              <w:t>7.30-8.30</w:t>
            </w:r>
          </w:p>
        </w:tc>
        <w:tc>
          <w:tcPr>
            <w:tcW w:w="1511" w:type="dxa"/>
            <w:shd w:val="clear" w:color="auto" w:fill="auto"/>
          </w:tcPr>
          <w:p w14:paraId="48DF24B7" w14:textId="77777777" w:rsidR="00C43418" w:rsidRPr="00383E1D" w:rsidRDefault="00C43418" w:rsidP="000535DD">
            <w:pPr>
              <w:spacing w:after="200"/>
              <w:rPr>
                <w:u w:val="single"/>
                <w:lang w:val="en-US"/>
              </w:rPr>
            </w:pPr>
            <w:r w:rsidRPr="00383E1D">
              <w:rPr>
                <w:u w:val="single"/>
                <w:lang w:val="en-US"/>
              </w:rPr>
              <w:t>7.30-8.30</w:t>
            </w:r>
          </w:p>
        </w:tc>
      </w:tr>
      <w:tr w:rsidR="00C43418" w:rsidRPr="00383E1D" w14:paraId="17BA84CB" w14:textId="77777777" w:rsidTr="000535DD">
        <w:tc>
          <w:tcPr>
            <w:tcW w:w="3681" w:type="dxa"/>
            <w:shd w:val="clear" w:color="auto" w:fill="auto"/>
          </w:tcPr>
          <w:p w14:paraId="419E47B7" w14:textId="77777777" w:rsidR="00C43418" w:rsidRPr="00383E1D" w:rsidRDefault="00C43418" w:rsidP="000535DD">
            <w:pPr>
              <w:spacing w:after="200"/>
              <w:rPr>
                <w:u w:val="single"/>
              </w:rPr>
            </w:pPr>
            <w:r w:rsidRPr="00383E1D">
              <w:rPr>
                <w:u w:val="single"/>
              </w:rPr>
              <w:t>Подготовка к завтраку, завтрак</w:t>
            </w:r>
          </w:p>
        </w:tc>
        <w:tc>
          <w:tcPr>
            <w:tcW w:w="1559" w:type="dxa"/>
            <w:shd w:val="clear" w:color="auto" w:fill="auto"/>
          </w:tcPr>
          <w:p w14:paraId="70320973" w14:textId="77777777" w:rsidR="00C43418" w:rsidRPr="00383E1D" w:rsidRDefault="00C43418" w:rsidP="000535DD">
            <w:pPr>
              <w:spacing w:after="200"/>
              <w:rPr>
                <w:u w:val="single"/>
                <w:lang w:val="en-US"/>
              </w:rPr>
            </w:pPr>
            <w:r w:rsidRPr="00383E1D">
              <w:rPr>
                <w:u w:val="single"/>
                <w:lang w:val="en-US"/>
              </w:rPr>
              <w:t>8.20-8.50</w:t>
            </w:r>
          </w:p>
        </w:tc>
        <w:tc>
          <w:tcPr>
            <w:tcW w:w="1418" w:type="dxa"/>
            <w:shd w:val="clear" w:color="auto" w:fill="auto"/>
          </w:tcPr>
          <w:p w14:paraId="4AA1760A" w14:textId="77777777" w:rsidR="00C43418" w:rsidRPr="00383E1D" w:rsidRDefault="00C43418" w:rsidP="000535DD">
            <w:pPr>
              <w:spacing w:after="200"/>
              <w:rPr>
                <w:u w:val="single"/>
                <w:lang w:val="en-US"/>
              </w:rPr>
            </w:pPr>
            <w:r w:rsidRPr="00383E1D">
              <w:rPr>
                <w:u w:val="single"/>
                <w:lang w:val="en-US"/>
              </w:rPr>
              <w:t>8.20-8.50</w:t>
            </w:r>
          </w:p>
        </w:tc>
        <w:tc>
          <w:tcPr>
            <w:tcW w:w="1417" w:type="dxa"/>
            <w:shd w:val="clear" w:color="auto" w:fill="auto"/>
          </w:tcPr>
          <w:p w14:paraId="2F3A41D0" w14:textId="77777777" w:rsidR="00C43418" w:rsidRPr="00383E1D" w:rsidRDefault="00C43418" w:rsidP="000535DD">
            <w:pPr>
              <w:spacing w:after="200"/>
              <w:rPr>
                <w:u w:val="single"/>
                <w:lang w:val="en-US"/>
              </w:rPr>
            </w:pPr>
            <w:r w:rsidRPr="00383E1D">
              <w:rPr>
                <w:u w:val="single"/>
                <w:lang w:val="en-US"/>
              </w:rPr>
              <w:t>8.30-8.55</w:t>
            </w:r>
          </w:p>
        </w:tc>
        <w:tc>
          <w:tcPr>
            <w:tcW w:w="1511" w:type="dxa"/>
            <w:shd w:val="clear" w:color="auto" w:fill="auto"/>
          </w:tcPr>
          <w:p w14:paraId="68FB9CC8" w14:textId="77777777" w:rsidR="00C43418" w:rsidRPr="00383E1D" w:rsidRDefault="00C43418" w:rsidP="000535DD">
            <w:pPr>
              <w:spacing w:after="200"/>
              <w:rPr>
                <w:u w:val="single"/>
                <w:lang w:val="en-US"/>
              </w:rPr>
            </w:pPr>
            <w:r w:rsidRPr="00383E1D">
              <w:rPr>
                <w:u w:val="single"/>
                <w:lang w:val="en-US"/>
              </w:rPr>
              <w:t>8.30-9.00</w:t>
            </w:r>
          </w:p>
        </w:tc>
      </w:tr>
      <w:tr w:rsidR="00C43418" w:rsidRPr="00383E1D" w14:paraId="529A9F9F" w14:textId="77777777" w:rsidTr="000535DD">
        <w:tc>
          <w:tcPr>
            <w:tcW w:w="3681" w:type="dxa"/>
            <w:shd w:val="clear" w:color="auto" w:fill="auto"/>
          </w:tcPr>
          <w:p w14:paraId="698514F1" w14:textId="77777777" w:rsidR="00C43418" w:rsidRPr="00383E1D" w:rsidRDefault="00C43418" w:rsidP="000535DD">
            <w:pPr>
              <w:spacing w:after="200"/>
              <w:rPr>
                <w:u w:val="single"/>
              </w:rPr>
            </w:pPr>
            <w:r w:rsidRPr="00383E1D">
              <w:rPr>
                <w:u w:val="single"/>
              </w:rPr>
              <w:t>Игры, подготовка к занятиям</w:t>
            </w:r>
          </w:p>
        </w:tc>
        <w:tc>
          <w:tcPr>
            <w:tcW w:w="1559" w:type="dxa"/>
            <w:shd w:val="clear" w:color="auto" w:fill="auto"/>
          </w:tcPr>
          <w:p w14:paraId="31816068" w14:textId="77777777" w:rsidR="00C43418" w:rsidRPr="00383E1D" w:rsidRDefault="00C43418" w:rsidP="000535DD">
            <w:pPr>
              <w:spacing w:after="200"/>
              <w:rPr>
                <w:u w:val="single"/>
                <w:lang w:val="en-US"/>
              </w:rPr>
            </w:pPr>
            <w:r w:rsidRPr="00383E1D">
              <w:rPr>
                <w:u w:val="single"/>
                <w:lang w:val="en-US"/>
              </w:rPr>
              <w:t>8.50-9.00</w:t>
            </w:r>
          </w:p>
        </w:tc>
        <w:tc>
          <w:tcPr>
            <w:tcW w:w="1418" w:type="dxa"/>
            <w:shd w:val="clear" w:color="auto" w:fill="auto"/>
          </w:tcPr>
          <w:p w14:paraId="4B5C3D1D" w14:textId="77777777" w:rsidR="00C43418" w:rsidRPr="00383E1D" w:rsidRDefault="00C43418" w:rsidP="000535DD">
            <w:pPr>
              <w:spacing w:after="200"/>
              <w:rPr>
                <w:u w:val="single"/>
                <w:lang w:val="en-US"/>
              </w:rPr>
            </w:pPr>
            <w:r w:rsidRPr="00383E1D">
              <w:rPr>
                <w:u w:val="single"/>
                <w:lang w:val="en-US"/>
              </w:rPr>
              <w:t>8.50-9.00</w:t>
            </w:r>
          </w:p>
        </w:tc>
        <w:tc>
          <w:tcPr>
            <w:tcW w:w="1417" w:type="dxa"/>
            <w:shd w:val="clear" w:color="auto" w:fill="auto"/>
          </w:tcPr>
          <w:p w14:paraId="2CA15861" w14:textId="77777777" w:rsidR="00C43418" w:rsidRPr="00383E1D" w:rsidRDefault="00C43418" w:rsidP="000535DD">
            <w:pPr>
              <w:spacing w:after="200"/>
              <w:rPr>
                <w:u w:val="single"/>
                <w:lang w:val="en-US"/>
              </w:rPr>
            </w:pPr>
            <w:r w:rsidRPr="00383E1D">
              <w:rPr>
                <w:u w:val="single"/>
                <w:lang w:val="en-US"/>
              </w:rPr>
              <w:t>8.55-9.10</w:t>
            </w:r>
          </w:p>
        </w:tc>
        <w:tc>
          <w:tcPr>
            <w:tcW w:w="1511" w:type="dxa"/>
            <w:shd w:val="clear" w:color="auto" w:fill="auto"/>
          </w:tcPr>
          <w:p w14:paraId="44C848B8" w14:textId="77777777" w:rsidR="00C43418" w:rsidRPr="00383E1D" w:rsidRDefault="00C43418" w:rsidP="000535DD">
            <w:pPr>
              <w:spacing w:after="200"/>
              <w:rPr>
                <w:u w:val="single"/>
                <w:lang w:val="en-US"/>
              </w:rPr>
            </w:pPr>
            <w:r w:rsidRPr="00383E1D">
              <w:rPr>
                <w:u w:val="single"/>
                <w:lang w:val="en-US"/>
              </w:rPr>
              <w:t>8.55-9.15</w:t>
            </w:r>
          </w:p>
        </w:tc>
      </w:tr>
      <w:tr w:rsidR="00C43418" w:rsidRPr="00383E1D" w14:paraId="3A7A53E3" w14:textId="77777777" w:rsidTr="000535DD">
        <w:tc>
          <w:tcPr>
            <w:tcW w:w="3681" w:type="dxa"/>
            <w:shd w:val="clear" w:color="auto" w:fill="auto"/>
          </w:tcPr>
          <w:p w14:paraId="10EA7C5E" w14:textId="77777777" w:rsidR="00C43418" w:rsidRPr="00383E1D" w:rsidRDefault="00C43418" w:rsidP="000535DD">
            <w:pPr>
              <w:spacing w:after="200"/>
              <w:rPr>
                <w:u w:val="single"/>
              </w:rPr>
            </w:pPr>
            <w:r w:rsidRPr="00383E1D">
              <w:rPr>
                <w:u w:val="single"/>
              </w:rPr>
              <w:t>Занятия</w:t>
            </w:r>
          </w:p>
        </w:tc>
        <w:tc>
          <w:tcPr>
            <w:tcW w:w="1559" w:type="dxa"/>
            <w:shd w:val="clear" w:color="auto" w:fill="auto"/>
          </w:tcPr>
          <w:p w14:paraId="0EB1E151" w14:textId="77777777" w:rsidR="00C43418" w:rsidRPr="00383E1D" w:rsidRDefault="00C43418" w:rsidP="000535DD">
            <w:pPr>
              <w:spacing w:after="200"/>
              <w:rPr>
                <w:u w:val="single"/>
                <w:lang w:val="en-US"/>
              </w:rPr>
            </w:pPr>
            <w:r w:rsidRPr="00383E1D">
              <w:rPr>
                <w:u w:val="single"/>
                <w:lang w:val="en-US"/>
              </w:rPr>
              <w:t>9.00-9.10</w:t>
            </w:r>
          </w:p>
        </w:tc>
        <w:tc>
          <w:tcPr>
            <w:tcW w:w="1418" w:type="dxa"/>
            <w:shd w:val="clear" w:color="auto" w:fill="auto"/>
          </w:tcPr>
          <w:p w14:paraId="591D989F" w14:textId="77777777" w:rsidR="00C43418" w:rsidRPr="00383E1D" w:rsidRDefault="00C43418" w:rsidP="000535DD">
            <w:pPr>
              <w:spacing w:after="200"/>
              <w:rPr>
                <w:u w:val="single"/>
                <w:lang w:val="en-US"/>
              </w:rPr>
            </w:pPr>
            <w:r w:rsidRPr="00383E1D">
              <w:rPr>
                <w:u w:val="single"/>
                <w:lang w:val="en-US"/>
              </w:rPr>
              <w:t>9.00-9.10</w:t>
            </w:r>
          </w:p>
        </w:tc>
        <w:tc>
          <w:tcPr>
            <w:tcW w:w="1417" w:type="dxa"/>
            <w:shd w:val="clear" w:color="auto" w:fill="auto"/>
          </w:tcPr>
          <w:p w14:paraId="5F74EE71" w14:textId="77777777" w:rsidR="00C43418" w:rsidRPr="00383E1D" w:rsidRDefault="00C43418" w:rsidP="000535DD">
            <w:pPr>
              <w:spacing w:after="200"/>
              <w:rPr>
                <w:u w:val="single"/>
              </w:rPr>
            </w:pPr>
            <w:r w:rsidRPr="00383E1D">
              <w:rPr>
                <w:u w:val="single"/>
              </w:rPr>
              <w:t>9.</w:t>
            </w:r>
            <w:r w:rsidRPr="00383E1D">
              <w:rPr>
                <w:u w:val="single"/>
                <w:lang w:val="en-US"/>
              </w:rPr>
              <w:t>10</w:t>
            </w:r>
            <w:r w:rsidRPr="00383E1D">
              <w:rPr>
                <w:u w:val="single"/>
              </w:rPr>
              <w:t>-</w:t>
            </w:r>
            <w:r w:rsidRPr="00383E1D">
              <w:rPr>
                <w:u w:val="single"/>
                <w:lang w:val="en-US"/>
              </w:rPr>
              <w:t>9</w:t>
            </w:r>
            <w:r w:rsidRPr="00383E1D">
              <w:rPr>
                <w:u w:val="single"/>
              </w:rPr>
              <w:t>.35</w:t>
            </w:r>
          </w:p>
        </w:tc>
        <w:tc>
          <w:tcPr>
            <w:tcW w:w="1511" w:type="dxa"/>
            <w:shd w:val="clear" w:color="auto" w:fill="auto"/>
          </w:tcPr>
          <w:p w14:paraId="23EC475C" w14:textId="77777777" w:rsidR="00C43418" w:rsidRPr="00383E1D" w:rsidRDefault="00C43418" w:rsidP="000535DD">
            <w:pPr>
              <w:spacing w:after="200"/>
              <w:rPr>
                <w:u w:val="single"/>
                <w:lang w:val="en-US"/>
              </w:rPr>
            </w:pPr>
            <w:r w:rsidRPr="00383E1D">
              <w:rPr>
                <w:u w:val="single"/>
                <w:lang w:val="en-US"/>
              </w:rPr>
              <w:t>9.15-9.45</w:t>
            </w:r>
          </w:p>
        </w:tc>
      </w:tr>
      <w:tr w:rsidR="00C43418" w:rsidRPr="00383E1D" w14:paraId="0A1602DB" w14:textId="77777777" w:rsidTr="000535DD">
        <w:tc>
          <w:tcPr>
            <w:tcW w:w="3681" w:type="dxa"/>
            <w:shd w:val="clear" w:color="auto" w:fill="auto"/>
          </w:tcPr>
          <w:p w14:paraId="01F0FF8A" w14:textId="77777777" w:rsidR="00C43418" w:rsidRPr="00383E1D" w:rsidRDefault="00C43418" w:rsidP="000535DD">
            <w:pPr>
              <w:spacing w:after="200"/>
              <w:rPr>
                <w:u w:val="single"/>
              </w:rPr>
            </w:pPr>
            <w:r w:rsidRPr="00383E1D">
              <w:rPr>
                <w:u w:val="single"/>
              </w:rPr>
              <w:t>Игры, подготовка к прогулке, прогулка</w:t>
            </w:r>
          </w:p>
        </w:tc>
        <w:tc>
          <w:tcPr>
            <w:tcW w:w="1559" w:type="dxa"/>
            <w:shd w:val="clear" w:color="auto" w:fill="auto"/>
          </w:tcPr>
          <w:p w14:paraId="1587FCF8" w14:textId="77777777" w:rsidR="00C43418" w:rsidRPr="00383E1D" w:rsidRDefault="00C43418" w:rsidP="000535DD">
            <w:pPr>
              <w:spacing w:after="200"/>
              <w:rPr>
                <w:u w:val="single"/>
                <w:lang w:val="en-US"/>
              </w:rPr>
            </w:pPr>
            <w:r w:rsidRPr="00383E1D">
              <w:rPr>
                <w:u w:val="single"/>
                <w:lang w:val="en-US"/>
              </w:rPr>
              <w:t>9.10-11.30</w:t>
            </w:r>
          </w:p>
        </w:tc>
        <w:tc>
          <w:tcPr>
            <w:tcW w:w="1418" w:type="dxa"/>
            <w:shd w:val="clear" w:color="auto" w:fill="auto"/>
          </w:tcPr>
          <w:p w14:paraId="1D00738A" w14:textId="77777777" w:rsidR="00C43418" w:rsidRPr="00383E1D" w:rsidRDefault="00C43418" w:rsidP="000535DD">
            <w:pPr>
              <w:spacing w:after="200"/>
              <w:rPr>
                <w:u w:val="single"/>
                <w:lang w:val="en-US"/>
              </w:rPr>
            </w:pPr>
            <w:r w:rsidRPr="00383E1D">
              <w:rPr>
                <w:u w:val="single"/>
                <w:lang w:val="en-US"/>
              </w:rPr>
              <w:t>9.10-12.00</w:t>
            </w:r>
          </w:p>
        </w:tc>
        <w:tc>
          <w:tcPr>
            <w:tcW w:w="1417" w:type="dxa"/>
            <w:shd w:val="clear" w:color="auto" w:fill="auto"/>
          </w:tcPr>
          <w:p w14:paraId="355D3D84" w14:textId="77777777" w:rsidR="00C43418" w:rsidRPr="00383E1D" w:rsidRDefault="00C43418" w:rsidP="000535DD">
            <w:pPr>
              <w:spacing w:after="200"/>
              <w:rPr>
                <w:u w:val="single"/>
                <w:lang w:val="en-US"/>
              </w:rPr>
            </w:pPr>
            <w:r w:rsidRPr="00383E1D">
              <w:rPr>
                <w:u w:val="single"/>
                <w:lang w:val="en-US"/>
              </w:rPr>
              <w:t>9.35-12.20</w:t>
            </w:r>
          </w:p>
        </w:tc>
        <w:tc>
          <w:tcPr>
            <w:tcW w:w="1511" w:type="dxa"/>
            <w:shd w:val="clear" w:color="auto" w:fill="auto"/>
          </w:tcPr>
          <w:p w14:paraId="550DB643" w14:textId="77777777" w:rsidR="00C43418" w:rsidRPr="00383E1D" w:rsidRDefault="00C43418" w:rsidP="000535DD">
            <w:pPr>
              <w:spacing w:after="200"/>
              <w:rPr>
                <w:u w:val="single"/>
                <w:lang w:val="en-US"/>
              </w:rPr>
            </w:pPr>
            <w:r w:rsidRPr="00383E1D">
              <w:rPr>
                <w:u w:val="single"/>
                <w:lang w:val="en-US"/>
              </w:rPr>
              <w:t>9.45-12.30</w:t>
            </w:r>
          </w:p>
        </w:tc>
      </w:tr>
      <w:tr w:rsidR="00C43418" w:rsidRPr="00383E1D" w14:paraId="275F6021" w14:textId="77777777" w:rsidTr="000535DD">
        <w:tc>
          <w:tcPr>
            <w:tcW w:w="3681" w:type="dxa"/>
            <w:shd w:val="clear" w:color="auto" w:fill="auto"/>
          </w:tcPr>
          <w:p w14:paraId="09784F39" w14:textId="77777777" w:rsidR="00C43418" w:rsidRPr="00383E1D" w:rsidRDefault="00C43418" w:rsidP="000535DD">
            <w:pPr>
              <w:spacing w:after="200"/>
              <w:rPr>
                <w:u w:val="single"/>
              </w:rPr>
            </w:pPr>
            <w:r w:rsidRPr="00383E1D">
              <w:rPr>
                <w:u w:val="single"/>
              </w:rPr>
              <w:lastRenderedPageBreak/>
              <w:t>Возвращение с прогулки, игры</w:t>
            </w:r>
          </w:p>
        </w:tc>
        <w:tc>
          <w:tcPr>
            <w:tcW w:w="1559" w:type="dxa"/>
            <w:shd w:val="clear" w:color="auto" w:fill="auto"/>
          </w:tcPr>
          <w:p w14:paraId="6783F201" w14:textId="77777777" w:rsidR="00C43418" w:rsidRPr="00383E1D" w:rsidRDefault="00C43418" w:rsidP="000535DD">
            <w:pPr>
              <w:spacing w:after="200"/>
              <w:rPr>
                <w:u w:val="single"/>
                <w:lang w:val="en-US"/>
              </w:rPr>
            </w:pPr>
            <w:r w:rsidRPr="00383E1D">
              <w:rPr>
                <w:u w:val="single"/>
                <w:lang w:val="en-US"/>
              </w:rPr>
              <w:t>11.30-12.00</w:t>
            </w:r>
          </w:p>
        </w:tc>
        <w:tc>
          <w:tcPr>
            <w:tcW w:w="1418" w:type="dxa"/>
            <w:shd w:val="clear" w:color="auto" w:fill="auto"/>
          </w:tcPr>
          <w:p w14:paraId="4BE80853" w14:textId="77777777" w:rsidR="00C43418" w:rsidRPr="00383E1D" w:rsidRDefault="00C43418" w:rsidP="000535DD">
            <w:pPr>
              <w:spacing w:after="200"/>
              <w:rPr>
                <w:u w:val="single"/>
                <w:lang w:val="en-US"/>
              </w:rPr>
            </w:pPr>
            <w:r w:rsidRPr="00383E1D">
              <w:rPr>
                <w:u w:val="single"/>
                <w:lang w:val="en-US"/>
              </w:rPr>
              <w:t>12.00-12.15</w:t>
            </w:r>
          </w:p>
        </w:tc>
        <w:tc>
          <w:tcPr>
            <w:tcW w:w="1417" w:type="dxa"/>
            <w:shd w:val="clear" w:color="auto" w:fill="auto"/>
          </w:tcPr>
          <w:p w14:paraId="1F942A93" w14:textId="77777777" w:rsidR="00C43418" w:rsidRPr="00383E1D" w:rsidRDefault="00C43418" w:rsidP="000535DD">
            <w:pPr>
              <w:spacing w:after="200"/>
              <w:rPr>
                <w:u w:val="single"/>
                <w:lang w:val="en-US"/>
              </w:rPr>
            </w:pPr>
            <w:r w:rsidRPr="00383E1D">
              <w:rPr>
                <w:u w:val="single"/>
                <w:lang w:val="en-US"/>
              </w:rPr>
              <w:t>12.20-12.40</w:t>
            </w:r>
          </w:p>
        </w:tc>
        <w:tc>
          <w:tcPr>
            <w:tcW w:w="1511" w:type="dxa"/>
            <w:shd w:val="clear" w:color="auto" w:fill="auto"/>
          </w:tcPr>
          <w:p w14:paraId="12321BC0" w14:textId="77777777" w:rsidR="00C43418" w:rsidRPr="00383E1D" w:rsidRDefault="00C43418" w:rsidP="000535DD">
            <w:pPr>
              <w:spacing w:after="200"/>
              <w:rPr>
                <w:u w:val="single"/>
                <w:lang w:val="en-US"/>
              </w:rPr>
            </w:pPr>
            <w:r w:rsidRPr="00383E1D">
              <w:rPr>
                <w:u w:val="single"/>
                <w:lang w:val="en-US"/>
              </w:rPr>
              <w:t>12.30-12.40</w:t>
            </w:r>
          </w:p>
        </w:tc>
      </w:tr>
      <w:tr w:rsidR="00C43418" w:rsidRPr="00383E1D" w14:paraId="0BCDA743" w14:textId="77777777" w:rsidTr="000535DD">
        <w:tc>
          <w:tcPr>
            <w:tcW w:w="3681" w:type="dxa"/>
            <w:shd w:val="clear" w:color="auto" w:fill="auto"/>
          </w:tcPr>
          <w:p w14:paraId="10F7A17E" w14:textId="77777777" w:rsidR="00C43418" w:rsidRPr="00383E1D" w:rsidRDefault="00C43418" w:rsidP="000535DD">
            <w:pPr>
              <w:spacing w:after="200"/>
              <w:rPr>
                <w:u w:val="single"/>
              </w:rPr>
            </w:pPr>
            <w:r w:rsidRPr="00383E1D">
              <w:rPr>
                <w:u w:val="single"/>
              </w:rPr>
              <w:t>Подготовка к обеду, обед</w:t>
            </w:r>
          </w:p>
        </w:tc>
        <w:tc>
          <w:tcPr>
            <w:tcW w:w="1559" w:type="dxa"/>
            <w:shd w:val="clear" w:color="auto" w:fill="auto"/>
          </w:tcPr>
          <w:p w14:paraId="06FB078A" w14:textId="77777777" w:rsidR="00C43418" w:rsidRPr="00383E1D" w:rsidRDefault="00C43418" w:rsidP="000535DD">
            <w:pPr>
              <w:spacing w:after="200"/>
              <w:rPr>
                <w:u w:val="single"/>
                <w:lang w:val="en-US"/>
              </w:rPr>
            </w:pPr>
            <w:r w:rsidRPr="00383E1D">
              <w:rPr>
                <w:u w:val="single"/>
                <w:lang w:val="en-US"/>
              </w:rPr>
              <w:t>12.00-12.30</w:t>
            </w:r>
          </w:p>
        </w:tc>
        <w:tc>
          <w:tcPr>
            <w:tcW w:w="1418" w:type="dxa"/>
            <w:shd w:val="clear" w:color="auto" w:fill="auto"/>
          </w:tcPr>
          <w:p w14:paraId="675CE56A" w14:textId="77777777" w:rsidR="00C43418" w:rsidRPr="00383E1D" w:rsidRDefault="00C43418" w:rsidP="000535DD">
            <w:pPr>
              <w:spacing w:after="200"/>
              <w:rPr>
                <w:u w:val="single"/>
                <w:lang w:val="en-US"/>
              </w:rPr>
            </w:pPr>
            <w:r w:rsidRPr="00383E1D">
              <w:rPr>
                <w:u w:val="single"/>
                <w:lang w:val="en-US"/>
              </w:rPr>
              <w:t>12.15-12.50</w:t>
            </w:r>
          </w:p>
        </w:tc>
        <w:tc>
          <w:tcPr>
            <w:tcW w:w="1417" w:type="dxa"/>
            <w:shd w:val="clear" w:color="auto" w:fill="auto"/>
          </w:tcPr>
          <w:p w14:paraId="71D9FAC2" w14:textId="77777777" w:rsidR="00C43418" w:rsidRPr="00383E1D" w:rsidRDefault="00C43418" w:rsidP="000535DD">
            <w:pPr>
              <w:spacing w:after="200"/>
              <w:rPr>
                <w:u w:val="single"/>
                <w:lang w:val="en-US"/>
              </w:rPr>
            </w:pPr>
            <w:r w:rsidRPr="00383E1D">
              <w:rPr>
                <w:u w:val="single"/>
                <w:lang w:val="en-US"/>
              </w:rPr>
              <w:t>12.40-13.10</w:t>
            </w:r>
          </w:p>
        </w:tc>
        <w:tc>
          <w:tcPr>
            <w:tcW w:w="1511" w:type="dxa"/>
            <w:shd w:val="clear" w:color="auto" w:fill="auto"/>
          </w:tcPr>
          <w:p w14:paraId="5275C9DB" w14:textId="77777777" w:rsidR="00C43418" w:rsidRPr="00383E1D" w:rsidRDefault="00C43418" w:rsidP="000535DD">
            <w:pPr>
              <w:spacing w:after="200"/>
              <w:rPr>
                <w:u w:val="single"/>
                <w:lang w:val="en-US"/>
              </w:rPr>
            </w:pPr>
            <w:r w:rsidRPr="00383E1D">
              <w:rPr>
                <w:u w:val="single"/>
                <w:lang w:val="en-US"/>
              </w:rPr>
              <w:t>12.40-13.10</w:t>
            </w:r>
          </w:p>
        </w:tc>
      </w:tr>
      <w:tr w:rsidR="00C43418" w:rsidRPr="00383E1D" w14:paraId="3E1557DD" w14:textId="77777777" w:rsidTr="000535DD">
        <w:tc>
          <w:tcPr>
            <w:tcW w:w="3681" w:type="dxa"/>
            <w:shd w:val="clear" w:color="auto" w:fill="auto"/>
          </w:tcPr>
          <w:p w14:paraId="6B965A80" w14:textId="77777777" w:rsidR="00C43418" w:rsidRPr="00383E1D" w:rsidRDefault="00C43418" w:rsidP="000535DD">
            <w:pPr>
              <w:spacing w:after="200"/>
              <w:rPr>
                <w:u w:val="single"/>
              </w:rPr>
            </w:pPr>
            <w:r w:rsidRPr="00383E1D">
              <w:rPr>
                <w:u w:val="single"/>
              </w:rPr>
              <w:t>Подготовка ко сну, дневной сон</w:t>
            </w:r>
          </w:p>
        </w:tc>
        <w:tc>
          <w:tcPr>
            <w:tcW w:w="1559" w:type="dxa"/>
            <w:shd w:val="clear" w:color="auto" w:fill="auto"/>
          </w:tcPr>
          <w:p w14:paraId="021AE44E" w14:textId="77777777" w:rsidR="00C43418" w:rsidRPr="00383E1D" w:rsidRDefault="00C43418" w:rsidP="000535DD">
            <w:pPr>
              <w:spacing w:after="200"/>
              <w:rPr>
                <w:u w:val="single"/>
                <w:lang w:val="en-US"/>
              </w:rPr>
            </w:pPr>
            <w:r w:rsidRPr="00383E1D">
              <w:rPr>
                <w:u w:val="single"/>
                <w:lang w:val="en-US"/>
              </w:rPr>
              <w:t>12.30-15.00</w:t>
            </w:r>
          </w:p>
        </w:tc>
        <w:tc>
          <w:tcPr>
            <w:tcW w:w="1418" w:type="dxa"/>
            <w:shd w:val="clear" w:color="auto" w:fill="auto"/>
          </w:tcPr>
          <w:p w14:paraId="5CB524EE" w14:textId="77777777" w:rsidR="00C43418" w:rsidRPr="00383E1D" w:rsidRDefault="00C43418" w:rsidP="000535DD">
            <w:pPr>
              <w:spacing w:after="200"/>
              <w:rPr>
                <w:u w:val="single"/>
                <w:lang w:val="en-US"/>
              </w:rPr>
            </w:pPr>
            <w:r w:rsidRPr="00383E1D">
              <w:rPr>
                <w:u w:val="single"/>
                <w:lang w:val="en-US"/>
              </w:rPr>
              <w:t>12.50-15.00</w:t>
            </w:r>
          </w:p>
        </w:tc>
        <w:tc>
          <w:tcPr>
            <w:tcW w:w="1417" w:type="dxa"/>
            <w:shd w:val="clear" w:color="auto" w:fill="auto"/>
          </w:tcPr>
          <w:p w14:paraId="2C5698D4" w14:textId="77777777" w:rsidR="00C43418" w:rsidRPr="00383E1D" w:rsidRDefault="00C43418" w:rsidP="000535DD">
            <w:pPr>
              <w:spacing w:after="200"/>
              <w:rPr>
                <w:u w:val="single"/>
                <w:lang w:val="en-US"/>
              </w:rPr>
            </w:pPr>
            <w:r w:rsidRPr="00383E1D">
              <w:rPr>
                <w:u w:val="single"/>
                <w:lang w:val="en-US"/>
              </w:rPr>
              <w:t>13.10-15.00</w:t>
            </w:r>
          </w:p>
        </w:tc>
        <w:tc>
          <w:tcPr>
            <w:tcW w:w="1511" w:type="dxa"/>
            <w:shd w:val="clear" w:color="auto" w:fill="auto"/>
          </w:tcPr>
          <w:p w14:paraId="1131C9BF" w14:textId="77777777" w:rsidR="00C43418" w:rsidRPr="00383E1D" w:rsidRDefault="00C43418" w:rsidP="000535DD">
            <w:pPr>
              <w:spacing w:after="200"/>
              <w:rPr>
                <w:u w:val="single"/>
                <w:lang w:val="en-US"/>
              </w:rPr>
            </w:pPr>
            <w:r w:rsidRPr="00383E1D">
              <w:rPr>
                <w:u w:val="single"/>
                <w:lang w:val="en-US"/>
              </w:rPr>
              <w:t>13.10-15.00</w:t>
            </w:r>
          </w:p>
        </w:tc>
      </w:tr>
      <w:tr w:rsidR="00C43418" w:rsidRPr="00383E1D" w14:paraId="551D3B34" w14:textId="77777777" w:rsidTr="000535DD">
        <w:tc>
          <w:tcPr>
            <w:tcW w:w="3681" w:type="dxa"/>
            <w:shd w:val="clear" w:color="auto" w:fill="auto"/>
          </w:tcPr>
          <w:p w14:paraId="53D88AF5" w14:textId="77777777" w:rsidR="00C43418" w:rsidRPr="00383E1D" w:rsidRDefault="00C43418" w:rsidP="000535DD">
            <w:pPr>
              <w:spacing w:after="200"/>
              <w:rPr>
                <w:u w:val="single"/>
              </w:rPr>
            </w:pPr>
            <w:r w:rsidRPr="00383E1D">
              <w:rPr>
                <w:u w:val="single"/>
              </w:rPr>
              <w:t>Постепенный подъем, воздушно-водные процедуры, игры</w:t>
            </w:r>
          </w:p>
        </w:tc>
        <w:tc>
          <w:tcPr>
            <w:tcW w:w="1559" w:type="dxa"/>
            <w:shd w:val="clear" w:color="auto" w:fill="auto"/>
          </w:tcPr>
          <w:p w14:paraId="3557B265" w14:textId="77777777" w:rsidR="00C43418" w:rsidRPr="00383E1D" w:rsidRDefault="00C43418" w:rsidP="000535DD">
            <w:pPr>
              <w:spacing w:after="200"/>
              <w:rPr>
                <w:u w:val="single"/>
                <w:lang w:val="en-US"/>
              </w:rPr>
            </w:pPr>
            <w:r w:rsidRPr="00383E1D">
              <w:rPr>
                <w:u w:val="single"/>
                <w:lang w:val="en-US"/>
              </w:rPr>
              <w:t>15.00-15.30</w:t>
            </w:r>
          </w:p>
        </w:tc>
        <w:tc>
          <w:tcPr>
            <w:tcW w:w="1418" w:type="dxa"/>
            <w:shd w:val="clear" w:color="auto" w:fill="auto"/>
          </w:tcPr>
          <w:p w14:paraId="00639AEC" w14:textId="77777777" w:rsidR="00C43418" w:rsidRPr="00383E1D" w:rsidRDefault="00C43418" w:rsidP="000535DD">
            <w:pPr>
              <w:spacing w:after="200"/>
              <w:rPr>
                <w:u w:val="single"/>
                <w:lang w:val="en-US"/>
              </w:rPr>
            </w:pPr>
            <w:r w:rsidRPr="00383E1D">
              <w:rPr>
                <w:u w:val="single"/>
                <w:lang w:val="en-US"/>
              </w:rPr>
              <w:t>15.00-15.30</w:t>
            </w:r>
          </w:p>
        </w:tc>
        <w:tc>
          <w:tcPr>
            <w:tcW w:w="1417" w:type="dxa"/>
            <w:shd w:val="clear" w:color="auto" w:fill="auto"/>
          </w:tcPr>
          <w:p w14:paraId="083AF521" w14:textId="77777777" w:rsidR="00C43418" w:rsidRPr="00383E1D" w:rsidRDefault="00C43418" w:rsidP="000535DD">
            <w:pPr>
              <w:spacing w:after="200"/>
              <w:rPr>
                <w:u w:val="single"/>
                <w:lang w:val="en-US"/>
              </w:rPr>
            </w:pPr>
            <w:r w:rsidRPr="00383E1D">
              <w:rPr>
                <w:u w:val="single"/>
                <w:lang w:val="en-US"/>
              </w:rPr>
              <w:t>15.00-15.30</w:t>
            </w:r>
          </w:p>
        </w:tc>
        <w:tc>
          <w:tcPr>
            <w:tcW w:w="1511" w:type="dxa"/>
            <w:shd w:val="clear" w:color="auto" w:fill="auto"/>
          </w:tcPr>
          <w:p w14:paraId="58DA989A" w14:textId="77777777" w:rsidR="00C43418" w:rsidRPr="00383E1D" w:rsidRDefault="00C43418" w:rsidP="000535DD">
            <w:pPr>
              <w:spacing w:after="200"/>
              <w:rPr>
                <w:u w:val="single"/>
                <w:lang w:val="en-US"/>
              </w:rPr>
            </w:pPr>
            <w:r w:rsidRPr="00383E1D">
              <w:rPr>
                <w:u w:val="single"/>
                <w:lang w:val="en-US"/>
              </w:rPr>
              <w:t>15.00-15.30</w:t>
            </w:r>
          </w:p>
        </w:tc>
      </w:tr>
      <w:tr w:rsidR="00C43418" w:rsidRPr="00383E1D" w14:paraId="0AFE97BA" w14:textId="77777777" w:rsidTr="000535DD">
        <w:tc>
          <w:tcPr>
            <w:tcW w:w="3681" w:type="dxa"/>
            <w:shd w:val="clear" w:color="auto" w:fill="auto"/>
          </w:tcPr>
          <w:p w14:paraId="5D7520B1" w14:textId="77777777" w:rsidR="00C43418" w:rsidRPr="00383E1D" w:rsidRDefault="00C43418" w:rsidP="000535DD">
            <w:pPr>
              <w:spacing w:after="200"/>
              <w:rPr>
                <w:u w:val="single"/>
              </w:rPr>
            </w:pPr>
            <w:r w:rsidRPr="00383E1D">
              <w:rPr>
                <w:u w:val="single"/>
              </w:rPr>
              <w:t>Подготовка к полднику, полдник</w:t>
            </w:r>
          </w:p>
        </w:tc>
        <w:tc>
          <w:tcPr>
            <w:tcW w:w="1559" w:type="dxa"/>
            <w:shd w:val="clear" w:color="auto" w:fill="auto"/>
          </w:tcPr>
          <w:p w14:paraId="7174083B" w14:textId="77777777" w:rsidR="00C43418" w:rsidRPr="00383E1D" w:rsidRDefault="00C43418" w:rsidP="000535DD">
            <w:pPr>
              <w:spacing w:after="200"/>
              <w:rPr>
                <w:u w:val="single"/>
                <w:lang w:val="en-US"/>
              </w:rPr>
            </w:pPr>
            <w:r w:rsidRPr="00383E1D">
              <w:rPr>
                <w:u w:val="single"/>
                <w:lang w:val="en-US"/>
              </w:rPr>
              <w:t>15.30-15.45</w:t>
            </w:r>
          </w:p>
        </w:tc>
        <w:tc>
          <w:tcPr>
            <w:tcW w:w="1418" w:type="dxa"/>
            <w:shd w:val="clear" w:color="auto" w:fill="auto"/>
          </w:tcPr>
          <w:p w14:paraId="0B6CA8C9" w14:textId="77777777" w:rsidR="00C43418" w:rsidRPr="00383E1D" w:rsidRDefault="00C43418" w:rsidP="000535DD">
            <w:pPr>
              <w:spacing w:after="200"/>
              <w:rPr>
                <w:u w:val="single"/>
                <w:lang w:val="en-US"/>
              </w:rPr>
            </w:pPr>
            <w:r w:rsidRPr="00383E1D">
              <w:rPr>
                <w:u w:val="single"/>
                <w:lang w:val="en-US"/>
              </w:rPr>
              <w:t>15.30-15.45</w:t>
            </w:r>
          </w:p>
        </w:tc>
        <w:tc>
          <w:tcPr>
            <w:tcW w:w="1417" w:type="dxa"/>
            <w:shd w:val="clear" w:color="auto" w:fill="auto"/>
          </w:tcPr>
          <w:p w14:paraId="6293E97B" w14:textId="77777777" w:rsidR="00C43418" w:rsidRPr="00383E1D" w:rsidRDefault="00C43418" w:rsidP="000535DD">
            <w:pPr>
              <w:spacing w:after="200"/>
              <w:rPr>
                <w:u w:val="single"/>
                <w:lang w:val="en-US"/>
              </w:rPr>
            </w:pPr>
            <w:r w:rsidRPr="00383E1D">
              <w:rPr>
                <w:u w:val="single"/>
                <w:lang w:val="en-US"/>
              </w:rPr>
              <w:t>15.30-16.00</w:t>
            </w:r>
          </w:p>
        </w:tc>
        <w:tc>
          <w:tcPr>
            <w:tcW w:w="1511" w:type="dxa"/>
            <w:shd w:val="clear" w:color="auto" w:fill="auto"/>
          </w:tcPr>
          <w:p w14:paraId="5F70F1F1" w14:textId="77777777" w:rsidR="00C43418" w:rsidRPr="00383E1D" w:rsidRDefault="00C43418" w:rsidP="000535DD">
            <w:pPr>
              <w:spacing w:after="200"/>
              <w:rPr>
                <w:u w:val="single"/>
                <w:lang w:val="en-US"/>
              </w:rPr>
            </w:pPr>
            <w:r w:rsidRPr="00383E1D">
              <w:rPr>
                <w:u w:val="single"/>
                <w:lang w:val="en-US"/>
              </w:rPr>
              <w:t>15.30-16.00</w:t>
            </w:r>
          </w:p>
        </w:tc>
      </w:tr>
      <w:tr w:rsidR="00C43418" w:rsidRPr="00383E1D" w14:paraId="0D1CDDDD" w14:textId="77777777" w:rsidTr="000535DD">
        <w:tc>
          <w:tcPr>
            <w:tcW w:w="3681" w:type="dxa"/>
            <w:shd w:val="clear" w:color="auto" w:fill="auto"/>
          </w:tcPr>
          <w:p w14:paraId="640F60A2" w14:textId="77777777" w:rsidR="00C43418" w:rsidRPr="00383E1D" w:rsidRDefault="00C43418" w:rsidP="000535DD">
            <w:pPr>
              <w:spacing w:after="200"/>
              <w:rPr>
                <w:u w:val="single"/>
              </w:rPr>
            </w:pPr>
            <w:r w:rsidRPr="00383E1D">
              <w:rPr>
                <w:u w:val="single"/>
              </w:rPr>
              <w:t>Игры, досуги, самостоятельная деятельность</w:t>
            </w:r>
          </w:p>
        </w:tc>
        <w:tc>
          <w:tcPr>
            <w:tcW w:w="1559" w:type="dxa"/>
            <w:shd w:val="clear" w:color="auto" w:fill="auto"/>
          </w:tcPr>
          <w:p w14:paraId="3CFB0B2E" w14:textId="77777777" w:rsidR="00C43418" w:rsidRPr="00383E1D" w:rsidRDefault="00C43418" w:rsidP="000535DD">
            <w:pPr>
              <w:spacing w:after="200"/>
              <w:rPr>
                <w:u w:val="single"/>
                <w:lang w:val="en-US"/>
              </w:rPr>
            </w:pPr>
            <w:r w:rsidRPr="00383E1D">
              <w:rPr>
                <w:u w:val="single"/>
                <w:lang w:val="en-US"/>
              </w:rPr>
              <w:t>15.45-16.10</w:t>
            </w:r>
          </w:p>
        </w:tc>
        <w:tc>
          <w:tcPr>
            <w:tcW w:w="1418" w:type="dxa"/>
            <w:shd w:val="clear" w:color="auto" w:fill="auto"/>
          </w:tcPr>
          <w:p w14:paraId="05E8C5DF" w14:textId="77777777" w:rsidR="00C43418" w:rsidRPr="00383E1D" w:rsidRDefault="00C43418" w:rsidP="000535DD">
            <w:pPr>
              <w:spacing w:after="200"/>
              <w:rPr>
                <w:u w:val="single"/>
                <w:lang w:val="en-US"/>
              </w:rPr>
            </w:pPr>
            <w:r w:rsidRPr="00383E1D">
              <w:rPr>
                <w:u w:val="single"/>
                <w:lang w:val="en-US"/>
              </w:rPr>
              <w:t>15.45-16.10</w:t>
            </w:r>
          </w:p>
        </w:tc>
        <w:tc>
          <w:tcPr>
            <w:tcW w:w="1417" w:type="dxa"/>
            <w:shd w:val="clear" w:color="auto" w:fill="auto"/>
          </w:tcPr>
          <w:p w14:paraId="4DFBAD8A" w14:textId="77777777" w:rsidR="00C43418" w:rsidRPr="00383E1D" w:rsidRDefault="00C43418" w:rsidP="000535DD">
            <w:pPr>
              <w:spacing w:after="200"/>
              <w:rPr>
                <w:u w:val="single"/>
                <w:lang w:val="en-US"/>
              </w:rPr>
            </w:pPr>
            <w:r w:rsidRPr="00383E1D">
              <w:rPr>
                <w:u w:val="single"/>
                <w:lang w:val="en-US"/>
              </w:rPr>
              <w:t>16.00-17.00</w:t>
            </w:r>
          </w:p>
        </w:tc>
        <w:tc>
          <w:tcPr>
            <w:tcW w:w="1511" w:type="dxa"/>
            <w:shd w:val="clear" w:color="auto" w:fill="auto"/>
          </w:tcPr>
          <w:p w14:paraId="4B3D6372" w14:textId="77777777" w:rsidR="00C43418" w:rsidRPr="00383E1D" w:rsidRDefault="00C43418" w:rsidP="000535DD">
            <w:pPr>
              <w:spacing w:after="200"/>
              <w:rPr>
                <w:u w:val="single"/>
                <w:lang w:val="en-US"/>
              </w:rPr>
            </w:pPr>
            <w:r w:rsidRPr="00383E1D">
              <w:rPr>
                <w:u w:val="single"/>
                <w:lang w:val="en-US"/>
              </w:rPr>
              <w:t>16.00-17.00</w:t>
            </w:r>
          </w:p>
        </w:tc>
      </w:tr>
      <w:tr w:rsidR="00C43418" w:rsidRPr="00383E1D" w14:paraId="016B434C" w14:textId="77777777" w:rsidTr="000535DD">
        <w:trPr>
          <w:trHeight w:val="513"/>
        </w:trPr>
        <w:tc>
          <w:tcPr>
            <w:tcW w:w="3681" w:type="dxa"/>
            <w:shd w:val="clear" w:color="auto" w:fill="auto"/>
          </w:tcPr>
          <w:p w14:paraId="27782BC5" w14:textId="77777777" w:rsidR="00C43418" w:rsidRPr="00383E1D" w:rsidRDefault="00C43418" w:rsidP="000535DD">
            <w:pPr>
              <w:spacing w:after="200"/>
              <w:rPr>
                <w:u w:val="single"/>
              </w:rPr>
            </w:pPr>
            <w:r w:rsidRPr="00383E1D">
              <w:rPr>
                <w:u w:val="single"/>
              </w:rPr>
              <w:t>Подготовка к прогулке, прогулка, уход домой</w:t>
            </w:r>
          </w:p>
        </w:tc>
        <w:tc>
          <w:tcPr>
            <w:tcW w:w="1559" w:type="dxa"/>
            <w:shd w:val="clear" w:color="auto" w:fill="auto"/>
          </w:tcPr>
          <w:p w14:paraId="4833FF28" w14:textId="77777777" w:rsidR="00C43418" w:rsidRPr="00383E1D" w:rsidRDefault="00C43418" w:rsidP="000535DD">
            <w:pPr>
              <w:spacing w:after="200"/>
              <w:rPr>
                <w:u w:val="single"/>
                <w:lang w:val="en-US"/>
              </w:rPr>
            </w:pPr>
            <w:r w:rsidRPr="00383E1D">
              <w:rPr>
                <w:u w:val="single"/>
                <w:lang w:val="en-US"/>
              </w:rPr>
              <w:t>16.10-17.00</w:t>
            </w:r>
          </w:p>
        </w:tc>
        <w:tc>
          <w:tcPr>
            <w:tcW w:w="1418" w:type="dxa"/>
            <w:shd w:val="clear" w:color="auto" w:fill="auto"/>
          </w:tcPr>
          <w:p w14:paraId="0DD06C2A" w14:textId="77777777" w:rsidR="00C43418" w:rsidRPr="00383E1D" w:rsidRDefault="00C43418" w:rsidP="000535DD">
            <w:pPr>
              <w:spacing w:after="200"/>
              <w:rPr>
                <w:u w:val="single"/>
                <w:lang w:val="en-US"/>
              </w:rPr>
            </w:pPr>
            <w:r w:rsidRPr="00383E1D">
              <w:rPr>
                <w:u w:val="single"/>
                <w:lang w:val="en-US"/>
              </w:rPr>
              <w:t>16.10-17.00</w:t>
            </w:r>
          </w:p>
        </w:tc>
        <w:tc>
          <w:tcPr>
            <w:tcW w:w="1417" w:type="dxa"/>
            <w:shd w:val="clear" w:color="auto" w:fill="auto"/>
          </w:tcPr>
          <w:p w14:paraId="0FD23771" w14:textId="77777777" w:rsidR="00C43418" w:rsidRPr="00383E1D" w:rsidRDefault="00C43418" w:rsidP="000535DD">
            <w:pPr>
              <w:spacing w:after="200"/>
              <w:rPr>
                <w:u w:val="single"/>
                <w:lang w:val="en-US"/>
              </w:rPr>
            </w:pPr>
          </w:p>
        </w:tc>
        <w:tc>
          <w:tcPr>
            <w:tcW w:w="1511" w:type="dxa"/>
            <w:shd w:val="clear" w:color="auto" w:fill="auto"/>
          </w:tcPr>
          <w:p w14:paraId="0EA595AA" w14:textId="77777777" w:rsidR="00C43418" w:rsidRPr="00383E1D" w:rsidRDefault="00C43418" w:rsidP="000535DD">
            <w:pPr>
              <w:spacing w:after="200"/>
              <w:rPr>
                <w:u w:val="single"/>
                <w:lang w:val="en-US"/>
              </w:rPr>
            </w:pPr>
          </w:p>
        </w:tc>
      </w:tr>
    </w:tbl>
    <w:p w14:paraId="0B01785B" w14:textId="77777777" w:rsidR="00C43418" w:rsidRDefault="00C43418" w:rsidP="00C43418">
      <w:pPr>
        <w:rPr>
          <w:b/>
          <w:i/>
          <w:highlight w:val="yellow"/>
          <w:u w:val="single"/>
        </w:rPr>
      </w:pPr>
    </w:p>
    <w:p w14:paraId="5272E1F2" w14:textId="77777777" w:rsidR="00C43418" w:rsidRDefault="00C43418" w:rsidP="00C43418">
      <w:pPr>
        <w:rPr>
          <w:b/>
          <w:i/>
          <w:u w:val="single"/>
        </w:rPr>
      </w:pPr>
      <w:r w:rsidRPr="00080D44">
        <w:rPr>
          <w:b/>
          <w:i/>
          <w:u w:val="single"/>
        </w:rPr>
        <w:t>Режим дня дошкольной группы ( холодный период)</w:t>
      </w:r>
    </w:p>
    <w:p w14:paraId="1C52F0AC" w14:textId="77777777" w:rsidR="00C43418" w:rsidRPr="00383E1D" w:rsidRDefault="00C43418" w:rsidP="00C43418">
      <w:pPr>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59"/>
        <w:gridCol w:w="1418"/>
        <w:gridCol w:w="1417"/>
        <w:gridCol w:w="1511"/>
      </w:tblGrid>
      <w:tr w:rsidR="00C43418" w:rsidRPr="00383E1D" w14:paraId="30EEA0D2" w14:textId="77777777" w:rsidTr="000535DD">
        <w:tc>
          <w:tcPr>
            <w:tcW w:w="3681" w:type="dxa"/>
            <w:shd w:val="clear" w:color="auto" w:fill="auto"/>
          </w:tcPr>
          <w:p w14:paraId="34E7B9EC" w14:textId="77777777" w:rsidR="00C43418" w:rsidRPr="00383E1D" w:rsidRDefault="00C43418" w:rsidP="000535DD">
            <w:pPr>
              <w:jc w:val="center"/>
            </w:pPr>
            <w:r w:rsidRPr="00383E1D">
              <w:t>Режимные моменты</w:t>
            </w:r>
          </w:p>
        </w:tc>
        <w:tc>
          <w:tcPr>
            <w:tcW w:w="1559" w:type="dxa"/>
            <w:shd w:val="clear" w:color="auto" w:fill="auto"/>
          </w:tcPr>
          <w:p w14:paraId="38D4587E" w14:textId="77777777" w:rsidR="00C43418" w:rsidRPr="00383E1D" w:rsidRDefault="00C43418" w:rsidP="000535DD">
            <w:pPr>
              <w:jc w:val="center"/>
            </w:pPr>
            <w:r w:rsidRPr="00383E1D">
              <w:t>3-4 года</w:t>
            </w:r>
          </w:p>
        </w:tc>
        <w:tc>
          <w:tcPr>
            <w:tcW w:w="1418" w:type="dxa"/>
            <w:shd w:val="clear" w:color="auto" w:fill="auto"/>
          </w:tcPr>
          <w:p w14:paraId="4553B7BC" w14:textId="77777777" w:rsidR="00C43418" w:rsidRPr="00383E1D" w:rsidRDefault="00C43418" w:rsidP="000535DD">
            <w:pPr>
              <w:jc w:val="center"/>
            </w:pPr>
            <w:r w:rsidRPr="00383E1D">
              <w:t>4-5 лет</w:t>
            </w:r>
          </w:p>
        </w:tc>
        <w:tc>
          <w:tcPr>
            <w:tcW w:w="1417" w:type="dxa"/>
            <w:shd w:val="clear" w:color="auto" w:fill="auto"/>
          </w:tcPr>
          <w:p w14:paraId="37BC7898" w14:textId="77777777" w:rsidR="00C43418" w:rsidRPr="00383E1D" w:rsidRDefault="00C43418" w:rsidP="000535DD">
            <w:pPr>
              <w:jc w:val="center"/>
            </w:pPr>
            <w:r w:rsidRPr="00383E1D">
              <w:t>5 до 6 лет</w:t>
            </w:r>
          </w:p>
        </w:tc>
        <w:tc>
          <w:tcPr>
            <w:tcW w:w="1511" w:type="dxa"/>
            <w:shd w:val="clear" w:color="auto" w:fill="auto"/>
          </w:tcPr>
          <w:p w14:paraId="546B3C21" w14:textId="77777777" w:rsidR="00C43418" w:rsidRPr="00383E1D" w:rsidRDefault="00C43418" w:rsidP="000535DD">
            <w:pPr>
              <w:jc w:val="center"/>
            </w:pPr>
            <w:r w:rsidRPr="00383E1D">
              <w:t>6-7 лет</w:t>
            </w:r>
          </w:p>
        </w:tc>
      </w:tr>
      <w:tr w:rsidR="00C43418" w:rsidRPr="00383E1D" w14:paraId="515A2EA2" w14:textId="77777777" w:rsidTr="000535DD">
        <w:tc>
          <w:tcPr>
            <w:tcW w:w="3681" w:type="dxa"/>
            <w:shd w:val="clear" w:color="auto" w:fill="auto"/>
          </w:tcPr>
          <w:p w14:paraId="4D9C622B" w14:textId="77777777" w:rsidR="00C43418" w:rsidRPr="00383E1D" w:rsidRDefault="00C43418" w:rsidP="000535DD">
            <w:pPr>
              <w:jc w:val="center"/>
            </w:pPr>
            <w:r w:rsidRPr="00383E1D">
              <w:t>Утренний прием, игры, утренняя гимнастика</w:t>
            </w:r>
          </w:p>
        </w:tc>
        <w:tc>
          <w:tcPr>
            <w:tcW w:w="1559" w:type="dxa"/>
            <w:shd w:val="clear" w:color="auto" w:fill="auto"/>
          </w:tcPr>
          <w:p w14:paraId="036EE936" w14:textId="77777777" w:rsidR="00C43418" w:rsidRPr="00383E1D" w:rsidRDefault="00C43418" w:rsidP="000535DD">
            <w:pPr>
              <w:jc w:val="center"/>
              <w:rPr>
                <w:lang w:val="en-US"/>
              </w:rPr>
            </w:pPr>
            <w:r w:rsidRPr="00383E1D">
              <w:t>7.30-8</w:t>
            </w:r>
            <w:r w:rsidRPr="00383E1D">
              <w:rPr>
                <w:lang w:val="en-US"/>
              </w:rPr>
              <w:t>.20</w:t>
            </w:r>
          </w:p>
        </w:tc>
        <w:tc>
          <w:tcPr>
            <w:tcW w:w="1418" w:type="dxa"/>
            <w:shd w:val="clear" w:color="auto" w:fill="auto"/>
          </w:tcPr>
          <w:p w14:paraId="50F56B12" w14:textId="77777777" w:rsidR="00C43418" w:rsidRPr="00383E1D" w:rsidRDefault="00C43418" w:rsidP="000535DD">
            <w:pPr>
              <w:jc w:val="center"/>
              <w:rPr>
                <w:lang w:val="en-US"/>
              </w:rPr>
            </w:pPr>
            <w:r w:rsidRPr="00383E1D">
              <w:rPr>
                <w:lang w:val="en-US"/>
              </w:rPr>
              <w:t>7.30-8.20</w:t>
            </w:r>
          </w:p>
        </w:tc>
        <w:tc>
          <w:tcPr>
            <w:tcW w:w="1417" w:type="dxa"/>
            <w:shd w:val="clear" w:color="auto" w:fill="auto"/>
          </w:tcPr>
          <w:p w14:paraId="7219830D" w14:textId="77777777" w:rsidR="00C43418" w:rsidRPr="00383E1D" w:rsidRDefault="00C43418" w:rsidP="000535DD">
            <w:pPr>
              <w:jc w:val="center"/>
              <w:rPr>
                <w:lang w:val="en-US"/>
              </w:rPr>
            </w:pPr>
            <w:r w:rsidRPr="00383E1D">
              <w:rPr>
                <w:lang w:val="en-US"/>
              </w:rPr>
              <w:t>7.30-8.20</w:t>
            </w:r>
          </w:p>
        </w:tc>
        <w:tc>
          <w:tcPr>
            <w:tcW w:w="1511" w:type="dxa"/>
            <w:shd w:val="clear" w:color="auto" w:fill="auto"/>
          </w:tcPr>
          <w:p w14:paraId="57C5910B" w14:textId="77777777" w:rsidR="00C43418" w:rsidRPr="00383E1D" w:rsidRDefault="00C43418" w:rsidP="000535DD">
            <w:pPr>
              <w:jc w:val="center"/>
              <w:rPr>
                <w:lang w:val="en-US"/>
              </w:rPr>
            </w:pPr>
            <w:r w:rsidRPr="00383E1D">
              <w:rPr>
                <w:lang w:val="en-US"/>
              </w:rPr>
              <w:t>7.30-8.20</w:t>
            </w:r>
          </w:p>
        </w:tc>
      </w:tr>
      <w:tr w:rsidR="00C43418" w:rsidRPr="00383E1D" w14:paraId="3F2F4CDA" w14:textId="77777777" w:rsidTr="000535DD">
        <w:tc>
          <w:tcPr>
            <w:tcW w:w="3681" w:type="dxa"/>
            <w:shd w:val="clear" w:color="auto" w:fill="auto"/>
          </w:tcPr>
          <w:p w14:paraId="0BBBDC50" w14:textId="77777777" w:rsidR="00C43418" w:rsidRPr="00383E1D" w:rsidRDefault="00C43418" w:rsidP="000535DD">
            <w:pPr>
              <w:jc w:val="center"/>
            </w:pPr>
            <w:r w:rsidRPr="00383E1D">
              <w:t>Подготовка к завтраку, завтрак</w:t>
            </w:r>
          </w:p>
        </w:tc>
        <w:tc>
          <w:tcPr>
            <w:tcW w:w="1559" w:type="dxa"/>
            <w:shd w:val="clear" w:color="auto" w:fill="auto"/>
          </w:tcPr>
          <w:p w14:paraId="40FFAC46" w14:textId="77777777" w:rsidR="00C43418" w:rsidRPr="00383E1D" w:rsidRDefault="00C43418" w:rsidP="000535DD">
            <w:pPr>
              <w:jc w:val="center"/>
              <w:rPr>
                <w:lang w:val="en-US"/>
              </w:rPr>
            </w:pPr>
            <w:r w:rsidRPr="00383E1D">
              <w:rPr>
                <w:lang w:val="en-US"/>
              </w:rPr>
              <w:t>8.20-8.50</w:t>
            </w:r>
          </w:p>
        </w:tc>
        <w:tc>
          <w:tcPr>
            <w:tcW w:w="1418" w:type="dxa"/>
            <w:shd w:val="clear" w:color="auto" w:fill="auto"/>
          </w:tcPr>
          <w:p w14:paraId="2B80D0A6" w14:textId="77777777" w:rsidR="00C43418" w:rsidRPr="00383E1D" w:rsidRDefault="00C43418" w:rsidP="000535DD">
            <w:pPr>
              <w:jc w:val="center"/>
              <w:rPr>
                <w:lang w:val="en-US"/>
              </w:rPr>
            </w:pPr>
            <w:r w:rsidRPr="00383E1D">
              <w:rPr>
                <w:lang w:val="en-US"/>
              </w:rPr>
              <w:t>8.20-8.50</w:t>
            </w:r>
          </w:p>
        </w:tc>
        <w:tc>
          <w:tcPr>
            <w:tcW w:w="1417" w:type="dxa"/>
            <w:shd w:val="clear" w:color="auto" w:fill="auto"/>
          </w:tcPr>
          <w:p w14:paraId="07D13445" w14:textId="77777777" w:rsidR="00C43418" w:rsidRPr="00383E1D" w:rsidRDefault="00C43418" w:rsidP="000535DD">
            <w:pPr>
              <w:jc w:val="center"/>
              <w:rPr>
                <w:lang w:val="en-US"/>
              </w:rPr>
            </w:pPr>
            <w:r w:rsidRPr="00383E1D">
              <w:rPr>
                <w:lang w:val="en-US"/>
              </w:rPr>
              <w:t>8.30-8.55</w:t>
            </w:r>
          </w:p>
        </w:tc>
        <w:tc>
          <w:tcPr>
            <w:tcW w:w="1511" w:type="dxa"/>
            <w:shd w:val="clear" w:color="auto" w:fill="auto"/>
          </w:tcPr>
          <w:p w14:paraId="7FCEE4DF" w14:textId="77777777" w:rsidR="00C43418" w:rsidRPr="00383E1D" w:rsidRDefault="00C43418" w:rsidP="000535DD">
            <w:pPr>
              <w:jc w:val="center"/>
              <w:rPr>
                <w:lang w:val="en-US"/>
              </w:rPr>
            </w:pPr>
            <w:r w:rsidRPr="00383E1D">
              <w:rPr>
                <w:lang w:val="en-US"/>
              </w:rPr>
              <w:t>8.30-8.55</w:t>
            </w:r>
          </w:p>
        </w:tc>
      </w:tr>
      <w:tr w:rsidR="00C43418" w:rsidRPr="00383E1D" w14:paraId="1DD00D66" w14:textId="77777777" w:rsidTr="000535DD">
        <w:tc>
          <w:tcPr>
            <w:tcW w:w="3681" w:type="dxa"/>
            <w:shd w:val="clear" w:color="auto" w:fill="auto"/>
          </w:tcPr>
          <w:p w14:paraId="14A41B31" w14:textId="77777777" w:rsidR="00C43418" w:rsidRPr="00383E1D" w:rsidRDefault="00C43418" w:rsidP="000535DD">
            <w:pPr>
              <w:jc w:val="center"/>
            </w:pPr>
            <w:r w:rsidRPr="00383E1D">
              <w:t>Игры, подготовка к занятиям</w:t>
            </w:r>
          </w:p>
        </w:tc>
        <w:tc>
          <w:tcPr>
            <w:tcW w:w="1559" w:type="dxa"/>
            <w:shd w:val="clear" w:color="auto" w:fill="auto"/>
          </w:tcPr>
          <w:p w14:paraId="76B3F207" w14:textId="77777777" w:rsidR="00C43418" w:rsidRPr="00383E1D" w:rsidRDefault="00C43418" w:rsidP="000535DD">
            <w:pPr>
              <w:jc w:val="center"/>
              <w:rPr>
                <w:lang w:val="en-US"/>
              </w:rPr>
            </w:pPr>
            <w:r w:rsidRPr="00383E1D">
              <w:rPr>
                <w:lang w:val="en-US"/>
              </w:rPr>
              <w:t>8.50-9.00</w:t>
            </w:r>
          </w:p>
        </w:tc>
        <w:tc>
          <w:tcPr>
            <w:tcW w:w="1418" w:type="dxa"/>
            <w:shd w:val="clear" w:color="auto" w:fill="auto"/>
          </w:tcPr>
          <w:p w14:paraId="7058DE77" w14:textId="77777777" w:rsidR="00C43418" w:rsidRPr="00383E1D" w:rsidRDefault="00C43418" w:rsidP="000535DD">
            <w:pPr>
              <w:jc w:val="center"/>
              <w:rPr>
                <w:lang w:val="en-US"/>
              </w:rPr>
            </w:pPr>
            <w:r w:rsidRPr="00383E1D">
              <w:rPr>
                <w:lang w:val="en-US"/>
              </w:rPr>
              <w:t>8.50-9.00</w:t>
            </w:r>
          </w:p>
        </w:tc>
        <w:tc>
          <w:tcPr>
            <w:tcW w:w="1417" w:type="dxa"/>
            <w:shd w:val="clear" w:color="auto" w:fill="auto"/>
          </w:tcPr>
          <w:p w14:paraId="1C5B790A" w14:textId="77777777" w:rsidR="00C43418" w:rsidRPr="00383E1D" w:rsidRDefault="00C43418" w:rsidP="000535DD">
            <w:pPr>
              <w:jc w:val="center"/>
              <w:rPr>
                <w:lang w:val="en-US"/>
              </w:rPr>
            </w:pPr>
            <w:r w:rsidRPr="00383E1D">
              <w:rPr>
                <w:lang w:val="en-US"/>
              </w:rPr>
              <w:t>8.55-9.00</w:t>
            </w:r>
          </w:p>
        </w:tc>
        <w:tc>
          <w:tcPr>
            <w:tcW w:w="1511" w:type="dxa"/>
            <w:shd w:val="clear" w:color="auto" w:fill="auto"/>
          </w:tcPr>
          <w:p w14:paraId="7C3F2735" w14:textId="77777777" w:rsidR="00C43418" w:rsidRPr="00383E1D" w:rsidRDefault="00C43418" w:rsidP="000535DD">
            <w:pPr>
              <w:jc w:val="center"/>
              <w:rPr>
                <w:lang w:val="en-US"/>
              </w:rPr>
            </w:pPr>
            <w:r w:rsidRPr="00383E1D">
              <w:rPr>
                <w:lang w:val="en-US"/>
              </w:rPr>
              <w:t>8.55-9.00</w:t>
            </w:r>
          </w:p>
        </w:tc>
      </w:tr>
      <w:tr w:rsidR="00C43418" w:rsidRPr="00383E1D" w14:paraId="1E8F8671" w14:textId="77777777" w:rsidTr="000535DD">
        <w:tc>
          <w:tcPr>
            <w:tcW w:w="3681" w:type="dxa"/>
            <w:shd w:val="clear" w:color="auto" w:fill="auto"/>
          </w:tcPr>
          <w:p w14:paraId="519EC052" w14:textId="77777777" w:rsidR="00C43418" w:rsidRPr="00383E1D" w:rsidRDefault="00C43418" w:rsidP="000535DD">
            <w:pPr>
              <w:jc w:val="center"/>
            </w:pPr>
            <w:r w:rsidRPr="00383E1D">
              <w:t>Занятия</w:t>
            </w:r>
          </w:p>
        </w:tc>
        <w:tc>
          <w:tcPr>
            <w:tcW w:w="1559" w:type="dxa"/>
            <w:shd w:val="clear" w:color="auto" w:fill="auto"/>
          </w:tcPr>
          <w:p w14:paraId="5244E174" w14:textId="77777777" w:rsidR="00C43418" w:rsidRPr="00383E1D" w:rsidRDefault="00C43418" w:rsidP="000535DD">
            <w:pPr>
              <w:jc w:val="center"/>
              <w:rPr>
                <w:lang w:val="en-US"/>
              </w:rPr>
            </w:pPr>
            <w:r w:rsidRPr="00383E1D">
              <w:rPr>
                <w:lang w:val="en-US"/>
              </w:rPr>
              <w:t>9.00-9.45</w:t>
            </w:r>
          </w:p>
        </w:tc>
        <w:tc>
          <w:tcPr>
            <w:tcW w:w="1418" w:type="dxa"/>
            <w:shd w:val="clear" w:color="auto" w:fill="auto"/>
          </w:tcPr>
          <w:p w14:paraId="378A0CE9" w14:textId="77777777" w:rsidR="00C43418" w:rsidRPr="00383E1D" w:rsidRDefault="00C43418" w:rsidP="000535DD">
            <w:pPr>
              <w:jc w:val="center"/>
              <w:rPr>
                <w:lang w:val="en-US"/>
              </w:rPr>
            </w:pPr>
            <w:r w:rsidRPr="00383E1D">
              <w:rPr>
                <w:lang w:val="en-US"/>
              </w:rPr>
              <w:t>9.00-10.35</w:t>
            </w:r>
          </w:p>
        </w:tc>
        <w:tc>
          <w:tcPr>
            <w:tcW w:w="1417" w:type="dxa"/>
            <w:shd w:val="clear" w:color="auto" w:fill="auto"/>
          </w:tcPr>
          <w:p w14:paraId="461E2474" w14:textId="77777777" w:rsidR="00C43418" w:rsidRPr="00383E1D" w:rsidRDefault="00C43418" w:rsidP="000535DD">
            <w:pPr>
              <w:jc w:val="center"/>
              <w:rPr>
                <w:lang w:val="en-US"/>
              </w:rPr>
            </w:pPr>
            <w:r w:rsidRPr="00383E1D">
              <w:rPr>
                <w:lang w:val="en-US"/>
              </w:rPr>
              <w:t>9.00-10.35</w:t>
            </w:r>
          </w:p>
        </w:tc>
        <w:tc>
          <w:tcPr>
            <w:tcW w:w="1511" w:type="dxa"/>
            <w:shd w:val="clear" w:color="auto" w:fill="auto"/>
          </w:tcPr>
          <w:p w14:paraId="0D695FDE" w14:textId="77777777" w:rsidR="00C43418" w:rsidRPr="00383E1D" w:rsidRDefault="00C43418" w:rsidP="000535DD">
            <w:pPr>
              <w:jc w:val="center"/>
              <w:rPr>
                <w:lang w:val="en-US"/>
              </w:rPr>
            </w:pPr>
            <w:r w:rsidRPr="00383E1D">
              <w:rPr>
                <w:lang w:val="en-US"/>
              </w:rPr>
              <w:t>9.00-10.50</w:t>
            </w:r>
          </w:p>
        </w:tc>
      </w:tr>
      <w:tr w:rsidR="00C43418" w:rsidRPr="00383E1D" w14:paraId="0B314200" w14:textId="77777777" w:rsidTr="000535DD">
        <w:tc>
          <w:tcPr>
            <w:tcW w:w="3681" w:type="dxa"/>
            <w:shd w:val="clear" w:color="auto" w:fill="auto"/>
          </w:tcPr>
          <w:p w14:paraId="032558C6" w14:textId="77777777" w:rsidR="00C43418" w:rsidRPr="00383E1D" w:rsidRDefault="00C43418" w:rsidP="000535DD">
            <w:pPr>
              <w:jc w:val="center"/>
            </w:pPr>
            <w:r w:rsidRPr="00383E1D">
              <w:t>Игры, подготовка к прогулке, прогулка</w:t>
            </w:r>
          </w:p>
        </w:tc>
        <w:tc>
          <w:tcPr>
            <w:tcW w:w="1559" w:type="dxa"/>
            <w:shd w:val="clear" w:color="auto" w:fill="auto"/>
          </w:tcPr>
          <w:p w14:paraId="4ACB4E7D" w14:textId="77777777" w:rsidR="00C43418" w:rsidRPr="00383E1D" w:rsidRDefault="00C43418" w:rsidP="000535DD">
            <w:pPr>
              <w:jc w:val="center"/>
              <w:rPr>
                <w:lang w:val="en-US"/>
              </w:rPr>
            </w:pPr>
            <w:r w:rsidRPr="00383E1D">
              <w:rPr>
                <w:lang w:val="en-US"/>
              </w:rPr>
              <w:t>9.45-11.40</w:t>
            </w:r>
          </w:p>
        </w:tc>
        <w:tc>
          <w:tcPr>
            <w:tcW w:w="1418" w:type="dxa"/>
            <w:shd w:val="clear" w:color="auto" w:fill="auto"/>
          </w:tcPr>
          <w:p w14:paraId="748EF1D8" w14:textId="77777777" w:rsidR="00C43418" w:rsidRPr="00383E1D" w:rsidRDefault="00C43418" w:rsidP="000535DD">
            <w:pPr>
              <w:jc w:val="center"/>
              <w:rPr>
                <w:lang w:val="en-US"/>
              </w:rPr>
            </w:pPr>
            <w:r w:rsidRPr="00383E1D">
              <w:rPr>
                <w:lang w:val="en-US"/>
              </w:rPr>
              <w:t>10.35-12.00</w:t>
            </w:r>
          </w:p>
        </w:tc>
        <w:tc>
          <w:tcPr>
            <w:tcW w:w="1417" w:type="dxa"/>
            <w:shd w:val="clear" w:color="auto" w:fill="auto"/>
          </w:tcPr>
          <w:p w14:paraId="2AE0D38C" w14:textId="77777777" w:rsidR="00C43418" w:rsidRPr="00383E1D" w:rsidRDefault="00C43418" w:rsidP="000535DD">
            <w:pPr>
              <w:jc w:val="center"/>
              <w:rPr>
                <w:lang w:val="en-US"/>
              </w:rPr>
            </w:pPr>
            <w:r w:rsidRPr="00383E1D">
              <w:rPr>
                <w:lang w:val="en-US"/>
              </w:rPr>
              <w:t>10.35-12.20</w:t>
            </w:r>
          </w:p>
        </w:tc>
        <w:tc>
          <w:tcPr>
            <w:tcW w:w="1511" w:type="dxa"/>
            <w:shd w:val="clear" w:color="auto" w:fill="auto"/>
          </w:tcPr>
          <w:p w14:paraId="0E2060E1" w14:textId="77777777" w:rsidR="00C43418" w:rsidRPr="00383E1D" w:rsidRDefault="00C43418" w:rsidP="000535DD">
            <w:pPr>
              <w:jc w:val="center"/>
              <w:rPr>
                <w:lang w:val="en-US"/>
              </w:rPr>
            </w:pPr>
            <w:r w:rsidRPr="00383E1D">
              <w:rPr>
                <w:lang w:val="en-US"/>
              </w:rPr>
              <w:t>10.50-12.30</w:t>
            </w:r>
          </w:p>
        </w:tc>
      </w:tr>
      <w:tr w:rsidR="00C43418" w:rsidRPr="00383E1D" w14:paraId="1BF35E07" w14:textId="77777777" w:rsidTr="000535DD">
        <w:tc>
          <w:tcPr>
            <w:tcW w:w="3681" w:type="dxa"/>
            <w:shd w:val="clear" w:color="auto" w:fill="auto"/>
          </w:tcPr>
          <w:p w14:paraId="7BBDBE8E" w14:textId="77777777" w:rsidR="00C43418" w:rsidRPr="00383E1D" w:rsidRDefault="00C43418" w:rsidP="000535DD">
            <w:pPr>
              <w:jc w:val="center"/>
            </w:pPr>
            <w:r w:rsidRPr="00383E1D">
              <w:t>Возвращение с прогулки, игры</w:t>
            </w:r>
          </w:p>
        </w:tc>
        <w:tc>
          <w:tcPr>
            <w:tcW w:w="1559" w:type="dxa"/>
            <w:shd w:val="clear" w:color="auto" w:fill="auto"/>
          </w:tcPr>
          <w:p w14:paraId="39445582" w14:textId="77777777" w:rsidR="00C43418" w:rsidRPr="00383E1D" w:rsidRDefault="00C43418" w:rsidP="000535DD">
            <w:pPr>
              <w:jc w:val="center"/>
              <w:rPr>
                <w:lang w:val="en-US"/>
              </w:rPr>
            </w:pPr>
            <w:r w:rsidRPr="00383E1D">
              <w:rPr>
                <w:lang w:val="en-US"/>
              </w:rPr>
              <w:t>11.40-12.00</w:t>
            </w:r>
          </w:p>
        </w:tc>
        <w:tc>
          <w:tcPr>
            <w:tcW w:w="1418" w:type="dxa"/>
            <w:shd w:val="clear" w:color="auto" w:fill="auto"/>
          </w:tcPr>
          <w:p w14:paraId="0D9122E3" w14:textId="77777777" w:rsidR="00C43418" w:rsidRPr="00383E1D" w:rsidRDefault="00C43418" w:rsidP="000535DD">
            <w:pPr>
              <w:jc w:val="center"/>
              <w:rPr>
                <w:lang w:val="en-US"/>
              </w:rPr>
            </w:pPr>
            <w:r w:rsidRPr="00383E1D">
              <w:rPr>
                <w:lang w:val="en-US"/>
              </w:rPr>
              <w:t>12.00-12.15</w:t>
            </w:r>
          </w:p>
        </w:tc>
        <w:tc>
          <w:tcPr>
            <w:tcW w:w="1417" w:type="dxa"/>
            <w:shd w:val="clear" w:color="auto" w:fill="auto"/>
          </w:tcPr>
          <w:p w14:paraId="13F41CF5" w14:textId="77777777" w:rsidR="00C43418" w:rsidRPr="00383E1D" w:rsidRDefault="00C43418" w:rsidP="000535DD">
            <w:pPr>
              <w:jc w:val="center"/>
              <w:rPr>
                <w:lang w:val="en-US"/>
              </w:rPr>
            </w:pPr>
            <w:r w:rsidRPr="00383E1D">
              <w:rPr>
                <w:lang w:val="en-US"/>
              </w:rPr>
              <w:t>12.20-12.40</w:t>
            </w:r>
          </w:p>
        </w:tc>
        <w:tc>
          <w:tcPr>
            <w:tcW w:w="1511" w:type="dxa"/>
            <w:shd w:val="clear" w:color="auto" w:fill="auto"/>
          </w:tcPr>
          <w:p w14:paraId="1707A937" w14:textId="77777777" w:rsidR="00C43418" w:rsidRPr="00383E1D" w:rsidRDefault="00C43418" w:rsidP="000535DD">
            <w:pPr>
              <w:jc w:val="center"/>
              <w:rPr>
                <w:lang w:val="en-US"/>
              </w:rPr>
            </w:pPr>
            <w:r w:rsidRPr="00383E1D">
              <w:rPr>
                <w:lang w:val="en-US"/>
              </w:rPr>
              <w:t>12.30-12.45</w:t>
            </w:r>
          </w:p>
        </w:tc>
      </w:tr>
      <w:tr w:rsidR="00C43418" w:rsidRPr="00383E1D" w14:paraId="52CE5958" w14:textId="77777777" w:rsidTr="000535DD">
        <w:tc>
          <w:tcPr>
            <w:tcW w:w="3681" w:type="dxa"/>
            <w:shd w:val="clear" w:color="auto" w:fill="auto"/>
          </w:tcPr>
          <w:p w14:paraId="626AEB1D" w14:textId="77777777" w:rsidR="00C43418" w:rsidRPr="00383E1D" w:rsidRDefault="00C43418" w:rsidP="000535DD">
            <w:pPr>
              <w:jc w:val="center"/>
            </w:pPr>
            <w:r w:rsidRPr="00383E1D">
              <w:t>Подготовка к обеду, обед</w:t>
            </w:r>
          </w:p>
        </w:tc>
        <w:tc>
          <w:tcPr>
            <w:tcW w:w="1559" w:type="dxa"/>
            <w:shd w:val="clear" w:color="auto" w:fill="auto"/>
          </w:tcPr>
          <w:p w14:paraId="3ACA96B2" w14:textId="77777777" w:rsidR="00C43418" w:rsidRPr="00383E1D" w:rsidRDefault="00C43418" w:rsidP="000535DD">
            <w:pPr>
              <w:jc w:val="center"/>
              <w:rPr>
                <w:lang w:val="en-US"/>
              </w:rPr>
            </w:pPr>
            <w:r w:rsidRPr="00383E1D">
              <w:rPr>
                <w:lang w:val="en-US"/>
              </w:rPr>
              <w:t>12.00-12.40</w:t>
            </w:r>
          </w:p>
        </w:tc>
        <w:tc>
          <w:tcPr>
            <w:tcW w:w="1418" w:type="dxa"/>
            <w:shd w:val="clear" w:color="auto" w:fill="auto"/>
          </w:tcPr>
          <w:p w14:paraId="0903F85E" w14:textId="77777777" w:rsidR="00C43418" w:rsidRPr="00383E1D" w:rsidRDefault="00C43418" w:rsidP="000535DD">
            <w:pPr>
              <w:jc w:val="center"/>
              <w:rPr>
                <w:lang w:val="en-US"/>
              </w:rPr>
            </w:pPr>
            <w:r w:rsidRPr="00383E1D">
              <w:rPr>
                <w:lang w:val="en-US"/>
              </w:rPr>
              <w:t>12.15-12.50</w:t>
            </w:r>
          </w:p>
        </w:tc>
        <w:tc>
          <w:tcPr>
            <w:tcW w:w="1417" w:type="dxa"/>
            <w:shd w:val="clear" w:color="auto" w:fill="auto"/>
          </w:tcPr>
          <w:p w14:paraId="785BEF7C" w14:textId="77777777" w:rsidR="00C43418" w:rsidRPr="00383E1D" w:rsidRDefault="00C43418" w:rsidP="000535DD">
            <w:pPr>
              <w:jc w:val="center"/>
              <w:rPr>
                <w:lang w:val="en-US"/>
              </w:rPr>
            </w:pPr>
            <w:r w:rsidRPr="00383E1D">
              <w:rPr>
                <w:lang w:val="en-US"/>
              </w:rPr>
              <w:t>12.40-13.10</w:t>
            </w:r>
          </w:p>
        </w:tc>
        <w:tc>
          <w:tcPr>
            <w:tcW w:w="1511" w:type="dxa"/>
            <w:shd w:val="clear" w:color="auto" w:fill="auto"/>
          </w:tcPr>
          <w:p w14:paraId="79FF50DE" w14:textId="77777777" w:rsidR="00C43418" w:rsidRPr="00383E1D" w:rsidRDefault="00C43418" w:rsidP="000535DD">
            <w:pPr>
              <w:jc w:val="center"/>
              <w:rPr>
                <w:lang w:val="en-US"/>
              </w:rPr>
            </w:pPr>
            <w:r w:rsidRPr="00383E1D">
              <w:rPr>
                <w:lang w:val="en-US"/>
              </w:rPr>
              <w:t>12.45-13.15</w:t>
            </w:r>
          </w:p>
        </w:tc>
      </w:tr>
      <w:tr w:rsidR="00C43418" w:rsidRPr="00383E1D" w14:paraId="556FD4B6" w14:textId="77777777" w:rsidTr="000535DD">
        <w:tc>
          <w:tcPr>
            <w:tcW w:w="3681" w:type="dxa"/>
            <w:shd w:val="clear" w:color="auto" w:fill="auto"/>
          </w:tcPr>
          <w:p w14:paraId="5146792F" w14:textId="77777777" w:rsidR="00C43418" w:rsidRPr="00383E1D" w:rsidRDefault="00C43418" w:rsidP="000535DD">
            <w:pPr>
              <w:jc w:val="center"/>
            </w:pPr>
            <w:r w:rsidRPr="00383E1D">
              <w:t>Подготовка ко сну, дневной сон</w:t>
            </w:r>
          </w:p>
        </w:tc>
        <w:tc>
          <w:tcPr>
            <w:tcW w:w="1559" w:type="dxa"/>
            <w:shd w:val="clear" w:color="auto" w:fill="auto"/>
          </w:tcPr>
          <w:p w14:paraId="17A3CF5A" w14:textId="77777777" w:rsidR="00C43418" w:rsidRPr="00383E1D" w:rsidRDefault="00C43418" w:rsidP="000535DD">
            <w:pPr>
              <w:jc w:val="center"/>
              <w:rPr>
                <w:lang w:val="en-US"/>
              </w:rPr>
            </w:pPr>
            <w:r w:rsidRPr="00383E1D">
              <w:rPr>
                <w:lang w:val="en-US"/>
              </w:rPr>
              <w:t>12.40-15.00</w:t>
            </w:r>
          </w:p>
        </w:tc>
        <w:tc>
          <w:tcPr>
            <w:tcW w:w="1418" w:type="dxa"/>
            <w:shd w:val="clear" w:color="auto" w:fill="auto"/>
          </w:tcPr>
          <w:p w14:paraId="025669EB" w14:textId="77777777" w:rsidR="00C43418" w:rsidRPr="00383E1D" w:rsidRDefault="00C43418" w:rsidP="000535DD">
            <w:pPr>
              <w:jc w:val="center"/>
              <w:rPr>
                <w:lang w:val="en-US"/>
              </w:rPr>
            </w:pPr>
            <w:r w:rsidRPr="00383E1D">
              <w:rPr>
                <w:lang w:val="en-US"/>
              </w:rPr>
              <w:t>12.50-15.00</w:t>
            </w:r>
          </w:p>
        </w:tc>
        <w:tc>
          <w:tcPr>
            <w:tcW w:w="1417" w:type="dxa"/>
            <w:shd w:val="clear" w:color="auto" w:fill="auto"/>
          </w:tcPr>
          <w:p w14:paraId="482A1504" w14:textId="77777777" w:rsidR="00C43418" w:rsidRPr="00383E1D" w:rsidRDefault="00C43418" w:rsidP="000535DD">
            <w:pPr>
              <w:jc w:val="center"/>
              <w:rPr>
                <w:lang w:val="en-US"/>
              </w:rPr>
            </w:pPr>
            <w:r w:rsidRPr="00383E1D">
              <w:rPr>
                <w:lang w:val="en-US"/>
              </w:rPr>
              <w:t>13.10-15.00</w:t>
            </w:r>
          </w:p>
        </w:tc>
        <w:tc>
          <w:tcPr>
            <w:tcW w:w="1511" w:type="dxa"/>
            <w:shd w:val="clear" w:color="auto" w:fill="auto"/>
          </w:tcPr>
          <w:p w14:paraId="11752096" w14:textId="77777777" w:rsidR="00C43418" w:rsidRPr="00383E1D" w:rsidRDefault="00C43418" w:rsidP="000535DD">
            <w:pPr>
              <w:jc w:val="center"/>
              <w:rPr>
                <w:lang w:val="en-US"/>
              </w:rPr>
            </w:pPr>
            <w:r w:rsidRPr="00383E1D">
              <w:rPr>
                <w:lang w:val="en-US"/>
              </w:rPr>
              <w:t>13.15-15.00</w:t>
            </w:r>
          </w:p>
        </w:tc>
      </w:tr>
      <w:tr w:rsidR="00C43418" w:rsidRPr="00383E1D" w14:paraId="423B335E" w14:textId="77777777" w:rsidTr="000535DD">
        <w:tc>
          <w:tcPr>
            <w:tcW w:w="3681" w:type="dxa"/>
            <w:shd w:val="clear" w:color="auto" w:fill="auto"/>
          </w:tcPr>
          <w:p w14:paraId="3E402920" w14:textId="77777777" w:rsidR="00C43418" w:rsidRPr="00383E1D" w:rsidRDefault="00C43418" w:rsidP="000535DD">
            <w:pPr>
              <w:jc w:val="center"/>
            </w:pPr>
            <w:r w:rsidRPr="00383E1D">
              <w:t>Постепенный подъем, воздушно-водные процедуры, игры</w:t>
            </w:r>
          </w:p>
        </w:tc>
        <w:tc>
          <w:tcPr>
            <w:tcW w:w="1559" w:type="dxa"/>
            <w:shd w:val="clear" w:color="auto" w:fill="auto"/>
          </w:tcPr>
          <w:p w14:paraId="3E7696C1" w14:textId="77777777" w:rsidR="00C43418" w:rsidRPr="00383E1D" w:rsidRDefault="00C43418" w:rsidP="000535DD">
            <w:pPr>
              <w:jc w:val="center"/>
              <w:rPr>
                <w:lang w:val="en-US"/>
              </w:rPr>
            </w:pPr>
            <w:r w:rsidRPr="00383E1D">
              <w:rPr>
                <w:lang w:val="en-US"/>
              </w:rPr>
              <w:t>15.00-15.30</w:t>
            </w:r>
          </w:p>
        </w:tc>
        <w:tc>
          <w:tcPr>
            <w:tcW w:w="1418" w:type="dxa"/>
            <w:shd w:val="clear" w:color="auto" w:fill="auto"/>
          </w:tcPr>
          <w:p w14:paraId="668233B1" w14:textId="77777777" w:rsidR="00C43418" w:rsidRPr="00383E1D" w:rsidRDefault="00C43418" w:rsidP="000535DD">
            <w:pPr>
              <w:jc w:val="center"/>
              <w:rPr>
                <w:lang w:val="en-US"/>
              </w:rPr>
            </w:pPr>
            <w:r w:rsidRPr="00383E1D">
              <w:rPr>
                <w:lang w:val="en-US"/>
              </w:rPr>
              <w:t>15.00-15.30</w:t>
            </w:r>
          </w:p>
        </w:tc>
        <w:tc>
          <w:tcPr>
            <w:tcW w:w="1417" w:type="dxa"/>
            <w:shd w:val="clear" w:color="auto" w:fill="auto"/>
          </w:tcPr>
          <w:p w14:paraId="2C05F561" w14:textId="77777777" w:rsidR="00C43418" w:rsidRPr="00383E1D" w:rsidRDefault="00C43418" w:rsidP="000535DD">
            <w:pPr>
              <w:jc w:val="center"/>
              <w:rPr>
                <w:lang w:val="en-US"/>
              </w:rPr>
            </w:pPr>
            <w:r w:rsidRPr="00383E1D">
              <w:rPr>
                <w:lang w:val="en-US"/>
              </w:rPr>
              <w:t>15.00-15.30</w:t>
            </w:r>
          </w:p>
        </w:tc>
        <w:tc>
          <w:tcPr>
            <w:tcW w:w="1511" w:type="dxa"/>
            <w:shd w:val="clear" w:color="auto" w:fill="auto"/>
          </w:tcPr>
          <w:p w14:paraId="7BA3492D" w14:textId="77777777" w:rsidR="00C43418" w:rsidRPr="00383E1D" w:rsidRDefault="00C43418" w:rsidP="000535DD">
            <w:pPr>
              <w:jc w:val="center"/>
              <w:rPr>
                <w:lang w:val="en-US"/>
              </w:rPr>
            </w:pPr>
            <w:r w:rsidRPr="00383E1D">
              <w:rPr>
                <w:lang w:val="en-US"/>
              </w:rPr>
              <w:t>15.00-15.30</w:t>
            </w:r>
          </w:p>
        </w:tc>
      </w:tr>
      <w:tr w:rsidR="00C43418" w:rsidRPr="00383E1D" w14:paraId="343CF2F7" w14:textId="77777777" w:rsidTr="000535DD">
        <w:tc>
          <w:tcPr>
            <w:tcW w:w="3681" w:type="dxa"/>
            <w:shd w:val="clear" w:color="auto" w:fill="auto"/>
          </w:tcPr>
          <w:p w14:paraId="742E65E7" w14:textId="77777777" w:rsidR="00C43418" w:rsidRPr="00383E1D" w:rsidRDefault="00C43418" w:rsidP="000535DD">
            <w:pPr>
              <w:jc w:val="center"/>
            </w:pPr>
            <w:r w:rsidRPr="00383E1D">
              <w:t>Подготовка к полднику, полдник</w:t>
            </w:r>
          </w:p>
        </w:tc>
        <w:tc>
          <w:tcPr>
            <w:tcW w:w="1559" w:type="dxa"/>
            <w:shd w:val="clear" w:color="auto" w:fill="auto"/>
          </w:tcPr>
          <w:p w14:paraId="33083712" w14:textId="77777777" w:rsidR="00C43418" w:rsidRPr="00383E1D" w:rsidRDefault="00C43418" w:rsidP="000535DD">
            <w:pPr>
              <w:jc w:val="center"/>
              <w:rPr>
                <w:lang w:val="en-US"/>
              </w:rPr>
            </w:pPr>
            <w:r w:rsidRPr="00383E1D">
              <w:rPr>
                <w:lang w:val="en-US"/>
              </w:rPr>
              <w:t>15.30-15.40</w:t>
            </w:r>
          </w:p>
        </w:tc>
        <w:tc>
          <w:tcPr>
            <w:tcW w:w="1418" w:type="dxa"/>
            <w:shd w:val="clear" w:color="auto" w:fill="auto"/>
          </w:tcPr>
          <w:p w14:paraId="5D357398" w14:textId="77777777" w:rsidR="00C43418" w:rsidRPr="00383E1D" w:rsidRDefault="00C43418" w:rsidP="000535DD">
            <w:pPr>
              <w:jc w:val="center"/>
              <w:rPr>
                <w:lang w:val="en-US"/>
              </w:rPr>
            </w:pPr>
            <w:r w:rsidRPr="00383E1D">
              <w:rPr>
                <w:lang w:val="en-US"/>
              </w:rPr>
              <w:t>15.30-15.40</w:t>
            </w:r>
          </w:p>
        </w:tc>
        <w:tc>
          <w:tcPr>
            <w:tcW w:w="1417" w:type="dxa"/>
            <w:shd w:val="clear" w:color="auto" w:fill="auto"/>
          </w:tcPr>
          <w:p w14:paraId="66A0880D" w14:textId="77777777" w:rsidR="00C43418" w:rsidRPr="00383E1D" w:rsidRDefault="00C43418" w:rsidP="000535DD">
            <w:pPr>
              <w:jc w:val="center"/>
              <w:rPr>
                <w:lang w:val="en-US"/>
              </w:rPr>
            </w:pPr>
            <w:r w:rsidRPr="00383E1D">
              <w:rPr>
                <w:lang w:val="en-US"/>
              </w:rPr>
              <w:t>15.30-16.00</w:t>
            </w:r>
          </w:p>
        </w:tc>
        <w:tc>
          <w:tcPr>
            <w:tcW w:w="1511" w:type="dxa"/>
            <w:shd w:val="clear" w:color="auto" w:fill="auto"/>
          </w:tcPr>
          <w:p w14:paraId="379041E6" w14:textId="77777777" w:rsidR="00C43418" w:rsidRPr="00383E1D" w:rsidRDefault="00C43418" w:rsidP="000535DD">
            <w:pPr>
              <w:jc w:val="center"/>
              <w:rPr>
                <w:lang w:val="en-US"/>
              </w:rPr>
            </w:pPr>
            <w:r w:rsidRPr="00383E1D">
              <w:rPr>
                <w:lang w:val="en-US"/>
              </w:rPr>
              <w:t>15.30-16.00</w:t>
            </w:r>
          </w:p>
        </w:tc>
      </w:tr>
      <w:tr w:rsidR="00C43418" w:rsidRPr="00383E1D" w14:paraId="602C734A" w14:textId="77777777" w:rsidTr="000535DD">
        <w:tc>
          <w:tcPr>
            <w:tcW w:w="3681" w:type="dxa"/>
            <w:shd w:val="clear" w:color="auto" w:fill="auto"/>
          </w:tcPr>
          <w:p w14:paraId="2141C27A" w14:textId="77777777" w:rsidR="00C43418" w:rsidRPr="00383E1D" w:rsidRDefault="00C43418" w:rsidP="000535DD">
            <w:pPr>
              <w:jc w:val="center"/>
            </w:pPr>
            <w:r w:rsidRPr="00383E1D">
              <w:t>Игры, досуг, самостоятельная деятельность</w:t>
            </w:r>
          </w:p>
        </w:tc>
        <w:tc>
          <w:tcPr>
            <w:tcW w:w="1559" w:type="dxa"/>
            <w:shd w:val="clear" w:color="auto" w:fill="auto"/>
          </w:tcPr>
          <w:p w14:paraId="72CE8681" w14:textId="77777777" w:rsidR="00C43418" w:rsidRPr="00383E1D" w:rsidRDefault="00C43418" w:rsidP="000535DD">
            <w:pPr>
              <w:jc w:val="center"/>
              <w:rPr>
                <w:lang w:val="en-US"/>
              </w:rPr>
            </w:pPr>
            <w:r w:rsidRPr="00383E1D">
              <w:rPr>
                <w:lang w:val="en-US"/>
              </w:rPr>
              <w:t>15.40-16.10</w:t>
            </w:r>
          </w:p>
        </w:tc>
        <w:tc>
          <w:tcPr>
            <w:tcW w:w="1418" w:type="dxa"/>
            <w:shd w:val="clear" w:color="auto" w:fill="auto"/>
          </w:tcPr>
          <w:p w14:paraId="780AE7F0" w14:textId="77777777" w:rsidR="00C43418" w:rsidRPr="00383E1D" w:rsidRDefault="00C43418" w:rsidP="000535DD">
            <w:pPr>
              <w:jc w:val="center"/>
              <w:rPr>
                <w:lang w:val="en-US"/>
              </w:rPr>
            </w:pPr>
            <w:r w:rsidRPr="00383E1D">
              <w:rPr>
                <w:lang w:val="en-US"/>
              </w:rPr>
              <w:t>15.40-16.10</w:t>
            </w:r>
          </w:p>
        </w:tc>
        <w:tc>
          <w:tcPr>
            <w:tcW w:w="1417" w:type="dxa"/>
            <w:shd w:val="clear" w:color="auto" w:fill="auto"/>
          </w:tcPr>
          <w:p w14:paraId="5570E3BD" w14:textId="77777777" w:rsidR="00C43418" w:rsidRPr="00383E1D" w:rsidRDefault="00C43418" w:rsidP="000535DD">
            <w:pPr>
              <w:jc w:val="center"/>
              <w:rPr>
                <w:lang w:val="en-US"/>
              </w:rPr>
            </w:pPr>
            <w:r w:rsidRPr="00383E1D">
              <w:rPr>
                <w:lang w:val="en-US"/>
              </w:rPr>
              <w:t>16.00-16.25</w:t>
            </w:r>
          </w:p>
        </w:tc>
        <w:tc>
          <w:tcPr>
            <w:tcW w:w="1511" w:type="dxa"/>
            <w:shd w:val="clear" w:color="auto" w:fill="auto"/>
          </w:tcPr>
          <w:p w14:paraId="66DDA5BF" w14:textId="77777777" w:rsidR="00C43418" w:rsidRPr="00383E1D" w:rsidRDefault="00C43418" w:rsidP="000535DD">
            <w:pPr>
              <w:jc w:val="center"/>
              <w:rPr>
                <w:lang w:val="en-US"/>
              </w:rPr>
            </w:pPr>
            <w:r w:rsidRPr="00383E1D">
              <w:rPr>
                <w:lang w:val="en-US"/>
              </w:rPr>
              <w:t>16.00-16.30</w:t>
            </w:r>
          </w:p>
        </w:tc>
      </w:tr>
      <w:tr w:rsidR="00C43418" w:rsidRPr="00383E1D" w14:paraId="3B695AAD" w14:textId="77777777" w:rsidTr="000535DD">
        <w:tc>
          <w:tcPr>
            <w:tcW w:w="3681" w:type="dxa"/>
            <w:shd w:val="clear" w:color="auto" w:fill="auto"/>
          </w:tcPr>
          <w:p w14:paraId="244FD519" w14:textId="77777777" w:rsidR="00C43418" w:rsidRPr="00383E1D" w:rsidRDefault="00C43418" w:rsidP="000535DD">
            <w:pPr>
              <w:jc w:val="center"/>
            </w:pPr>
            <w:r w:rsidRPr="00383E1D">
              <w:t>Подготовка к прогулке, прогулка, уход домой</w:t>
            </w:r>
          </w:p>
        </w:tc>
        <w:tc>
          <w:tcPr>
            <w:tcW w:w="1559" w:type="dxa"/>
            <w:shd w:val="clear" w:color="auto" w:fill="auto"/>
          </w:tcPr>
          <w:p w14:paraId="25AED32F" w14:textId="77777777" w:rsidR="00C43418" w:rsidRPr="00383E1D" w:rsidRDefault="00C43418" w:rsidP="000535DD">
            <w:pPr>
              <w:jc w:val="center"/>
              <w:rPr>
                <w:lang w:val="en-US"/>
              </w:rPr>
            </w:pPr>
            <w:r w:rsidRPr="00383E1D">
              <w:rPr>
                <w:lang w:val="en-US"/>
              </w:rPr>
              <w:t>16.10-17.00</w:t>
            </w:r>
          </w:p>
        </w:tc>
        <w:tc>
          <w:tcPr>
            <w:tcW w:w="1418" w:type="dxa"/>
            <w:shd w:val="clear" w:color="auto" w:fill="auto"/>
          </w:tcPr>
          <w:p w14:paraId="3EE88745" w14:textId="77777777" w:rsidR="00C43418" w:rsidRPr="00383E1D" w:rsidRDefault="00C43418" w:rsidP="000535DD">
            <w:pPr>
              <w:jc w:val="center"/>
              <w:rPr>
                <w:lang w:val="en-US"/>
              </w:rPr>
            </w:pPr>
            <w:r w:rsidRPr="00383E1D">
              <w:rPr>
                <w:lang w:val="en-US"/>
              </w:rPr>
              <w:t>16.10-17.00</w:t>
            </w:r>
          </w:p>
        </w:tc>
        <w:tc>
          <w:tcPr>
            <w:tcW w:w="1417" w:type="dxa"/>
            <w:shd w:val="clear" w:color="auto" w:fill="auto"/>
          </w:tcPr>
          <w:p w14:paraId="799A29B2" w14:textId="77777777" w:rsidR="00C43418" w:rsidRPr="00383E1D" w:rsidRDefault="00C43418" w:rsidP="000535DD">
            <w:pPr>
              <w:jc w:val="center"/>
              <w:rPr>
                <w:lang w:val="en-US"/>
              </w:rPr>
            </w:pPr>
            <w:r w:rsidRPr="00383E1D">
              <w:rPr>
                <w:lang w:val="en-US"/>
              </w:rPr>
              <w:t>16.25-17.00</w:t>
            </w:r>
          </w:p>
        </w:tc>
        <w:tc>
          <w:tcPr>
            <w:tcW w:w="1511" w:type="dxa"/>
            <w:shd w:val="clear" w:color="auto" w:fill="auto"/>
          </w:tcPr>
          <w:p w14:paraId="2A3E8462" w14:textId="77777777" w:rsidR="00C43418" w:rsidRPr="00383E1D" w:rsidRDefault="00C43418" w:rsidP="000535DD">
            <w:pPr>
              <w:jc w:val="center"/>
              <w:rPr>
                <w:lang w:val="en-US"/>
              </w:rPr>
            </w:pPr>
            <w:r w:rsidRPr="00383E1D">
              <w:rPr>
                <w:lang w:val="en-US"/>
              </w:rPr>
              <w:t>16.25-17.00</w:t>
            </w:r>
          </w:p>
        </w:tc>
      </w:tr>
    </w:tbl>
    <w:p w14:paraId="53C865BB" w14:textId="77777777" w:rsidR="00C43418" w:rsidRDefault="00C43418" w:rsidP="00C43418">
      <w:pPr>
        <w:pStyle w:val="a7"/>
        <w:spacing w:line="240" w:lineRule="auto"/>
        <w:ind w:left="0"/>
        <w:jc w:val="both"/>
        <w:rPr>
          <w:rFonts w:ascii="Times New Roman" w:hAnsi="Times New Roman"/>
          <w:b/>
          <w:sz w:val="24"/>
          <w:szCs w:val="24"/>
        </w:rPr>
      </w:pPr>
    </w:p>
    <w:p w14:paraId="352FC6F1" w14:textId="77777777" w:rsidR="00E93E1E" w:rsidRPr="00E93E1E" w:rsidRDefault="00E93E1E" w:rsidP="008B31F8"/>
    <w:p w14:paraId="04EFD1EA" w14:textId="77777777" w:rsidR="00DA5274" w:rsidRPr="00DA5274" w:rsidRDefault="001145A5" w:rsidP="008B31F8">
      <w:pPr>
        <w:pStyle w:val="2"/>
        <w:keepLines/>
        <w:rPr>
          <w:sz w:val="24"/>
          <w:szCs w:val="24"/>
        </w:rPr>
      </w:pPr>
      <w:bookmarkStart w:id="183" w:name="_Toc138539113"/>
      <w:r w:rsidRPr="00BF1695">
        <w:rPr>
          <w:sz w:val="24"/>
          <w:szCs w:val="24"/>
        </w:rPr>
        <w:t>3.3 Система физкультурно-оздоровительной работы в группе. Режим</w:t>
      </w:r>
      <w:r w:rsidR="00BF1695" w:rsidRPr="00BF1695">
        <w:rPr>
          <w:sz w:val="24"/>
          <w:szCs w:val="24"/>
        </w:rPr>
        <w:t xml:space="preserve"> </w:t>
      </w:r>
      <w:r w:rsidRPr="00BF1695">
        <w:rPr>
          <w:sz w:val="24"/>
          <w:szCs w:val="24"/>
        </w:rPr>
        <w:t>двигательной активности</w:t>
      </w:r>
      <w:bookmarkEnd w:id="183"/>
    </w:p>
    <w:tbl>
      <w:tblPr>
        <w:tblStyle w:val="a5"/>
        <w:tblW w:w="0" w:type="auto"/>
        <w:tblLook w:val="04A0" w:firstRow="1" w:lastRow="0" w:firstColumn="1" w:lastColumn="0" w:noHBand="0" w:noVBand="1"/>
      </w:tblPr>
      <w:tblGrid>
        <w:gridCol w:w="1983"/>
        <w:gridCol w:w="4225"/>
        <w:gridCol w:w="3471"/>
      </w:tblGrid>
      <w:tr w:rsidR="007C213D" w:rsidRPr="007C213D" w14:paraId="56F3BE33" w14:textId="77777777" w:rsidTr="007C213D">
        <w:tc>
          <w:tcPr>
            <w:tcW w:w="1983" w:type="dxa"/>
            <w:shd w:val="clear" w:color="auto" w:fill="auto"/>
          </w:tcPr>
          <w:p w14:paraId="31BDDB40" w14:textId="77777777" w:rsidR="007C213D" w:rsidRPr="007C213D" w:rsidRDefault="007C213D" w:rsidP="009E45D3">
            <w:pPr>
              <w:jc w:val="center"/>
              <w:rPr>
                <w:b/>
                <w:color w:val="000000" w:themeColor="text1"/>
              </w:rPr>
            </w:pPr>
          </w:p>
          <w:p w14:paraId="5B9101E3" w14:textId="77777777" w:rsidR="007C213D" w:rsidRPr="007C213D" w:rsidRDefault="007C213D" w:rsidP="009E45D3">
            <w:pPr>
              <w:jc w:val="center"/>
              <w:rPr>
                <w:b/>
                <w:color w:val="000000" w:themeColor="text1"/>
              </w:rPr>
            </w:pPr>
            <w:r w:rsidRPr="007C213D">
              <w:rPr>
                <w:b/>
                <w:color w:val="000000" w:themeColor="text1"/>
              </w:rPr>
              <w:t>Формы работы</w:t>
            </w:r>
          </w:p>
          <w:p w14:paraId="650240EC" w14:textId="77777777" w:rsidR="007C213D" w:rsidRPr="007C213D" w:rsidRDefault="007C213D" w:rsidP="009E45D3">
            <w:pPr>
              <w:jc w:val="center"/>
              <w:rPr>
                <w:b/>
                <w:color w:val="000000" w:themeColor="text1"/>
              </w:rPr>
            </w:pPr>
          </w:p>
        </w:tc>
        <w:tc>
          <w:tcPr>
            <w:tcW w:w="4504" w:type="dxa"/>
            <w:shd w:val="clear" w:color="auto" w:fill="auto"/>
          </w:tcPr>
          <w:p w14:paraId="2281874F" w14:textId="77777777" w:rsidR="007C213D" w:rsidRPr="007C213D" w:rsidRDefault="007C213D" w:rsidP="009E45D3">
            <w:pPr>
              <w:jc w:val="center"/>
              <w:rPr>
                <w:b/>
                <w:color w:val="000000" w:themeColor="text1"/>
              </w:rPr>
            </w:pPr>
          </w:p>
          <w:p w14:paraId="5E30B8EA" w14:textId="77777777" w:rsidR="007C213D" w:rsidRPr="007C213D" w:rsidRDefault="007C213D" w:rsidP="009E45D3">
            <w:pPr>
              <w:jc w:val="center"/>
              <w:rPr>
                <w:b/>
                <w:color w:val="000000" w:themeColor="text1"/>
              </w:rPr>
            </w:pPr>
            <w:r w:rsidRPr="007C213D">
              <w:rPr>
                <w:b/>
                <w:color w:val="000000" w:themeColor="text1"/>
              </w:rPr>
              <w:t>Виды занятий</w:t>
            </w:r>
          </w:p>
        </w:tc>
        <w:tc>
          <w:tcPr>
            <w:tcW w:w="3651" w:type="dxa"/>
            <w:shd w:val="clear" w:color="auto" w:fill="auto"/>
          </w:tcPr>
          <w:p w14:paraId="0E32D356" w14:textId="77777777" w:rsidR="007C213D" w:rsidRPr="007C213D" w:rsidRDefault="007C213D" w:rsidP="009E45D3">
            <w:pPr>
              <w:jc w:val="center"/>
              <w:rPr>
                <w:b/>
                <w:color w:val="000000" w:themeColor="text1"/>
              </w:rPr>
            </w:pPr>
          </w:p>
          <w:p w14:paraId="4EE2340D" w14:textId="77777777" w:rsidR="007C213D" w:rsidRPr="007C213D" w:rsidRDefault="007C213D" w:rsidP="009E45D3">
            <w:pPr>
              <w:jc w:val="center"/>
              <w:rPr>
                <w:b/>
                <w:color w:val="000000" w:themeColor="text1"/>
              </w:rPr>
            </w:pPr>
            <w:r w:rsidRPr="007C213D">
              <w:rPr>
                <w:b/>
                <w:color w:val="000000" w:themeColor="text1"/>
              </w:rPr>
              <w:t>Кол-во и длительность (в мин)</w:t>
            </w:r>
          </w:p>
        </w:tc>
      </w:tr>
      <w:tr w:rsidR="007C213D" w:rsidRPr="007F4951" w14:paraId="39AA8191" w14:textId="77777777" w:rsidTr="009E45D3">
        <w:tc>
          <w:tcPr>
            <w:tcW w:w="1983" w:type="dxa"/>
            <w:vMerge w:val="restart"/>
            <w:shd w:val="clear" w:color="auto" w:fill="FFFFFF" w:themeFill="background1"/>
          </w:tcPr>
          <w:p w14:paraId="5FD47E72" w14:textId="77777777" w:rsidR="007C213D" w:rsidRPr="007F4951" w:rsidRDefault="007C213D" w:rsidP="009E45D3">
            <w:pPr>
              <w:spacing w:line="360" w:lineRule="auto"/>
            </w:pPr>
            <w:r w:rsidRPr="007F4951">
              <w:t xml:space="preserve">Физкультура </w:t>
            </w:r>
          </w:p>
        </w:tc>
        <w:tc>
          <w:tcPr>
            <w:tcW w:w="4504" w:type="dxa"/>
            <w:shd w:val="clear" w:color="auto" w:fill="FFFFFF" w:themeFill="background1"/>
          </w:tcPr>
          <w:p w14:paraId="7603C609" w14:textId="77777777" w:rsidR="007C213D" w:rsidRPr="007F4951" w:rsidRDefault="007C213D" w:rsidP="009E45D3">
            <w:pPr>
              <w:spacing w:line="360" w:lineRule="auto"/>
            </w:pPr>
            <w:r w:rsidRPr="007F4951">
              <w:t>а) в помещении</w:t>
            </w:r>
          </w:p>
        </w:tc>
        <w:tc>
          <w:tcPr>
            <w:tcW w:w="3651" w:type="dxa"/>
            <w:shd w:val="clear" w:color="auto" w:fill="FFFFFF" w:themeFill="background1"/>
          </w:tcPr>
          <w:p w14:paraId="09D13352" w14:textId="77777777" w:rsidR="007C213D" w:rsidRPr="007F4951" w:rsidRDefault="007C213D" w:rsidP="009E45D3">
            <w:pPr>
              <w:spacing w:line="360" w:lineRule="auto"/>
            </w:pPr>
            <w:r w:rsidRPr="007F4951">
              <w:t>2 раза в неделю (25)</w:t>
            </w:r>
          </w:p>
        </w:tc>
      </w:tr>
      <w:tr w:rsidR="007C213D" w:rsidRPr="007F4951" w14:paraId="6BA35CEE" w14:textId="77777777" w:rsidTr="009E45D3">
        <w:tc>
          <w:tcPr>
            <w:tcW w:w="1983" w:type="dxa"/>
            <w:vMerge/>
          </w:tcPr>
          <w:p w14:paraId="5D397B07" w14:textId="77777777" w:rsidR="007C213D" w:rsidRPr="007F4951" w:rsidRDefault="007C213D" w:rsidP="009E45D3">
            <w:pPr>
              <w:spacing w:line="360" w:lineRule="auto"/>
            </w:pPr>
          </w:p>
        </w:tc>
        <w:tc>
          <w:tcPr>
            <w:tcW w:w="4504" w:type="dxa"/>
          </w:tcPr>
          <w:p w14:paraId="0131B634" w14:textId="77777777" w:rsidR="007C213D" w:rsidRPr="007F4951" w:rsidRDefault="007C213D" w:rsidP="009E45D3">
            <w:pPr>
              <w:spacing w:line="360" w:lineRule="auto"/>
            </w:pPr>
            <w:r w:rsidRPr="007F4951">
              <w:t>б) на улице</w:t>
            </w:r>
          </w:p>
        </w:tc>
        <w:tc>
          <w:tcPr>
            <w:tcW w:w="3651" w:type="dxa"/>
          </w:tcPr>
          <w:p w14:paraId="6B27A9A0" w14:textId="77777777" w:rsidR="007C213D" w:rsidRPr="007F4951" w:rsidRDefault="007C213D" w:rsidP="009E45D3">
            <w:pPr>
              <w:spacing w:line="360" w:lineRule="auto"/>
            </w:pPr>
            <w:r w:rsidRPr="007F4951">
              <w:t>1 раз в неделю (25)</w:t>
            </w:r>
          </w:p>
        </w:tc>
      </w:tr>
      <w:tr w:rsidR="007C213D" w:rsidRPr="007F4951" w14:paraId="49F2DBBC" w14:textId="77777777" w:rsidTr="009E45D3">
        <w:tc>
          <w:tcPr>
            <w:tcW w:w="1983" w:type="dxa"/>
            <w:vMerge w:val="restart"/>
          </w:tcPr>
          <w:p w14:paraId="7530FAF0" w14:textId="77777777" w:rsidR="007C213D" w:rsidRPr="007F4951" w:rsidRDefault="007C213D" w:rsidP="009E45D3">
            <w:pPr>
              <w:spacing w:line="360" w:lineRule="auto"/>
            </w:pPr>
            <w:r w:rsidRPr="007F4951">
              <w:lastRenderedPageBreak/>
              <w:t>Физкультурно-оздоровительная работа в режиме дня</w:t>
            </w:r>
          </w:p>
        </w:tc>
        <w:tc>
          <w:tcPr>
            <w:tcW w:w="4504" w:type="dxa"/>
          </w:tcPr>
          <w:p w14:paraId="7317B95A" w14:textId="77777777" w:rsidR="007C213D" w:rsidRPr="007F4951" w:rsidRDefault="007C213D" w:rsidP="009E45D3">
            <w:pPr>
              <w:spacing w:line="360" w:lineRule="auto"/>
            </w:pPr>
            <w:r w:rsidRPr="007F4951">
              <w:t>а) утренняя гимнастика (по желанию детей)</w:t>
            </w:r>
          </w:p>
        </w:tc>
        <w:tc>
          <w:tcPr>
            <w:tcW w:w="3651" w:type="dxa"/>
          </w:tcPr>
          <w:p w14:paraId="702EAEBF" w14:textId="77777777" w:rsidR="007C213D" w:rsidRPr="007F4951" w:rsidRDefault="007C213D" w:rsidP="009E45D3">
            <w:pPr>
              <w:spacing w:line="360" w:lineRule="auto"/>
            </w:pPr>
            <w:r w:rsidRPr="007F4951">
              <w:t>Ежедневно (10)</w:t>
            </w:r>
          </w:p>
        </w:tc>
      </w:tr>
      <w:tr w:rsidR="007C213D" w:rsidRPr="007F4951" w14:paraId="7CB5BC6F" w14:textId="77777777" w:rsidTr="009E45D3">
        <w:tc>
          <w:tcPr>
            <w:tcW w:w="1983" w:type="dxa"/>
            <w:vMerge/>
          </w:tcPr>
          <w:p w14:paraId="04E48900" w14:textId="77777777" w:rsidR="007C213D" w:rsidRPr="007F4951" w:rsidRDefault="007C213D" w:rsidP="009E45D3">
            <w:pPr>
              <w:spacing w:line="360" w:lineRule="auto"/>
            </w:pPr>
          </w:p>
        </w:tc>
        <w:tc>
          <w:tcPr>
            <w:tcW w:w="4504" w:type="dxa"/>
          </w:tcPr>
          <w:p w14:paraId="4E688656" w14:textId="77777777" w:rsidR="007C213D" w:rsidRPr="007F4951" w:rsidRDefault="007C213D" w:rsidP="009E45D3">
            <w:pPr>
              <w:spacing w:line="360" w:lineRule="auto"/>
            </w:pPr>
            <w:r w:rsidRPr="007F4951">
              <w:t>б) подвижные и спортивные игры и упражнения на прогулке</w:t>
            </w:r>
          </w:p>
        </w:tc>
        <w:tc>
          <w:tcPr>
            <w:tcW w:w="3651" w:type="dxa"/>
          </w:tcPr>
          <w:p w14:paraId="1AF67A12" w14:textId="77777777" w:rsidR="007C213D" w:rsidRPr="007F4951" w:rsidRDefault="007C213D" w:rsidP="009E45D3">
            <w:pPr>
              <w:spacing w:line="360" w:lineRule="auto"/>
            </w:pPr>
            <w:r w:rsidRPr="007F4951">
              <w:t>Ежедневно, на каждой прогулке (25-30)</w:t>
            </w:r>
          </w:p>
        </w:tc>
      </w:tr>
      <w:tr w:rsidR="007C213D" w:rsidRPr="007F4951" w14:paraId="6591329F" w14:textId="77777777" w:rsidTr="009E45D3">
        <w:tc>
          <w:tcPr>
            <w:tcW w:w="1983" w:type="dxa"/>
            <w:vMerge/>
          </w:tcPr>
          <w:p w14:paraId="630ADB7E" w14:textId="77777777" w:rsidR="007C213D" w:rsidRPr="007F4951" w:rsidRDefault="007C213D" w:rsidP="009E45D3">
            <w:pPr>
              <w:spacing w:line="360" w:lineRule="auto"/>
            </w:pPr>
          </w:p>
        </w:tc>
        <w:tc>
          <w:tcPr>
            <w:tcW w:w="4504" w:type="dxa"/>
          </w:tcPr>
          <w:p w14:paraId="329363A4" w14:textId="77777777" w:rsidR="007C213D" w:rsidRPr="007F4951" w:rsidRDefault="007C213D" w:rsidP="009E45D3">
            <w:pPr>
              <w:spacing w:line="360" w:lineRule="auto"/>
            </w:pPr>
            <w:r w:rsidRPr="007F4951">
              <w:t xml:space="preserve">в) закаливающие процедуры и гимнастика после сна </w:t>
            </w:r>
          </w:p>
        </w:tc>
        <w:tc>
          <w:tcPr>
            <w:tcW w:w="3651" w:type="dxa"/>
          </w:tcPr>
          <w:p w14:paraId="5B624F83" w14:textId="77777777" w:rsidR="007C213D" w:rsidRPr="007F4951" w:rsidRDefault="007C213D" w:rsidP="009E45D3">
            <w:pPr>
              <w:spacing w:line="360" w:lineRule="auto"/>
            </w:pPr>
            <w:r w:rsidRPr="007F4951">
              <w:t>Ежедневно (15-20)</w:t>
            </w:r>
          </w:p>
        </w:tc>
      </w:tr>
      <w:tr w:rsidR="007C213D" w:rsidRPr="00A85C89" w14:paraId="3D78952B" w14:textId="77777777" w:rsidTr="009E45D3">
        <w:tc>
          <w:tcPr>
            <w:tcW w:w="1983" w:type="dxa"/>
            <w:vMerge/>
          </w:tcPr>
          <w:p w14:paraId="0E4FFC65" w14:textId="77777777" w:rsidR="007C213D" w:rsidRPr="007F4951" w:rsidRDefault="007C213D" w:rsidP="009E45D3">
            <w:pPr>
              <w:spacing w:line="360" w:lineRule="auto"/>
            </w:pPr>
          </w:p>
        </w:tc>
        <w:tc>
          <w:tcPr>
            <w:tcW w:w="4504" w:type="dxa"/>
          </w:tcPr>
          <w:p w14:paraId="2D92611F" w14:textId="77777777" w:rsidR="007C213D" w:rsidRPr="007F4951" w:rsidRDefault="007C213D" w:rsidP="009E45D3">
            <w:pPr>
              <w:spacing w:line="360" w:lineRule="auto"/>
            </w:pPr>
            <w:r w:rsidRPr="007F4951">
              <w:t>г) физкультминутки (в середине статического занятия)</w:t>
            </w:r>
          </w:p>
        </w:tc>
        <w:tc>
          <w:tcPr>
            <w:tcW w:w="3651" w:type="dxa"/>
          </w:tcPr>
          <w:p w14:paraId="63A49F1A" w14:textId="77777777" w:rsidR="007C213D" w:rsidRPr="00A85C89" w:rsidRDefault="007C213D" w:rsidP="009E45D3">
            <w:pPr>
              <w:spacing w:line="360" w:lineRule="auto"/>
            </w:pPr>
            <w:r>
              <w:t>3-5 ежедневно в зависимости от вида и содержания занятий</w:t>
            </w:r>
          </w:p>
        </w:tc>
      </w:tr>
      <w:tr w:rsidR="007C213D" w:rsidRPr="007F4951" w14:paraId="18160C49" w14:textId="77777777" w:rsidTr="009E45D3">
        <w:tc>
          <w:tcPr>
            <w:tcW w:w="1983" w:type="dxa"/>
            <w:vMerge/>
          </w:tcPr>
          <w:p w14:paraId="55FF5B9A" w14:textId="77777777" w:rsidR="007C213D" w:rsidRPr="007F4951" w:rsidRDefault="007C213D" w:rsidP="009E45D3">
            <w:pPr>
              <w:spacing w:line="360" w:lineRule="auto"/>
            </w:pPr>
          </w:p>
        </w:tc>
        <w:tc>
          <w:tcPr>
            <w:tcW w:w="4504" w:type="dxa"/>
          </w:tcPr>
          <w:p w14:paraId="4069F9A3" w14:textId="77777777" w:rsidR="007C213D" w:rsidRPr="007F4951" w:rsidRDefault="007C213D" w:rsidP="009E45D3">
            <w:pPr>
              <w:spacing w:line="360" w:lineRule="auto"/>
            </w:pPr>
            <w:r w:rsidRPr="007F4951">
              <w:t>д) занятия в бассейне</w:t>
            </w:r>
          </w:p>
        </w:tc>
        <w:tc>
          <w:tcPr>
            <w:tcW w:w="3651" w:type="dxa"/>
          </w:tcPr>
          <w:p w14:paraId="3C9AC220" w14:textId="77777777" w:rsidR="007C213D" w:rsidRPr="007F4951" w:rsidRDefault="007C213D" w:rsidP="009E45D3">
            <w:pPr>
              <w:spacing w:line="360" w:lineRule="auto"/>
            </w:pPr>
            <w:r w:rsidRPr="007F4951">
              <w:t>1-2 раза в неделю (25-30)</w:t>
            </w:r>
          </w:p>
        </w:tc>
      </w:tr>
      <w:tr w:rsidR="007C213D" w:rsidRPr="007F4951" w14:paraId="62958163" w14:textId="77777777" w:rsidTr="009E45D3">
        <w:tc>
          <w:tcPr>
            <w:tcW w:w="1983" w:type="dxa"/>
            <w:vMerge w:val="restart"/>
          </w:tcPr>
          <w:p w14:paraId="20E20B03" w14:textId="77777777" w:rsidR="007C213D" w:rsidRPr="007F4951" w:rsidRDefault="007C213D" w:rsidP="009E45D3">
            <w:pPr>
              <w:spacing w:line="360" w:lineRule="auto"/>
            </w:pPr>
            <w:r w:rsidRPr="007F4951">
              <w:t>Активный отдых</w:t>
            </w:r>
          </w:p>
        </w:tc>
        <w:tc>
          <w:tcPr>
            <w:tcW w:w="4504" w:type="dxa"/>
          </w:tcPr>
          <w:p w14:paraId="1ACD384D" w14:textId="77777777" w:rsidR="007C213D" w:rsidRPr="007F4951" w:rsidRDefault="007C213D" w:rsidP="009E45D3">
            <w:pPr>
              <w:spacing w:line="360" w:lineRule="auto"/>
            </w:pPr>
            <w:r w:rsidRPr="007F4951">
              <w:t>а) физкультурный досуг</w:t>
            </w:r>
          </w:p>
        </w:tc>
        <w:tc>
          <w:tcPr>
            <w:tcW w:w="3651" w:type="dxa"/>
          </w:tcPr>
          <w:p w14:paraId="4DF59D04" w14:textId="77777777" w:rsidR="007C213D" w:rsidRPr="007F4951" w:rsidRDefault="007C213D" w:rsidP="009E45D3">
            <w:pPr>
              <w:spacing w:line="360" w:lineRule="auto"/>
            </w:pPr>
            <w:r w:rsidRPr="007F4951">
              <w:t xml:space="preserve">1-2 раз в месяц </w:t>
            </w:r>
            <w:r>
              <w:t xml:space="preserve">во второй половине дня преимущественно на свежем воздухе </w:t>
            </w:r>
            <w:r w:rsidRPr="007F4951">
              <w:t>(30-40)</w:t>
            </w:r>
          </w:p>
        </w:tc>
      </w:tr>
      <w:tr w:rsidR="007C213D" w:rsidRPr="007F4951" w14:paraId="3AFA2A05" w14:textId="77777777" w:rsidTr="009E45D3">
        <w:tc>
          <w:tcPr>
            <w:tcW w:w="1983" w:type="dxa"/>
            <w:vMerge/>
          </w:tcPr>
          <w:p w14:paraId="1C919220" w14:textId="77777777" w:rsidR="007C213D" w:rsidRPr="007F4951" w:rsidRDefault="007C213D" w:rsidP="009E45D3">
            <w:pPr>
              <w:spacing w:line="360" w:lineRule="auto"/>
            </w:pPr>
          </w:p>
        </w:tc>
        <w:tc>
          <w:tcPr>
            <w:tcW w:w="4504" w:type="dxa"/>
          </w:tcPr>
          <w:p w14:paraId="179FA354" w14:textId="77777777" w:rsidR="007C213D" w:rsidRPr="007F4951" w:rsidRDefault="007C213D" w:rsidP="009E45D3">
            <w:pPr>
              <w:spacing w:line="360" w:lineRule="auto"/>
            </w:pPr>
            <w:r w:rsidRPr="007F4951">
              <w:t>б) физкультурный праздник</w:t>
            </w:r>
          </w:p>
        </w:tc>
        <w:tc>
          <w:tcPr>
            <w:tcW w:w="3651" w:type="dxa"/>
          </w:tcPr>
          <w:p w14:paraId="62498EDA" w14:textId="77777777" w:rsidR="007C213D" w:rsidRPr="007F4951" w:rsidRDefault="007C213D" w:rsidP="009E45D3">
            <w:pPr>
              <w:spacing w:line="360" w:lineRule="auto"/>
            </w:pPr>
            <w:r w:rsidRPr="007F4951">
              <w:t>2 раза в год (не более 90)</w:t>
            </w:r>
          </w:p>
        </w:tc>
      </w:tr>
      <w:tr w:rsidR="007C213D" w:rsidRPr="007F4951" w14:paraId="52AD41D8" w14:textId="77777777" w:rsidTr="009E45D3">
        <w:trPr>
          <w:trHeight w:val="300"/>
        </w:trPr>
        <w:tc>
          <w:tcPr>
            <w:tcW w:w="1983" w:type="dxa"/>
            <w:vMerge/>
          </w:tcPr>
          <w:p w14:paraId="2A2AE014" w14:textId="77777777" w:rsidR="007C213D" w:rsidRPr="007F4951" w:rsidRDefault="007C213D" w:rsidP="009E45D3">
            <w:pPr>
              <w:spacing w:line="360" w:lineRule="auto"/>
            </w:pPr>
          </w:p>
        </w:tc>
        <w:tc>
          <w:tcPr>
            <w:tcW w:w="4504" w:type="dxa"/>
            <w:tcBorders>
              <w:bottom w:val="single" w:sz="4" w:space="0" w:color="auto"/>
            </w:tcBorders>
          </w:tcPr>
          <w:p w14:paraId="49E32613" w14:textId="77777777" w:rsidR="007C213D" w:rsidRPr="007F4951" w:rsidRDefault="007C213D" w:rsidP="009E45D3">
            <w:pPr>
              <w:spacing w:line="360" w:lineRule="auto"/>
            </w:pPr>
            <w:r w:rsidRPr="007F4951">
              <w:t>в) день здоровья</w:t>
            </w:r>
          </w:p>
        </w:tc>
        <w:tc>
          <w:tcPr>
            <w:tcW w:w="3651" w:type="dxa"/>
            <w:tcBorders>
              <w:bottom w:val="single" w:sz="4" w:space="0" w:color="auto"/>
            </w:tcBorders>
          </w:tcPr>
          <w:p w14:paraId="2A387355" w14:textId="77777777" w:rsidR="007C213D" w:rsidRPr="007F4951" w:rsidRDefault="007C213D" w:rsidP="009E45D3">
            <w:pPr>
              <w:spacing w:line="360" w:lineRule="auto"/>
            </w:pPr>
            <w:r w:rsidRPr="007F4951">
              <w:t>1 раз в квартал</w:t>
            </w:r>
          </w:p>
        </w:tc>
      </w:tr>
      <w:tr w:rsidR="007C213D" w:rsidRPr="007F4951" w14:paraId="11D9E4A7" w14:textId="77777777" w:rsidTr="009E45D3">
        <w:trPr>
          <w:trHeight w:val="525"/>
        </w:trPr>
        <w:tc>
          <w:tcPr>
            <w:tcW w:w="1983" w:type="dxa"/>
            <w:vMerge/>
          </w:tcPr>
          <w:p w14:paraId="5BC3DDA0" w14:textId="77777777" w:rsidR="007C213D" w:rsidRPr="007F4951" w:rsidRDefault="007C213D" w:rsidP="009E45D3">
            <w:pPr>
              <w:spacing w:line="360" w:lineRule="auto"/>
            </w:pPr>
          </w:p>
        </w:tc>
        <w:tc>
          <w:tcPr>
            <w:tcW w:w="4504" w:type="dxa"/>
            <w:tcBorders>
              <w:top w:val="single" w:sz="4" w:space="0" w:color="auto"/>
            </w:tcBorders>
          </w:tcPr>
          <w:p w14:paraId="041A1B05" w14:textId="2BBABF02" w:rsidR="007C213D" w:rsidRPr="007F4951" w:rsidRDefault="007C213D" w:rsidP="007C213D">
            <w:pPr>
              <w:spacing w:line="360" w:lineRule="auto"/>
            </w:pPr>
            <w:r>
              <w:t xml:space="preserve">г) прогулки </w:t>
            </w:r>
          </w:p>
        </w:tc>
        <w:tc>
          <w:tcPr>
            <w:tcW w:w="3651" w:type="dxa"/>
            <w:tcBorders>
              <w:top w:val="single" w:sz="4" w:space="0" w:color="auto"/>
            </w:tcBorders>
          </w:tcPr>
          <w:p w14:paraId="788B44C3" w14:textId="725444D1" w:rsidR="007C213D" w:rsidRPr="007F4951" w:rsidRDefault="007C213D" w:rsidP="009E45D3">
            <w:pPr>
              <w:spacing w:line="360" w:lineRule="auto"/>
            </w:pPr>
            <w:r>
              <w:t>3 часа ежедневно</w:t>
            </w:r>
          </w:p>
        </w:tc>
      </w:tr>
      <w:tr w:rsidR="007C213D" w:rsidRPr="007F4951" w14:paraId="2D72184C" w14:textId="77777777" w:rsidTr="009E45D3">
        <w:tc>
          <w:tcPr>
            <w:tcW w:w="1983" w:type="dxa"/>
            <w:vMerge w:val="restart"/>
          </w:tcPr>
          <w:p w14:paraId="6F259F3A" w14:textId="77777777" w:rsidR="007C213D" w:rsidRPr="007F4951" w:rsidRDefault="007C213D" w:rsidP="009E45D3">
            <w:pPr>
              <w:spacing w:line="360" w:lineRule="auto"/>
            </w:pPr>
            <w:r w:rsidRPr="007F4951">
              <w:t>Самостоятельная двигательная деятельность</w:t>
            </w:r>
          </w:p>
        </w:tc>
        <w:tc>
          <w:tcPr>
            <w:tcW w:w="4504" w:type="dxa"/>
          </w:tcPr>
          <w:p w14:paraId="115A55A1" w14:textId="77777777" w:rsidR="007C213D" w:rsidRPr="007F4951" w:rsidRDefault="007C213D" w:rsidP="009E45D3">
            <w:pPr>
              <w:spacing w:line="360" w:lineRule="auto"/>
            </w:pPr>
            <w:r w:rsidRPr="007F4951">
              <w:t>а) самостоятельное использование физкультурного и спортивно-игрового оборудования</w:t>
            </w:r>
          </w:p>
        </w:tc>
        <w:tc>
          <w:tcPr>
            <w:tcW w:w="3651" w:type="dxa"/>
          </w:tcPr>
          <w:p w14:paraId="5193C825" w14:textId="77777777" w:rsidR="007C213D" w:rsidRPr="007F4951" w:rsidRDefault="007C213D" w:rsidP="009E45D3">
            <w:pPr>
              <w:spacing w:line="360" w:lineRule="auto"/>
            </w:pPr>
            <w:r w:rsidRPr="007F4951">
              <w:t xml:space="preserve">Ежедневно </w:t>
            </w:r>
          </w:p>
        </w:tc>
      </w:tr>
      <w:tr w:rsidR="007C213D" w:rsidRPr="007F4951" w14:paraId="7924C9B8" w14:textId="77777777" w:rsidTr="009E45D3">
        <w:tc>
          <w:tcPr>
            <w:tcW w:w="1983" w:type="dxa"/>
            <w:vMerge/>
          </w:tcPr>
          <w:p w14:paraId="0D1AE1D2" w14:textId="77777777" w:rsidR="007C213D" w:rsidRPr="007F4951" w:rsidRDefault="007C213D" w:rsidP="009E45D3">
            <w:pPr>
              <w:spacing w:line="360" w:lineRule="auto"/>
            </w:pPr>
          </w:p>
        </w:tc>
        <w:tc>
          <w:tcPr>
            <w:tcW w:w="4504" w:type="dxa"/>
          </w:tcPr>
          <w:p w14:paraId="5B55F055" w14:textId="77777777" w:rsidR="007C213D" w:rsidRPr="007F4951" w:rsidRDefault="007C213D" w:rsidP="009E45D3">
            <w:pPr>
              <w:spacing w:line="360" w:lineRule="auto"/>
            </w:pPr>
            <w:r w:rsidRPr="007F4951">
              <w:t>б) самостоятельная физическая активность в помещении</w:t>
            </w:r>
          </w:p>
        </w:tc>
        <w:tc>
          <w:tcPr>
            <w:tcW w:w="3651" w:type="dxa"/>
          </w:tcPr>
          <w:p w14:paraId="0AF1CBD1" w14:textId="77777777" w:rsidR="007C213D" w:rsidRPr="007F4951" w:rsidRDefault="007C213D" w:rsidP="009E45D3">
            <w:pPr>
              <w:spacing w:line="360" w:lineRule="auto"/>
            </w:pPr>
            <w:r w:rsidRPr="007F4951">
              <w:t xml:space="preserve">Ежедневно </w:t>
            </w:r>
          </w:p>
        </w:tc>
      </w:tr>
      <w:tr w:rsidR="007C213D" w:rsidRPr="007F4951" w14:paraId="7FA03CE0" w14:textId="77777777" w:rsidTr="009E45D3">
        <w:tc>
          <w:tcPr>
            <w:tcW w:w="1983" w:type="dxa"/>
            <w:vMerge/>
          </w:tcPr>
          <w:p w14:paraId="135B8BE9" w14:textId="77777777" w:rsidR="007C213D" w:rsidRPr="007F4951" w:rsidRDefault="007C213D" w:rsidP="009E45D3">
            <w:pPr>
              <w:spacing w:line="360" w:lineRule="auto"/>
            </w:pPr>
          </w:p>
        </w:tc>
        <w:tc>
          <w:tcPr>
            <w:tcW w:w="4504" w:type="dxa"/>
          </w:tcPr>
          <w:p w14:paraId="3A132B0F" w14:textId="77777777" w:rsidR="007C213D" w:rsidRPr="007F4951" w:rsidRDefault="007C213D" w:rsidP="009E45D3">
            <w:pPr>
              <w:spacing w:line="360" w:lineRule="auto"/>
            </w:pPr>
            <w:r w:rsidRPr="007F4951">
              <w:t>в) самостоятельные подвижные и спортивные игры на прогулке</w:t>
            </w:r>
          </w:p>
        </w:tc>
        <w:tc>
          <w:tcPr>
            <w:tcW w:w="3651" w:type="dxa"/>
          </w:tcPr>
          <w:p w14:paraId="0C67A7E2" w14:textId="77777777" w:rsidR="007C213D" w:rsidRPr="007F4951" w:rsidRDefault="007C213D" w:rsidP="009E45D3">
            <w:pPr>
              <w:spacing w:line="360" w:lineRule="auto"/>
            </w:pPr>
            <w:r w:rsidRPr="007F4951">
              <w:t xml:space="preserve">Ежедневно </w:t>
            </w:r>
          </w:p>
        </w:tc>
      </w:tr>
    </w:tbl>
    <w:p w14:paraId="506BE44A" w14:textId="77777777" w:rsidR="00E93E1E" w:rsidRPr="00E93E1E" w:rsidRDefault="00E93E1E" w:rsidP="008B31F8"/>
    <w:p w14:paraId="5621D222" w14:textId="77777777" w:rsidR="0007576C" w:rsidRDefault="0007576C" w:rsidP="008B31F8">
      <w:pPr>
        <w:pStyle w:val="2"/>
        <w:keepLines/>
        <w:rPr>
          <w:sz w:val="24"/>
          <w:szCs w:val="24"/>
        </w:rPr>
        <w:sectPr w:rsidR="0007576C" w:rsidSect="005E2567">
          <w:pgSz w:w="12240" w:h="15840"/>
          <w:pgMar w:top="1134" w:right="850" w:bottom="1134" w:left="1701" w:header="720" w:footer="720" w:gutter="0"/>
          <w:cols w:space="720"/>
          <w:noEndnote/>
        </w:sectPr>
      </w:pPr>
    </w:p>
    <w:p w14:paraId="6A8747BA" w14:textId="77777777" w:rsidR="001145A5" w:rsidRDefault="001145A5" w:rsidP="008B31F8">
      <w:pPr>
        <w:pStyle w:val="2"/>
        <w:keepLines/>
        <w:rPr>
          <w:sz w:val="24"/>
          <w:szCs w:val="24"/>
        </w:rPr>
      </w:pPr>
      <w:bookmarkStart w:id="184" w:name="_Toc138539114"/>
      <w:r w:rsidRPr="00BF1695">
        <w:rPr>
          <w:sz w:val="24"/>
          <w:szCs w:val="24"/>
        </w:rPr>
        <w:lastRenderedPageBreak/>
        <w:t>3.4 Организация развивающей предметно-пространственной среды в группе</w:t>
      </w:r>
      <w:bookmarkEnd w:id="184"/>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7"/>
        <w:gridCol w:w="6945"/>
      </w:tblGrid>
      <w:tr w:rsidR="00051098" w:rsidRPr="00D25B87" w14:paraId="5BD254E0" w14:textId="77777777" w:rsidTr="000535DD">
        <w:tc>
          <w:tcPr>
            <w:tcW w:w="426" w:type="dxa"/>
            <w:shd w:val="clear" w:color="auto" w:fill="auto"/>
          </w:tcPr>
          <w:p w14:paraId="4949CAFC" w14:textId="77777777" w:rsidR="00051098" w:rsidRPr="00D25B87" w:rsidRDefault="00051098" w:rsidP="000535DD">
            <w:pPr>
              <w:pStyle w:val="ConsPlusNormal"/>
              <w:jc w:val="center"/>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 xml:space="preserve">№ </w:t>
            </w:r>
            <w:r w:rsidRPr="00D25B87">
              <w:rPr>
                <w:rFonts w:ascii="Times New Roman" w:eastAsia="Calibri" w:hAnsi="Times New Roman" w:cs="Times New Roman"/>
                <w:sz w:val="22"/>
                <w:lang w:eastAsia="en-US"/>
              </w:rPr>
              <w:br/>
              <w:t>п/п</w:t>
            </w:r>
          </w:p>
        </w:tc>
        <w:tc>
          <w:tcPr>
            <w:tcW w:w="2977" w:type="dxa"/>
            <w:shd w:val="clear" w:color="auto" w:fill="auto"/>
          </w:tcPr>
          <w:p w14:paraId="2EFCEEC1" w14:textId="77777777" w:rsidR="00051098" w:rsidRPr="003E577D" w:rsidRDefault="00051098" w:rsidP="000535DD">
            <w:pPr>
              <w:pStyle w:val="ConsPlusNormal"/>
              <w:jc w:val="center"/>
              <w:rPr>
                <w:rFonts w:ascii="Times New Roman" w:eastAsia="Calibri" w:hAnsi="Times New Roman" w:cs="Times New Roman"/>
                <w:lang w:eastAsia="en-US"/>
              </w:rPr>
            </w:pPr>
            <w:r w:rsidRPr="003E577D">
              <w:rPr>
                <w:rFonts w:ascii="Times New Roman" w:eastAsia="Calibri" w:hAnsi="Times New Roman" w:cs="Times New Roman"/>
                <w:lang w:eastAsia="en-US"/>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6945" w:type="dxa"/>
            <w:shd w:val="clear" w:color="auto" w:fill="auto"/>
          </w:tcPr>
          <w:p w14:paraId="38602759" w14:textId="77777777" w:rsidR="00051098" w:rsidRPr="00D25B87" w:rsidRDefault="00051098" w:rsidP="000535DD">
            <w:pPr>
              <w:pStyle w:val="af3"/>
              <w:jc w:val="center"/>
              <w:rPr>
                <w:lang w:eastAsia="en-US"/>
              </w:rPr>
            </w:pPr>
            <w:r w:rsidRPr="00D25B87">
              <w:rPr>
                <w:lang w:eastAsia="en-US"/>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r>
      <w:tr w:rsidR="00051098" w:rsidRPr="00D25B87" w14:paraId="2878C6A0" w14:textId="77777777" w:rsidTr="000535DD">
        <w:tc>
          <w:tcPr>
            <w:tcW w:w="426" w:type="dxa"/>
            <w:shd w:val="clear" w:color="auto" w:fill="auto"/>
            <w:vAlign w:val="center"/>
          </w:tcPr>
          <w:p w14:paraId="2F0F0385" w14:textId="77777777" w:rsidR="00051098" w:rsidRPr="00D25B87" w:rsidRDefault="00051098" w:rsidP="000535DD">
            <w:pPr>
              <w:pStyle w:val="ConsPlusNormal"/>
              <w:jc w:val="center"/>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1</w:t>
            </w:r>
          </w:p>
        </w:tc>
        <w:tc>
          <w:tcPr>
            <w:tcW w:w="2977" w:type="dxa"/>
            <w:shd w:val="clear" w:color="auto" w:fill="auto"/>
            <w:vAlign w:val="center"/>
          </w:tcPr>
          <w:p w14:paraId="6E06DF9A" w14:textId="77777777" w:rsidR="00051098" w:rsidRPr="00D25B87" w:rsidRDefault="00051098" w:rsidP="000535DD">
            <w:pPr>
              <w:pStyle w:val="ConsPlusNormal"/>
              <w:jc w:val="center"/>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2</w:t>
            </w:r>
          </w:p>
        </w:tc>
        <w:tc>
          <w:tcPr>
            <w:tcW w:w="6945" w:type="dxa"/>
            <w:shd w:val="clear" w:color="auto" w:fill="auto"/>
            <w:vAlign w:val="center"/>
          </w:tcPr>
          <w:p w14:paraId="18BD126E" w14:textId="77777777" w:rsidR="00051098" w:rsidRPr="00D25B87" w:rsidRDefault="00051098" w:rsidP="000535DD">
            <w:pPr>
              <w:pStyle w:val="ConsPlusNormal"/>
              <w:jc w:val="center"/>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3</w:t>
            </w:r>
          </w:p>
        </w:tc>
      </w:tr>
      <w:tr w:rsidR="00051098" w:rsidRPr="00D25B87" w14:paraId="3213D414" w14:textId="77777777" w:rsidTr="000535DD">
        <w:tc>
          <w:tcPr>
            <w:tcW w:w="426" w:type="dxa"/>
            <w:shd w:val="clear" w:color="auto" w:fill="auto"/>
          </w:tcPr>
          <w:p w14:paraId="3C68B899" w14:textId="77777777" w:rsidR="00051098" w:rsidRPr="00D25B87" w:rsidRDefault="00051098" w:rsidP="000535DD">
            <w:pPr>
              <w:rPr>
                <w:rFonts w:eastAsia="Calibri"/>
                <w:sz w:val="22"/>
              </w:rPr>
            </w:pPr>
          </w:p>
        </w:tc>
        <w:tc>
          <w:tcPr>
            <w:tcW w:w="2977" w:type="dxa"/>
            <w:shd w:val="clear" w:color="auto" w:fill="auto"/>
          </w:tcPr>
          <w:p w14:paraId="187EA292" w14:textId="77777777" w:rsidR="00051098" w:rsidRPr="00D25B87" w:rsidRDefault="00051098" w:rsidP="000535DD">
            <w:pPr>
              <w:rPr>
                <w:rFonts w:eastAsia="Calibri"/>
                <w:sz w:val="22"/>
              </w:rPr>
            </w:pPr>
            <w:r w:rsidRPr="00D25B87">
              <w:rPr>
                <w:rFonts w:eastAsia="Calibri"/>
                <w:sz w:val="22"/>
              </w:rPr>
              <w:t>Направление развития</w:t>
            </w:r>
          </w:p>
        </w:tc>
        <w:tc>
          <w:tcPr>
            <w:tcW w:w="6945" w:type="dxa"/>
            <w:shd w:val="clear" w:color="auto" w:fill="auto"/>
          </w:tcPr>
          <w:p w14:paraId="4D2F7E79" w14:textId="77777777" w:rsidR="00051098" w:rsidRPr="00D25B87" w:rsidRDefault="00051098" w:rsidP="000535DD">
            <w:pPr>
              <w:rPr>
                <w:rFonts w:eastAsia="Calibri"/>
                <w:sz w:val="22"/>
              </w:rPr>
            </w:pPr>
          </w:p>
        </w:tc>
      </w:tr>
      <w:tr w:rsidR="00051098" w:rsidRPr="00D25B87" w14:paraId="2B4DD861" w14:textId="77777777" w:rsidTr="000535DD">
        <w:tc>
          <w:tcPr>
            <w:tcW w:w="426" w:type="dxa"/>
            <w:shd w:val="clear" w:color="auto" w:fill="auto"/>
          </w:tcPr>
          <w:p w14:paraId="3DBBE13A" w14:textId="77777777" w:rsidR="00051098" w:rsidRPr="00D25B87" w:rsidRDefault="00051098" w:rsidP="000535DD">
            <w:pPr>
              <w:rPr>
                <w:rFonts w:eastAsia="Calibri"/>
                <w:sz w:val="22"/>
              </w:rPr>
            </w:pPr>
            <w:r w:rsidRPr="00D25B87">
              <w:rPr>
                <w:rFonts w:eastAsia="Calibri"/>
                <w:sz w:val="22"/>
              </w:rPr>
              <w:t>1</w:t>
            </w:r>
          </w:p>
        </w:tc>
        <w:tc>
          <w:tcPr>
            <w:tcW w:w="2977" w:type="dxa"/>
            <w:shd w:val="clear" w:color="auto" w:fill="auto"/>
          </w:tcPr>
          <w:p w14:paraId="6BBC3F5D"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Физическое развитие</w:t>
            </w:r>
          </w:p>
          <w:p w14:paraId="2FD7D610" w14:textId="77777777" w:rsidR="00051098" w:rsidRPr="00D25B87" w:rsidRDefault="00051098" w:rsidP="000535DD">
            <w:pPr>
              <w:rPr>
                <w:rFonts w:eastAsia="Calibri"/>
                <w:sz w:val="22"/>
              </w:rPr>
            </w:pPr>
          </w:p>
          <w:p w14:paraId="063BE049" w14:textId="77777777" w:rsidR="00051098" w:rsidRPr="00D25B87" w:rsidRDefault="00051098" w:rsidP="000535DD">
            <w:pPr>
              <w:pStyle w:val="ConsPlusNormal"/>
              <w:rPr>
                <w:rFonts w:ascii="Times New Roman" w:eastAsia="Calibri" w:hAnsi="Times New Roman" w:cs="Times New Roman"/>
                <w:sz w:val="22"/>
                <w:lang w:eastAsia="en-US"/>
              </w:rPr>
            </w:pPr>
          </w:p>
        </w:tc>
        <w:tc>
          <w:tcPr>
            <w:tcW w:w="6945" w:type="dxa"/>
            <w:shd w:val="clear" w:color="auto" w:fill="auto"/>
          </w:tcPr>
          <w:p w14:paraId="4217F409"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 xml:space="preserve">Игровая площадка-детский игровой комплекс, песочница, яма для прыжков, качели подвесные. </w:t>
            </w:r>
          </w:p>
          <w:p w14:paraId="2BF9DADB"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Физкультурный зал: гимнастическая палки, гимнастическая скамейка, шведская стенка, навесные мишени для метания в цель, кегли, мячи, обручи разных размеров и диаметров, скакалки, гимнастические маты, магнитофон, спортивные уголки.</w:t>
            </w:r>
          </w:p>
        </w:tc>
      </w:tr>
      <w:tr w:rsidR="00051098" w:rsidRPr="00D25B87" w14:paraId="6E926860" w14:textId="77777777" w:rsidTr="000535DD">
        <w:tc>
          <w:tcPr>
            <w:tcW w:w="426" w:type="dxa"/>
            <w:shd w:val="clear" w:color="auto" w:fill="auto"/>
          </w:tcPr>
          <w:p w14:paraId="6472CC64" w14:textId="77777777" w:rsidR="00051098" w:rsidRPr="00D25B87" w:rsidRDefault="00051098" w:rsidP="000535DD">
            <w:pPr>
              <w:rPr>
                <w:rFonts w:eastAsia="Calibri"/>
                <w:sz w:val="22"/>
              </w:rPr>
            </w:pPr>
            <w:r w:rsidRPr="00D25B87">
              <w:rPr>
                <w:rFonts w:eastAsia="Calibri"/>
                <w:sz w:val="22"/>
              </w:rPr>
              <w:t>2</w:t>
            </w:r>
          </w:p>
          <w:p w14:paraId="2317F94A" w14:textId="77777777" w:rsidR="00051098" w:rsidRPr="00D25B87" w:rsidRDefault="00051098" w:rsidP="000535DD">
            <w:pPr>
              <w:rPr>
                <w:rFonts w:eastAsia="Calibri"/>
                <w:sz w:val="22"/>
              </w:rPr>
            </w:pPr>
            <w:r w:rsidRPr="00D25B87">
              <w:rPr>
                <w:rFonts w:eastAsia="Calibri"/>
                <w:sz w:val="22"/>
              </w:rPr>
              <w:t>3</w:t>
            </w:r>
          </w:p>
        </w:tc>
        <w:tc>
          <w:tcPr>
            <w:tcW w:w="2977" w:type="dxa"/>
            <w:shd w:val="clear" w:color="auto" w:fill="auto"/>
          </w:tcPr>
          <w:p w14:paraId="69C34101"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Познавательное развитие</w:t>
            </w:r>
          </w:p>
          <w:p w14:paraId="02A1BB41"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Речевое развитие</w:t>
            </w:r>
          </w:p>
        </w:tc>
        <w:tc>
          <w:tcPr>
            <w:tcW w:w="6945" w:type="dxa"/>
            <w:shd w:val="clear" w:color="auto" w:fill="auto"/>
          </w:tcPr>
          <w:p w14:paraId="119951B5"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Игровая-</w:t>
            </w:r>
          </w:p>
          <w:p w14:paraId="41E03CDC"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шкаф для пособий-1, стол-10шт, стол-трансформер-2шт, стенка угловая для игрушек-1, стеллаж для пособий-1шт, стеллаж для книг-1шт, стойка для пособий-1 шт, игровой стеллаж двусторонний-1шт, уголок для дежурств-1шт, уголок конструктора-1шт,</w:t>
            </w:r>
          </w:p>
          <w:p w14:paraId="528BA5ED"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книжный уголок-1шт,</w:t>
            </w:r>
          </w:p>
          <w:p w14:paraId="5269656A"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природный уголок-1шт,</w:t>
            </w:r>
          </w:p>
          <w:p w14:paraId="30647810"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игровой кухонный уголок-1шт,</w:t>
            </w:r>
          </w:p>
          <w:p w14:paraId="195ECE83"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игровой уголок «Магазин с кассой, игровой уголок «Спальня»-1шт,</w:t>
            </w:r>
          </w:p>
          <w:p w14:paraId="6525431E"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театральный уголок-1шт,</w:t>
            </w:r>
          </w:p>
          <w:p w14:paraId="618CB355"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центр воды и песка-2шт,</w:t>
            </w:r>
          </w:p>
          <w:p w14:paraId="6DC8B11F"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дидактический стол с наполнением-1шт,</w:t>
            </w:r>
          </w:p>
          <w:p w14:paraId="473FEC05"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мягкие модули-2шт,</w:t>
            </w:r>
          </w:p>
          <w:p w14:paraId="7A4E5C19"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произведения художественной литературы, наборы иллюстраций к произведениям детской литературы, серии картинок для обучения рассказыванию и пересказу, наборы картинок по исторической тематике, тематические серии картин «Кем быть?», «Дикие и домашние животные», альбомы «Говори правильно», разрезная азбука, разрезные сюжетные картинки, набор развивающих игр, схемы (модели) выполнения действий(построек), логические таблицы, наборы геометрических тел и фигур, плоских и объёмных.</w:t>
            </w:r>
          </w:p>
          <w:p w14:paraId="2B301495"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lastRenderedPageBreak/>
              <w:t xml:space="preserve"> Счеты, весы, различные условные мерки, конструкторы, ёмкости разного размера, лейки, формочки, песок, глобус, карты.</w:t>
            </w:r>
          </w:p>
        </w:tc>
      </w:tr>
      <w:tr w:rsidR="00051098" w:rsidRPr="00D25B87" w14:paraId="58DF5DB7" w14:textId="77777777" w:rsidTr="000535DD">
        <w:tc>
          <w:tcPr>
            <w:tcW w:w="426" w:type="dxa"/>
            <w:shd w:val="clear" w:color="auto" w:fill="auto"/>
          </w:tcPr>
          <w:p w14:paraId="01BB1953" w14:textId="77777777" w:rsidR="00051098" w:rsidRPr="00D25B87" w:rsidRDefault="00051098" w:rsidP="000535DD">
            <w:pPr>
              <w:rPr>
                <w:rFonts w:eastAsia="Calibri"/>
                <w:sz w:val="22"/>
              </w:rPr>
            </w:pPr>
            <w:r w:rsidRPr="00D25B87">
              <w:rPr>
                <w:rFonts w:eastAsia="Calibri"/>
                <w:sz w:val="22"/>
              </w:rPr>
              <w:lastRenderedPageBreak/>
              <w:t>4</w:t>
            </w:r>
          </w:p>
        </w:tc>
        <w:tc>
          <w:tcPr>
            <w:tcW w:w="2977" w:type="dxa"/>
            <w:shd w:val="clear" w:color="auto" w:fill="auto"/>
          </w:tcPr>
          <w:p w14:paraId="01C72EBE"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Социально-коммуникативное развитие</w:t>
            </w:r>
          </w:p>
        </w:tc>
        <w:tc>
          <w:tcPr>
            <w:tcW w:w="6945" w:type="dxa"/>
            <w:shd w:val="clear" w:color="auto" w:fill="auto"/>
          </w:tcPr>
          <w:p w14:paraId="5158DB3C" w14:textId="77777777" w:rsidR="00051098" w:rsidRPr="00D25B87" w:rsidRDefault="00051098" w:rsidP="000535DD">
            <w:pPr>
              <w:pStyle w:val="ConsPlusNonformat"/>
              <w:spacing w:after="200" w:line="276" w:lineRule="auto"/>
              <w:rPr>
                <w:rFonts w:ascii="Times New Roman" w:eastAsia="Calibri" w:hAnsi="Times New Roman" w:cs="Times New Roman"/>
                <w:sz w:val="22"/>
                <w:szCs w:val="22"/>
                <w:lang w:eastAsia="en-US"/>
              </w:rPr>
            </w:pPr>
            <w:r w:rsidRPr="00D25B87">
              <w:rPr>
                <w:rFonts w:ascii="Times New Roman" w:eastAsia="Calibri" w:hAnsi="Times New Roman" w:cs="Times New Roman"/>
                <w:sz w:val="22"/>
                <w:szCs w:val="22"/>
                <w:lang w:eastAsia="en-US"/>
              </w:rPr>
              <w:t xml:space="preserve">Игровая комната. Оборудование-шкаф для пособий-1, стол-10шт, стол-трансформер-2шт, стенка угловая для игрушек-1, стеллаж для пособий-1шт, стеллаж для книг-1шт, стойка для пособий-1 шт, игровой стеллаж двусторонний-1шт, уголок для дежурств-1шт, уголок конструктора-1шт, книжный уголок-1шт, природный уголок-1шт, игровой кухонный уголок-1шт, игровой уголок «Магазин с кассой, игровой уголок «Спальня»-1шт, театральный уголок-1шт, центр воды и песка-2шт, дидактический стол с наполнением-1шт, мягкие модули-2 шт; набор кукольной мебели, набор посуды, комплект кукольной одежды(сезонной), транспорт, набор дорожных знаков. Детские книги о жизни, культуре,  истории разных стран, картинки с изображением природы, жилища, быта, национальных костюмов, куклы в национальных костюмах народов России и мира, портреты художников , писателей, композиторов, картинки с символикой России, записи песен, фотографии детей группы и членов их семей в разные возрастные периоды. </w:t>
            </w:r>
          </w:p>
        </w:tc>
      </w:tr>
      <w:tr w:rsidR="00051098" w:rsidRPr="00D25B87" w14:paraId="0116355E" w14:textId="77777777" w:rsidTr="000535DD">
        <w:tc>
          <w:tcPr>
            <w:tcW w:w="426" w:type="dxa"/>
            <w:shd w:val="clear" w:color="auto" w:fill="auto"/>
          </w:tcPr>
          <w:p w14:paraId="0C1B0E46" w14:textId="77777777" w:rsidR="00051098" w:rsidRPr="00D25B87" w:rsidRDefault="00051098" w:rsidP="000535DD">
            <w:pPr>
              <w:rPr>
                <w:rFonts w:eastAsia="Calibri"/>
                <w:sz w:val="22"/>
              </w:rPr>
            </w:pPr>
            <w:r w:rsidRPr="00D25B87">
              <w:rPr>
                <w:rFonts w:eastAsia="Calibri"/>
                <w:sz w:val="22"/>
              </w:rPr>
              <w:t>5</w:t>
            </w:r>
          </w:p>
        </w:tc>
        <w:tc>
          <w:tcPr>
            <w:tcW w:w="2977" w:type="dxa"/>
            <w:shd w:val="clear" w:color="auto" w:fill="auto"/>
          </w:tcPr>
          <w:p w14:paraId="04FF5047"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Художественно-эстетическое развитие</w:t>
            </w:r>
          </w:p>
        </w:tc>
        <w:tc>
          <w:tcPr>
            <w:tcW w:w="6945" w:type="dxa"/>
            <w:shd w:val="clear" w:color="auto" w:fill="auto"/>
          </w:tcPr>
          <w:p w14:paraId="51B753C9" w14:textId="77777777" w:rsidR="00051098" w:rsidRPr="00D25B87" w:rsidRDefault="00051098" w:rsidP="000535DD">
            <w:pPr>
              <w:pStyle w:val="ConsPlusNormal"/>
              <w:rPr>
                <w:rFonts w:ascii="Times New Roman" w:eastAsia="Calibri" w:hAnsi="Times New Roman" w:cs="Times New Roman"/>
                <w:sz w:val="22"/>
                <w:lang w:eastAsia="en-US"/>
              </w:rPr>
            </w:pPr>
            <w:r w:rsidRPr="00D25B87">
              <w:rPr>
                <w:rFonts w:ascii="Times New Roman" w:eastAsia="Calibri" w:hAnsi="Times New Roman" w:cs="Times New Roman"/>
                <w:sz w:val="22"/>
                <w:lang w:eastAsia="en-US"/>
              </w:rPr>
              <w:t>Игровая комната- оборудование:, телевизор, DVD-караоке, комплект аудиокассет, видеокассет, коллекция видеозаписей на флешносителях, детские музыкальные инструменты, , панно для выставки работ, доска-мольберт для рисования , столы для самостоятельной деятельности, иллюстративный материал, репродукции картин разных жанров, произведения декоративно-прикладного творчества, набор муляжей, фотографии, музыкально дидактические игры, ширма, театральные куклы, театральный уголок. Бумага, картон, кисти, глина, карандаши, стеки, пластилин, тесто, доски для лепки, печатки, клей, кисти, фломастеры, краски, гуашь, мелки , природный материал.</w:t>
            </w:r>
          </w:p>
        </w:tc>
      </w:tr>
    </w:tbl>
    <w:p w14:paraId="63E202BD" w14:textId="77777777" w:rsidR="0007576C" w:rsidRDefault="0007576C" w:rsidP="008B31F8">
      <w:pPr>
        <w:sectPr w:rsidR="0007576C" w:rsidSect="0007576C">
          <w:pgSz w:w="15840" w:h="12240" w:orient="landscape"/>
          <w:pgMar w:top="1701" w:right="1134" w:bottom="851" w:left="1134" w:header="720" w:footer="720" w:gutter="0"/>
          <w:cols w:space="720"/>
          <w:noEndnote/>
        </w:sectPr>
      </w:pPr>
    </w:p>
    <w:p w14:paraId="709004B1" w14:textId="77777777" w:rsidR="00E93E1E" w:rsidRPr="00E93E1E" w:rsidRDefault="00E93E1E" w:rsidP="008B31F8"/>
    <w:p w14:paraId="6010FA0D" w14:textId="0B6B4483" w:rsidR="001145A5" w:rsidRDefault="001145A5" w:rsidP="008B31F8">
      <w:pPr>
        <w:pStyle w:val="2"/>
        <w:keepLines/>
        <w:ind w:left="0"/>
        <w:rPr>
          <w:sz w:val="24"/>
          <w:szCs w:val="24"/>
        </w:rPr>
      </w:pPr>
      <w:bookmarkStart w:id="185" w:name="_Toc138539115"/>
      <w:r w:rsidRPr="00BF1695">
        <w:rPr>
          <w:sz w:val="24"/>
          <w:szCs w:val="24"/>
        </w:rPr>
        <w:t>3.5. Методическое обеспечение образовательной деятельности</w:t>
      </w:r>
      <w:bookmarkEnd w:id="185"/>
    </w:p>
    <w:p w14:paraId="75F00AE2" w14:textId="77777777" w:rsidR="00674070" w:rsidRPr="006801ED" w:rsidRDefault="00674070" w:rsidP="00674070">
      <w:pPr>
        <w:ind w:firstLine="709"/>
        <w:rPr>
          <w:b/>
          <w:szCs w:val="24"/>
        </w:rPr>
      </w:pPr>
      <w:r w:rsidRPr="006801ED">
        <w:rPr>
          <w:b/>
          <w:szCs w:val="24"/>
        </w:rPr>
        <w:t>«Социально-коммуникативное развитие»</w:t>
      </w:r>
    </w:p>
    <w:p w14:paraId="2D2FFAE8" w14:textId="77777777" w:rsidR="00674070" w:rsidRPr="00674070" w:rsidRDefault="00674070" w:rsidP="00674070"/>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5"/>
        <w:gridCol w:w="7066"/>
      </w:tblGrid>
      <w:tr w:rsidR="00674070" w:rsidRPr="006801ED" w14:paraId="645AD731" w14:textId="77777777" w:rsidTr="00674070">
        <w:trPr>
          <w:trHeight w:val="555"/>
          <w:jc w:val="center"/>
        </w:trPr>
        <w:tc>
          <w:tcPr>
            <w:tcW w:w="9351" w:type="dxa"/>
            <w:gridSpan w:val="2"/>
            <w:tcBorders>
              <w:top w:val="single" w:sz="4" w:space="0" w:color="000000"/>
              <w:left w:val="single" w:sz="4" w:space="0" w:color="000000"/>
              <w:bottom w:val="single" w:sz="4" w:space="0" w:color="000000"/>
              <w:right w:val="single" w:sz="4" w:space="0" w:color="000000"/>
            </w:tcBorders>
            <w:hideMark/>
          </w:tcPr>
          <w:p w14:paraId="7C8062CA" w14:textId="77777777" w:rsidR="00674070" w:rsidRPr="006801ED" w:rsidRDefault="00674070" w:rsidP="009E45D3">
            <w:pPr>
              <w:rPr>
                <w:b/>
                <w:szCs w:val="24"/>
              </w:rPr>
            </w:pPr>
            <w:r w:rsidRPr="006801ED">
              <w:rPr>
                <w:b/>
                <w:szCs w:val="24"/>
              </w:rPr>
              <w:t>Используемая методическая литература</w:t>
            </w:r>
          </w:p>
        </w:tc>
      </w:tr>
      <w:tr w:rsidR="00674070" w:rsidRPr="006801ED" w14:paraId="3F691567" w14:textId="77777777" w:rsidTr="00674070">
        <w:trPr>
          <w:cantSplit/>
          <w:trHeight w:val="1134"/>
          <w:jc w:val="center"/>
        </w:trPr>
        <w:tc>
          <w:tcPr>
            <w:tcW w:w="2285" w:type="dxa"/>
            <w:tcBorders>
              <w:top w:val="single" w:sz="4" w:space="0" w:color="000000"/>
              <w:left w:val="single" w:sz="4" w:space="0" w:color="000000"/>
              <w:bottom w:val="single" w:sz="4" w:space="0" w:color="000000"/>
              <w:right w:val="single" w:sz="4" w:space="0" w:color="000000"/>
            </w:tcBorders>
            <w:textDirection w:val="btLr"/>
            <w:hideMark/>
          </w:tcPr>
          <w:p w14:paraId="0BFE5DBA" w14:textId="77777777" w:rsidR="00674070" w:rsidRPr="006801ED" w:rsidRDefault="00674070" w:rsidP="009E45D3">
            <w:pPr>
              <w:ind w:left="113" w:right="113"/>
              <w:rPr>
                <w:b/>
                <w:bCs/>
                <w:szCs w:val="24"/>
              </w:rPr>
            </w:pPr>
            <w:r w:rsidRPr="006801ED">
              <w:rPr>
                <w:b/>
                <w:bCs/>
                <w:szCs w:val="24"/>
              </w:rPr>
              <w:t>Младшая группа</w:t>
            </w:r>
          </w:p>
          <w:p w14:paraId="385E63C4" w14:textId="77777777" w:rsidR="00674070" w:rsidRPr="006801ED" w:rsidRDefault="00674070" w:rsidP="009E45D3">
            <w:pPr>
              <w:ind w:left="113" w:right="113"/>
              <w:rPr>
                <w:b/>
                <w:bCs/>
                <w:szCs w:val="24"/>
              </w:rPr>
            </w:pPr>
            <w:r w:rsidRPr="006801ED">
              <w:rPr>
                <w:b/>
                <w:bCs/>
                <w:szCs w:val="24"/>
              </w:rPr>
              <w:t>(3-4 года)</w:t>
            </w:r>
          </w:p>
        </w:tc>
        <w:tc>
          <w:tcPr>
            <w:tcW w:w="7066" w:type="dxa"/>
            <w:tcBorders>
              <w:top w:val="single" w:sz="4" w:space="0" w:color="000000"/>
              <w:left w:val="single" w:sz="4" w:space="0" w:color="000000"/>
              <w:bottom w:val="single" w:sz="4" w:space="0" w:color="000000"/>
              <w:right w:val="single" w:sz="4" w:space="0" w:color="000000"/>
            </w:tcBorders>
            <w:hideMark/>
          </w:tcPr>
          <w:p w14:paraId="18261CB7" w14:textId="77777777" w:rsidR="00674070" w:rsidRPr="006801ED" w:rsidRDefault="00674070" w:rsidP="009E45D3">
            <w:pPr>
              <w:rPr>
                <w:szCs w:val="24"/>
              </w:rPr>
            </w:pPr>
            <w:r w:rsidRPr="006801ED">
              <w:rPr>
                <w:szCs w:val="24"/>
              </w:rPr>
              <w:t>Н.Ф. Губанова «Игровая деятельность в детском саду» для занятий с детьми 2-7 лет, мозаика-Синтез, 2015 г.</w:t>
            </w:r>
          </w:p>
          <w:p w14:paraId="0928490A" w14:textId="77777777" w:rsidR="00674070" w:rsidRPr="006801ED" w:rsidRDefault="00674070" w:rsidP="009E45D3">
            <w:pPr>
              <w:rPr>
                <w:szCs w:val="24"/>
              </w:rPr>
            </w:pPr>
            <w:r w:rsidRPr="006801ED">
              <w:rPr>
                <w:szCs w:val="24"/>
              </w:rPr>
              <w:t>Р.С. Буре «Социально-нравственное воспитание дошкольников (3-7 лет)» Мозаика-Синтез, 2015 г.</w:t>
            </w:r>
          </w:p>
          <w:p w14:paraId="6986ACB8" w14:textId="77777777" w:rsidR="00674070" w:rsidRPr="006801ED" w:rsidRDefault="00674070" w:rsidP="009E45D3">
            <w:pPr>
              <w:rPr>
                <w:szCs w:val="24"/>
              </w:rPr>
            </w:pPr>
            <w:r w:rsidRPr="006801ED">
              <w:rPr>
                <w:szCs w:val="24"/>
              </w:rPr>
              <w:t xml:space="preserve">Л. В. Куцакова «Трудовое воспитание в детском саду» для занятий с детьми 3-7 лет, мозаика-Синтез, 2015 г </w:t>
            </w:r>
          </w:p>
          <w:p w14:paraId="6E9CEF80" w14:textId="77777777" w:rsidR="00674070" w:rsidRPr="006801ED" w:rsidRDefault="00674070" w:rsidP="009E45D3">
            <w:pPr>
              <w:rPr>
                <w:szCs w:val="24"/>
              </w:rPr>
            </w:pPr>
            <w:r w:rsidRPr="006801ED">
              <w:rPr>
                <w:szCs w:val="24"/>
              </w:rPr>
              <w:t>К. Ю. Белая «Формирование основ безопасности у дошкольников» для занятий с детьми 2-7 лет, мозаика-Синтез, 2014 г.</w:t>
            </w:r>
          </w:p>
          <w:p w14:paraId="159CE77B" w14:textId="77777777" w:rsidR="00674070" w:rsidRPr="006801ED" w:rsidRDefault="00674070" w:rsidP="009E45D3">
            <w:pPr>
              <w:rPr>
                <w:szCs w:val="24"/>
              </w:rPr>
            </w:pPr>
            <w:r w:rsidRPr="006801ED">
              <w:rPr>
                <w:szCs w:val="24"/>
              </w:rPr>
              <w:t>Т. Ф. Саулина «Знакомство дошкольников с правилами дорожного движения» для занятий с детьми 3-7 лет, мозаика-Синтез, 2015 г.</w:t>
            </w:r>
          </w:p>
        </w:tc>
      </w:tr>
      <w:tr w:rsidR="00674070" w:rsidRPr="006801ED" w14:paraId="7D2EF5FD" w14:textId="77777777" w:rsidTr="00674070">
        <w:trPr>
          <w:cantSplit/>
          <w:trHeight w:val="1134"/>
          <w:jc w:val="center"/>
        </w:trPr>
        <w:tc>
          <w:tcPr>
            <w:tcW w:w="2285" w:type="dxa"/>
            <w:tcBorders>
              <w:top w:val="single" w:sz="4" w:space="0" w:color="000000"/>
              <w:left w:val="single" w:sz="4" w:space="0" w:color="000000"/>
              <w:bottom w:val="single" w:sz="4" w:space="0" w:color="000000"/>
              <w:right w:val="single" w:sz="4" w:space="0" w:color="000000"/>
            </w:tcBorders>
            <w:textDirection w:val="btLr"/>
            <w:hideMark/>
          </w:tcPr>
          <w:p w14:paraId="3D66E157" w14:textId="77777777" w:rsidR="00674070" w:rsidRPr="006801ED" w:rsidRDefault="00674070" w:rsidP="009E45D3">
            <w:pPr>
              <w:ind w:left="113" w:right="113"/>
              <w:rPr>
                <w:b/>
                <w:bCs/>
                <w:szCs w:val="24"/>
              </w:rPr>
            </w:pPr>
            <w:r w:rsidRPr="006801ED">
              <w:rPr>
                <w:b/>
                <w:bCs/>
                <w:szCs w:val="24"/>
              </w:rPr>
              <w:t>Средняя группа</w:t>
            </w:r>
          </w:p>
          <w:p w14:paraId="2EDFA70A" w14:textId="77777777" w:rsidR="00674070" w:rsidRPr="006801ED" w:rsidRDefault="00674070" w:rsidP="009E45D3">
            <w:pPr>
              <w:ind w:left="113" w:right="113"/>
              <w:rPr>
                <w:b/>
                <w:bCs/>
                <w:szCs w:val="24"/>
              </w:rPr>
            </w:pPr>
            <w:r w:rsidRPr="006801ED">
              <w:rPr>
                <w:b/>
                <w:bCs/>
                <w:szCs w:val="24"/>
              </w:rPr>
              <w:t>(4-5 лет)</w:t>
            </w:r>
          </w:p>
        </w:tc>
        <w:tc>
          <w:tcPr>
            <w:tcW w:w="7066" w:type="dxa"/>
            <w:tcBorders>
              <w:top w:val="single" w:sz="4" w:space="0" w:color="000000"/>
              <w:left w:val="single" w:sz="4" w:space="0" w:color="000000"/>
              <w:bottom w:val="single" w:sz="4" w:space="0" w:color="000000"/>
              <w:right w:val="single" w:sz="4" w:space="0" w:color="000000"/>
            </w:tcBorders>
            <w:hideMark/>
          </w:tcPr>
          <w:p w14:paraId="5517FBB4" w14:textId="77777777" w:rsidR="00674070" w:rsidRPr="006801ED" w:rsidRDefault="00674070" w:rsidP="009E45D3">
            <w:pPr>
              <w:rPr>
                <w:szCs w:val="24"/>
              </w:rPr>
            </w:pPr>
            <w:r w:rsidRPr="006801ED">
              <w:rPr>
                <w:szCs w:val="24"/>
              </w:rPr>
              <w:t>Н.Ф. Губанова «Игровая деятельность в детском саду» для занятий с детьми 2-7 лет, мозаика-Синтез, 2015 г.</w:t>
            </w:r>
          </w:p>
          <w:p w14:paraId="142016C3" w14:textId="77777777" w:rsidR="00674070" w:rsidRPr="006801ED" w:rsidRDefault="00674070" w:rsidP="009E45D3">
            <w:pPr>
              <w:rPr>
                <w:szCs w:val="24"/>
              </w:rPr>
            </w:pPr>
            <w:r w:rsidRPr="006801ED">
              <w:rPr>
                <w:szCs w:val="24"/>
              </w:rPr>
              <w:t>Р.С. Буре «Социально-нравственное воспитание дошкольников (3-7 лет)» Мозаика-Синтез, 2015 г.</w:t>
            </w:r>
          </w:p>
          <w:p w14:paraId="2E15FFAC" w14:textId="77777777" w:rsidR="00674070" w:rsidRPr="006801ED" w:rsidRDefault="00674070" w:rsidP="009E45D3">
            <w:pPr>
              <w:rPr>
                <w:szCs w:val="24"/>
              </w:rPr>
            </w:pPr>
            <w:r w:rsidRPr="006801ED">
              <w:rPr>
                <w:szCs w:val="24"/>
              </w:rPr>
              <w:t>В. И. Петрова, Т.Д. Стульник «Эстетические беседы с дошкольниками» для занятий с детьми 4-7 лет, мозаика-Синтез, 2015 г.</w:t>
            </w:r>
          </w:p>
          <w:p w14:paraId="1CFE323E" w14:textId="77777777" w:rsidR="00674070" w:rsidRPr="006801ED" w:rsidRDefault="00674070" w:rsidP="009E45D3">
            <w:pPr>
              <w:rPr>
                <w:szCs w:val="24"/>
              </w:rPr>
            </w:pPr>
            <w:r w:rsidRPr="006801ED">
              <w:rPr>
                <w:szCs w:val="24"/>
              </w:rPr>
              <w:t xml:space="preserve">Л. В. Куцакова «Трудовое воспитание в детском саду» для занятий с детьми 3-7 лет, мозаика-Синтез, 2015 г </w:t>
            </w:r>
          </w:p>
          <w:p w14:paraId="5EDA364F" w14:textId="77777777" w:rsidR="00674070" w:rsidRPr="006801ED" w:rsidRDefault="00674070" w:rsidP="009E45D3">
            <w:pPr>
              <w:tabs>
                <w:tab w:val="left" w:pos="2746"/>
              </w:tabs>
              <w:rPr>
                <w:szCs w:val="24"/>
              </w:rPr>
            </w:pPr>
            <w:r w:rsidRPr="006801ED">
              <w:rPr>
                <w:szCs w:val="24"/>
              </w:rPr>
              <w:t>К. Ю. Белая «Формирование основ безопасности у дошкольников» для занятий с детьми 2-7 лет, мозаика-Синтез, 2014 г.</w:t>
            </w:r>
          </w:p>
          <w:p w14:paraId="746260F8" w14:textId="77777777" w:rsidR="00674070" w:rsidRPr="006801ED" w:rsidRDefault="00674070" w:rsidP="009E45D3">
            <w:pPr>
              <w:tabs>
                <w:tab w:val="left" w:pos="2746"/>
              </w:tabs>
              <w:rPr>
                <w:szCs w:val="24"/>
              </w:rPr>
            </w:pPr>
            <w:r w:rsidRPr="006801ED">
              <w:rPr>
                <w:szCs w:val="24"/>
              </w:rPr>
              <w:t>Т. Ф. Саулина «Знакомство дошкольников с правилами дорожного движения» для занятий с детьми 3-7 лет, мозаика-Синтез, 2015 г.</w:t>
            </w:r>
          </w:p>
        </w:tc>
      </w:tr>
      <w:tr w:rsidR="00674070" w:rsidRPr="006801ED" w14:paraId="527CBB09" w14:textId="77777777" w:rsidTr="00674070">
        <w:trPr>
          <w:cantSplit/>
          <w:trHeight w:val="1134"/>
          <w:jc w:val="center"/>
        </w:trPr>
        <w:tc>
          <w:tcPr>
            <w:tcW w:w="2285" w:type="dxa"/>
            <w:tcBorders>
              <w:top w:val="single" w:sz="4" w:space="0" w:color="000000"/>
              <w:left w:val="single" w:sz="4" w:space="0" w:color="000000"/>
              <w:bottom w:val="single" w:sz="4" w:space="0" w:color="000000"/>
              <w:right w:val="single" w:sz="4" w:space="0" w:color="000000"/>
            </w:tcBorders>
            <w:textDirection w:val="btLr"/>
            <w:hideMark/>
          </w:tcPr>
          <w:p w14:paraId="0D9FDA55" w14:textId="77777777" w:rsidR="00674070" w:rsidRPr="006801ED" w:rsidRDefault="00674070" w:rsidP="009E45D3">
            <w:pPr>
              <w:ind w:left="113" w:right="113"/>
              <w:rPr>
                <w:b/>
                <w:bCs/>
                <w:szCs w:val="24"/>
              </w:rPr>
            </w:pPr>
            <w:r w:rsidRPr="006801ED">
              <w:rPr>
                <w:b/>
                <w:bCs/>
                <w:szCs w:val="24"/>
              </w:rPr>
              <w:t>Старшая группа (5-6 лет)</w:t>
            </w:r>
          </w:p>
        </w:tc>
        <w:tc>
          <w:tcPr>
            <w:tcW w:w="7066" w:type="dxa"/>
            <w:tcBorders>
              <w:top w:val="single" w:sz="4" w:space="0" w:color="000000"/>
              <w:left w:val="single" w:sz="4" w:space="0" w:color="000000"/>
              <w:bottom w:val="single" w:sz="4" w:space="0" w:color="000000"/>
              <w:right w:val="single" w:sz="4" w:space="0" w:color="000000"/>
            </w:tcBorders>
            <w:hideMark/>
          </w:tcPr>
          <w:p w14:paraId="4887A640" w14:textId="77777777" w:rsidR="00674070" w:rsidRPr="006801ED" w:rsidRDefault="00674070" w:rsidP="009E45D3">
            <w:pPr>
              <w:rPr>
                <w:szCs w:val="24"/>
              </w:rPr>
            </w:pPr>
            <w:r w:rsidRPr="006801ED">
              <w:rPr>
                <w:szCs w:val="24"/>
              </w:rPr>
              <w:t>Н.Ф. Губанова «Игровая деятельность в детском саду» для занятий с детьми 2-7 лет, мозаика-Синтез, 2015 г.</w:t>
            </w:r>
          </w:p>
          <w:p w14:paraId="1701C802" w14:textId="77777777" w:rsidR="00674070" w:rsidRPr="006801ED" w:rsidRDefault="00674070" w:rsidP="009E45D3">
            <w:pPr>
              <w:rPr>
                <w:szCs w:val="24"/>
              </w:rPr>
            </w:pPr>
            <w:r w:rsidRPr="006801ED">
              <w:rPr>
                <w:szCs w:val="24"/>
              </w:rPr>
              <w:t>Р.С. Буре «Социально-нравственное воспитание дошкольников (3-7 лет)» Мозаика-Синтез, 2015 г.</w:t>
            </w:r>
          </w:p>
          <w:p w14:paraId="3A62B7A3" w14:textId="77777777" w:rsidR="00674070" w:rsidRPr="006801ED" w:rsidRDefault="00674070" w:rsidP="009E45D3">
            <w:pPr>
              <w:rPr>
                <w:szCs w:val="24"/>
              </w:rPr>
            </w:pPr>
            <w:r w:rsidRPr="006801ED">
              <w:rPr>
                <w:szCs w:val="24"/>
              </w:rPr>
              <w:t>В. И. Петрова, Т.Д. Стульник «Эстетические беседы с дошкольниками» для занятий с детьми 4-7 лет, мозаика-Синтез, 2015 г.</w:t>
            </w:r>
          </w:p>
          <w:p w14:paraId="782BC9EB" w14:textId="77777777" w:rsidR="00674070" w:rsidRPr="006801ED" w:rsidRDefault="00674070" w:rsidP="009E45D3">
            <w:pPr>
              <w:rPr>
                <w:szCs w:val="24"/>
              </w:rPr>
            </w:pPr>
            <w:r w:rsidRPr="006801ED">
              <w:rPr>
                <w:szCs w:val="24"/>
              </w:rPr>
              <w:t>Л. В. Куцакова «Трудовое воспитание в детском саду» для занятий с детьми 3-7 лет, мозаика-Синтез, 2015 г</w:t>
            </w:r>
          </w:p>
          <w:p w14:paraId="42EE372E" w14:textId="77777777" w:rsidR="00674070" w:rsidRPr="006801ED" w:rsidRDefault="00674070" w:rsidP="009E45D3">
            <w:pPr>
              <w:rPr>
                <w:szCs w:val="24"/>
              </w:rPr>
            </w:pPr>
            <w:r w:rsidRPr="006801ED">
              <w:rPr>
                <w:szCs w:val="24"/>
              </w:rPr>
              <w:t>К. Ю. Белая «Формирование основ безопасности у дошкольников» для занятий с детьми 2-7 лет, мозаика-Синтез, 2014 г.</w:t>
            </w:r>
          </w:p>
          <w:p w14:paraId="47C7AE76" w14:textId="77777777" w:rsidR="00674070" w:rsidRPr="006801ED" w:rsidRDefault="00674070" w:rsidP="009E45D3">
            <w:pPr>
              <w:rPr>
                <w:szCs w:val="24"/>
              </w:rPr>
            </w:pPr>
            <w:r w:rsidRPr="006801ED">
              <w:rPr>
                <w:szCs w:val="24"/>
              </w:rPr>
              <w:t>Т. Ф. Саулина «Знакомство дошкольников с правилами дорожного движения» для занятий с детьми 3-7 лет, мозаика-Синтез, 2015 г.</w:t>
            </w:r>
          </w:p>
        </w:tc>
      </w:tr>
      <w:tr w:rsidR="00674070" w:rsidRPr="006801ED" w14:paraId="24251092" w14:textId="77777777" w:rsidTr="00674070">
        <w:trPr>
          <w:cantSplit/>
          <w:trHeight w:val="1134"/>
          <w:jc w:val="center"/>
        </w:trPr>
        <w:tc>
          <w:tcPr>
            <w:tcW w:w="2285" w:type="dxa"/>
            <w:tcBorders>
              <w:top w:val="single" w:sz="4" w:space="0" w:color="000000"/>
              <w:left w:val="single" w:sz="4" w:space="0" w:color="000000"/>
              <w:bottom w:val="single" w:sz="4" w:space="0" w:color="000000"/>
              <w:right w:val="single" w:sz="4" w:space="0" w:color="000000"/>
            </w:tcBorders>
            <w:textDirection w:val="btLr"/>
            <w:hideMark/>
          </w:tcPr>
          <w:p w14:paraId="16201DC4" w14:textId="77777777" w:rsidR="00674070" w:rsidRPr="006801ED" w:rsidRDefault="00674070" w:rsidP="009E45D3">
            <w:pPr>
              <w:ind w:left="113" w:right="113"/>
              <w:rPr>
                <w:b/>
                <w:bCs/>
                <w:szCs w:val="24"/>
              </w:rPr>
            </w:pPr>
            <w:r w:rsidRPr="006801ED">
              <w:rPr>
                <w:b/>
                <w:bCs/>
                <w:szCs w:val="24"/>
              </w:rPr>
              <w:lastRenderedPageBreak/>
              <w:t>Подготовительная к школе группа (6-7 лет)</w:t>
            </w:r>
          </w:p>
        </w:tc>
        <w:tc>
          <w:tcPr>
            <w:tcW w:w="7066" w:type="dxa"/>
            <w:tcBorders>
              <w:top w:val="single" w:sz="4" w:space="0" w:color="000000"/>
              <w:left w:val="single" w:sz="4" w:space="0" w:color="000000"/>
              <w:bottom w:val="single" w:sz="4" w:space="0" w:color="000000"/>
              <w:right w:val="single" w:sz="4" w:space="0" w:color="000000"/>
            </w:tcBorders>
            <w:hideMark/>
          </w:tcPr>
          <w:p w14:paraId="6922A558" w14:textId="77777777" w:rsidR="00674070" w:rsidRPr="006801ED" w:rsidRDefault="00674070" w:rsidP="009E45D3">
            <w:pPr>
              <w:rPr>
                <w:szCs w:val="24"/>
              </w:rPr>
            </w:pPr>
            <w:r w:rsidRPr="006801ED">
              <w:rPr>
                <w:szCs w:val="24"/>
              </w:rPr>
              <w:t>Н.Ф. Губанова «Игровая деятельность в детском саду» для занятий с детьми 2-7 лет, мозаика-Синтез, 2015 г.</w:t>
            </w:r>
          </w:p>
          <w:p w14:paraId="712E0332" w14:textId="77777777" w:rsidR="00674070" w:rsidRPr="006801ED" w:rsidRDefault="00674070" w:rsidP="009E45D3">
            <w:pPr>
              <w:rPr>
                <w:szCs w:val="24"/>
              </w:rPr>
            </w:pPr>
            <w:r w:rsidRPr="006801ED">
              <w:rPr>
                <w:szCs w:val="24"/>
              </w:rPr>
              <w:t>Р.С. Буре «Социально-нравственное воспитание дошкольников (3-7 лет)» Мозаика-Синтез, 2015 г.</w:t>
            </w:r>
          </w:p>
          <w:p w14:paraId="0D3D9A64" w14:textId="77777777" w:rsidR="00674070" w:rsidRPr="006801ED" w:rsidRDefault="00674070" w:rsidP="009E45D3">
            <w:pPr>
              <w:rPr>
                <w:szCs w:val="24"/>
              </w:rPr>
            </w:pPr>
            <w:r w:rsidRPr="006801ED">
              <w:rPr>
                <w:szCs w:val="24"/>
              </w:rPr>
              <w:t>В. И. Петрова, Т.Д. Стульник «Эстетические беседы с дошкольниками» для занятий с детьми 4-7 лет, мозаика-Синтез, 2015 г.</w:t>
            </w:r>
          </w:p>
          <w:p w14:paraId="0F58A04F" w14:textId="77777777" w:rsidR="00674070" w:rsidRPr="006801ED" w:rsidRDefault="00674070" w:rsidP="009E45D3">
            <w:pPr>
              <w:rPr>
                <w:szCs w:val="24"/>
              </w:rPr>
            </w:pPr>
            <w:r w:rsidRPr="006801ED">
              <w:rPr>
                <w:szCs w:val="24"/>
              </w:rPr>
              <w:t>Л. В. Куцакова «Трудовое воспитание в детском саду» для занятий с детьми 3-7 лет, мозаика-Синтез, 2015 г</w:t>
            </w:r>
          </w:p>
          <w:p w14:paraId="560AB018" w14:textId="77777777" w:rsidR="00674070" w:rsidRPr="006801ED" w:rsidRDefault="00674070" w:rsidP="009E45D3">
            <w:pPr>
              <w:rPr>
                <w:szCs w:val="24"/>
              </w:rPr>
            </w:pPr>
            <w:r w:rsidRPr="006801ED">
              <w:rPr>
                <w:szCs w:val="24"/>
              </w:rPr>
              <w:t>К. Ю. Белая «Формирование основ безопасности у дошкольников» для занятий с детьми 2-7 лет, мозаика-Синтез, 2014 г.</w:t>
            </w:r>
          </w:p>
          <w:p w14:paraId="731267CD" w14:textId="77777777" w:rsidR="00674070" w:rsidRPr="006801ED" w:rsidRDefault="00674070" w:rsidP="009E45D3">
            <w:pPr>
              <w:rPr>
                <w:szCs w:val="24"/>
              </w:rPr>
            </w:pPr>
            <w:r w:rsidRPr="006801ED">
              <w:rPr>
                <w:szCs w:val="24"/>
              </w:rPr>
              <w:t>Т. Ф. Саулина «Знакомство дошкольников с правилами дорожного движения» для занятий с детьми 3-7 лет, мозаика-Синтез, 2015 г.</w:t>
            </w:r>
          </w:p>
        </w:tc>
      </w:tr>
    </w:tbl>
    <w:p w14:paraId="2EE17837" w14:textId="2EAA5F09" w:rsidR="00E93E1E" w:rsidRDefault="00E93E1E" w:rsidP="008B31F8"/>
    <w:p w14:paraId="42BDE878" w14:textId="77777777" w:rsidR="00674070" w:rsidRPr="009F6992" w:rsidRDefault="00674070" w:rsidP="00674070">
      <w:pPr>
        <w:spacing w:after="58"/>
        <w:ind w:right="62"/>
        <w:rPr>
          <w:rFonts w:eastAsia="Calibri"/>
          <w:color w:val="000000"/>
          <w:szCs w:val="24"/>
        </w:rPr>
      </w:pPr>
    </w:p>
    <w:p w14:paraId="0A8C2228" w14:textId="77777777" w:rsidR="00674070" w:rsidRPr="006801ED" w:rsidRDefault="00674070" w:rsidP="00674070">
      <w:pPr>
        <w:jc w:val="center"/>
        <w:rPr>
          <w:b/>
          <w:szCs w:val="24"/>
        </w:rPr>
      </w:pPr>
      <w:r w:rsidRPr="006801ED">
        <w:rPr>
          <w:b/>
          <w:szCs w:val="24"/>
        </w:rPr>
        <w:t>Методическое обеспечение образовательной области «Познавательное развитие»</w:t>
      </w:r>
    </w:p>
    <w:p w14:paraId="590CA3C0" w14:textId="77777777" w:rsidR="00674070" w:rsidRDefault="00674070" w:rsidP="008B31F8"/>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7650"/>
      </w:tblGrid>
      <w:tr w:rsidR="00674070" w:rsidRPr="006801ED" w14:paraId="3A60B3C2" w14:textId="77777777" w:rsidTr="00674070">
        <w:trPr>
          <w:trHeight w:val="555"/>
          <w:jc w:val="center"/>
        </w:trPr>
        <w:tc>
          <w:tcPr>
            <w:tcW w:w="9918" w:type="dxa"/>
            <w:gridSpan w:val="2"/>
            <w:tcBorders>
              <w:top w:val="single" w:sz="4" w:space="0" w:color="000000"/>
              <w:left w:val="single" w:sz="4" w:space="0" w:color="000000"/>
              <w:bottom w:val="single" w:sz="4" w:space="0" w:color="000000"/>
              <w:right w:val="single" w:sz="4" w:space="0" w:color="000000"/>
            </w:tcBorders>
            <w:hideMark/>
          </w:tcPr>
          <w:p w14:paraId="30229952" w14:textId="77777777" w:rsidR="00674070" w:rsidRPr="006801ED" w:rsidRDefault="00674070" w:rsidP="009E45D3">
            <w:pPr>
              <w:jc w:val="center"/>
              <w:rPr>
                <w:b/>
                <w:szCs w:val="24"/>
              </w:rPr>
            </w:pPr>
            <w:r w:rsidRPr="006801ED">
              <w:rPr>
                <w:b/>
                <w:szCs w:val="24"/>
              </w:rPr>
              <w:t>Используемая методическая литература</w:t>
            </w:r>
          </w:p>
        </w:tc>
      </w:tr>
      <w:tr w:rsidR="00674070" w:rsidRPr="006801ED" w14:paraId="4BB13479" w14:textId="77777777" w:rsidTr="00674070">
        <w:trPr>
          <w:cantSplit/>
          <w:trHeight w:val="1134"/>
          <w:jc w:val="center"/>
        </w:trPr>
        <w:tc>
          <w:tcPr>
            <w:tcW w:w="2268" w:type="dxa"/>
            <w:tcBorders>
              <w:top w:val="single" w:sz="4" w:space="0" w:color="000000"/>
              <w:left w:val="single" w:sz="4" w:space="0" w:color="000000"/>
              <w:bottom w:val="single" w:sz="4" w:space="0" w:color="000000"/>
              <w:right w:val="single" w:sz="4" w:space="0" w:color="000000"/>
            </w:tcBorders>
            <w:textDirection w:val="btLr"/>
            <w:hideMark/>
          </w:tcPr>
          <w:p w14:paraId="2ADCF291" w14:textId="77777777" w:rsidR="00674070" w:rsidRPr="006801ED" w:rsidRDefault="00674070" w:rsidP="009E45D3">
            <w:pPr>
              <w:ind w:left="113" w:right="113"/>
              <w:jc w:val="center"/>
              <w:rPr>
                <w:b/>
                <w:bCs/>
                <w:szCs w:val="24"/>
              </w:rPr>
            </w:pPr>
            <w:r w:rsidRPr="006801ED">
              <w:rPr>
                <w:b/>
                <w:bCs/>
                <w:szCs w:val="24"/>
              </w:rPr>
              <w:t>Младшая группа</w:t>
            </w:r>
          </w:p>
          <w:p w14:paraId="79527D63" w14:textId="77777777" w:rsidR="00674070" w:rsidRPr="006801ED" w:rsidRDefault="00674070" w:rsidP="009E45D3">
            <w:pPr>
              <w:ind w:left="113" w:right="113"/>
              <w:jc w:val="center"/>
              <w:rPr>
                <w:b/>
                <w:bCs/>
                <w:szCs w:val="24"/>
              </w:rPr>
            </w:pPr>
            <w:r w:rsidRPr="006801ED">
              <w:rPr>
                <w:b/>
                <w:bCs/>
                <w:szCs w:val="24"/>
              </w:rPr>
              <w:t>(3-4 года)</w:t>
            </w:r>
          </w:p>
        </w:tc>
        <w:tc>
          <w:tcPr>
            <w:tcW w:w="7650" w:type="dxa"/>
            <w:tcBorders>
              <w:top w:val="single" w:sz="4" w:space="0" w:color="000000"/>
              <w:left w:val="single" w:sz="4" w:space="0" w:color="000000"/>
              <w:bottom w:val="single" w:sz="4" w:space="0" w:color="000000"/>
              <w:right w:val="single" w:sz="4" w:space="0" w:color="000000"/>
            </w:tcBorders>
            <w:hideMark/>
          </w:tcPr>
          <w:p w14:paraId="6CA14190" w14:textId="77777777" w:rsidR="00674070" w:rsidRPr="006801ED" w:rsidRDefault="00674070" w:rsidP="009E45D3">
            <w:pPr>
              <w:rPr>
                <w:szCs w:val="24"/>
              </w:rPr>
            </w:pPr>
            <w:r w:rsidRPr="006801ED">
              <w:rPr>
                <w:szCs w:val="24"/>
              </w:rPr>
              <w:t xml:space="preserve">О. А. Соломенникова «Ознакомление с природой в детском саду» младшая группа, для занятий с детьми 3-4 лет, мозаика-Синтез, 2015 г. </w:t>
            </w:r>
          </w:p>
          <w:p w14:paraId="015D223C" w14:textId="77777777" w:rsidR="00674070" w:rsidRPr="006801ED" w:rsidRDefault="00674070" w:rsidP="009E45D3">
            <w:pPr>
              <w:rPr>
                <w:szCs w:val="24"/>
              </w:rPr>
            </w:pPr>
            <w:r w:rsidRPr="006801ED">
              <w:rPr>
                <w:szCs w:val="24"/>
              </w:rPr>
              <w:t>О. В. Дыбина «Ознакомление с предметным и социальным окружением» младшая группа, для занятий с детьми 3-4 лет, мозаика-Синтез, 2015 г.</w:t>
            </w:r>
          </w:p>
          <w:p w14:paraId="6CF70114" w14:textId="77777777" w:rsidR="00674070" w:rsidRPr="006801ED" w:rsidRDefault="00674070" w:rsidP="009E45D3">
            <w:pPr>
              <w:rPr>
                <w:szCs w:val="24"/>
              </w:rPr>
            </w:pPr>
            <w:r w:rsidRPr="006801ED">
              <w:rPr>
                <w:szCs w:val="24"/>
              </w:rPr>
              <w:t>И. А. Помараева, В.А. Позина «Формирование элементарных математических представлений» младшая группа, для занятий с детьми 3-4 лет, мозаика-Синтез, 2015г</w:t>
            </w:r>
          </w:p>
          <w:p w14:paraId="5AF15FB1" w14:textId="77777777" w:rsidR="00674070" w:rsidRPr="006801ED" w:rsidRDefault="00674070" w:rsidP="009E45D3">
            <w:pPr>
              <w:rPr>
                <w:szCs w:val="24"/>
              </w:rPr>
            </w:pPr>
            <w:r w:rsidRPr="006801ED">
              <w:rPr>
                <w:szCs w:val="24"/>
              </w:rPr>
              <w:t>Дебби Краер Тема недели: «Зрение». 3–5 лет. Программа, основанная на ECERS. ФГОС</w:t>
            </w:r>
            <w:r w:rsidRPr="006801ED">
              <w:rPr>
                <w:szCs w:val="24"/>
              </w:rPr>
              <w:tab/>
              <w:t xml:space="preserve"> МАЗАИКА-СИНТЕЗ, 2022г. – 64 с.</w:t>
            </w:r>
          </w:p>
          <w:p w14:paraId="78F0DF3E" w14:textId="77777777" w:rsidR="00674070" w:rsidRPr="006801ED" w:rsidRDefault="00674070" w:rsidP="009E45D3">
            <w:pPr>
              <w:rPr>
                <w:szCs w:val="24"/>
              </w:rPr>
            </w:pPr>
            <w:r w:rsidRPr="006801ED">
              <w:rPr>
                <w:szCs w:val="24"/>
              </w:rPr>
              <w:t>Н.Ф. Губанова «Игровая деятельность в детском саду» для занятий с детьми 2-7 лет, мозаика-Синтез, 2015 г.</w:t>
            </w:r>
          </w:p>
        </w:tc>
      </w:tr>
      <w:tr w:rsidR="00674070" w:rsidRPr="006801ED" w14:paraId="054BC86B" w14:textId="77777777" w:rsidTr="00674070">
        <w:trPr>
          <w:cantSplit/>
          <w:trHeight w:val="1134"/>
          <w:jc w:val="center"/>
        </w:trPr>
        <w:tc>
          <w:tcPr>
            <w:tcW w:w="2268" w:type="dxa"/>
            <w:tcBorders>
              <w:top w:val="single" w:sz="4" w:space="0" w:color="000000"/>
              <w:left w:val="single" w:sz="4" w:space="0" w:color="000000"/>
              <w:bottom w:val="single" w:sz="4" w:space="0" w:color="000000"/>
              <w:right w:val="single" w:sz="4" w:space="0" w:color="000000"/>
            </w:tcBorders>
            <w:textDirection w:val="btLr"/>
            <w:hideMark/>
          </w:tcPr>
          <w:p w14:paraId="6836F5F9" w14:textId="77777777" w:rsidR="00674070" w:rsidRPr="006801ED" w:rsidRDefault="00674070" w:rsidP="009E45D3">
            <w:pPr>
              <w:ind w:left="113" w:right="113"/>
              <w:jc w:val="center"/>
              <w:rPr>
                <w:b/>
                <w:bCs/>
                <w:szCs w:val="24"/>
              </w:rPr>
            </w:pPr>
            <w:r w:rsidRPr="006801ED">
              <w:rPr>
                <w:b/>
                <w:bCs/>
                <w:szCs w:val="24"/>
              </w:rPr>
              <w:lastRenderedPageBreak/>
              <w:t>Средняя группа</w:t>
            </w:r>
          </w:p>
          <w:p w14:paraId="1F874081" w14:textId="77777777" w:rsidR="00674070" w:rsidRPr="006801ED" w:rsidRDefault="00674070" w:rsidP="009E45D3">
            <w:pPr>
              <w:ind w:left="113" w:right="113"/>
              <w:jc w:val="center"/>
              <w:rPr>
                <w:b/>
                <w:bCs/>
                <w:color w:val="FF0000"/>
                <w:szCs w:val="24"/>
              </w:rPr>
            </w:pPr>
            <w:r w:rsidRPr="006801ED">
              <w:rPr>
                <w:b/>
                <w:bCs/>
                <w:szCs w:val="24"/>
              </w:rPr>
              <w:t>(4-5 лет)</w:t>
            </w:r>
          </w:p>
        </w:tc>
        <w:tc>
          <w:tcPr>
            <w:tcW w:w="7650" w:type="dxa"/>
            <w:tcBorders>
              <w:top w:val="single" w:sz="4" w:space="0" w:color="000000"/>
              <w:left w:val="single" w:sz="4" w:space="0" w:color="000000"/>
              <w:bottom w:val="single" w:sz="4" w:space="0" w:color="000000"/>
              <w:right w:val="single" w:sz="4" w:space="0" w:color="000000"/>
            </w:tcBorders>
            <w:hideMark/>
          </w:tcPr>
          <w:p w14:paraId="22C24FAF" w14:textId="77777777" w:rsidR="00674070" w:rsidRPr="006801ED" w:rsidRDefault="00674070" w:rsidP="009E45D3">
            <w:pPr>
              <w:rPr>
                <w:rFonts w:eastAsia="Calibri"/>
                <w:szCs w:val="24"/>
              </w:rPr>
            </w:pPr>
            <w:r w:rsidRPr="006801ED">
              <w:rPr>
                <w:rFonts w:eastAsia="Calibri"/>
                <w:szCs w:val="24"/>
              </w:rPr>
              <w:t>И. А. Помараева, В.А. Позина «Формирование элементарных математических представлений» средняя группа, для занятий с детьми 4-5 лет, мозаика-Синтез, 2015 г.</w:t>
            </w:r>
          </w:p>
          <w:p w14:paraId="1377B69B" w14:textId="77777777" w:rsidR="00674070" w:rsidRPr="006801ED" w:rsidRDefault="00674070" w:rsidP="009E45D3">
            <w:pPr>
              <w:rPr>
                <w:rFonts w:eastAsia="Calibri"/>
                <w:szCs w:val="24"/>
              </w:rPr>
            </w:pPr>
            <w:r w:rsidRPr="006801ED">
              <w:rPr>
                <w:rFonts w:eastAsia="Calibri"/>
                <w:szCs w:val="24"/>
              </w:rPr>
              <w:t xml:space="preserve">О. А. Соломенникова «Ознакомление с природой в детском саду» средняя группа, для занятий с детьми 4-5 лет, мозаика-Синтез, 2014 г. </w:t>
            </w:r>
          </w:p>
          <w:p w14:paraId="72A51D77" w14:textId="77777777" w:rsidR="00674070" w:rsidRPr="006801ED" w:rsidRDefault="00674070" w:rsidP="009E45D3">
            <w:pPr>
              <w:rPr>
                <w:rFonts w:eastAsia="Calibri"/>
                <w:szCs w:val="24"/>
              </w:rPr>
            </w:pPr>
            <w:r w:rsidRPr="006801ED">
              <w:rPr>
                <w:rFonts w:eastAsia="Calibri"/>
                <w:szCs w:val="24"/>
              </w:rPr>
              <w:t>О. В. Дыбина «Ознакомление с предметным и социальным окружением» средняя группа, для занятий с детьми 4-5 лет, мозаика-Синтез, 2015 г.</w:t>
            </w:r>
            <w:r w:rsidRPr="006801ED">
              <w:rPr>
                <w:color w:val="FF0000"/>
                <w:szCs w:val="24"/>
              </w:rPr>
              <w:t xml:space="preserve"> </w:t>
            </w:r>
          </w:p>
          <w:p w14:paraId="4368512C" w14:textId="77777777" w:rsidR="00674070" w:rsidRPr="006801ED" w:rsidRDefault="00674070" w:rsidP="009E45D3">
            <w:pPr>
              <w:rPr>
                <w:szCs w:val="24"/>
              </w:rPr>
            </w:pPr>
            <w:r w:rsidRPr="006801ED">
              <w:rPr>
                <w:szCs w:val="24"/>
              </w:rPr>
              <w:t>Л. Ю. Павлова «Сборник дидактических игр по ознакомлению с окружающим миром» для занятий с детьми 4-7 лет, мозаика-Синтез, 2015 г.</w:t>
            </w:r>
          </w:p>
          <w:p w14:paraId="13FED10A" w14:textId="77777777" w:rsidR="00674070" w:rsidRPr="006801ED" w:rsidRDefault="00674070" w:rsidP="009E45D3">
            <w:pPr>
              <w:rPr>
                <w:color w:val="FF0000"/>
                <w:szCs w:val="24"/>
              </w:rPr>
            </w:pPr>
            <w:r w:rsidRPr="006801ED">
              <w:rPr>
                <w:szCs w:val="24"/>
              </w:rPr>
              <w:t>С. Т. Теплюк «Игры – занятия на прогулке с малышами», мозаика-Синтез, 2014 г.</w:t>
            </w:r>
          </w:p>
          <w:p w14:paraId="31A62E1F" w14:textId="77777777" w:rsidR="00674070" w:rsidRPr="006801ED" w:rsidRDefault="00674070" w:rsidP="009E45D3">
            <w:pPr>
              <w:rPr>
                <w:szCs w:val="24"/>
              </w:rPr>
            </w:pPr>
            <w:r w:rsidRPr="006801ED">
              <w:rPr>
                <w:szCs w:val="24"/>
              </w:rPr>
              <w:t>Н.Ф. Губанова «Игровая деятельность в детском саду» для занятий с детьми 2-7 лет, мозаика-Синтез, 2015 г.</w:t>
            </w:r>
          </w:p>
          <w:p w14:paraId="4F442BA9" w14:textId="77777777" w:rsidR="00674070" w:rsidRPr="006801ED" w:rsidRDefault="00674070" w:rsidP="009E45D3">
            <w:pPr>
              <w:rPr>
                <w:color w:val="FF0000"/>
                <w:szCs w:val="24"/>
              </w:rPr>
            </w:pPr>
            <w:r w:rsidRPr="006801ED">
              <w:rPr>
                <w:szCs w:val="24"/>
              </w:rPr>
              <w:t>Н. Е. Веракса, О.Р. Галимов «Познавательно – исследовательская деятельность дошкольников» для занятий с детьми 4-7 лет, мозаика-Синтез, 2015 г.</w:t>
            </w:r>
          </w:p>
        </w:tc>
      </w:tr>
      <w:tr w:rsidR="00674070" w:rsidRPr="006801ED" w14:paraId="21630E79" w14:textId="77777777" w:rsidTr="00674070">
        <w:trPr>
          <w:cantSplit/>
          <w:trHeight w:val="1134"/>
          <w:jc w:val="center"/>
        </w:trPr>
        <w:tc>
          <w:tcPr>
            <w:tcW w:w="2268" w:type="dxa"/>
            <w:tcBorders>
              <w:top w:val="single" w:sz="4" w:space="0" w:color="000000"/>
              <w:left w:val="single" w:sz="4" w:space="0" w:color="000000"/>
              <w:bottom w:val="single" w:sz="4" w:space="0" w:color="000000"/>
              <w:right w:val="single" w:sz="4" w:space="0" w:color="000000"/>
            </w:tcBorders>
            <w:textDirection w:val="btLr"/>
            <w:hideMark/>
          </w:tcPr>
          <w:p w14:paraId="47545210" w14:textId="77777777" w:rsidR="00674070" w:rsidRPr="006801ED" w:rsidRDefault="00674070" w:rsidP="009E45D3">
            <w:pPr>
              <w:ind w:left="113" w:right="113"/>
              <w:jc w:val="center"/>
              <w:rPr>
                <w:b/>
                <w:bCs/>
                <w:szCs w:val="24"/>
              </w:rPr>
            </w:pPr>
            <w:r w:rsidRPr="006801ED">
              <w:rPr>
                <w:b/>
                <w:bCs/>
                <w:szCs w:val="24"/>
              </w:rPr>
              <w:t>Старшая группа (5-6 лет)</w:t>
            </w:r>
          </w:p>
        </w:tc>
        <w:tc>
          <w:tcPr>
            <w:tcW w:w="7650" w:type="dxa"/>
            <w:tcBorders>
              <w:top w:val="single" w:sz="4" w:space="0" w:color="000000"/>
              <w:left w:val="single" w:sz="4" w:space="0" w:color="000000"/>
              <w:bottom w:val="single" w:sz="4" w:space="0" w:color="000000"/>
              <w:right w:val="single" w:sz="4" w:space="0" w:color="000000"/>
            </w:tcBorders>
            <w:hideMark/>
          </w:tcPr>
          <w:p w14:paraId="08DD1B90" w14:textId="77777777" w:rsidR="00674070" w:rsidRPr="006801ED" w:rsidRDefault="00674070" w:rsidP="009E45D3">
            <w:pPr>
              <w:rPr>
                <w:rFonts w:eastAsia="Calibri"/>
                <w:szCs w:val="24"/>
              </w:rPr>
            </w:pPr>
            <w:r w:rsidRPr="006801ED">
              <w:rPr>
                <w:rFonts w:eastAsia="Calibri"/>
                <w:szCs w:val="24"/>
              </w:rPr>
              <w:t>О. А. Соломенникова «Ознакомление с природой в детском саду» старшая группа, для занятий с детьми 5-6 лет, мозаика-Синтез, 2015 г.</w:t>
            </w:r>
          </w:p>
          <w:p w14:paraId="25771E6F" w14:textId="77777777" w:rsidR="00674070" w:rsidRPr="006801ED" w:rsidRDefault="00674070" w:rsidP="009E45D3">
            <w:pPr>
              <w:rPr>
                <w:rFonts w:eastAsia="Calibri"/>
                <w:szCs w:val="24"/>
              </w:rPr>
            </w:pPr>
            <w:r w:rsidRPr="006801ED">
              <w:rPr>
                <w:rFonts w:eastAsia="Calibri"/>
                <w:szCs w:val="24"/>
              </w:rPr>
              <w:t>О. В. Дыбина «Ознакомление с предметным и социальным окружением» старшая группа, для занятий с детьми 5-6 лет, мозаика-Синтез, 2015 г.</w:t>
            </w:r>
          </w:p>
          <w:p w14:paraId="65D747DD" w14:textId="77777777" w:rsidR="00674070" w:rsidRPr="006801ED" w:rsidRDefault="00674070" w:rsidP="009E45D3">
            <w:pPr>
              <w:rPr>
                <w:szCs w:val="24"/>
              </w:rPr>
            </w:pPr>
            <w:r w:rsidRPr="006801ED">
              <w:rPr>
                <w:szCs w:val="24"/>
              </w:rPr>
              <w:t>И.А. Помораева, В.А. Позина «Формирование элементарных математических представлений» (5-6 лет), Мозаика-Синтез, 2015г.</w:t>
            </w:r>
          </w:p>
          <w:p w14:paraId="0EECC454" w14:textId="77777777" w:rsidR="00674070" w:rsidRPr="006801ED" w:rsidRDefault="00674070" w:rsidP="009E45D3">
            <w:pPr>
              <w:rPr>
                <w:szCs w:val="24"/>
              </w:rPr>
            </w:pPr>
            <w:r w:rsidRPr="006801ED">
              <w:rPr>
                <w:szCs w:val="24"/>
              </w:rPr>
              <w:t>Л.В. Куцакова «Конструирование из строительного материала» старшая группа, для занятий с детьми 5-6 лет, мозаика-Синтез, 2015 г.</w:t>
            </w:r>
          </w:p>
          <w:p w14:paraId="2C34723B" w14:textId="77777777" w:rsidR="00674070" w:rsidRPr="006801ED" w:rsidRDefault="00674070" w:rsidP="009E45D3">
            <w:pPr>
              <w:rPr>
                <w:szCs w:val="24"/>
              </w:rPr>
            </w:pPr>
            <w:r w:rsidRPr="006801ED">
              <w:rPr>
                <w:szCs w:val="24"/>
              </w:rPr>
              <w:t>Н. Е. Веракса, О.Р. Галимов «Познавательно – исследовательская деятельность дошкольников» для занятий с детьми 4-7 лет, мозаика-Синтез, 2015 г.</w:t>
            </w:r>
          </w:p>
          <w:p w14:paraId="730EFF3F" w14:textId="77777777" w:rsidR="00674070" w:rsidRPr="006801ED" w:rsidRDefault="00674070" w:rsidP="009E45D3">
            <w:pPr>
              <w:rPr>
                <w:color w:val="FF0000"/>
                <w:szCs w:val="24"/>
              </w:rPr>
            </w:pPr>
            <w:r w:rsidRPr="006801ED">
              <w:rPr>
                <w:szCs w:val="24"/>
              </w:rPr>
              <w:t>Л. Ю. Павлова «Сборник дидактических игр по ознакомлению с окружающим миром» для занятий с детьми 4-7 лет, мозаика-Синтез, 2015 г.</w:t>
            </w:r>
          </w:p>
        </w:tc>
      </w:tr>
      <w:tr w:rsidR="00674070" w:rsidRPr="009F6992" w14:paraId="516E64B5" w14:textId="77777777" w:rsidTr="00674070">
        <w:trPr>
          <w:cantSplit/>
          <w:trHeight w:val="1134"/>
          <w:jc w:val="center"/>
        </w:trPr>
        <w:tc>
          <w:tcPr>
            <w:tcW w:w="2268" w:type="dxa"/>
            <w:tcBorders>
              <w:top w:val="single" w:sz="4" w:space="0" w:color="000000"/>
              <w:left w:val="single" w:sz="4" w:space="0" w:color="000000"/>
              <w:bottom w:val="single" w:sz="4" w:space="0" w:color="000000"/>
              <w:right w:val="single" w:sz="4" w:space="0" w:color="000000"/>
            </w:tcBorders>
            <w:textDirection w:val="btLr"/>
            <w:hideMark/>
          </w:tcPr>
          <w:p w14:paraId="702EF1B9" w14:textId="77777777" w:rsidR="00674070" w:rsidRPr="009F6992" w:rsidRDefault="00674070" w:rsidP="009E45D3">
            <w:pPr>
              <w:ind w:left="113" w:right="113"/>
              <w:jc w:val="center"/>
              <w:rPr>
                <w:b/>
                <w:bCs/>
                <w:szCs w:val="24"/>
              </w:rPr>
            </w:pPr>
            <w:r w:rsidRPr="009F6992">
              <w:rPr>
                <w:b/>
                <w:bCs/>
                <w:szCs w:val="24"/>
              </w:rPr>
              <w:lastRenderedPageBreak/>
              <w:t>Подготовительная к школе группа (6-7 лет)</w:t>
            </w:r>
          </w:p>
        </w:tc>
        <w:tc>
          <w:tcPr>
            <w:tcW w:w="7650" w:type="dxa"/>
            <w:tcBorders>
              <w:top w:val="single" w:sz="4" w:space="0" w:color="000000"/>
              <w:left w:val="single" w:sz="4" w:space="0" w:color="000000"/>
              <w:bottom w:val="single" w:sz="4" w:space="0" w:color="000000"/>
              <w:right w:val="single" w:sz="4" w:space="0" w:color="000000"/>
            </w:tcBorders>
            <w:hideMark/>
          </w:tcPr>
          <w:p w14:paraId="53FC4822" w14:textId="77777777" w:rsidR="00674070" w:rsidRPr="009F6992" w:rsidRDefault="00674070" w:rsidP="009E45D3">
            <w:pPr>
              <w:rPr>
                <w:rFonts w:eastAsia="Calibri"/>
                <w:szCs w:val="28"/>
              </w:rPr>
            </w:pPr>
            <w:r w:rsidRPr="009F6992">
              <w:rPr>
                <w:rFonts w:eastAsia="Calibri"/>
                <w:szCs w:val="28"/>
              </w:rPr>
              <w:t xml:space="preserve">О. А. Соломенникова «Ознакомление с природой в детском саду» подготовительная к школе группа, для занятий с детьми 6-7 лет, мозаика-Синтез, 2017 г </w:t>
            </w:r>
          </w:p>
          <w:p w14:paraId="106818FF" w14:textId="77777777" w:rsidR="00674070" w:rsidRPr="009F6992" w:rsidRDefault="00674070" w:rsidP="009E45D3">
            <w:pPr>
              <w:rPr>
                <w:rFonts w:eastAsia="Calibri"/>
                <w:szCs w:val="28"/>
              </w:rPr>
            </w:pPr>
            <w:r w:rsidRPr="009F6992">
              <w:rPr>
                <w:rFonts w:eastAsia="Calibri"/>
                <w:szCs w:val="28"/>
              </w:rPr>
              <w:t>О. В. Дыбина «Ознакомление с предметным и социальным окружением» подготовительная к школе группа, для занятий с детьми 6-7 лет, мозаика-Синтез, 2015г.</w:t>
            </w:r>
          </w:p>
          <w:p w14:paraId="04939D8C" w14:textId="77777777" w:rsidR="00674070" w:rsidRPr="009F6992" w:rsidRDefault="00674070" w:rsidP="009E45D3">
            <w:pPr>
              <w:rPr>
                <w:color w:val="FF0000"/>
                <w:szCs w:val="28"/>
              </w:rPr>
            </w:pPr>
            <w:r w:rsidRPr="009F6992">
              <w:rPr>
                <w:szCs w:val="28"/>
              </w:rPr>
              <w:t>И. А. Помараева, В.А. Позина «Формирование элементарных математических представлений» подготовительная к школе группа, для занятий с детьми 6-7 лет, мозаика-Синтез, 2016 г.</w:t>
            </w:r>
          </w:p>
          <w:p w14:paraId="2E0FAC19" w14:textId="77777777" w:rsidR="00674070" w:rsidRPr="009F6992" w:rsidRDefault="00674070" w:rsidP="009E45D3">
            <w:pPr>
              <w:rPr>
                <w:szCs w:val="28"/>
              </w:rPr>
            </w:pPr>
            <w:r w:rsidRPr="009F6992">
              <w:rPr>
                <w:szCs w:val="28"/>
              </w:rPr>
              <w:t>Л.В. Куцакова «Конструирование из строительного материала» подготовительная к школе группа, для занятий с детьми 6-7 лет, мозаика-Синтез, 2015 г.</w:t>
            </w:r>
          </w:p>
          <w:p w14:paraId="2A4A0351" w14:textId="77777777" w:rsidR="00674070" w:rsidRPr="009F6992" w:rsidRDefault="00674070" w:rsidP="009E45D3">
            <w:pPr>
              <w:rPr>
                <w:rFonts w:eastAsia="Calibri"/>
                <w:szCs w:val="28"/>
              </w:rPr>
            </w:pPr>
            <w:r w:rsidRPr="009F6992">
              <w:rPr>
                <w:rFonts w:eastAsia="Calibri"/>
                <w:szCs w:val="28"/>
              </w:rPr>
              <w:t>Н. Е. Веракса, О.Р. Галимов «Познавательно – исследовательская деятельность дошкольников» для занятий с детьми 4-7 лет, мозаика-Синтез, 2015 г.</w:t>
            </w:r>
          </w:p>
          <w:p w14:paraId="746DF1CB" w14:textId="77777777" w:rsidR="00674070" w:rsidRPr="009F6992" w:rsidRDefault="00674070" w:rsidP="009E45D3">
            <w:pPr>
              <w:rPr>
                <w:szCs w:val="28"/>
              </w:rPr>
            </w:pPr>
            <w:r w:rsidRPr="009F6992">
              <w:rPr>
                <w:szCs w:val="28"/>
              </w:rPr>
              <w:t>Л. Ю. Павлова «Сборник дидактических игр по ознакомлению с окружающим миром» для занятий с детьми 4-7 лет, мозаика-Синтез, 2015 г.</w:t>
            </w:r>
          </w:p>
          <w:p w14:paraId="38E201DE" w14:textId="77777777" w:rsidR="00674070" w:rsidRPr="009F6992" w:rsidRDefault="00674070" w:rsidP="009E45D3">
            <w:pPr>
              <w:rPr>
                <w:color w:val="FF0000"/>
                <w:szCs w:val="24"/>
              </w:rPr>
            </w:pPr>
            <w:r w:rsidRPr="009F6992">
              <w:rPr>
                <w:szCs w:val="28"/>
              </w:rPr>
              <w:t>Н.Ф. Губанова «Игровая деятельность в детском саду» для занятий с детьми 2-7 лет, мозаика-Синтез, 2015 г.</w:t>
            </w:r>
          </w:p>
        </w:tc>
      </w:tr>
    </w:tbl>
    <w:p w14:paraId="0E4AD31E" w14:textId="3D0714D9" w:rsidR="00674070" w:rsidRDefault="00674070" w:rsidP="008B31F8"/>
    <w:p w14:paraId="0B84FF92" w14:textId="77777777" w:rsidR="00674070" w:rsidRPr="006801ED" w:rsidRDefault="00674070" w:rsidP="00674070">
      <w:pPr>
        <w:widowControl w:val="0"/>
        <w:autoSpaceDE w:val="0"/>
        <w:autoSpaceDN w:val="0"/>
        <w:adjustRightInd w:val="0"/>
        <w:spacing w:before="5"/>
        <w:ind w:left="-440" w:right="287" w:firstLine="770"/>
        <w:jc w:val="center"/>
        <w:rPr>
          <w:b/>
          <w:bCs/>
          <w:spacing w:val="-1"/>
          <w:szCs w:val="24"/>
        </w:rPr>
      </w:pPr>
      <w:r w:rsidRPr="006801ED">
        <w:rPr>
          <w:b/>
          <w:bCs/>
          <w:spacing w:val="-1"/>
          <w:szCs w:val="24"/>
        </w:rPr>
        <w:t>Методическое обеспечение образовательной области «Речевое развитие»</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6"/>
        <w:gridCol w:w="7712"/>
      </w:tblGrid>
      <w:tr w:rsidR="00674070" w:rsidRPr="006801ED" w14:paraId="030DEFF3" w14:textId="77777777" w:rsidTr="00674070">
        <w:trPr>
          <w:trHeight w:val="555"/>
          <w:jc w:val="center"/>
        </w:trPr>
        <w:tc>
          <w:tcPr>
            <w:tcW w:w="9918" w:type="dxa"/>
            <w:gridSpan w:val="2"/>
            <w:tcBorders>
              <w:top w:val="single" w:sz="4" w:space="0" w:color="000000"/>
              <w:left w:val="single" w:sz="4" w:space="0" w:color="000000"/>
              <w:bottom w:val="single" w:sz="4" w:space="0" w:color="000000"/>
              <w:right w:val="single" w:sz="4" w:space="0" w:color="000000"/>
            </w:tcBorders>
            <w:hideMark/>
          </w:tcPr>
          <w:p w14:paraId="7D8C1BA8" w14:textId="77777777" w:rsidR="00674070" w:rsidRPr="006801ED" w:rsidRDefault="00674070" w:rsidP="009E45D3">
            <w:pPr>
              <w:jc w:val="center"/>
              <w:rPr>
                <w:b/>
                <w:szCs w:val="24"/>
              </w:rPr>
            </w:pPr>
            <w:r w:rsidRPr="006801ED">
              <w:rPr>
                <w:b/>
                <w:szCs w:val="24"/>
              </w:rPr>
              <w:t>Используемая методическая литература</w:t>
            </w:r>
          </w:p>
        </w:tc>
      </w:tr>
      <w:tr w:rsidR="00674070" w:rsidRPr="006801ED" w14:paraId="03A30E87" w14:textId="77777777" w:rsidTr="00674070">
        <w:trPr>
          <w:cantSplit/>
          <w:trHeight w:val="1134"/>
          <w:jc w:val="center"/>
        </w:trPr>
        <w:tc>
          <w:tcPr>
            <w:tcW w:w="2206" w:type="dxa"/>
            <w:tcBorders>
              <w:top w:val="single" w:sz="4" w:space="0" w:color="000000"/>
              <w:left w:val="single" w:sz="4" w:space="0" w:color="000000"/>
              <w:bottom w:val="single" w:sz="4" w:space="0" w:color="000000"/>
              <w:right w:val="single" w:sz="4" w:space="0" w:color="000000"/>
            </w:tcBorders>
            <w:textDirection w:val="btLr"/>
            <w:hideMark/>
          </w:tcPr>
          <w:p w14:paraId="48BAFC4B" w14:textId="77777777" w:rsidR="00674070" w:rsidRPr="006801ED" w:rsidRDefault="00674070" w:rsidP="009E45D3">
            <w:pPr>
              <w:ind w:left="113" w:right="113"/>
              <w:jc w:val="center"/>
              <w:rPr>
                <w:b/>
                <w:bCs/>
                <w:szCs w:val="24"/>
              </w:rPr>
            </w:pPr>
            <w:r w:rsidRPr="006801ED">
              <w:rPr>
                <w:b/>
                <w:bCs/>
                <w:szCs w:val="24"/>
              </w:rPr>
              <w:t>Младшая группа</w:t>
            </w:r>
          </w:p>
          <w:p w14:paraId="486D99DF" w14:textId="77777777" w:rsidR="00674070" w:rsidRPr="006801ED" w:rsidRDefault="00674070" w:rsidP="009E45D3">
            <w:pPr>
              <w:ind w:left="113" w:right="113"/>
              <w:jc w:val="center"/>
              <w:rPr>
                <w:b/>
                <w:bCs/>
                <w:szCs w:val="24"/>
              </w:rPr>
            </w:pPr>
            <w:r w:rsidRPr="006801ED">
              <w:rPr>
                <w:b/>
                <w:bCs/>
                <w:szCs w:val="24"/>
              </w:rPr>
              <w:t>(3-4 года)</w:t>
            </w:r>
          </w:p>
        </w:tc>
        <w:tc>
          <w:tcPr>
            <w:tcW w:w="7712" w:type="dxa"/>
            <w:tcBorders>
              <w:top w:val="single" w:sz="4" w:space="0" w:color="000000"/>
              <w:left w:val="single" w:sz="4" w:space="0" w:color="000000"/>
              <w:bottom w:val="single" w:sz="4" w:space="0" w:color="000000"/>
              <w:right w:val="single" w:sz="4" w:space="0" w:color="000000"/>
            </w:tcBorders>
            <w:hideMark/>
          </w:tcPr>
          <w:p w14:paraId="2FB4DB93" w14:textId="77777777" w:rsidR="00674070" w:rsidRPr="006801ED" w:rsidRDefault="00674070" w:rsidP="009E45D3">
            <w:pPr>
              <w:rPr>
                <w:szCs w:val="24"/>
              </w:rPr>
            </w:pPr>
            <w:r w:rsidRPr="006801ED">
              <w:rPr>
                <w:szCs w:val="24"/>
              </w:rPr>
              <w:t xml:space="preserve"> «Хрестоматия для чтения детям в детском саду и дома: 3-4 года». 2-е изд. – М.: Мозаика-Синтез, 2021г.</w:t>
            </w:r>
          </w:p>
          <w:p w14:paraId="48586EE4" w14:textId="77777777" w:rsidR="00674070" w:rsidRPr="006801ED" w:rsidRDefault="00674070" w:rsidP="009E45D3">
            <w:pPr>
              <w:rPr>
                <w:szCs w:val="24"/>
              </w:rPr>
            </w:pPr>
            <w:r w:rsidRPr="006801ED">
              <w:rPr>
                <w:szCs w:val="24"/>
              </w:rPr>
              <w:t>В. В. Гербова «Развитие речи в детском саду» младшая группа, для занятий с детьми 3-4 лет, мозаика-Синтез, 2015 г.</w:t>
            </w:r>
          </w:p>
        </w:tc>
      </w:tr>
      <w:tr w:rsidR="00674070" w:rsidRPr="006801ED" w14:paraId="2868DB86" w14:textId="77777777" w:rsidTr="00674070">
        <w:trPr>
          <w:cantSplit/>
          <w:trHeight w:val="1134"/>
          <w:jc w:val="center"/>
        </w:trPr>
        <w:tc>
          <w:tcPr>
            <w:tcW w:w="2206" w:type="dxa"/>
            <w:tcBorders>
              <w:top w:val="single" w:sz="4" w:space="0" w:color="000000"/>
              <w:left w:val="single" w:sz="4" w:space="0" w:color="000000"/>
              <w:bottom w:val="single" w:sz="4" w:space="0" w:color="000000"/>
              <w:right w:val="single" w:sz="4" w:space="0" w:color="000000"/>
            </w:tcBorders>
            <w:textDirection w:val="btLr"/>
            <w:hideMark/>
          </w:tcPr>
          <w:p w14:paraId="21710186" w14:textId="77777777" w:rsidR="00674070" w:rsidRPr="006801ED" w:rsidRDefault="00674070" w:rsidP="009E45D3">
            <w:pPr>
              <w:ind w:left="113" w:right="113"/>
              <w:jc w:val="center"/>
              <w:rPr>
                <w:b/>
                <w:bCs/>
                <w:szCs w:val="24"/>
              </w:rPr>
            </w:pPr>
            <w:r w:rsidRPr="006801ED">
              <w:rPr>
                <w:b/>
                <w:bCs/>
                <w:szCs w:val="24"/>
              </w:rPr>
              <w:t>Средняя группа</w:t>
            </w:r>
          </w:p>
          <w:p w14:paraId="0754392A" w14:textId="77777777" w:rsidR="00674070" w:rsidRPr="006801ED" w:rsidRDefault="00674070" w:rsidP="009E45D3">
            <w:pPr>
              <w:ind w:left="113" w:right="113"/>
              <w:jc w:val="center"/>
              <w:rPr>
                <w:b/>
                <w:bCs/>
                <w:szCs w:val="24"/>
              </w:rPr>
            </w:pPr>
            <w:r w:rsidRPr="006801ED">
              <w:rPr>
                <w:b/>
                <w:bCs/>
                <w:szCs w:val="24"/>
              </w:rPr>
              <w:t>(4-5 лет)</w:t>
            </w:r>
          </w:p>
        </w:tc>
        <w:tc>
          <w:tcPr>
            <w:tcW w:w="7712" w:type="dxa"/>
            <w:tcBorders>
              <w:top w:val="single" w:sz="4" w:space="0" w:color="000000"/>
              <w:left w:val="single" w:sz="4" w:space="0" w:color="000000"/>
              <w:bottom w:val="single" w:sz="4" w:space="0" w:color="000000"/>
              <w:right w:val="single" w:sz="4" w:space="0" w:color="000000"/>
            </w:tcBorders>
            <w:hideMark/>
          </w:tcPr>
          <w:p w14:paraId="4521BEAC" w14:textId="77777777" w:rsidR="00674070" w:rsidRPr="006801ED" w:rsidRDefault="00674070" w:rsidP="009E45D3">
            <w:pPr>
              <w:rPr>
                <w:szCs w:val="24"/>
              </w:rPr>
            </w:pPr>
            <w:r w:rsidRPr="006801ED">
              <w:rPr>
                <w:szCs w:val="24"/>
              </w:rPr>
              <w:t>«Хрестоматия для чтения детям в детском саду и дома: 4-5 лет». 2-е изд. – М.: Мозаика-Синтез, 2021г.</w:t>
            </w:r>
          </w:p>
          <w:p w14:paraId="3A9CB216" w14:textId="77777777" w:rsidR="00674070" w:rsidRPr="006801ED" w:rsidRDefault="00674070" w:rsidP="009E45D3">
            <w:pPr>
              <w:rPr>
                <w:rFonts w:eastAsia="Calibri"/>
                <w:szCs w:val="24"/>
              </w:rPr>
            </w:pPr>
            <w:r w:rsidRPr="006801ED">
              <w:rPr>
                <w:rFonts w:eastAsia="Calibri"/>
                <w:szCs w:val="24"/>
              </w:rPr>
              <w:t>В. В. Гербова «Развитие речи в детском саду» средняя группа, для занятий с детьми 4-5 лет, мозаика-Синтез, 2015 г.</w:t>
            </w:r>
          </w:p>
        </w:tc>
      </w:tr>
      <w:tr w:rsidR="00674070" w:rsidRPr="006801ED" w14:paraId="30A7EC28" w14:textId="77777777" w:rsidTr="00674070">
        <w:trPr>
          <w:cantSplit/>
          <w:trHeight w:val="1134"/>
          <w:jc w:val="center"/>
        </w:trPr>
        <w:tc>
          <w:tcPr>
            <w:tcW w:w="2206" w:type="dxa"/>
            <w:tcBorders>
              <w:top w:val="single" w:sz="4" w:space="0" w:color="000000"/>
              <w:left w:val="single" w:sz="4" w:space="0" w:color="000000"/>
              <w:bottom w:val="single" w:sz="4" w:space="0" w:color="000000"/>
              <w:right w:val="single" w:sz="4" w:space="0" w:color="000000"/>
            </w:tcBorders>
            <w:textDirection w:val="btLr"/>
            <w:hideMark/>
          </w:tcPr>
          <w:p w14:paraId="59BA5BE0" w14:textId="77777777" w:rsidR="00674070" w:rsidRPr="006801ED" w:rsidRDefault="00674070" w:rsidP="009E45D3">
            <w:pPr>
              <w:ind w:left="113" w:right="113"/>
              <w:jc w:val="center"/>
              <w:rPr>
                <w:b/>
                <w:bCs/>
                <w:szCs w:val="24"/>
              </w:rPr>
            </w:pPr>
            <w:r w:rsidRPr="006801ED">
              <w:rPr>
                <w:b/>
                <w:bCs/>
                <w:szCs w:val="24"/>
              </w:rPr>
              <w:t>Старшая группа (5-6 лет)</w:t>
            </w:r>
          </w:p>
        </w:tc>
        <w:tc>
          <w:tcPr>
            <w:tcW w:w="7712" w:type="dxa"/>
            <w:tcBorders>
              <w:top w:val="single" w:sz="4" w:space="0" w:color="000000"/>
              <w:left w:val="single" w:sz="4" w:space="0" w:color="000000"/>
              <w:bottom w:val="single" w:sz="4" w:space="0" w:color="000000"/>
              <w:right w:val="single" w:sz="4" w:space="0" w:color="000000"/>
            </w:tcBorders>
            <w:hideMark/>
          </w:tcPr>
          <w:p w14:paraId="5D63830E" w14:textId="77777777" w:rsidR="00674070" w:rsidRPr="006801ED" w:rsidRDefault="00674070" w:rsidP="009E45D3">
            <w:pPr>
              <w:rPr>
                <w:color w:val="FF0000"/>
                <w:szCs w:val="24"/>
              </w:rPr>
            </w:pPr>
            <w:r w:rsidRPr="006801ED">
              <w:rPr>
                <w:szCs w:val="24"/>
              </w:rPr>
              <w:t>«Хрестоматия для чтения детям в детском саду и дома: 5-6 лет». 2-е изд. – М.: Мозаика-Синтез, 2021г.</w:t>
            </w:r>
          </w:p>
          <w:p w14:paraId="4DA79264" w14:textId="77777777" w:rsidR="00674070" w:rsidRPr="006801ED" w:rsidRDefault="00674070" w:rsidP="009E45D3">
            <w:pPr>
              <w:rPr>
                <w:color w:val="FF0000"/>
                <w:szCs w:val="24"/>
              </w:rPr>
            </w:pPr>
            <w:r w:rsidRPr="006801ED">
              <w:rPr>
                <w:szCs w:val="24"/>
              </w:rPr>
              <w:t>В. В. Гербова «Развитие речи в детском саду» старшая группа, для занятий с детьми 5-6 лет, мозаика-Синтез, 2015 г.</w:t>
            </w:r>
          </w:p>
        </w:tc>
      </w:tr>
      <w:tr w:rsidR="00674070" w:rsidRPr="006801ED" w14:paraId="2BFA39D8" w14:textId="77777777" w:rsidTr="00674070">
        <w:trPr>
          <w:cantSplit/>
          <w:trHeight w:val="1134"/>
          <w:jc w:val="center"/>
        </w:trPr>
        <w:tc>
          <w:tcPr>
            <w:tcW w:w="2206" w:type="dxa"/>
            <w:tcBorders>
              <w:top w:val="single" w:sz="4" w:space="0" w:color="000000"/>
              <w:left w:val="single" w:sz="4" w:space="0" w:color="000000"/>
              <w:bottom w:val="single" w:sz="4" w:space="0" w:color="000000"/>
              <w:right w:val="single" w:sz="4" w:space="0" w:color="000000"/>
            </w:tcBorders>
            <w:textDirection w:val="btLr"/>
            <w:hideMark/>
          </w:tcPr>
          <w:p w14:paraId="351B8E9A" w14:textId="77777777" w:rsidR="00674070" w:rsidRPr="006801ED" w:rsidRDefault="00674070" w:rsidP="009E45D3">
            <w:pPr>
              <w:ind w:left="113" w:right="113"/>
              <w:jc w:val="center"/>
              <w:rPr>
                <w:b/>
                <w:bCs/>
                <w:szCs w:val="24"/>
              </w:rPr>
            </w:pPr>
            <w:r w:rsidRPr="006801ED">
              <w:rPr>
                <w:b/>
                <w:bCs/>
                <w:szCs w:val="24"/>
              </w:rPr>
              <w:t>Подготовительная к школе группа (6-7 лет)</w:t>
            </w:r>
          </w:p>
        </w:tc>
        <w:tc>
          <w:tcPr>
            <w:tcW w:w="7712" w:type="dxa"/>
            <w:tcBorders>
              <w:top w:val="single" w:sz="4" w:space="0" w:color="000000"/>
              <w:left w:val="single" w:sz="4" w:space="0" w:color="000000"/>
              <w:bottom w:val="single" w:sz="4" w:space="0" w:color="000000"/>
              <w:right w:val="single" w:sz="4" w:space="0" w:color="000000"/>
            </w:tcBorders>
            <w:hideMark/>
          </w:tcPr>
          <w:p w14:paraId="7D3A7C23" w14:textId="77777777" w:rsidR="00674070" w:rsidRPr="006801ED" w:rsidRDefault="00674070" w:rsidP="009E45D3">
            <w:pPr>
              <w:rPr>
                <w:szCs w:val="24"/>
              </w:rPr>
            </w:pPr>
            <w:r w:rsidRPr="006801ED">
              <w:rPr>
                <w:szCs w:val="24"/>
              </w:rPr>
              <w:t>«Хрестоматия для чтения детям в детском саду и дома: 6-7 лет». 2-е изд. – М.: Мозаика-Синтез, 2021г.</w:t>
            </w:r>
          </w:p>
          <w:p w14:paraId="47B954E2" w14:textId="77777777" w:rsidR="00674070" w:rsidRPr="006801ED" w:rsidRDefault="00674070" w:rsidP="009E45D3">
            <w:pPr>
              <w:rPr>
                <w:color w:val="FF0000"/>
                <w:szCs w:val="24"/>
              </w:rPr>
            </w:pPr>
            <w:r w:rsidRPr="006801ED">
              <w:rPr>
                <w:szCs w:val="24"/>
              </w:rPr>
              <w:t>В. В. Гербова «Развитие речи в детском саду» подготовительная к школе группа, для занятий с детьми 6-7 лет, мозаика-Синтез, 2015 г.</w:t>
            </w:r>
          </w:p>
        </w:tc>
      </w:tr>
    </w:tbl>
    <w:p w14:paraId="53B7AB23" w14:textId="77777777" w:rsidR="00674070" w:rsidRDefault="00674070" w:rsidP="008B31F8"/>
    <w:p w14:paraId="7C86F3F8" w14:textId="77777777" w:rsidR="00674070" w:rsidRPr="006801ED" w:rsidRDefault="00674070" w:rsidP="00674070">
      <w:pPr>
        <w:jc w:val="center"/>
        <w:rPr>
          <w:rFonts w:ascii="Calibri" w:hAnsi="Calibri"/>
          <w:szCs w:val="24"/>
        </w:rPr>
      </w:pPr>
      <w:r w:rsidRPr="006801ED">
        <w:rPr>
          <w:b/>
          <w:bCs/>
          <w:spacing w:val="-1"/>
          <w:szCs w:val="24"/>
        </w:rPr>
        <w:t>Методическое обеспечение образовательной области «Художественно - эстетическое развитие»</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0"/>
        <w:gridCol w:w="8831"/>
      </w:tblGrid>
      <w:tr w:rsidR="00674070" w:rsidRPr="006801ED" w14:paraId="33383D97" w14:textId="77777777" w:rsidTr="00674070">
        <w:trPr>
          <w:trHeight w:val="555"/>
          <w:jc w:val="center"/>
        </w:trPr>
        <w:tc>
          <w:tcPr>
            <w:tcW w:w="10201" w:type="dxa"/>
            <w:gridSpan w:val="2"/>
            <w:tcBorders>
              <w:top w:val="single" w:sz="4" w:space="0" w:color="000000"/>
              <w:left w:val="single" w:sz="4" w:space="0" w:color="000000"/>
              <w:bottom w:val="single" w:sz="4" w:space="0" w:color="000000"/>
              <w:right w:val="single" w:sz="4" w:space="0" w:color="000000"/>
            </w:tcBorders>
            <w:hideMark/>
          </w:tcPr>
          <w:p w14:paraId="733429E5" w14:textId="77777777" w:rsidR="00674070" w:rsidRPr="006801ED" w:rsidRDefault="00674070" w:rsidP="009E45D3">
            <w:pPr>
              <w:jc w:val="center"/>
              <w:rPr>
                <w:b/>
                <w:szCs w:val="24"/>
              </w:rPr>
            </w:pPr>
            <w:r w:rsidRPr="006801ED">
              <w:rPr>
                <w:b/>
                <w:szCs w:val="24"/>
              </w:rPr>
              <w:t>Используемая методическая литература</w:t>
            </w:r>
          </w:p>
        </w:tc>
      </w:tr>
      <w:tr w:rsidR="00674070" w:rsidRPr="006801ED" w14:paraId="2E3A331B" w14:textId="77777777" w:rsidTr="00674070">
        <w:trPr>
          <w:cantSplit/>
          <w:trHeight w:val="1134"/>
          <w:jc w:val="center"/>
        </w:trPr>
        <w:tc>
          <w:tcPr>
            <w:tcW w:w="1370" w:type="dxa"/>
            <w:tcBorders>
              <w:top w:val="single" w:sz="4" w:space="0" w:color="000000"/>
              <w:left w:val="single" w:sz="4" w:space="0" w:color="000000"/>
              <w:bottom w:val="single" w:sz="4" w:space="0" w:color="000000"/>
              <w:right w:val="single" w:sz="4" w:space="0" w:color="000000"/>
            </w:tcBorders>
            <w:textDirection w:val="btLr"/>
            <w:hideMark/>
          </w:tcPr>
          <w:p w14:paraId="0F9F8607" w14:textId="77777777" w:rsidR="00674070" w:rsidRPr="006801ED" w:rsidRDefault="00674070" w:rsidP="009E45D3">
            <w:pPr>
              <w:ind w:left="113" w:right="113"/>
              <w:jc w:val="center"/>
              <w:rPr>
                <w:b/>
                <w:bCs/>
                <w:szCs w:val="24"/>
              </w:rPr>
            </w:pPr>
            <w:r w:rsidRPr="006801ED">
              <w:rPr>
                <w:b/>
                <w:bCs/>
                <w:szCs w:val="24"/>
              </w:rPr>
              <w:lastRenderedPageBreak/>
              <w:t>Младшая группа</w:t>
            </w:r>
          </w:p>
          <w:p w14:paraId="75E5688C" w14:textId="77777777" w:rsidR="00674070" w:rsidRPr="006801ED" w:rsidRDefault="00674070" w:rsidP="009E45D3">
            <w:pPr>
              <w:ind w:left="113" w:right="113"/>
              <w:jc w:val="center"/>
              <w:rPr>
                <w:b/>
                <w:bCs/>
                <w:szCs w:val="24"/>
              </w:rPr>
            </w:pPr>
            <w:r w:rsidRPr="006801ED">
              <w:rPr>
                <w:b/>
                <w:bCs/>
                <w:szCs w:val="24"/>
              </w:rPr>
              <w:t>(3-4 года)</w:t>
            </w:r>
          </w:p>
        </w:tc>
        <w:tc>
          <w:tcPr>
            <w:tcW w:w="8831" w:type="dxa"/>
            <w:tcBorders>
              <w:top w:val="single" w:sz="4" w:space="0" w:color="000000"/>
              <w:left w:val="single" w:sz="4" w:space="0" w:color="000000"/>
              <w:bottom w:val="single" w:sz="4" w:space="0" w:color="000000"/>
              <w:right w:val="single" w:sz="4" w:space="0" w:color="000000"/>
            </w:tcBorders>
            <w:hideMark/>
          </w:tcPr>
          <w:p w14:paraId="7CE8B0ED" w14:textId="77777777" w:rsidR="00674070" w:rsidRPr="006801ED" w:rsidRDefault="00674070" w:rsidP="009E45D3">
            <w:pPr>
              <w:rPr>
                <w:rFonts w:eastAsia="Calibri"/>
                <w:szCs w:val="24"/>
              </w:rPr>
            </w:pPr>
            <w:r w:rsidRPr="006801ED">
              <w:rPr>
                <w:rFonts w:eastAsia="Calibri"/>
                <w:szCs w:val="24"/>
              </w:rPr>
              <w:t>Т.С. Комарова «Развитие художественных способностей дошкольников», мозаика-Синтез, 2014 г.</w:t>
            </w:r>
          </w:p>
          <w:p w14:paraId="05D86DDC" w14:textId="77777777" w:rsidR="00674070" w:rsidRPr="006801ED" w:rsidRDefault="00674070" w:rsidP="009E45D3">
            <w:pPr>
              <w:rPr>
                <w:rFonts w:eastAsia="Calibri"/>
                <w:szCs w:val="24"/>
              </w:rPr>
            </w:pPr>
            <w:r w:rsidRPr="006801ED">
              <w:rPr>
                <w:rFonts w:eastAsia="Calibri"/>
                <w:szCs w:val="24"/>
              </w:rPr>
              <w:t>Т.С. Комарова «Детское художественное творчество» для занятий с детьми 2-7 лет, мозаика-Синтез, 2015 г.</w:t>
            </w:r>
          </w:p>
          <w:p w14:paraId="5AFB4AD7" w14:textId="77777777" w:rsidR="00674070" w:rsidRPr="006801ED" w:rsidRDefault="00674070" w:rsidP="009E45D3">
            <w:pPr>
              <w:rPr>
                <w:rFonts w:eastAsia="Calibri"/>
                <w:szCs w:val="24"/>
              </w:rPr>
            </w:pPr>
            <w:r w:rsidRPr="006801ED">
              <w:rPr>
                <w:rFonts w:eastAsia="Calibri"/>
                <w:szCs w:val="24"/>
              </w:rPr>
              <w:t>М. Б. Зацепина «Музыкальное воспитание в детском саду» для занятий с детьми 2-7 лет, мозаика-Синтез, 2015 г.- 96с.</w:t>
            </w:r>
          </w:p>
          <w:p w14:paraId="7573039A" w14:textId="77777777" w:rsidR="00674070" w:rsidRPr="006801ED" w:rsidRDefault="00674070" w:rsidP="009E45D3">
            <w:pPr>
              <w:rPr>
                <w:rFonts w:eastAsia="Calibri"/>
                <w:szCs w:val="24"/>
              </w:rPr>
            </w:pPr>
            <w:r w:rsidRPr="006801ED">
              <w:rPr>
                <w:rFonts w:eastAsia="Calibri"/>
                <w:szCs w:val="24"/>
              </w:rPr>
              <w:t>М.А. Галикина, Н.В. Микляевой «Музыкальное развитие дошкольников», ООО «ТЦ Сфера», 2015г.</w:t>
            </w:r>
          </w:p>
          <w:p w14:paraId="585E218E" w14:textId="77777777" w:rsidR="00674070" w:rsidRPr="006801ED" w:rsidRDefault="00674070" w:rsidP="009E45D3">
            <w:pPr>
              <w:rPr>
                <w:szCs w:val="24"/>
              </w:rPr>
            </w:pPr>
            <w:r w:rsidRPr="006801ED">
              <w:rPr>
                <w:szCs w:val="24"/>
              </w:rPr>
              <w:t>Т.С. Комарова «Изобразительная деятельность в детском саду» младшая группа, для занятий с детьми 3-4 лет, мозаика-Синтез, 2015 г.</w:t>
            </w:r>
          </w:p>
        </w:tc>
      </w:tr>
      <w:tr w:rsidR="00674070" w:rsidRPr="006801ED" w14:paraId="15509F2E" w14:textId="77777777" w:rsidTr="00674070">
        <w:trPr>
          <w:cantSplit/>
          <w:trHeight w:val="1134"/>
          <w:jc w:val="center"/>
        </w:trPr>
        <w:tc>
          <w:tcPr>
            <w:tcW w:w="1370" w:type="dxa"/>
            <w:tcBorders>
              <w:top w:val="single" w:sz="4" w:space="0" w:color="000000"/>
              <w:left w:val="single" w:sz="4" w:space="0" w:color="000000"/>
              <w:bottom w:val="single" w:sz="4" w:space="0" w:color="000000"/>
              <w:right w:val="single" w:sz="4" w:space="0" w:color="000000"/>
            </w:tcBorders>
            <w:textDirection w:val="btLr"/>
            <w:hideMark/>
          </w:tcPr>
          <w:p w14:paraId="09C76994" w14:textId="77777777" w:rsidR="00674070" w:rsidRPr="006801ED" w:rsidRDefault="00674070" w:rsidP="009E45D3">
            <w:pPr>
              <w:ind w:left="113" w:right="113"/>
              <w:jc w:val="center"/>
              <w:rPr>
                <w:b/>
                <w:bCs/>
                <w:szCs w:val="24"/>
              </w:rPr>
            </w:pPr>
            <w:r w:rsidRPr="006801ED">
              <w:rPr>
                <w:b/>
                <w:bCs/>
                <w:szCs w:val="24"/>
              </w:rPr>
              <w:t>Средняя группа</w:t>
            </w:r>
          </w:p>
          <w:p w14:paraId="422A1347" w14:textId="77777777" w:rsidR="00674070" w:rsidRPr="006801ED" w:rsidRDefault="00674070" w:rsidP="009E45D3">
            <w:pPr>
              <w:ind w:left="113" w:right="113"/>
              <w:jc w:val="center"/>
              <w:rPr>
                <w:b/>
                <w:bCs/>
                <w:szCs w:val="24"/>
              </w:rPr>
            </w:pPr>
            <w:r w:rsidRPr="006801ED">
              <w:rPr>
                <w:b/>
                <w:bCs/>
                <w:szCs w:val="24"/>
              </w:rPr>
              <w:t>(4-5 лет)</w:t>
            </w:r>
          </w:p>
        </w:tc>
        <w:tc>
          <w:tcPr>
            <w:tcW w:w="8831" w:type="dxa"/>
            <w:tcBorders>
              <w:top w:val="single" w:sz="4" w:space="0" w:color="000000"/>
              <w:left w:val="single" w:sz="4" w:space="0" w:color="000000"/>
              <w:bottom w:val="single" w:sz="4" w:space="0" w:color="000000"/>
              <w:right w:val="single" w:sz="4" w:space="0" w:color="000000"/>
            </w:tcBorders>
            <w:hideMark/>
          </w:tcPr>
          <w:p w14:paraId="633273B1" w14:textId="77777777" w:rsidR="00674070" w:rsidRPr="006801ED" w:rsidRDefault="00674070" w:rsidP="009E45D3">
            <w:pPr>
              <w:rPr>
                <w:rFonts w:eastAsia="Calibri"/>
                <w:szCs w:val="24"/>
              </w:rPr>
            </w:pPr>
            <w:r w:rsidRPr="006801ED">
              <w:rPr>
                <w:rFonts w:eastAsia="Calibri"/>
                <w:szCs w:val="24"/>
              </w:rPr>
              <w:t>Т.С. Комарова «Развитие художественных способностей дошкольников», мозаика-Синтез, 2014 г.</w:t>
            </w:r>
          </w:p>
          <w:p w14:paraId="218D3288" w14:textId="77777777" w:rsidR="00674070" w:rsidRPr="006801ED" w:rsidRDefault="00674070" w:rsidP="009E45D3">
            <w:pPr>
              <w:rPr>
                <w:rFonts w:eastAsia="Calibri"/>
                <w:szCs w:val="24"/>
              </w:rPr>
            </w:pPr>
            <w:r w:rsidRPr="006801ED">
              <w:rPr>
                <w:rFonts w:eastAsia="Calibri"/>
                <w:szCs w:val="24"/>
              </w:rPr>
              <w:t>Т.С. Комарова «Детское художественное творчество» для занятий с детьми 2-7 лет, мозаика-Синтез, 2015 г.</w:t>
            </w:r>
          </w:p>
          <w:p w14:paraId="40D84E18" w14:textId="77777777" w:rsidR="00674070" w:rsidRPr="006801ED" w:rsidRDefault="00674070" w:rsidP="009E45D3">
            <w:pPr>
              <w:rPr>
                <w:color w:val="FF0000"/>
                <w:szCs w:val="24"/>
              </w:rPr>
            </w:pPr>
            <w:r w:rsidRPr="006801ED">
              <w:rPr>
                <w:szCs w:val="24"/>
              </w:rPr>
              <w:t>М.А. Галикина, Н.В. Микляевой «Музыкальное развитие дошкольников», ООО «ТЦ Сфера», 2015г.</w:t>
            </w:r>
          </w:p>
          <w:p w14:paraId="4538BB85" w14:textId="77777777" w:rsidR="00674070" w:rsidRPr="006801ED" w:rsidRDefault="00674070" w:rsidP="009E45D3">
            <w:pPr>
              <w:rPr>
                <w:rFonts w:eastAsia="Calibri"/>
                <w:szCs w:val="24"/>
              </w:rPr>
            </w:pPr>
            <w:r w:rsidRPr="006801ED">
              <w:rPr>
                <w:rFonts w:eastAsia="Calibri"/>
                <w:szCs w:val="24"/>
              </w:rPr>
              <w:t>М. Б. Зацепина «Музыкальное воспитание в детском саду» для занятий с детьми 2-7 лет, мозаика-Синтез, 2015 г.- 96с.</w:t>
            </w:r>
          </w:p>
          <w:p w14:paraId="2C7EBE20" w14:textId="77777777" w:rsidR="00674070" w:rsidRPr="006801ED" w:rsidRDefault="00674070" w:rsidP="009E45D3">
            <w:pPr>
              <w:rPr>
                <w:color w:val="FF0000"/>
                <w:szCs w:val="24"/>
              </w:rPr>
            </w:pPr>
            <w:r w:rsidRPr="006801ED">
              <w:rPr>
                <w:szCs w:val="24"/>
              </w:rPr>
              <w:t>М.Б. Зацепина, Г.Е. Жукова «Музыкальное воспитание в детском саду» 4-5 лет. Мозаика-Синтез, 2015 г.</w:t>
            </w:r>
          </w:p>
        </w:tc>
      </w:tr>
      <w:tr w:rsidR="00674070" w:rsidRPr="006801ED" w14:paraId="5B8C5D89" w14:textId="77777777" w:rsidTr="00674070">
        <w:trPr>
          <w:cantSplit/>
          <w:trHeight w:val="1134"/>
          <w:jc w:val="center"/>
        </w:trPr>
        <w:tc>
          <w:tcPr>
            <w:tcW w:w="1370" w:type="dxa"/>
            <w:tcBorders>
              <w:top w:val="single" w:sz="4" w:space="0" w:color="000000"/>
              <w:left w:val="single" w:sz="4" w:space="0" w:color="000000"/>
              <w:bottom w:val="single" w:sz="4" w:space="0" w:color="000000"/>
              <w:right w:val="single" w:sz="4" w:space="0" w:color="000000"/>
            </w:tcBorders>
            <w:textDirection w:val="btLr"/>
            <w:hideMark/>
          </w:tcPr>
          <w:p w14:paraId="50F75B1C" w14:textId="77777777" w:rsidR="00674070" w:rsidRPr="006801ED" w:rsidRDefault="00674070" w:rsidP="009E45D3">
            <w:pPr>
              <w:ind w:left="113" w:right="113"/>
              <w:jc w:val="center"/>
              <w:rPr>
                <w:b/>
                <w:bCs/>
                <w:szCs w:val="24"/>
              </w:rPr>
            </w:pPr>
            <w:r w:rsidRPr="006801ED">
              <w:rPr>
                <w:b/>
                <w:bCs/>
                <w:szCs w:val="24"/>
              </w:rPr>
              <w:t>Старшая группа (5-6 лет)</w:t>
            </w:r>
          </w:p>
        </w:tc>
        <w:tc>
          <w:tcPr>
            <w:tcW w:w="8831" w:type="dxa"/>
            <w:tcBorders>
              <w:top w:val="single" w:sz="4" w:space="0" w:color="000000"/>
              <w:left w:val="single" w:sz="4" w:space="0" w:color="000000"/>
              <w:bottom w:val="single" w:sz="4" w:space="0" w:color="000000"/>
              <w:right w:val="single" w:sz="4" w:space="0" w:color="000000"/>
            </w:tcBorders>
            <w:hideMark/>
          </w:tcPr>
          <w:p w14:paraId="3C6F323D" w14:textId="77777777" w:rsidR="00674070" w:rsidRPr="006801ED" w:rsidRDefault="00674070" w:rsidP="009E45D3">
            <w:pPr>
              <w:rPr>
                <w:rFonts w:eastAsia="Calibri"/>
                <w:szCs w:val="24"/>
              </w:rPr>
            </w:pPr>
            <w:r w:rsidRPr="006801ED">
              <w:rPr>
                <w:rFonts w:eastAsia="Calibri"/>
                <w:szCs w:val="24"/>
              </w:rPr>
              <w:t>Т.С. Комарова «Развитие художественных способностей дошкольников», мозаика-Синтез, 2014 г.</w:t>
            </w:r>
          </w:p>
          <w:p w14:paraId="10E72BAD" w14:textId="77777777" w:rsidR="00674070" w:rsidRPr="006801ED" w:rsidRDefault="00674070" w:rsidP="009E45D3">
            <w:pPr>
              <w:rPr>
                <w:rFonts w:eastAsia="Calibri"/>
                <w:szCs w:val="24"/>
              </w:rPr>
            </w:pPr>
            <w:r w:rsidRPr="006801ED">
              <w:rPr>
                <w:rFonts w:eastAsia="Calibri"/>
                <w:szCs w:val="24"/>
              </w:rPr>
              <w:t>Т.С. Комарова «Детское художественное творчество» для занятий с детьми 2-7 лет, мозаика-Синтез, 2015 г.</w:t>
            </w:r>
          </w:p>
          <w:p w14:paraId="0F833357" w14:textId="77777777" w:rsidR="00674070" w:rsidRPr="006801ED" w:rsidRDefault="00674070" w:rsidP="009E45D3">
            <w:pPr>
              <w:rPr>
                <w:rFonts w:eastAsia="Calibri"/>
                <w:szCs w:val="24"/>
              </w:rPr>
            </w:pPr>
            <w:r w:rsidRPr="006801ED">
              <w:rPr>
                <w:rFonts w:eastAsia="Calibri"/>
                <w:szCs w:val="24"/>
              </w:rPr>
              <w:t>Т.С. Комарова «Изобразительная деятельность в детском саду» старшая группа, для занятий с детьми 5-6 лет, мозаика-Синтез, 2015 г.</w:t>
            </w:r>
          </w:p>
          <w:p w14:paraId="37553984" w14:textId="77777777" w:rsidR="00674070" w:rsidRPr="006801ED" w:rsidRDefault="00674070" w:rsidP="009E45D3">
            <w:pPr>
              <w:rPr>
                <w:szCs w:val="24"/>
              </w:rPr>
            </w:pPr>
            <w:r w:rsidRPr="006801ED">
              <w:rPr>
                <w:szCs w:val="24"/>
              </w:rPr>
              <w:t xml:space="preserve">М.Б. Зацепина «Музыкальное воспитание в детском саду». Для занятий с детьми 2-7 лет. – М.: М-С, 2015. – 96 с. </w:t>
            </w:r>
          </w:p>
        </w:tc>
      </w:tr>
      <w:tr w:rsidR="00674070" w:rsidRPr="009F6992" w14:paraId="43D1DFEB" w14:textId="77777777" w:rsidTr="00674070">
        <w:trPr>
          <w:cantSplit/>
          <w:trHeight w:val="1134"/>
          <w:jc w:val="center"/>
        </w:trPr>
        <w:tc>
          <w:tcPr>
            <w:tcW w:w="1370" w:type="dxa"/>
            <w:tcBorders>
              <w:top w:val="single" w:sz="4" w:space="0" w:color="000000"/>
              <w:left w:val="single" w:sz="4" w:space="0" w:color="000000"/>
              <w:bottom w:val="single" w:sz="4" w:space="0" w:color="000000"/>
              <w:right w:val="single" w:sz="4" w:space="0" w:color="000000"/>
            </w:tcBorders>
            <w:textDirection w:val="btLr"/>
            <w:hideMark/>
          </w:tcPr>
          <w:p w14:paraId="32ED2FC8" w14:textId="77777777" w:rsidR="00674070" w:rsidRPr="009F6992" w:rsidRDefault="00674070" w:rsidP="009E45D3">
            <w:pPr>
              <w:ind w:left="113" w:right="113"/>
              <w:jc w:val="center"/>
              <w:rPr>
                <w:b/>
                <w:bCs/>
                <w:szCs w:val="24"/>
              </w:rPr>
            </w:pPr>
            <w:r w:rsidRPr="009F6992">
              <w:rPr>
                <w:b/>
                <w:bCs/>
                <w:szCs w:val="24"/>
              </w:rPr>
              <w:t>Подготовительная к школе группа (6-7 лет)</w:t>
            </w:r>
          </w:p>
        </w:tc>
        <w:tc>
          <w:tcPr>
            <w:tcW w:w="8831" w:type="dxa"/>
            <w:tcBorders>
              <w:top w:val="single" w:sz="4" w:space="0" w:color="000000"/>
              <w:left w:val="single" w:sz="4" w:space="0" w:color="000000"/>
              <w:bottom w:val="single" w:sz="4" w:space="0" w:color="000000"/>
              <w:right w:val="single" w:sz="4" w:space="0" w:color="000000"/>
            </w:tcBorders>
            <w:hideMark/>
          </w:tcPr>
          <w:p w14:paraId="504ECB6B" w14:textId="77777777" w:rsidR="00674070" w:rsidRPr="009F6992" w:rsidRDefault="00674070" w:rsidP="009E45D3">
            <w:pPr>
              <w:rPr>
                <w:rFonts w:eastAsia="Calibri"/>
                <w:szCs w:val="28"/>
              </w:rPr>
            </w:pPr>
            <w:r w:rsidRPr="009F6992">
              <w:rPr>
                <w:rFonts w:eastAsia="Calibri"/>
                <w:szCs w:val="28"/>
              </w:rPr>
              <w:t>Т.С. Комарова «Развитие художественных способностей дошкольников», мозаика-Синтез, 2014 г.</w:t>
            </w:r>
          </w:p>
          <w:p w14:paraId="79DEB7D0" w14:textId="77777777" w:rsidR="00674070" w:rsidRPr="009F6992" w:rsidRDefault="00674070" w:rsidP="009E45D3">
            <w:pPr>
              <w:rPr>
                <w:rFonts w:eastAsia="Calibri"/>
                <w:szCs w:val="28"/>
              </w:rPr>
            </w:pPr>
            <w:r w:rsidRPr="009F6992">
              <w:rPr>
                <w:rFonts w:eastAsia="Calibri"/>
                <w:szCs w:val="28"/>
              </w:rPr>
              <w:t>Т.С. Комарова «Детское художественное творчество» для занятий с детьми 2-7 лет, мозаика-Синтез, 2015 г.</w:t>
            </w:r>
          </w:p>
          <w:p w14:paraId="703E8EA3" w14:textId="77777777" w:rsidR="00674070" w:rsidRPr="009F6992" w:rsidRDefault="00674070" w:rsidP="009E45D3">
            <w:pPr>
              <w:rPr>
                <w:rFonts w:eastAsia="Calibri"/>
                <w:szCs w:val="28"/>
              </w:rPr>
            </w:pPr>
            <w:r w:rsidRPr="009F6992">
              <w:rPr>
                <w:rFonts w:eastAsia="Calibri"/>
                <w:szCs w:val="28"/>
              </w:rPr>
              <w:t>Т.С. Комарова «Изобразительная деятельность в детском саду» подготовительная к школе группа, для занятий с детьми 6-7 лет, мозаика-Синтез, 2016 г.</w:t>
            </w:r>
          </w:p>
          <w:p w14:paraId="2AF2E898" w14:textId="77777777" w:rsidR="00674070" w:rsidRPr="009F6992" w:rsidRDefault="00674070" w:rsidP="009E45D3">
            <w:pPr>
              <w:rPr>
                <w:color w:val="FF0000"/>
                <w:szCs w:val="28"/>
              </w:rPr>
            </w:pPr>
            <w:r w:rsidRPr="009F6992">
              <w:rPr>
                <w:szCs w:val="28"/>
              </w:rPr>
              <w:t>М.Б. Зацепина «Музыкальное воспитание в детском саду». Для занятий с детьми 2-7 лет. – М.: М-С, 2015. – 96 с.</w:t>
            </w:r>
            <w:r w:rsidRPr="009F6992">
              <w:rPr>
                <w:color w:val="FF0000"/>
                <w:szCs w:val="28"/>
              </w:rPr>
              <w:t xml:space="preserve"> </w:t>
            </w:r>
          </w:p>
        </w:tc>
      </w:tr>
    </w:tbl>
    <w:p w14:paraId="62BCF8FE" w14:textId="019B055B" w:rsidR="00674070" w:rsidRDefault="00674070" w:rsidP="008B31F8"/>
    <w:p w14:paraId="0AF447BD" w14:textId="77777777" w:rsidR="00674070" w:rsidRPr="009F6992" w:rsidRDefault="00674070" w:rsidP="00674070">
      <w:pPr>
        <w:spacing w:after="58"/>
        <w:ind w:right="62"/>
        <w:rPr>
          <w:rFonts w:eastAsia="Calibri"/>
          <w:color w:val="000000"/>
          <w:szCs w:val="24"/>
        </w:rPr>
      </w:pPr>
    </w:p>
    <w:p w14:paraId="5870C658" w14:textId="77777777" w:rsidR="00674070" w:rsidRPr="00800BAC" w:rsidRDefault="00674070" w:rsidP="00674070">
      <w:pPr>
        <w:jc w:val="center"/>
        <w:rPr>
          <w:b/>
          <w:bCs/>
          <w:spacing w:val="-1"/>
          <w:szCs w:val="24"/>
        </w:rPr>
      </w:pPr>
      <w:r w:rsidRPr="00800BAC">
        <w:rPr>
          <w:b/>
          <w:bCs/>
          <w:spacing w:val="-1"/>
          <w:szCs w:val="24"/>
        </w:rPr>
        <w:t>Методическое обеспечение образовательной области</w:t>
      </w:r>
    </w:p>
    <w:p w14:paraId="79761002" w14:textId="77777777" w:rsidR="00674070" w:rsidRPr="00800BAC" w:rsidRDefault="00674070" w:rsidP="00674070">
      <w:pPr>
        <w:jc w:val="center"/>
        <w:rPr>
          <w:rFonts w:ascii="Calibri" w:hAnsi="Calibri"/>
          <w:szCs w:val="24"/>
        </w:rPr>
      </w:pPr>
      <w:r w:rsidRPr="00800BAC">
        <w:rPr>
          <w:b/>
          <w:bCs/>
          <w:spacing w:val="-1"/>
          <w:szCs w:val="24"/>
        </w:rPr>
        <w:t xml:space="preserve"> «Физическое развитие»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6"/>
        <w:gridCol w:w="8483"/>
      </w:tblGrid>
      <w:tr w:rsidR="00674070" w:rsidRPr="00800BAC" w14:paraId="151E92CA" w14:textId="77777777" w:rsidTr="009E45D3">
        <w:trPr>
          <w:trHeight w:val="354"/>
          <w:jc w:val="center"/>
        </w:trPr>
        <w:tc>
          <w:tcPr>
            <w:tcW w:w="13623" w:type="dxa"/>
            <w:gridSpan w:val="2"/>
            <w:tcBorders>
              <w:top w:val="single" w:sz="4" w:space="0" w:color="000000"/>
              <w:left w:val="single" w:sz="4" w:space="0" w:color="000000"/>
              <w:bottom w:val="single" w:sz="4" w:space="0" w:color="000000"/>
              <w:right w:val="single" w:sz="4" w:space="0" w:color="000000"/>
            </w:tcBorders>
            <w:hideMark/>
          </w:tcPr>
          <w:p w14:paraId="43C26EB9" w14:textId="77777777" w:rsidR="00674070" w:rsidRPr="00800BAC" w:rsidRDefault="00674070" w:rsidP="009E45D3">
            <w:pPr>
              <w:jc w:val="center"/>
              <w:rPr>
                <w:b/>
                <w:szCs w:val="24"/>
              </w:rPr>
            </w:pPr>
            <w:r w:rsidRPr="00800BAC">
              <w:rPr>
                <w:b/>
                <w:szCs w:val="24"/>
              </w:rPr>
              <w:t>Используемая методическая литература</w:t>
            </w:r>
          </w:p>
        </w:tc>
      </w:tr>
      <w:tr w:rsidR="00674070" w:rsidRPr="00800BAC" w14:paraId="2B7A9248" w14:textId="77777777" w:rsidTr="009E45D3">
        <w:trPr>
          <w:cantSplit/>
          <w:trHeight w:val="1134"/>
          <w:jc w:val="center"/>
        </w:trPr>
        <w:tc>
          <w:tcPr>
            <w:tcW w:w="1417" w:type="dxa"/>
            <w:tcBorders>
              <w:top w:val="single" w:sz="4" w:space="0" w:color="000000"/>
              <w:left w:val="single" w:sz="4" w:space="0" w:color="000000"/>
              <w:bottom w:val="single" w:sz="4" w:space="0" w:color="000000"/>
              <w:right w:val="single" w:sz="4" w:space="0" w:color="000000"/>
            </w:tcBorders>
            <w:textDirection w:val="btLr"/>
            <w:hideMark/>
          </w:tcPr>
          <w:p w14:paraId="50F21238" w14:textId="77777777" w:rsidR="00674070" w:rsidRPr="00800BAC" w:rsidRDefault="00674070" w:rsidP="009E45D3">
            <w:pPr>
              <w:ind w:left="113" w:right="113"/>
              <w:jc w:val="center"/>
              <w:rPr>
                <w:b/>
                <w:bCs/>
                <w:szCs w:val="24"/>
              </w:rPr>
            </w:pPr>
            <w:r w:rsidRPr="00800BAC">
              <w:rPr>
                <w:b/>
                <w:bCs/>
                <w:szCs w:val="24"/>
              </w:rPr>
              <w:lastRenderedPageBreak/>
              <w:t>Младшая группа</w:t>
            </w:r>
          </w:p>
          <w:p w14:paraId="71B1C914" w14:textId="77777777" w:rsidR="00674070" w:rsidRPr="00800BAC" w:rsidRDefault="00674070" w:rsidP="009E45D3">
            <w:pPr>
              <w:ind w:left="113" w:right="113"/>
              <w:jc w:val="center"/>
              <w:rPr>
                <w:b/>
                <w:bCs/>
                <w:szCs w:val="24"/>
              </w:rPr>
            </w:pPr>
            <w:r w:rsidRPr="00800BAC">
              <w:rPr>
                <w:b/>
                <w:bCs/>
                <w:szCs w:val="24"/>
              </w:rPr>
              <w:t>(3-4 года)</w:t>
            </w:r>
          </w:p>
        </w:tc>
        <w:tc>
          <w:tcPr>
            <w:tcW w:w="12206" w:type="dxa"/>
            <w:tcBorders>
              <w:top w:val="single" w:sz="4" w:space="0" w:color="000000"/>
              <w:left w:val="single" w:sz="4" w:space="0" w:color="000000"/>
              <w:bottom w:val="single" w:sz="4" w:space="0" w:color="000000"/>
              <w:right w:val="single" w:sz="4" w:space="0" w:color="000000"/>
            </w:tcBorders>
            <w:hideMark/>
          </w:tcPr>
          <w:p w14:paraId="4C7C0332" w14:textId="77777777" w:rsidR="00674070" w:rsidRPr="00800BAC" w:rsidRDefault="00674070" w:rsidP="009E45D3">
            <w:pPr>
              <w:rPr>
                <w:szCs w:val="24"/>
              </w:rPr>
            </w:pPr>
            <w:r w:rsidRPr="00800BAC">
              <w:rPr>
                <w:szCs w:val="24"/>
              </w:rPr>
              <w:t>Э. Я. Степаненкова «Сборник подвижных игр» для занятий с детьми 2-7 лет, мозаика-Синтез, 2015 г.</w:t>
            </w:r>
          </w:p>
          <w:p w14:paraId="4C93639D" w14:textId="77777777" w:rsidR="00674070" w:rsidRPr="00800BAC" w:rsidRDefault="00674070" w:rsidP="009E45D3">
            <w:pPr>
              <w:rPr>
                <w:rFonts w:eastAsia="Calibri"/>
                <w:szCs w:val="24"/>
              </w:rPr>
            </w:pPr>
            <w:r w:rsidRPr="00800BAC">
              <w:rPr>
                <w:rFonts w:eastAsia="Calibri"/>
                <w:szCs w:val="24"/>
              </w:rPr>
              <w:t>Л. И. Пензулаева «Физическая культура в детском саду» младшая группа, для занятий с детьми 3-4 лет, мозаика-Синтез, 2015 г.</w:t>
            </w:r>
          </w:p>
          <w:p w14:paraId="4D615EB1" w14:textId="77777777" w:rsidR="00674070" w:rsidRPr="00800BAC" w:rsidRDefault="00674070" w:rsidP="009E45D3">
            <w:pPr>
              <w:rPr>
                <w:rFonts w:eastAsia="Calibri"/>
                <w:szCs w:val="24"/>
              </w:rPr>
            </w:pPr>
            <w:r w:rsidRPr="00800BAC">
              <w:rPr>
                <w:rFonts w:eastAsia="Calibri"/>
                <w:szCs w:val="24"/>
              </w:rPr>
              <w:t xml:space="preserve"> Л. И. Пензулаева «Оздоровительная гимнастика» комплексы упражнений 3-4 года, Мозаика-Синтез, 2022 г.</w:t>
            </w:r>
          </w:p>
        </w:tc>
      </w:tr>
      <w:tr w:rsidR="00674070" w:rsidRPr="00800BAC" w14:paraId="16E6584F" w14:textId="77777777" w:rsidTr="009E45D3">
        <w:trPr>
          <w:cantSplit/>
          <w:trHeight w:val="1134"/>
          <w:jc w:val="center"/>
        </w:trPr>
        <w:tc>
          <w:tcPr>
            <w:tcW w:w="1417" w:type="dxa"/>
            <w:tcBorders>
              <w:top w:val="single" w:sz="4" w:space="0" w:color="000000"/>
              <w:left w:val="single" w:sz="4" w:space="0" w:color="000000"/>
              <w:bottom w:val="single" w:sz="4" w:space="0" w:color="000000"/>
              <w:right w:val="single" w:sz="4" w:space="0" w:color="000000"/>
            </w:tcBorders>
            <w:textDirection w:val="btLr"/>
            <w:hideMark/>
          </w:tcPr>
          <w:p w14:paraId="184A8FCD" w14:textId="77777777" w:rsidR="00674070" w:rsidRPr="00800BAC" w:rsidRDefault="00674070" w:rsidP="009E45D3">
            <w:pPr>
              <w:ind w:left="113" w:right="113"/>
              <w:jc w:val="center"/>
              <w:rPr>
                <w:b/>
                <w:bCs/>
                <w:szCs w:val="24"/>
              </w:rPr>
            </w:pPr>
            <w:r w:rsidRPr="00800BAC">
              <w:rPr>
                <w:b/>
                <w:bCs/>
                <w:szCs w:val="24"/>
              </w:rPr>
              <w:t>Средняя группа</w:t>
            </w:r>
          </w:p>
          <w:p w14:paraId="7F7B756C" w14:textId="77777777" w:rsidR="00674070" w:rsidRPr="00800BAC" w:rsidRDefault="00674070" w:rsidP="009E45D3">
            <w:pPr>
              <w:ind w:left="113" w:right="113"/>
              <w:jc w:val="center"/>
              <w:rPr>
                <w:b/>
                <w:bCs/>
                <w:color w:val="FF0000"/>
                <w:szCs w:val="24"/>
              </w:rPr>
            </w:pPr>
            <w:r w:rsidRPr="00800BAC">
              <w:rPr>
                <w:b/>
                <w:bCs/>
                <w:szCs w:val="24"/>
              </w:rPr>
              <w:t>(4-5 лет)</w:t>
            </w:r>
          </w:p>
        </w:tc>
        <w:tc>
          <w:tcPr>
            <w:tcW w:w="12206" w:type="dxa"/>
            <w:tcBorders>
              <w:top w:val="single" w:sz="4" w:space="0" w:color="000000"/>
              <w:left w:val="single" w:sz="4" w:space="0" w:color="000000"/>
              <w:bottom w:val="single" w:sz="4" w:space="0" w:color="000000"/>
              <w:right w:val="single" w:sz="4" w:space="0" w:color="000000"/>
            </w:tcBorders>
            <w:hideMark/>
          </w:tcPr>
          <w:p w14:paraId="3E54BB27" w14:textId="77777777" w:rsidR="00674070" w:rsidRPr="00800BAC" w:rsidRDefault="00674070" w:rsidP="009E45D3">
            <w:pPr>
              <w:rPr>
                <w:rFonts w:eastAsia="Calibri"/>
                <w:szCs w:val="24"/>
              </w:rPr>
            </w:pPr>
            <w:r w:rsidRPr="00800BAC">
              <w:rPr>
                <w:rFonts w:eastAsia="Calibri"/>
                <w:szCs w:val="24"/>
              </w:rPr>
              <w:t>Л. И. Пензулаева «Физическая культура в детском саду» средняя группа, для занятий с детьми 4-5 лет, мозаика-Синтез, 2015 г.</w:t>
            </w:r>
          </w:p>
          <w:p w14:paraId="539C9804" w14:textId="77777777" w:rsidR="00674070" w:rsidRPr="00800BAC" w:rsidRDefault="00674070" w:rsidP="009E45D3">
            <w:pPr>
              <w:rPr>
                <w:rFonts w:eastAsia="Calibri"/>
                <w:szCs w:val="24"/>
              </w:rPr>
            </w:pPr>
            <w:r w:rsidRPr="00800BAC">
              <w:rPr>
                <w:rFonts w:eastAsia="Calibri"/>
                <w:szCs w:val="24"/>
              </w:rPr>
              <w:t>11. Л. И. Пензулаева «Оздоровительная гимнастика» комплексы упражнений 4-5 года, Мозаика-Синтез, 2022 г.</w:t>
            </w:r>
          </w:p>
          <w:p w14:paraId="3980AAEB" w14:textId="77777777" w:rsidR="00674070" w:rsidRPr="00800BAC" w:rsidRDefault="00674070" w:rsidP="009E45D3">
            <w:pPr>
              <w:rPr>
                <w:color w:val="FF0000"/>
                <w:szCs w:val="24"/>
              </w:rPr>
            </w:pPr>
            <w:r w:rsidRPr="00800BAC">
              <w:rPr>
                <w:szCs w:val="24"/>
              </w:rPr>
              <w:t>Э. Я. Степаненкова «Сборник подвижных игр» для занятий с детьми 2-7 лет, мозаика-Синтез, 2015 г.</w:t>
            </w:r>
          </w:p>
          <w:p w14:paraId="1829CE91" w14:textId="77777777" w:rsidR="00674070" w:rsidRPr="00800BAC" w:rsidRDefault="00674070" w:rsidP="009E45D3">
            <w:pPr>
              <w:rPr>
                <w:rFonts w:eastAsia="Calibri"/>
                <w:szCs w:val="24"/>
              </w:rPr>
            </w:pPr>
            <w:r w:rsidRPr="00800BAC">
              <w:rPr>
                <w:rFonts w:eastAsia="Calibri"/>
                <w:szCs w:val="24"/>
              </w:rPr>
              <w:t>С. Т. Теплюк «Игры – занятия на прогулке с малышами», мозаика-Синтез, 2014 г.</w:t>
            </w:r>
          </w:p>
        </w:tc>
      </w:tr>
      <w:tr w:rsidR="00674070" w:rsidRPr="00800BAC" w14:paraId="7BD48211" w14:textId="77777777" w:rsidTr="009E45D3">
        <w:trPr>
          <w:cantSplit/>
          <w:trHeight w:val="1134"/>
          <w:jc w:val="center"/>
        </w:trPr>
        <w:tc>
          <w:tcPr>
            <w:tcW w:w="1417" w:type="dxa"/>
            <w:tcBorders>
              <w:top w:val="single" w:sz="4" w:space="0" w:color="000000"/>
              <w:left w:val="single" w:sz="4" w:space="0" w:color="000000"/>
              <w:bottom w:val="single" w:sz="4" w:space="0" w:color="000000"/>
              <w:right w:val="single" w:sz="4" w:space="0" w:color="000000"/>
            </w:tcBorders>
            <w:textDirection w:val="btLr"/>
            <w:hideMark/>
          </w:tcPr>
          <w:p w14:paraId="1DD69B0E" w14:textId="77777777" w:rsidR="00674070" w:rsidRPr="00800BAC" w:rsidRDefault="00674070" w:rsidP="009E45D3">
            <w:pPr>
              <w:ind w:left="113" w:right="113"/>
              <w:jc w:val="center"/>
              <w:rPr>
                <w:b/>
                <w:bCs/>
                <w:szCs w:val="24"/>
              </w:rPr>
            </w:pPr>
            <w:r w:rsidRPr="00800BAC">
              <w:rPr>
                <w:b/>
                <w:bCs/>
                <w:szCs w:val="24"/>
              </w:rPr>
              <w:t>Старшая группа</w:t>
            </w:r>
          </w:p>
          <w:p w14:paraId="4D071F15" w14:textId="77777777" w:rsidR="00674070" w:rsidRPr="00800BAC" w:rsidRDefault="00674070" w:rsidP="009E45D3">
            <w:pPr>
              <w:ind w:left="113" w:right="113"/>
              <w:jc w:val="center"/>
              <w:rPr>
                <w:b/>
                <w:bCs/>
                <w:color w:val="FF0000"/>
                <w:szCs w:val="24"/>
              </w:rPr>
            </w:pPr>
            <w:r w:rsidRPr="00800BAC">
              <w:rPr>
                <w:b/>
                <w:bCs/>
                <w:szCs w:val="24"/>
              </w:rPr>
              <w:t xml:space="preserve"> (5-6 лет)</w:t>
            </w:r>
          </w:p>
        </w:tc>
        <w:tc>
          <w:tcPr>
            <w:tcW w:w="12206" w:type="dxa"/>
            <w:tcBorders>
              <w:top w:val="single" w:sz="4" w:space="0" w:color="000000"/>
              <w:left w:val="single" w:sz="4" w:space="0" w:color="000000"/>
              <w:bottom w:val="single" w:sz="4" w:space="0" w:color="000000"/>
              <w:right w:val="single" w:sz="4" w:space="0" w:color="000000"/>
            </w:tcBorders>
            <w:hideMark/>
          </w:tcPr>
          <w:p w14:paraId="25404EE8" w14:textId="77777777" w:rsidR="00674070" w:rsidRPr="00800BAC" w:rsidRDefault="00674070" w:rsidP="009E45D3">
            <w:pPr>
              <w:rPr>
                <w:rFonts w:eastAsia="Calibri"/>
                <w:szCs w:val="24"/>
              </w:rPr>
            </w:pPr>
            <w:r w:rsidRPr="00800BAC">
              <w:rPr>
                <w:rFonts w:eastAsia="Calibri"/>
                <w:szCs w:val="24"/>
              </w:rPr>
              <w:t>Л. И. Пензулаева «Физическая культура в детском саду» старшая группа, для занятий с детьми 5-6 лет, мозаика-Синтез, 2014 г.</w:t>
            </w:r>
          </w:p>
          <w:p w14:paraId="2F1FF1CD" w14:textId="77777777" w:rsidR="00674070" w:rsidRPr="00800BAC" w:rsidRDefault="00674070" w:rsidP="009E45D3">
            <w:pPr>
              <w:rPr>
                <w:rFonts w:eastAsia="Calibri"/>
                <w:szCs w:val="24"/>
              </w:rPr>
            </w:pPr>
            <w:r w:rsidRPr="00800BAC">
              <w:rPr>
                <w:rFonts w:eastAsia="Calibri"/>
                <w:szCs w:val="24"/>
              </w:rPr>
              <w:t>Л. И. Пензулаева «Оздоровительная гимнастика» комплексы упражнений 5-6 года, Мозаика-Синтез, 2022 г.</w:t>
            </w:r>
          </w:p>
          <w:p w14:paraId="778BFEF1" w14:textId="77777777" w:rsidR="00674070" w:rsidRPr="00800BAC" w:rsidRDefault="00674070" w:rsidP="009E45D3">
            <w:pPr>
              <w:rPr>
                <w:rFonts w:eastAsia="Calibri"/>
                <w:szCs w:val="24"/>
              </w:rPr>
            </w:pPr>
            <w:r w:rsidRPr="00800BAC">
              <w:rPr>
                <w:rFonts w:eastAsia="Calibri"/>
                <w:szCs w:val="24"/>
              </w:rPr>
              <w:t>Т. Е. Харченко «Утренняя гимнастика в детском саду» комплексы упражнений 5-6 лет. Мозаика-Синтез, Москва 2022 г.</w:t>
            </w:r>
          </w:p>
          <w:p w14:paraId="50C0499A" w14:textId="77777777" w:rsidR="00674070" w:rsidRPr="00800BAC" w:rsidRDefault="00674070" w:rsidP="009E45D3">
            <w:pPr>
              <w:rPr>
                <w:szCs w:val="24"/>
              </w:rPr>
            </w:pPr>
            <w:r w:rsidRPr="00800BAC">
              <w:rPr>
                <w:szCs w:val="24"/>
              </w:rPr>
              <w:t>Э. Я. Степаненкова «Сборник подвижных игр» для занятий с детьми 2-7 лет, мозаика-Синтез, 2015 г.</w:t>
            </w:r>
          </w:p>
        </w:tc>
      </w:tr>
      <w:tr w:rsidR="00674070" w:rsidRPr="009F6992" w14:paraId="510D5C1F" w14:textId="77777777" w:rsidTr="009E45D3">
        <w:trPr>
          <w:cantSplit/>
          <w:trHeight w:val="1134"/>
          <w:jc w:val="center"/>
        </w:trPr>
        <w:tc>
          <w:tcPr>
            <w:tcW w:w="1417" w:type="dxa"/>
            <w:tcBorders>
              <w:top w:val="single" w:sz="4" w:space="0" w:color="000000"/>
              <w:left w:val="single" w:sz="4" w:space="0" w:color="000000"/>
              <w:bottom w:val="single" w:sz="4" w:space="0" w:color="000000"/>
              <w:right w:val="single" w:sz="4" w:space="0" w:color="000000"/>
            </w:tcBorders>
            <w:textDirection w:val="btLr"/>
            <w:hideMark/>
          </w:tcPr>
          <w:p w14:paraId="228EC050" w14:textId="77777777" w:rsidR="00674070" w:rsidRPr="009F6992" w:rsidRDefault="00674070" w:rsidP="009E45D3">
            <w:pPr>
              <w:ind w:left="113" w:right="113"/>
              <w:jc w:val="center"/>
              <w:rPr>
                <w:b/>
                <w:bCs/>
                <w:szCs w:val="24"/>
              </w:rPr>
            </w:pPr>
            <w:r w:rsidRPr="009F6992">
              <w:rPr>
                <w:b/>
                <w:bCs/>
                <w:szCs w:val="24"/>
              </w:rPr>
              <w:t>Подготовительная к школе группа (6-7 лет)</w:t>
            </w:r>
          </w:p>
        </w:tc>
        <w:tc>
          <w:tcPr>
            <w:tcW w:w="12206" w:type="dxa"/>
            <w:tcBorders>
              <w:top w:val="single" w:sz="4" w:space="0" w:color="000000"/>
              <w:left w:val="single" w:sz="4" w:space="0" w:color="000000"/>
              <w:bottom w:val="single" w:sz="4" w:space="0" w:color="000000"/>
              <w:right w:val="single" w:sz="4" w:space="0" w:color="000000"/>
            </w:tcBorders>
            <w:hideMark/>
          </w:tcPr>
          <w:p w14:paraId="59747389" w14:textId="77777777" w:rsidR="00674070" w:rsidRPr="009F6992" w:rsidRDefault="00674070" w:rsidP="009E45D3">
            <w:pPr>
              <w:rPr>
                <w:rFonts w:eastAsia="Calibri"/>
                <w:szCs w:val="28"/>
              </w:rPr>
            </w:pPr>
            <w:r w:rsidRPr="009F6992">
              <w:rPr>
                <w:rFonts w:eastAsia="Calibri"/>
                <w:szCs w:val="28"/>
              </w:rPr>
              <w:t>Л. И. Пензулаева «Физическая культура в детском саду» подготовительная к школе группа, для занятий с детьми 6-7 лет, мозаика-Синтез, 2015 г.</w:t>
            </w:r>
          </w:p>
          <w:p w14:paraId="63812AA1" w14:textId="77777777" w:rsidR="00674070" w:rsidRPr="009F6992" w:rsidRDefault="00674070" w:rsidP="009E45D3">
            <w:pPr>
              <w:rPr>
                <w:rFonts w:eastAsia="Calibri"/>
                <w:szCs w:val="28"/>
              </w:rPr>
            </w:pPr>
            <w:r w:rsidRPr="009F6992">
              <w:rPr>
                <w:rFonts w:eastAsia="Calibri"/>
                <w:szCs w:val="28"/>
              </w:rPr>
              <w:t>12. Л. И. Пензулаева «Оздоровительная гимнастика» комплексы упражнений 6-7 года, Мозаика-Синтез, 2022 г.</w:t>
            </w:r>
          </w:p>
          <w:p w14:paraId="6D4D56D9" w14:textId="77777777" w:rsidR="00674070" w:rsidRPr="009F6992" w:rsidRDefault="00674070" w:rsidP="009E45D3">
            <w:pPr>
              <w:rPr>
                <w:rFonts w:eastAsia="Calibri"/>
                <w:szCs w:val="28"/>
              </w:rPr>
            </w:pPr>
            <w:r w:rsidRPr="009F6992">
              <w:rPr>
                <w:rFonts w:eastAsia="Calibri"/>
                <w:szCs w:val="28"/>
              </w:rPr>
              <w:t>13. Т. Е. Харченко «Утренняя гимнастика в детском саду» комплексы упражнений 5-6 лет. Мозаика-Синтез, Москва 2022 г.</w:t>
            </w:r>
          </w:p>
          <w:p w14:paraId="4B09C668" w14:textId="77777777" w:rsidR="00674070" w:rsidRPr="009F6992" w:rsidRDefault="00674070" w:rsidP="009E45D3">
            <w:pPr>
              <w:rPr>
                <w:szCs w:val="28"/>
              </w:rPr>
            </w:pPr>
            <w:r w:rsidRPr="009F6992">
              <w:rPr>
                <w:szCs w:val="28"/>
              </w:rPr>
              <w:t>Э. Я. Степаненкова «Сборник подвижных игр» для занятий с детьми 2-7 лет, мозаика-Синтез, 2015 г.</w:t>
            </w:r>
          </w:p>
        </w:tc>
      </w:tr>
    </w:tbl>
    <w:p w14:paraId="33293207" w14:textId="4DCDF39D" w:rsidR="00674070" w:rsidRDefault="00674070" w:rsidP="008B31F8"/>
    <w:p w14:paraId="1EAF95ED" w14:textId="590CD5CE" w:rsidR="00A939F7" w:rsidRDefault="00A939F7" w:rsidP="00A939F7">
      <w:pPr>
        <w:jc w:val="center"/>
        <w:rPr>
          <w:b/>
          <w:u w:val="single"/>
        </w:rPr>
      </w:pPr>
      <w:r w:rsidRPr="00A939F7">
        <w:rPr>
          <w:b/>
          <w:u w:val="single"/>
        </w:rPr>
        <w:t>3.6. Материально-техническое обеспечение</w:t>
      </w:r>
    </w:p>
    <w:p w14:paraId="5C731481" w14:textId="77777777" w:rsidR="00A939F7" w:rsidRPr="00A939F7" w:rsidRDefault="00A939F7" w:rsidP="00A939F7">
      <w:pPr>
        <w:jc w:val="center"/>
        <w:rPr>
          <w:b/>
          <w:u w:val="single"/>
        </w:rPr>
      </w:pPr>
    </w:p>
    <w:p w14:paraId="5117714D" w14:textId="77777777" w:rsidR="00A939F7" w:rsidRPr="00A939F7" w:rsidRDefault="00A939F7" w:rsidP="00A939F7">
      <w:r w:rsidRPr="00A939F7">
        <w:t>-Наглядности в соответствии с образовательными областями</w:t>
      </w:r>
    </w:p>
    <w:p w14:paraId="0B626666" w14:textId="77777777" w:rsidR="00A939F7" w:rsidRPr="00A939F7" w:rsidRDefault="00A939F7" w:rsidP="00A939F7">
      <w:r w:rsidRPr="00A939F7">
        <w:t>-Видеоэкран</w:t>
      </w:r>
    </w:p>
    <w:p w14:paraId="58FF1F36" w14:textId="77777777" w:rsidR="00A939F7" w:rsidRPr="00A939F7" w:rsidRDefault="00A939F7" w:rsidP="00A939F7">
      <w:r w:rsidRPr="00A939F7">
        <w:t>-Мультимедийный проектор</w:t>
      </w:r>
    </w:p>
    <w:p w14:paraId="4E5D3162" w14:textId="77777777" w:rsidR="00A939F7" w:rsidRPr="00A939F7" w:rsidRDefault="00A939F7" w:rsidP="00A939F7">
      <w:r w:rsidRPr="00A939F7">
        <w:t>-Фотоаппарат</w:t>
      </w:r>
    </w:p>
    <w:p w14:paraId="7107B4D6" w14:textId="77777777" w:rsidR="00A939F7" w:rsidRPr="00E93E1E" w:rsidRDefault="00A939F7" w:rsidP="008B31F8"/>
    <w:sectPr w:rsidR="00A939F7" w:rsidRPr="00E93E1E" w:rsidSect="005E2567">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7D93A" w14:textId="77777777" w:rsidR="0087355A" w:rsidRDefault="0087355A" w:rsidP="00674070">
      <w:pPr>
        <w:spacing w:line="240" w:lineRule="auto"/>
      </w:pPr>
      <w:r>
        <w:separator/>
      </w:r>
    </w:p>
  </w:endnote>
  <w:endnote w:type="continuationSeparator" w:id="0">
    <w:p w14:paraId="27C06BCE" w14:textId="77777777" w:rsidR="0087355A" w:rsidRDefault="0087355A" w:rsidP="00674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325A9" w14:textId="77777777" w:rsidR="0087355A" w:rsidRDefault="0087355A" w:rsidP="00674070">
      <w:pPr>
        <w:spacing w:line="240" w:lineRule="auto"/>
      </w:pPr>
      <w:r>
        <w:separator/>
      </w:r>
    </w:p>
  </w:footnote>
  <w:footnote w:type="continuationSeparator" w:id="0">
    <w:p w14:paraId="45069E3F" w14:textId="77777777" w:rsidR="0087355A" w:rsidRDefault="0087355A" w:rsidP="006740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0AC1"/>
    <w:multiLevelType w:val="hybridMultilevel"/>
    <w:tmpl w:val="7FC047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CE0B97"/>
    <w:multiLevelType w:val="hybridMultilevel"/>
    <w:tmpl w:val="8B14EA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B02E0F"/>
    <w:multiLevelType w:val="hybridMultilevel"/>
    <w:tmpl w:val="661E16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E1B5682"/>
    <w:multiLevelType w:val="hybridMultilevel"/>
    <w:tmpl w:val="BDAE5A8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B22A6"/>
    <w:multiLevelType w:val="hybridMultilevel"/>
    <w:tmpl w:val="D5325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24542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973F7E"/>
    <w:multiLevelType w:val="hybridMultilevel"/>
    <w:tmpl w:val="F252FA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5332DD"/>
    <w:multiLevelType w:val="hybridMultilevel"/>
    <w:tmpl w:val="BDAE5A8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C5209D"/>
    <w:multiLevelType w:val="hybridMultilevel"/>
    <w:tmpl w:val="DD84D4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0B0045B"/>
    <w:multiLevelType w:val="hybridMultilevel"/>
    <w:tmpl w:val="6DB65B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64415B7"/>
    <w:multiLevelType w:val="hybridMultilevel"/>
    <w:tmpl w:val="A7AE3C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A656FB5"/>
    <w:multiLevelType w:val="hybridMultilevel"/>
    <w:tmpl w:val="88DAB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7E2536"/>
    <w:multiLevelType w:val="hybridMultilevel"/>
    <w:tmpl w:val="A4840B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5BB30C8"/>
    <w:multiLevelType w:val="hybridMultilevel"/>
    <w:tmpl w:val="344A6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59D330A4"/>
    <w:multiLevelType w:val="hybridMultilevel"/>
    <w:tmpl w:val="9D1EF83A"/>
    <w:lvl w:ilvl="0" w:tplc="82C433C2">
      <w:numFmt w:val="bullet"/>
      <w:lvlText w:val="-"/>
      <w:lvlJc w:val="left"/>
      <w:pPr>
        <w:ind w:left="819" w:hanging="279"/>
      </w:pPr>
      <w:rPr>
        <w:rFonts w:ascii="Times New Roman" w:eastAsia="Times New Roman" w:hAnsi="Times New Roman" w:cs="Times New Roman" w:hint="default"/>
        <w:w w:val="99"/>
        <w:sz w:val="28"/>
        <w:szCs w:val="28"/>
        <w:lang w:val="ru-RU" w:eastAsia="en-US" w:bidi="ar-SA"/>
      </w:rPr>
    </w:lvl>
    <w:lvl w:ilvl="1" w:tplc="0DFE1B12">
      <w:numFmt w:val="bullet"/>
      <w:lvlText w:val="•"/>
      <w:lvlJc w:val="left"/>
      <w:pPr>
        <w:ind w:left="1806" w:hanging="279"/>
      </w:pPr>
      <w:rPr>
        <w:rFonts w:hint="default"/>
        <w:lang w:val="ru-RU" w:eastAsia="en-US" w:bidi="ar-SA"/>
      </w:rPr>
    </w:lvl>
    <w:lvl w:ilvl="2" w:tplc="E898C0B0">
      <w:numFmt w:val="bullet"/>
      <w:lvlText w:val="•"/>
      <w:lvlJc w:val="left"/>
      <w:pPr>
        <w:ind w:left="2792" w:hanging="279"/>
      </w:pPr>
      <w:rPr>
        <w:rFonts w:hint="default"/>
        <w:lang w:val="ru-RU" w:eastAsia="en-US" w:bidi="ar-SA"/>
      </w:rPr>
    </w:lvl>
    <w:lvl w:ilvl="3" w:tplc="AC6ADFA2">
      <w:numFmt w:val="bullet"/>
      <w:lvlText w:val="•"/>
      <w:lvlJc w:val="left"/>
      <w:pPr>
        <w:ind w:left="3779" w:hanging="279"/>
      </w:pPr>
      <w:rPr>
        <w:rFonts w:hint="default"/>
        <w:lang w:val="ru-RU" w:eastAsia="en-US" w:bidi="ar-SA"/>
      </w:rPr>
    </w:lvl>
    <w:lvl w:ilvl="4" w:tplc="E5488F42">
      <w:numFmt w:val="bullet"/>
      <w:lvlText w:val="•"/>
      <w:lvlJc w:val="left"/>
      <w:pPr>
        <w:ind w:left="4765" w:hanging="279"/>
      </w:pPr>
      <w:rPr>
        <w:rFonts w:hint="default"/>
        <w:lang w:val="ru-RU" w:eastAsia="en-US" w:bidi="ar-SA"/>
      </w:rPr>
    </w:lvl>
    <w:lvl w:ilvl="5" w:tplc="60A4E7A2">
      <w:numFmt w:val="bullet"/>
      <w:lvlText w:val="•"/>
      <w:lvlJc w:val="left"/>
      <w:pPr>
        <w:ind w:left="5752" w:hanging="279"/>
      </w:pPr>
      <w:rPr>
        <w:rFonts w:hint="default"/>
        <w:lang w:val="ru-RU" w:eastAsia="en-US" w:bidi="ar-SA"/>
      </w:rPr>
    </w:lvl>
    <w:lvl w:ilvl="6" w:tplc="EC24E6BC">
      <w:numFmt w:val="bullet"/>
      <w:lvlText w:val="•"/>
      <w:lvlJc w:val="left"/>
      <w:pPr>
        <w:ind w:left="6738" w:hanging="279"/>
      </w:pPr>
      <w:rPr>
        <w:rFonts w:hint="default"/>
        <w:lang w:val="ru-RU" w:eastAsia="en-US" w:bidi="ar-SA"/>
      </w:rPr>
    </w:lvl>
    <w:lvl w:ilvl="7" w:tplc="406A8A68">
      <w:numFmt w:val="bullet"/>
      <w:lvlText w:val="•"/>
      <w:lvlJc w:val="left"/>
      <w:pPr>
        <w:ind w:left="7724" w:hanging="279"/>
      </w:pPr>
      <w:rPr>
        <w:rFonts w:hint="default"/>
        <w:lang w:val="ru-RU" w:eastAsia="en-US" w:bidi="ar-SA"/>
      </w:rPr>
    </w:lvl>
    <w:lvl w:ilvl="8" w:tplc="555C1D32">
      <w:numFmt w:val="bullet"/>
      <w:lvlText w:val="•"/>
      <w:lvlJc w:val="left"/>
      <w:pPr>
        <w:ind w:left="8711" w:hanging="279"/>
      </w:pPr>
      <w:rPr>
        <w:rFonts w:hint="default"/>
        <w:lang w:val="ru-RU" w:eastAsia="en-US" w:bidi="ar-SA"/>
      </w:rPr>
    </w:lvl>
  </w:abstractNum>
  <w:abstractNum w:abstractNumId="15" w15:restartNumberingAfterBreak="0">
    <w:nsid w:val="5E604656"/>
    <w:multiLevelType w:val="hybridMultilevel"/>
    <w:tmpl w:val="11621F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F3C52EA"/>
    <w:multiLevelType w:val="hybridMultilevel"/>
    <w:tmpl w:val="5FDE39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F5D3F5D"/>
    <w:multiLevelType w:val="hybridMultilevel"/>
    <w:tmpl w:val="0AAA97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0E750D6"/>
    <w:multiLevelType w:val="hybridMultilevel"/>
    <w:tmpl w:val="E3A60D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8DD2CA0"/>
    <w:multiLevelType w:val="hybridMultilevel"/>
    <w:tmpl w:val="5E80BC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96D3E35"/>
    <w:multiLevelType w:val="hybridMultilevel"/>
    <w:tmpl w:val="8A9CED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9B108EA"/>
    <w:multiLevelType w:val="hybridMultilevel"/>
    <w:tmpl w:val="BDAE5A8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AA75E28"/>
    <w:multiLevelType w:val="hybridMultilevel"/>
    <w:tmpl w:val="D82A4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592C8B"/>
    <w:multiLevelType w:val="hybridMultilevel"/>
    <w:tmpl w:val="3426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72651E"/>
    <w:multiLevelType w:val="hybridMultilevel"/>
    <w:tmpl w:val="E2322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A361F3"/>
    <w:multiLevelType w:val="hybridMultilevel"/>
    <w:tmpl w:val="E5DA5C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24"/>
  </w:num>
  <w:num w:numId="3">
    <w:abstractNumId w:val="4"/>
  </w:num>
  <w:num w:numId="4">
    <w:abstractNumId w:val="1"/>
  </w:num>
  <w:num w:numId="5">
    <w:abstractNumId w:val="2"/>
  </w:num>
  <w:num w:numId="6">
    <w:abstractNumId w:val="16"/>
  </w:num>
  <w:num w:numId="7">
    <w:abstractNumId w:val="19"/>
  </w:num>
  <w:num w:numId="8">
    <w:abstractNumId w:val="18"/>
  </w:num>
  <w:num w:numId="9">
    <w:abstractNumId w:val="15"/>
  </w:num>
  <w:num w:numId="10">
    <w:abstractNumId w:val="0"/>
  </w:num>
  <w:num w:numId="11">
    <w:abstractNumId w:val="17"/>
  </w:num>
  <w:num w:numId="12">
    <w:abstractNumId w:val="8"/>
  </w:num>
  <w:num w:numId="13">
    <w:abstractNumId w:val="12"/>
  </w:num>
  <w:num w:numId="14">
    <w:abstractNumId w:val="25"/>
  </w:num>
  <w:num w:numId="15">
    <w:abstractNumId w:val="9"/>
  </w:num>
  <w:num w:numId="16">
    <w:abstractNumId w:val="10"/>
  </w:num>
  <w:num w:numId="17">
    <w:abstractNumId w:val="20"/>
  </w:num>
  <w:num w:numId="18">
    <w:abstractNumId w:val="3"/>
  </w:num>
  <w:num w:numId="19">
    <w:abstractNumId w:val="23"/>
  </w:num>
  <w:num w:numId="20">
    <w:abstractNumId w:val="13"/>
  </w:num>
  <w:num w:numId="21">
    <w:abstractNumId w:val="22"/>
  </w:num>
  <w:num w:numId="22">
    <w:abstractNumId w:val="11"/>
  </w:num>
  <w:num w:numId="23">
    <w:abstractNumId w:val="7"/>
  </w:num>
  <w:num w:numId="24">
    <w:abstractNumId w:val="21"/>
  </w:num>
  <w:num w:numId="25">
    <w:abstractNumId w:val="6"/>
  </w:num>
  <w:num w:numId="2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B2"/>
    <w:rsid w:val="00000A2C"/>
    <w:rsid w:val="0001341C"/>
    <w:rsid w:val="00015AE5"/>
    <w:rsid w:val="00034178"/>
    <w:rsid w:val="00051098"/>
    <w:rsid w:val="000535DD"/>
    <w:rsid w:val="0006141C"/>
    <w:rsid w:val="0007576C"/>
    <w:rsid w:val="0007774E"/>
    <w:rsid w:val="00097D55"/>
    <w:rsid w:val="000A5CE2"/>
    <w:rsid w:val="000D49EB"/>
    <w:rsid w:val="000E19FD"/>
    <w:rsid w:val="000E20AD"/>
    <w:rsid w:val="000E487B"/>
    <w:rsid w:val="000F63A3"/>
    <w:rsid w:val="00105B4D"/>
    <w:rsid w:val="001145A5"/>
    <w:rsid w:val="00115013"/>
    <w:rsid w:val="00121EC4"/>
    <w:rsid w:val="00126278"/>
    <w:rsid w:val="00151D45"/>
    <w:rsid w:val="00170B92"/>
    <w:rsid w:val="00175914"/>
    <w:rsid w:val="001970C2"/>
    <w:rsid w:val="001A56C8"/>
    <w:rsid w:val="001D0F7D"/>
    <w:rsid w:val="001F1F61"/>
    <w:rsid w:val="001F7086"/>
    <w:rsid w:val="002155D3"/>
    <w:rsid w:val="002540B9"/>
    <w:rsid w:val="002724A5"/>
    <w:rsid w:val="00272D83"/>
    <w:rsid w:val="00274755"/>
    <w:rsid w:val="002829B5"/>
    <w:rsid w:val="00284348"/>
    <w:rsid w:val="00297D01"/>
    <w:rsid w:val="002C5E4B"/>
    <w:rsid w:val="002D7498"/>
    <w:rsid w:val="002E6ED6"/>
    <w:rsid w:val="002F4B49"/>
    <w:rsid w:val="002F4D82"/>
    <w:rsid w:val="002F53C4"/>
    <w:rsid w:val="002F5B9C"/>
    <w:rsid w:val="00352F88"/>
    <w:rsid w:val="00366E71"/>
    <w:rsid w:val="003832E2"/>
    <w:rsid w:val="00392705"/>
    <w:rsid w:val="00393577"/>
    <w:rsid w:val="00394743"/>
    <w:rsid w:val="003A07C3"/>
    <w:rsid w:val="003A1251"/>
    <w:rsid w:val="003B2120"/>
    <w:rsid w:val="003B218D"/>
    <w:rsid w:val="003C0C27"/>
    <w:rsid w:val="003C1ADC"/>
    <w:rsid w:val="003C5CBC"/>
    <w:rsid w:val="003C6DA1"/>
    <w:rsid w:val="003D099B"/>
    <w:rsid w:val="003E0D53"/>
    <w:rsid w:val="003E1C75"/>
    <w:rsid w:val="003F7872"/>
    <w:rsid w:val="00405778"/>
    <w:rsid w:val="00425A31"/>
    <w:rsid w:val="0044227C"/>
    <w:rsid w:val="00442842"/>
    <w:rsid w:val="00450E56"/>
    <w:rsid w:val="00456F41"/>
    <w:rsid w:val="004577FA"/>
    <w:rsid w:val="004C15CD"/>
    <w:rsid w:val="004C5FCD"/>
    <w:rsid w:val="004D474B"/>
    <w:rsid w:val="004D68A5"/>
    <w:rsid w:val="004E0C0F"/>
    <w:rsid w:val="004F3162"/>
    <w:rsid w:val="0053181C"/>
    <w:rsid w:val="00536080"/>
    <w:rsid w:val="00536454"/>
    <w:rsid w:val="00546305"/>
    <w:rsid w:val="00553A86"/>
    <w:rsid w:val="00594230"/>
    <w:rsid w:val="005A42F8"/>
    <w:rsid w:val="005B22B1"/>
    <w:rsid w:val="005C2C55"/>
    <w:rsid w:val="005C3E6F"/>
    <w:rsid w:val="005C661A"/>
    <w:rsid w:val="005E2567"/>
    <w:rsid w:val="005E4796"/>
    <w:rsid w:val="005E67F1"/>
    <w:rsid w:val="005F3990"/>
    <w:rsid w:val="005F4FB8"/>
    <w:rsid w:val="006036A6"/>
    <w:rsid w:val="006063BE"/>
    <w:rsid w:val="00613634"/>
    <w:rsid w:val="00613AC6"/>
    <w:rsid w:val="006159AE"/>
    <w:rsid w:val="00633717"/>
    <w:rsid w:val="00644E18"/>
    <w:rsid w:val="006520F8"/>
    <w:rsid w:val="006523B3"/>
    <w:rsid w:val="00652DAC"/>
    <w:rsid w:val="006564AB"/>
    <w:rsid w:val="00657C29"/>
    <w:rsid w:val="00674070"/>
    <w:rsid w:val="006862A3"/>
    <w:rsid w:val="006B4E68"/>
    <w:rsid w:val="006C081D"/>
    <w:rsid w:val="006C6EBC"/>
    <w:rsid w:val="006D4964"/>
    <w:rsid w:val="006D52A8"/>
    <w:rsid w:val="006D699A"/>
    <w:rsid w:val="006E0CCA"/>
    <w:rsid w:val="006E3FE4"/>
    <w:rsid w:val="006F6C6D"/>
    <w:rsid w:val="006F7479"/>
    <w:rsid w:val="00702772"/>
    <w:rsid w:val="00704D50"/>
    <w:rsid w:val="00711189"/>
    <w:rsid w:val="00713FBD"/>
    <w:rsid w:val="0072480D"/>
    <w:rsid w:val="00782AFD"/>
    <w:rsid w:val="00796715"/>
    <w:rsid w:val="007B273F"/>
    <w:rsid w:val="007C079A"/>
    <w:rsid w:val="007C213D"/>
    <w:rsid w:val="007D4606"/>
    <w:rsid w:val="007E2F06"/>
    <w:rsid w:val="00800E1C"/>
    <w:rsid w:val="00833854"/>
    <w:rsid w:val="0084638D"/>
    <w:rsid w:val="0085486A"/>
    <w:rsid w:val="00860AC8"/>
    <w:rsid w:val="00860CE0"/>
    <w:rsid w:val="0087355A"/>
    <w:rsid w:val="00874245"/>
    <w:rsid w:val="00876F64"/>
    <w:rsid w:val="00876FBE"/>
    <w:rsid w:val="00883306"/>
    <w:rsid w:val="00885350"/>
    <w:rsid w:val="008959C2"/>
    <w:rsid w:val="008B31F8"/>
    <w:rsid w:val="008C48B2"/>
    <w:rsid w:val="008E0A53"/>
    <w:rsid w:val="008E4C58"/>
    <w:rsid w:val="008E54E5"/>
    <w:rsid w:val="00936713"/>
    <w:rsid w:val="00971606"/>
    <w:rsid w:val="009A3B16"/>
    <w:rsid w:val="009A5BB8"/>
    <w:rsid w:val="009C0DEE"/>
    <w:rsid w:val="009D1C7C"/>
    <w:rsid w:val="009E45D3"/>
    <w:rsid w:val="00A106D2"/>
    <w:rsid w:val="00A1495C"/>
    <w:rsid w:val="00A26F7F"/>
    <w:rsid w:val="00A320F5"/>
    <w:rsid w:val="00A45B49"/>
    <w:rsid w:val="00A512FE"/>
    <w:rsid w:val="00A939F7"/>
    <w:rsid w:val="00AB0384"/>
    <w:rsid w:val="00AB5074"/>
    <w:rsid w:val="00AB5542"/>
    <w:rsid w:val="00AC1B19"/>
    <w:rsid w:val="00AC1C2D"/>
    <w:rsid w:val="00AD00BB"/>
    <w:rsid w:val="00AE4915"/>
    <w:rsid w:val="00AF031D"/>
    <w:rsid w:val="00B0153D"/>
    <w:rsid w:val="00B159A6"/>
    <w:rsid w:val="00B22AFB"/>
    <w:rsid w:val="00B47FB8"/>
    <w:rsid w:val="00B5462C"/>
    <w:rsid w:val="00B75ADF"/>
    <w:rsid w:val="00B8350C"/>
    <w:rsid w:val="00B96635"/>
    <w:rsid w:val="00BA4811"/>
    <w:rsid w:val="00BC176B"/>
    <w:rsid w:val="00BD2938"/>
    <w:rsid w:val="00BF1695"/>
    <w:rsid w:val="00C015B7"/>
    <w:rsid w:val="00C35342"/>
    <w:rsid w:val="00C403AE"/>
    <w:rsid w:val="00C40BD3"/>
    <w:rsid w:val="00C42EE4"/>
    <w:rsid w:val="00C43418"/>
    <w:rsid w:val="00C52A82"/>
    <w:rsid w:val="00C613C2"/>
    <w:rsid w:val="00C659E3"/>
    <w:rsid w:val="00C65E93"/>
    <w:rsid w:val="00C71280"/>
    <w:rsid w:val="00C7663A"/>
    <w:rsid w:val="00C92457"/>
    <w:rsid w:val="00CA1814"/>
    <w:rsid w:val="00CA59DA"/>
    <w:rsid w:val="00CB10DB"/>
    <w:rsid w:val="00CB2457"/>
    <w:rsid w:val="00CD04DD"/>
    <w:rsid w:val="00D0042E"/>
    <w:rsid w:val="00D12893"/>
    <w:rsid w:val="00D67185"/>
    <w:rsid w:val="00D8153D"/>
    <w:rsid w:val="00DA03E5"/>
    <w:rsid w:val="00DA5274"/>
    <w:rsid w:val="00DC35C0"/>
    <w:rsid w:val="00DC7A24"/>
    <w:rsid w:val="00DD18CE"/>
    <w:rsid w:val="00DD7764"/>
    <w:rsid w:val="00DF5AAB"/>
    <w:rsid w:val="00DF5E00"/>
    <w:rsid w:val="00DF7043"/>
    <w:rsid w:val="00DF7F06"/>
    <w:rsid w:val="00E0503D"/>
    <w:rsid w:val="00E1750B"/>
    <w:rsid w:val="00E30BEF"/>
    <w:rsid w:val="00E32D96"/>
    <w:rsid w:val="00E45EB8"/>
    <w:rsid w:val="00E93E1E"/>
    <w:rsid w:val="00EA16C1"/>
    <w:rsid w:val="00EA51E2"/>
    <w:rsid w:val="00EA7D82"/>
    <w:rsid w:val="00EC7DE7"/>
    <w:rsid w:val="00ED2FC9"/>
    <w:rsid w:val="00ED6C81"/>
    <w:rsid w:val="00EE0E28"/>
    <w:rsid w:val="00EF6732"/>
    <w:rsid w:val="00F1677D"/>
    <w:rsid w:val="00F24DFF"/>
    <w:rsid w:val="00F30094"/>
    <w:rsid w:val="00F3510D"/>
    <w:rsid w:val="00F43E64"/>
    <w:rsid w:val="00F53B7F"/>
    <w:rsid w:val="00F5790E"/>
    <w:rsid w:val="00F66BC1"/>
    <w:rsid w:val="00F81B0A"/>
    <w:rsid w:val="00F84B42"/>
    <w:rsid w:val="00F93921"/>
    <w:rsid w:val="00F942FE"/>
    <w:rsid w:val="00FA50D8"/>
    <w:rsid w:val="00FB3294"/>
    <w:rsid w:val="00FB7783"/>
    <w:rsid w:val="00FD2A73"/>
    <w:rsid w:val="00FE0263"/>
    <w:rsid w:val="00FF4D7A"/>
    <w:rsid w:val="00FF5069"/>
    <w:rsid w:val="00FF5970"/>
    <w:rsid w:val="00FF7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1E256"/>
  <w14:defaultImageDpi w14:val="0"/>
  <w15:docId w15:val="{BE1A20CB-D9EC-4EBB-AEBA-E4F586A7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2B1"/>
    <w:pPr>
      <w:spacing w:line="259" w:lineRule="auto"/>
      <w:jc w:val="both"/>
    </w:pPr>
    <w:rPr>
      <w:rFonts w:ascii="Times New Roman" w:hAnsi="Times New Roman" w:cs="Times New Roman"/>
      <w:sz w:val="24"/>
      <w:szCs w:val="22"/>
    </w:rPr>
  </w:style>
  <w:style w:type="paragraph" w:styleId="1">
    <w:name w:val="heading 1"/>
    <w:basedOn w:val="a"/>
    <w:next w:val="a"/>
    <w:link w:val="10"/>
    <w:uiPriority w:val="9"/>
    <w:qFormat/>
    <w:rsid w:val="001145A5"/>
    <w:pPr>
      <w:keepNext/>
      <w:spacing w:before="240" w:after="60"/>
      <w:outlineLvl w:val="0"/>
    </w:pPr>
    <w:rPr>
      <w:b/>
      <w:bCs/>
      <w:kern w:val="32"/>
      <w:sz w:val="28"/>
      <w:szCs w:val="32"/>
    </w:rPr>
  </w:style>
  <w:style w:type="paragraph" w:styleId="2">
    <w:name w:val="heading 2"/>
    <w:basedOn w:val="a"/>
    <w:next w:val="a"/>
    <w:link w:val="20"/>
    <w:uiPriority w:val="9"/>
    <w:unhideWhenUsed/>
    <w:qFormat/>
    <w:rsid w:val="004E0C0F"/>
    <w:pPr>
      <w:keepNext/>
      <w:ind w:left="720"/>
      <w:outlineLvl w:val="1"/>
    </w:pPr>
    <w:rPr>
      <w:rFonts w:eastAsiaTheme="majorEastAsia"/>
      <w:b/>
      <w:bCs/>
      <w:iCs/>
      <w:sz w:val="28"/>
      <w:szCs w:val="28"/>
    </w:rPr>
  </w:style>
  <w:style w:type="paragraph" w:styleId="3">
    <w:name w:val="heading 3"/>
    <w:basedOn w:val="a"/>
    <w:next w:val="a"/>
    <w:link w:val="30"/>
    <w:uiPriority w:val="9"/>
    <w:unhideWhenUsed/>
    <w:qFormat/>
    <w:rsid w:val="00E93E1E"/>
    <w:pPr>
      <w:keepNext/>
      <w:outlineLvl w:val="2"/>
    </w:pPr>
    <w:rPr>
      <w:rFonts w:eastAsiaTheme="majorEastAsia"/>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145A5"/>
    <w:rPr>
      <w:rFonts w:ascii="Times New Roman" w:hAnsi="Times New Roman" w:cs="Times New Roman"/>
      <w:b/>
      <w:kern w:val="32"/>
      <w:sz w:val="32"/>
    </w:rPr>
  </w:style>
  <w:style w:type="character" w:customStyle="1" w:styleId="20">
    <w:name w:val="Заголовок 2 Знак"/>
    <w:basedOn w:val="a0"/>
    <w:link w:val="2"/>
    <w:uiPriority w:val="9"/>
    <w:locked/>
    <w:rsid w:val="004E0C0F"/>
    <w:rPr>
      <w:rFonts w:ascii="Times New Roman" w:eastAsiaTheme="majorEastAsia" w:hAnsi="Times New Roman" w:cs="Times New Roman"/>
      <w:b/>
      <w:bCs/>
      <w:iCs/>
      <w:sz w:val="28"/>
      <w:szCs w:val="28"/>
    </w:rPr>
  </w:style>
  <w:style w:type="character" w:customStyle="1" w:styleId="30">
    <w:name w:val="Заголовок 3 Знак"/>
    <w:basedOn w:val="a0"/>
    <w:link w:val="3"/>
    <w:uiPriority w:val="9"/>
    <w:locked/>
    <w:rsid w:val="00E93E1E"/>
    <w:rPr>
      <w:rFonts w:ascii="Times New Roman" w:eastAsiaTheme="majorEastAsia" w:hAnsi="Times New Roman" w:cs="Times New Roman"/>
      <w:bCs/>
      <w:sz w:val="26"/>
      <w:szCs w:val="26"/>
    </w:rPr>
  </w:style>
  <w:style w:type="paragraph" w:styleId="a3">
    <w:name w:val="TOC Heading"/>
    <w:basedOn w:val="1"/>
    <w:next w:val="a"/>
    <w:uiPriority w:val="39"/>
    <w:unhideWhenUsed/>
    <w:qFormat/>
    <w:rsid w:val="001145A5"/>
    <w:pPr>
      <w:keepLines/>
      <w:spacing w:after="0"/>
      <w:outlineLvl w:val="9"/>
    </w:pPr>
    <w:rPr>
      <w:b w:val="0"/>
      <w:bCs w:val="0"/>
      <w:color w:val="2F5496"/>
      <w:kern w:val="0"/>
    </w:rPr>
  </w:style>
  <w:style w:type="paragraph" w:styleId="11">
    <w:name w:val="toc 1"/>
    <w:basedOn w:val="a"/>
    <w:next w:val="a"/>
    <w:autoRedefine/>
    <w:uiPriority w:val="39"/>
    <w:unhideWhenUsed/>
    <w:rsid w:val="00BF1695"/>
    <w:pPr>
      <w:tabs>
        <w:tab w:val="right" w:leader="dot" w:pos="9679"/>
      </w:tabs>
    </w:pPr>
    <w:rPr>
      <w:b/>
      <w:bCs/>
      <w:noProof/>
      <w:szCs w:val="24"/>
    </w:rPr>
  </w:style>
  <w:style w:type="paragraph" w:styleId="21">
    <w:name w:val="toc 2"/>
    <w:basedOn w:val="a"/>
    <w:next w:val="a"/>
    <w:autoRedefine/>
    <w:uiPriority w:val="39"/>
    <w:unhideWhenUsed/>
    <w:rsid w:val="004E0C0F"/>
    <w:pPr>
      <w:ind w:left="220"/>
    </w:pPr>
  </w:style>
  <w:style w:type="paragraph" w:styleId="31">
    <w:name w:val="toc 3"/>
    <w:basedOn w:val="a"/>
    <w:next w:val="a"/>
    <w:autoRedefine/>
    <w:uiPriority w:val="39"/>
    <w:unhideWhenUsed/>
    <w:rsid w:val="007B273F"/>
    <w:pPr>
      <w:tabs>
        <w:tab w:val="right" w:leader="dot" w:pos="9679"/>
      </w:tabs>
      <w:ind w:left="440"/>
    </w:pPr>
    <w:rPr>
      <w:noProof/>
    </w:rPr>
  </w:style>
  <w:style w:type="character" w:styleId="a4">
    <w:name w:val="Hyperlink"/>
    <w:basedOn w:val="a0"/>
    <w:uiPriority w:val="99"/>
    <w:unhideWhenUsed/>
    <w:rsid w:val="004E0C0F"/>
    <w:rPr>
      <w:rFonts w:cs="Times New Roman"/>
      <w:color w:val="0563C1"/>
      <w:u w:val="single"/>
    </w:rPr>
  </w:style>
  <w:style w:type="table" w:styleId="a5">
    <w:name w:val="Table Grid"/>
    <w:basedOn w:val="a1"/>
    <w:uiPriority w:val="59"/>
    <w:qFormat/>
    <w:rsid w:val="005B22B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971606"/>
    <w:pPr>
      <w:spacing w:before="100" w:beforeAutospacing="1" w:after="100" w:afterAutospacing="1" w:line="240" w:lineRule="auto"/>
      <w:jc w:val="left"/>
    </w:pPr>
    <w:rPr>
      <w:szCs w:val="24"/>
    </w:rPr>
  </w:style>
  <w:style w:type="character" w:customStyle="1" w:styleId="apple-tab-span">
    <w:name w:val="apple-tab-span"/>
    <w:basedOn w:val="a0"/>
    <w:rsid w:val="006F7479"/>
    <w:rPr>
      <w:rFonts w:cs="Times New Roman"/>
    </w:rPr>
  </w:style>
  <w:style w:type="character" w:customStyle="1" w:styleId="docdata">
    <w:name w:val="docdata"/>
    <w:aliases w:val="docy,v5,2972,bqiaagaaeyqcaaagiaiaaamkbwaabemkaaaaaaaaaaaaaaaaaaaaaaaaaaaaaaaaaaaaaaaaaaaaaaaaaaaaaaaaaaaaaaaaaaaaaaaaaaaaaaaaaaaaaaaaaaaaaaaaaaaaaaaaaaaaaaaaaaaaaaaaaaaaaaaaaaaaaaaaaaaaaaaaaaaaaaaaaaaaaaaaaaaaaaaaaaaaaaaaaaaaaaaaaaaaaaaaaaaaaaa"/>
    <w:basedOn w:val="a0"/>
    <w:rsid w:val="00FF4D7A"/>
    <w:rPr>
      <w:rFonts w:cs="Times New Roman"/>
    </w:rPr>
  </w:style>
  <w:style w:type="paragraph" w:styleId="a7">
    <w:name w:val="List Paragraph"/>
    <w:basedOn w:val="a"/>
    <w:link w:val="a8"/>
    <w:uiPriority w:val="34"/>
    <w:qFormat/>
    <w:rsid w:val="009A5BB8"/>
    <w:pPr>
      <w:spacing w:after="200" w:line="276" w:lineRule="auto"/>
      <w:ind w:left="720"/>
      <w:contextualSpacing/>
      <w:jc w:val="left"/>
    </w:pPr>
    <w:rPr>
      <w:rFonts w:ascii="Calibri" w:hAnsi="Calibri"/>
      <w:sz w:val="22"/>
      <w:lang w:eastAsia="en-US"/>
    </w:rPr>
  </w:style>
  <w:style w:type="character" w:customStyle="1" w:styleId="a8">
    <w:name w:val="Абзац списка Знак"/>
    <w:link w:val="a7"/>
    <w:uiPriority w:val="99"/>
    <w:qFormat/>
    <w:locked/>
    <w:rsid w:val="009A5BB8"/>
    <w:rPr>
      <w:rFonts w:eastAsia="Times New Roman"/>
      <w:sz w:val="22"/>
      <w:lang w:val="x-none" w:eastAsia="en-US"/>
    </w:rPr>
  </w:style>
  <w:style w:type="character" w:styleId="a9">
    <w:name w:val="annotation reference"/>
    <w:basedOn w:val="a0"/>
    <w:uiPriority w:val="99"/>
    <w:semiHidden/>
    <w:unhideWhenUsed/>
    <w:rsid w:val="00456F41"/>
    <w:rPr>
      <w:rFonts w:cs="Times New Roman"/>
      <w:sz w:val="16"/>
      <w:szCs w:val="16"/>
    </w:rPr>
  </w:style>
  <w:style w:type="paragraph" w:styleId="aa">
    <w:name w:val="annotation text"/>
    <w:basedOn w:val="a"/>
    <w:link w:val="ab"/>
    <w:uiPriority w:val="99"/>
    <w:semiHidden/>
    <w:unhideWhenUsed/>
    <w:rsid w:val="00456F41"/>
    <w:rPr>
      <w:sz w:val="20"/>
      <w:szCs w:val="20"/>
    </w:rPr>
  </w:style>
  <w:style w:type="character" w:customStyle="1" w:styleId="ab">
    <w:name w:val="Текст примечания Знак"/>
    <w:basedOn w:val="a0"/>
    <w:link w:val="aa"/>
    <w:uiPriority w:val="99"/>
    <w:semiHidden/>
    <w:locked/>
    <w:rsid w:val="00456F41"/>
    <w:rPr>
      <w:rFonts w:ascii="Times New Roman" w:hAnsi="Times New Roman" w:cs="Times New Roman"/>
    </w:rPr>
  </w:style>
  <w:style w:type="paragraph" w:styleId="ac">
    <w:name w:val="annotation subject"/>
    <w:basedOn w:val="aa"/>
    <w:next w:val="aa"/>
    <w:link w:val="ad"/>
    <w:uiPriority w:val="99"/>
    <w:semiHidden/>
    <w:unhideWhenUsed/>
    <w:rsid w:val="00456F41"/>
    <w:rPr>
      <w:b/>
      <w:bCs/>
    </w:rPr>
  </w:style>
  <w:style w:type="character" w:customStyle="1" w:styleId="ad">
    <w:name w:val="Тема примечания Знак"/>
    <w:basedOn w:val="ab"/>
    <w:link w:val="ac"/>
    <w:uiPriority w:val="99"/>
    <w:semiHidden/>
    <w:locked/>
    <w:rsid w:val="00456F41"/>
    <w:rPr>
      <w:rFonts w:ascii="Times New Roman" w:hAnsi="Times New Roman" w:cs="Times New Roman"/>
      <w:b/>
      <w:bCs/>
    </w:rPr>
  </w:style>
  <w:style w:type="paragraph" w:customStyle="1" w:styleId="ConsPlusNormal">
    <w:name w:val="ConsPlusNormal"/>
    <w:qFormat/>
    <w:rsid w:val="00BD2938"/>
    <w:pPr>
      <w:widowControl w:val="0"/>
      <w:autoSpaceDE w:val="0"/>
      <w:autoSpaceDN w:val="0"/>
    </w:pPr>
    <w:rPr>
      <w:rFonts w:ascii="Arial" w:hAnsi="Arial" w:cs="Arial"/>
      <w:szCs w:val="22"/>
    </w:rPr>
  </w:style>
  <w:style w:type="paragraph" w:styleId="ae">
    <w:name w:val="Subtitle"/>
    <w:basedOn w:val="a"/>
    <w:next w:val="a"/>
    <w:link w:val="af"/>
    <w:uiPriority w:val="11"/>
    <w:qFormat/>
    <w:rsid w:val="00BD2938"/>
    <w:pPr>
      <w:numPr>
        <w:ilvl w:val="1"/>
      </w:numPr>
      <w:spacing w:after="160"/>
      <w:jc w:val="left"/>
    </w:pPr>
    <w:rPr>
      <w:rFonts w:ascii="Calibri" w:hAnsi="Calibri"/>
      <w:color w:val="5A5A5A"/>
      <w:spacing w:val="15"/>
      <w:sz w:val="22"/>
      <w:lang w:eastAsia="en-US"/>
    </w:rPr>
  </w:style>
  <w:style w:type="character" w:customStyle="1" w:styleId="af">
    <w:name w:val="Подзаголовок Знак"/>
    <w:basedOn w:val="a0"/>
    <w:link w:val="ae"/>
    <w:uiPriority w:val="11"/>
    <w:locked/>
    <w:rsid w:val="00BD2938"/>
    <w:rPr>
      <w:rFonts w:cs="Times New Roman"/>
      <w:color w:val="5A5A5A"/>
      <w:spacing w:val="15"/>
      <w:sz w:val="22"/>
      <w:szCs w:val="22"/>
      <w:lang w:val="x-none" w:eastAsia="en-US"/>
    </w:rPr>
  </w:style>
  <w:style w:type="paragraph" w:styleId="af0">
    <w:name w:val="footnote text"/>
    <w:basedOn w:val="a"/>
    <w:link w:val="af1"/>
    <w:uiPriority w:val="99"/>
    <w:qFormat/>
    <w:rsid w:val="00BD2938"/>
    <w:pPr>
      <w:widowControl w:val="0"/>
      <w:suppressAutoHyphens/>
      <w:spacing w:line="240" w:lineRule="auto"/>
    </w:pPr>
    <w:rPr>
      <w:kern w:val="2"/>
      <w:sz w:val="20"/>
      <w:szCs w:val="20"/>
      <w:lang w:val="en-US" w:eastAsia="ko-KR"/>
    </w:rPr>
  </w:style>
  <w:style w:type="character" w:customStyle="1" w:styleId="af1">
    <w:name w:val="Текст сноски Знак"/>
    <w:basedOn w:val="a0"/>
    <w:link w:val="af0"/>
    <w:uiPriority w:val="99"/>
    <w:qFormat/>
    <w:locked/>
    <w:rsid w:val="00BD2938"/>
    <w:rPr>
      <w:rFonts w:ascii="Times New Roman" w:hAnsi="Times New Roman" w:cs="Times New Roman"/>
      <w:kern w:val="2"/>
      <w:lang w:val="en-US" w:eastAsia="ko-KR"/>
    </w:rPr>
  </w:style>
  <w:style w:type="character" w:styleId="af2">
    <w:name w:val="Emphasis"/>
    <w:basedOn w:val="a0"/>
    <w:uiPriority w:val="20"/>
    <w:qFormat/>
    <w:rsid w:val="00AC1C2D"/>
    <w:rPr>
      <w:rFonts w:cs="Times New Roman"/>
      <w:i/>
    </w:rPr>
  </w:style>
  <w:style w:type="paragraph" w:styleId="af3">
    <w:name w:val="No Spacing"/>
    <w:link w:val="af4"/>
    <w:uiPriority w:val="1"/>
    <w:qFormat/>
    <w:rsid w:val="008E4C58"/>
    <w:pPr>
      <w:jc w:val="both"/>
    </w:pPr>
    <w:rPr>
      <w:rFonts w:ascii="Times New Roman" w:hAnsi="Times New Roman" w:cs="Times New Roman"/>
      <w:sz w:val="24"/>
      <w:szCs w:val="22"/>
    </w:rPr>
  </w:style>
  <w:style w:type="paragraph" w:styleId="af5">
    <w:name w:val="Body Text"/>
    <w:basedOn w:val="a"/>
    <w:link w:val="af6"/>
    <w:uiPriority w:val="1"/>
    <w:qFormat/>
    <w:rsid w:val="000E487B"/>
    <w:pPr>
      <w:widowControl w:val="0"/>
      <w:autoSpaceDE w:val="0"/>
      <w:autoSpaceDN w:val="0"/>
      <w:spacing w:line="240" w:lineRule="auto"/>
      <w:ind w:left="819"/>
    </w:pPr>
    <w:rPr>
      <w:sz w:val="28"/>
      <w:szCs w:val="28"/>
      <w:lang w:eastAsia="en-US"/>
    </w:rPr>
  </w:style>
  <w:style w:type="character" w:customStyle="1" w:styleId="af6">
    <w:name w:val="Основной текст Знак"/>
    <w:basedOn w:val="a0"/>
    <w:link w:val="af5"/>
    <w:uiPriority w:val="1"/>
    <w:rsid w:val="000E487B"/>
    <w:rPr>
      <w:rFonts w:ascii="Times New Roman" w:hAnsi="Times New Roman" w:cs="Times New Roman"/>
      <w:sz w:val="28"/>
      <w:szCs w:val="28"/>
      <w:lang w:eastAsia="en-US"/>
    </w:rPr>
  </w:style>
  <w:style w:type="paragraph" w:customStyle="1" w:styleId="Default">
    <w:name w:val="Default"/>
    <w:rsid w:val="00C43418"/>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af4">
    <w:name w:val="Без интервала Знак"/>
    <w:link w:val="af3"/>
    <w:uiPriority w:val="1"/>
    <w:locked/>
    <w:rsid w:val="00051098"/>
    <w:rPr>
      <w:rFonts w:ascii="Times New Roman" w:hAnsi="Times New Roman" w:cs="Times New Roman"/>
      <w:sz w:val="24"/>
      <w:szCs w:val="22"/>
    </w:rPr>
  </w:style>
  <w:style w:type="paragraph" w:customStyle="1" w:styleId="ConsPlusNonformat">
    <w:name w:val="ConsPlusNonformat"/>
    <w:rsid w:val="00051098"/>
    <w:pPr>
      <w:autoSpaceDE w:val="0"/>
      <w:autoSpaceDN w:val="0"/>
      <w:adjustRightInd w:val="0"/>
    </w:pPr>
    <w:rPr>
      <w:rFonts w:ascii="Courier New" w:hAnsi="Courier New" w:cs="Courier New"/>
    </w:rPr>
  </w:style>
  <w:style w:type="paragraph" w:styleId="af7">
    <w:name w:val="header"/>
    <w:basedOn w:val="a"/>
    <w:link w:val="af8"/>
    <w:uiPriority w:val="99"/>
    <w:unhideWhenUsed/>
    <w:rsid w:val="00674070"/>
    <w:pPr>
      <w:tabs>
        <w:tab w:val="center" w:pos="4677"/>
        <w:tab w:val="right" w:pos="9355"/>
      </w:tabs>
      <w:spacing w:line="240" w:lineRule="auto"/>
    </w:pPr>
  </w:style>
  <w:style w:type="character" w:customStyle="1" w:styleId="af8">
    <w:name w:val="Верхний колонтитул Знак"/>
    <w:basedOn w:val="a0"/>
    <w:link w:val="af7"/>
    <w:uiPriority w:val="99"/>
    <w:rsid w:val="00674070"/>
    <w:rPr>
      <w:rFonts w:ascii="Times New Roman" w:hAnsi="Times New Roman" w:cs="Times New Roman"/>
      <w:sz w:val="24"/>
      <w:szCs w:val="22"/>
    </w:rPr>
  </w:style>
  <w:style w:type="paragraph" w:styleId="af9">
    <w:name w:val="footer"/>
    <w:basedOn w:val="a"/>
    <w:link w:val="afa"/>
    <w:uiPriority w:val="99"/>
    <w:unhideWhenUsed/>
    <w:rsid w:val="00674070"/>
    <w:pPr>
      <w:tabs>
        <w:tab w:val="center" w:pos="4677"/>
        <w:tab w:val="right" w:pos="9355"/>
      </w:tabs>
      <w:spacing w:line="240" w:lineRule="auto"/>
    </w:pPr>
  </w:style>
  <w:style w:type="character" w:customStyle="1" w:styleId="afa">
    <w:name w:val="Нижний колонтитул Знак"/>
    <w:basedOn w:val="a0"/>
    <w:link w:val="af9"/>
    <w:uiPriority w:val="99"/>
    <w:rsid w:val="00674070"/>
    <w:rPr>
      <w:rFonts w:ascii="Times New Roman"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487355">
      <w:bodyDiv w:val="1"/>
      <w:marLeft w:val="0"/>
      <w:marRight w:val="0"/>
      <w:marTop w:val="0"/>
      <w:marBottom w:val="0"/>
      <w:divBdr>
        <w:top w:val="none" w:sz="0" w:space="0" w:color="auto"/>
        <w:left w:val="none" w:sz="0" w:space="0" w:color="auto"/>
        <w:bottom w:val="none" w:sz="0" w:space="0" w:color="auto"/>
        <w:right w:val="none" w:sz="0" w:space="0" w:color="auto"/>
      </w:divBdr>
    </w:div>
    <w:div w:id="2091077405">
      <w:marLeft w:val="0"/>
      <w:marRight w:val="0"/>
      <w:marTop w:val="0"/>
      <w:marBottom w:val="0"/>
      <w:divBdr>
        <w:top w:val="none" w:sz="0" w:space="0" w:color="auto"/>
        <w:left w:val="none" w:sz="0" w:space="0" w:color="auto"/>
        <w:bottom w:val="none" w:sz="0" w:space="0" w:color="auto"/>
        <w:right w:val="none" w:sz="0" w:space="0" w:color="auto"/>
      </w:divBdr>
    </w:div>
    <w:div w:id="2091077406">
      <w:marLeft w:val="0"/>
      <w:marRight w:val="0"/>
      <w:marTop w:val="0"/>
      <w:marBottom w:val="0"/>
      <w:divBdr>
        <w:top w:val="none" w:sz="0" w:space="0" w:color="auto"/>
        <w:left w:val="none" w:sz="0" w:space="0" w:color="auto"/>
        <w:bottom w:val="none" w:sz="0" w:space="0" w:color="auto"/>
        <w:right w:val="none" w:sz="0" w:space="0" w:color="auto"/>
      </w:divBdr>
    </w:div>
    <w:div w:id="2091077407">
      <w:marLeft w:val="0"/>
      <w:marRight w:val="0"/>
      <w:marTop w:val="0"/>
      <w:marBottom w:val="0"/>
      <w:divBdr>
        <w:top w:val="none" w:sz="0" w:space="0" w:color="auto"/>
        <w:left w:val="none" w:sz="0" w:space="0" w:color="auto"/>
        <w:bottom w:val="none" w:sz="0" w:space="0" w:color="auto"/>
        <w:right w:val="none" w:sz="0" w:space="0" w:color="auto"/>
      </w:divBdr>
    </w:div>
    <w:div w:id="2091077408">
      <w:marLeft w:val="0"/>
      <w:marRight w:val="0"/>
      <w:marTop w:val="0"/>
      <w:marBottom w:val="0"/>
      <w:divBdr>
        <w:top w:val="none" w:sz="0" w:space="0" w:color="auto"/>
        <w:left w:val="none" w:sz="0" w:space="0" w:color="auto"/>
        <w:bottom w:val="none" w:sz="0" w:space="0" w:color="auto"/>
        <w:right w:val="none" w:sz="0" w:space="0" w:color="auto"/>
      </w:divBdr>
    </w:div>
    <w:div w:id="2091077409">
      <w:marLeft w:val="0"/>
      <w:marRight w:val="0"/>
      <w:marTop w:val="0"/>
      <w:marBottom w:val="0"/>
      <w:divBdr>
        <w:top w:val="none" w:sz="0" w:space="0" w:color="auto"/>
        <w:left w:val="none" w:sz="0" w:space="0" w:color="auto"/>
        <w:bottom w:val="none" w:sz="0" w:space="0" w:color="auto"/>
        <w:right w:val="none" w:sz="0" w:space="0" w:color="auto"/>
      </w:divBdr>
    </w:div>
    <w:div w:id="2091077410">
      <w:marLeft w:val="0"/>
      <w:marRight w:val="0"/>
      <w:marTop w:val="0"/>
      <w:marBottom w:val="0"/>
      <w:divBdr>
        <w:top w:val="none" w:sz="0" w:space="0" w:color="auto"/>
        <w:left w:val="none" w:sz="0" w:space="0" w:color="auto"/>
        <w:bottom w:val="none" w:sz="0" w:space="0" w:color="auto"/>
        <w:right w:val="none" w:sz="0" w:space="0" w:color="auto"/>
      </w:divBdr>
    </w:div>
    <w:div w:id="2091077411">
      <w:marLeft w:val="0"/>
      <w:marRight w:val="0"/>
      <w:marTop w:val="0"/>
      <w:marBottom w:val="0"/>
      <w:divBdr>
        <w:top w:val="none" w:sz="0" w:space="0" w:color="auto"/>
        <w:left w:val="none" w:sz="0" w:space="0" w:color="auto"/>
        <w:bottom w:val="none" w:sz="0" w:space="0" w:color="auto"/>
        <w:right w:val="none" w:sz="0" w:space="0" w:color="auto"/>
      </w:divBdr>
    </w:div>
    <w:div w:id="2091077412">
      <w:marLeft w:val="0"/>
      <w:marRight w:val="0"/>
      <w:marTop w:val="0"/>
      <w:marBottom w:val="0"/>
      <w:divBdr>
        <w:top w:val="none" w:sz="0" w:space="0" w:color="auto"/>
        <w:left w:val="none" w:sz="0" w:space="0" w:color="auto"/>
        <w:bottom w:val="none" w:sz="0" w:space="0" w:color="auto"/>
        <w:right w:val="none" w:sz="0" w:space="0" w:color="auto"/>
      </w:divBdr>
    </w:div>
    <w:div w:id="2091077413">
      <w:marLeft w:val="0"/>
      <w:marRight w:val="0"/>
      <w:marTop w:val="0"/>
      <w:marBottom w:val="0"/>
      <w:divBdr>
        <w:top w:val="none" w:sz="0" w:space="0" w:color="auto"/>
        <w:left w:val="none" w:sz="0" w:space="0" w:color="auto"/>
        <w:bottom w:val="none" w:sz="0" w:space="0" w:color="auto"/>
        <w:right w:val="none" w:sz="0" w:space="0" w:color="auto"/>
      </w:divBdr>
    </w:div>
    <w:div w:id="2091077414">
      <w:marLeft w:val="0"/>
      <w:marRight w:val="0"/>
      <w:marTop w:val="0"/>
      <w:marBottom w:val="0"/>
      <w:divBdr>
        <w:top w:val="none" w:sz="0" w:space="0" w:color="auto"/>
        <w:left w:val="none" w:sz="0" w:space="0" w:color="auto"/>
        <w:bottom w:val="none" w:sz="0" w:space="0" w:color="auto"/>
        <w:right w:val="none" w:sz="0" w:space="0" w:color="auto"/>
      </w:divBdr>
    </w:div>
    <w:div w:id="2091077415">
      <w:marLeft w:val="0"/>
      <w:marRight w:val="0"/>
      <w:marTop w:val="0"/>
      <w:marBottom w:val="0"/>
      <w:divBdr>
        <w:top w:val="none" w:sz="0" w:space="0" w:color="auto"/>
        <w:left w:val="none" w:sz="0" w:space="0" w:color="auto"/>
        <w:bottom w:val="none" w:sz="0" w:space="0" w:color="auto"/>
        <w:right w:val="none" w:sz="0" w:space="0" w:color="auto"/>
      </w:divBdr>
    </w:div>
    <w:div w:id="2091077416">
      <w:marLeft w:val="0"/>
      <w:marRight w:val="0"/>
      <w:marTop w:val="0"/>
      <w:marBottom w:val="0"/>
      <w:divBdr>
        <w:top w:val="none" w:sz="0" w:space="0" w:color="auto"/>
        <w:left w:val="none" w:sz="0" w:space="0" w:color="auto"/>
        <w:bottom w:val="none" w:sz="0" w:space="0" w:color="auto"/>
        <w:right w:val="none" w:sz="0" w:space="0" w:color="auto"/>
      </w:divBdr>
    </w:div>
    <w:div w:id="2091077417">
      <w:marLeft w:val="0"/>
      <w:marRight w:val="0"/>
      <w:marTop w:val="0"/>
      <w:marBottom w:val="0"/>
      <w:divBdr>
        <w:top w:val="none" w:sz="0" w:space="0" w:color="auto"/>
        <w:left w:val="none" w:sz="0" w:space="0" w:color="auto"/>
        <w:bottom w:val="none" w:sz="0" w:space="0" w:color="auto"/>
        <w:right w:val="none" w:sz="0" w:space="0" w:color="auto"/>
      </w:divBdr>
    </w:div>
    <w:div w:id="2091077418">
      <w:marLeft w:val="0"/>
      <w:marRight w:val="0"/>
      <w:marTop w:val="0"/>
      <w:marBottom w:val="0"/>
      <w:divBdr>
        <w:top w:val="none" w:sz="0" w:space="0" w:color="auto"/>
        <w:left w:val="none" w:sz="0" w:space="0" w:color="auto"/>
        <w:bottom w:val="none" w:sz="0" w:space="0" w:color="auto"/>
        <w:right w:val="none" w:sz="0" w:space="0" w:color="auto"/>
      </w:divBdr>
    </w:div>
    <w:div w:id="2091077419">
      <w:marLeft w:val="0"/>
      <w:marRight w:val="0"/>
      <w:marTop w:val="0"/>
      <w:marBottom w:val="0"/>
      <w:divBdr>
        <w:top w:val="none" w:sz="0" w:space="0" w:color="auto"/>
        <w:left w:val="none" w:sz="0" w:space="0" w:color="auto"/>
        <w:bottom w:val="none" w:sz="0" w:space="0" w:color="auto"/>
        <w:right w:val="none" w:sz="0" w:space="0" w:color="auto"/>
      </w:divBdr>
    </w:div>
    <w:div w:id="2091077420">
      <w:marLeft w:val="0"/>
      <w:marRight w:val="0"/>
      <w:marTop w:val="0"/>
      <w:marBottom w:val="0"/>
      <w:divBdr>
        <w:top w:val="none" w:sz="0" w:space="0" w:color="auto"/>
        <w:left w:val="none" w:sz="0" w:space="0" w:color="auto"/>
        <w:bottom w:val="none" w:sz="0" w:space="0" w:color="auto"/>
        <w:right w:val="none" w:sz="0" w:space="0" w:color="auto"/>
      </w:divBdr>
    </w:div>
    <w:div w:id="2091077421">
      <w:marLeft w:val="0"/>
      <w:marRight w:val="0"/>
      <w:marTop w:val="0"/>
      <w:marBottom w:val="0"/>
      <w:divBdr>
        <w:top w:val="none" w:sz="0" w:space="0" w:color="auto"/>
        <w:left w:val="none" w:sz="0" w:space="0" w:color="auto"/>
        <w:bottom w:val="none" w:sz="0" w:space="0" w:color="auto"/>
        <w:right w:val="none" w:sz="0" w:space="0" w:color="auto"/>
      </w:divBdr>
    </w:div>
    <w:div w:id="2091077422">
      <w:marLeft w:val="0"/>
      <w:marRight w:val="0"/>
      <w:marTop w:val="0"/>
      <w:marBottom w:val="0"/>
      <w:divBdr>
        <w:top w:val="none" w:sz="0" w:space="0" w:color="auto"/>
        <w:left w:val="none" w:sz="0" w:space="0" w:color="auto"/>
        <w:bottom w:val="none" w:sz="0" w:space="0" w:color="auto"/>
        <w:right w:val="none" w:sz="0" w:space="0" w:color="auto"/>
      </w:divBdr>
    </w:div>
    <w:div w:id="2091077423">
      <w:marLeft w:val="0"/>
      <w:marRight w:val="0"/>
      <w:marTop w:val="0"/>
      <w:marBottom w:val="0"/>
      <w:divBdr>
        <w:top w:val="none" w:sz="0" w:space="0" w:color="auto"/>
        <w:left w:val="none" w:sz="0" w:space="0" w:color="auto"/>
        <w:bottom w:val="none" w:sz="0" w:space="0" w:color="auto"/>
        <w:right w:val="none" w:sz="0" w:space="0" w:color="auto"/>
      </w:divBdr>
    </w:div>
    <w:div w:id="2091077424">
      <w:marLeft w:val="0"/>
      <w:marRight w:val="0"/>
      <w:marTop w:val="0"/>
      <w:marBottom w:val="0"/>
      <w:divBdr>
        <w:top w:val="none" w:sz="0" w:space="0" w:color="auto"/>
        <w:left w:val="none" w:sz="0" w:space="0" w:color="auto"/>
        <w:bottom w:val="none" w:sz="0" w:space="0" w:color="auto"/>
        <w:right w:val="none" w:sz="0" w:space="0" w:color="auto"/>
      </w:divBdr>
    </w:div>
    <w:div w:id="20910774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23CF3-2D20-4D91-B19E-AD58234EF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138</Pages>
  <Words>37931</Words>
  <Characters>276802</Characters>
  <Application>Microsoft Office Word</Application>
  <DocSecurity>0</DocSecurity>
  <Lines>2306</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dc:creator>
  <cp:keywords/>
  <dc:description/>
  <cp:lastModifiedBy>User</cp:lastModifiedBy>
  <cp:revision>89</cp:revision>
  <dcterms:created xsi:type="dcterms:W3CDTF">2023-05-18T22:09:00Z</dcterms:created>
  <dcterms:modified xsi:type="dcterms:W3CDTF">2008-12-31T21:12:00Z</dcterms:modified>
</cp:coreProperties>
</file>