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1D2" w:rsidRPr="003961D2" w:rsidRDefault="003961D2" w:rsidP="003961D2">
      <w:pPr>
        <w:spacing w:after="0" w:line="265" w:lineRule="auto"/>
        <w:ind w:left="10" w:hanging="10"/>
        <w:jc w:val="center"/>
        <w:rPr>
          <w:rFonts w:ascii="Times New Roman" w:eastAsia="Times New Roman" w:hAnsi="Times New Roman" w:cs="Times New Roman"/>
          <w:color w:val="000000"/>
          <w:sz w:val="24"/>
          <w:lang w:val="ru-RU" w:eastAsia="ru-RU"/>
        </w:rPr>
      </w:pPr>
      <w:bookmarkStart w:id="0" w:name="block-16894429"/>
      <w:r w:rsidRPr="003961D2">
        <w:rPr>
          <w:rFonts w:ascii="Times New Roman" w:eastAsia="Times New Roman" w:hAnsi="Times New Roman" w:cs="Times New Roman"/>
          <w:b/>
          <w:color w:val="000000"/>
          <w:sz w:val="24"/>
          <w:lang w:val="ru-RU" w:eastAsia="ru-RU"/>
        </w:rPr>
        <w:t>МИНИСТЕРСТВО ПРОСВЕЩЕНИЯ РОССИЙСКОЙ ФЕДЕРАЦИИ</w:t>
      </w:r>
    </w:p>
    <w:p w:rsidR="003961D2" w:rsidRDefault="003961D2" w:rsidP="003961D2">
      <w:pPr>
        <w:spacing w:after="0" w:line="288" w:lineRule="auto"/>
        <w:ind w:left="10" w:hanging="10"/>
        <w:jc w:val="center"/>
        <w:rPr>
          <w:rFonts w:ascii="Times New Roman" w:eastAsia="Times New Roman" w:hAnsi="Times New Roman" w:cs="Times New Roman"/>
          <w:b/>
          <w:color w:val="000000"/>
          <w:sz w:val="28"/>
          <w:szCs w:val="28"/>
          <w:lang w:val="ru-RU" w:eastAsia="ru-RU"/>
        </w:rPr>
      </w:pPr>
      <w:r w:rsidRPr="003961D2">
        <w:rPr>
          <w:rFonts w:ascii="Times New Roman" w:eastAsia="Times New Roman" w:hAnsi="Times New Roman" w:cs="Times New Roman"/>
          <w:b/>
          <w:color w:val="000000"/>
          <w:sz w:val="28"/>
          <w:szCs w:val="28"/>
          <w:lang w:val="ru-RU" w:eastAsia="ru-RU"/>
        </w:rPr>
        <w:t xml:space="preserve">Министерство общего и профессионального образования </w:t>
      </w:r>
    </w:p>
    <w:p w:rsidR="003961D2" w:rsidRPr="003961D2" w:rsidRDefault="003961D2" w:rsidP="003961D2">
      <w:pPr>
        <w:spacing w:after="0" w:line="288" w:lineRule="auto"/>
        <w:ind w:left="10" w:hanging="10"/>
        <w:jc w:val="center"/>
        <w:rPr>
          <w:rFonts w:ascii="Times New Roman" w:eastAsia="Times New Roman" w:hAnsi="Times New Roman" w:cs="Times New Roman"/>
          <w:b/>
          <w:color w:val="000000"/>
          <w:sz w:val="28"/>
          <w:szCs w:val="28"/>
          <w:lang w:val="ru-RU" w:eastAsia="ru-RU"/>
        </w:rPr>
      </w:pPr>
      <w:r w:rsidRPr="003961D2">
        <w:rPr>
          <w:rFonts w:ascii="Times New Roman" w:eastAsia="Times New Roman" w:hAnsi="Times New Roman" w:cs="Times New Roman"/>
          <w:b/>
          <w:color w:val="000000"/>
          <w:sz w:val="28"/>
          <w:szCs w:val="28"/>
          <w:lang w:val="ru-RU" w:eastAsia="ru-RU"/>
        </w:rPr>
        <w:t>Ростовской области</w:t>
      </w:r>
    </w:p>
    <w:p w:rsidR="003961D2" w:rsidRPr="003961D2" w:rsidRDefault="006E7225" w:rsidP="003961D2">
      <w:pPr>
        <w:spacing w:after="0" w:line="288" w:lineRule="auto"/>
        <w:ind w:left="10" w:hanging="10"/>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 xml:space="preserve">Администрация </w:t>
      </w:r>
      <w:r w:rsidR="003961D2" w:rsidRPr="003961D2">
        <w:rPr>
          <w:rFonts w:ascii="Times New Roman" w:eastAsia="Times New Roman" w:hAnsi="Times New Roman" w:cs="Times New Roman"/>
          <w:b/>
          <w:color w:val="000000"/>
          <w:sz w:val="28"/>
          <w:szCs w:val="28"/>
          <w:lang w:val="ru-RU" w:eastAsia="ru-RU"/>
        </w:rPr>
        <w:t xml:space="preserve"> Кашарского района</w:t>
      </w:r>
    </w:p>
    <w:p w:rsidR="003961D2" w:rsidRPr="003961D2" w:rsidRDefault="003961D2" w:rsidP="003961D2">
      <w:pPr>
        <w:spacing w:after="0" w:line="265" w:lineRule="auto"/>
        <w:ind w:left="10" w:hanging="10"/>
        <w:jc w:val="center"/>
        <w:rPr>
          <w:rFonts w:ascii="Times New Roman" w:eastAsia="Times New Roman" w:hAnsi="Times New Roman" w:cs="Times New Roman"/>
          <w:b/>
          <w:color w:val="000000"/>
          <w:sz w:val="28"/>
          <w:szCs w:val="28"/>
          <w:lang w:val="ru-RU" w:eastAsia="ru-RU"/>
        </w:rPr>
      </w:pPr>
      <w:r w:rsidRPr="003961D2">
        <w:rPr>
          <w:rFonts w:ascii="Times New Roman" w:eastAsia="Times New Roman" w:hAnsi="Times New Roman" w:cs="Times New Roman"/>
          <w:b/>
          <w:color w:val="000000"/>
          <w:sz w:val="28"/>
          <w:szCs w:val="28"/>
          <w:lang w:val="ru-RU" w:eastAsia="ru-RU"/>
        </w:rPr>
        <w:t>МБОУ Ново-Павловская ООШ</w:t>
      </w:r>
    </w:p>
    <w:p w:rsidR="003961D2" w:rsidRPr="003961D2" w:rsidRDefault="003961D2" w:rsidP="003961D2">
      <w:pPr>
        <w:spacing w:after="0" w:line="265" w:lineRule="auto"/>
        <w:ind w:left="10" w:hanging="10"/>
        <w:jc w:val="center"/>
        <w:rPr>
          <w:rFonts w:ascii="Times New Roman" w:eastAsia="Times New Roman" w:hAnsi="Times New Roman" w:cs="Times New Roman"/>
          <w:b/>
          <w:color w:val="000000"/>
          <w:sz w:val="28"/>
          <w:szCs w:val="28"/>
          <w:lang w:val="ru-RU" w:eastAsia="ru-RU"/>
        </w:rPr>
      </w:pPr>
    </w:p>
    <w:p w:rsidR="001C3A4F" w:rsidRPr="003961D2" w:rsidRDefault="001C3A4F">
      <w:pPr>
        <w:spacing w:after="0"/>
        <w:ind w:left="120"/>
        <w:rPr>
          <w:lang w:val="ru-RU"/>
        </w:rPr>
      </w:pPr>
    </w:p>
    <w:p w:rsidR="001C3A4F" w:rsidRPr="003961D2" w:rsidRDefault="001C3A4F">
      <w:pPr>
        <w:spacing w:after="0"/>
        <w:ind w:left="120"/>
        <w:rPr>
          <w:lang w:val="ru-RU"/>
        </w:rPr>
      </w:pPr>
    </w:p>
    <w:p w:rsidR="001C3A4F" w:rsidRPr="003961D2" w:rsidRDefault="001C3A4F">
      <w:pPr>
        <w:spacing w:after="0"/>
        <w:ind w:left="120"/>
        <w:rPr>
          <w:lang w:val="ru-RU"/>
        </w:rPr>
      </w:pPr>
    </w:p>
    <w:p w:rsidR="001C3A4F" w:rsidRPr="003961D2" w:rsidRDefault="001C3A4F">
      <w:pPr>
        <w:spacing w:after="0"/>
        <w:ind w:left="120"/>
        <w:rPr>
          <w:lang w:val="ru-RU"/>
        </w:rPr>
      </w:pPr>
    </w:p>
    <w:tbl>
      <w:tblPr>
        <w:tblW w:w="9815" w:type="dxa"/>
        <w:tblInd w:w="-459" w:type="dxa"/>
        <w:tblLayout w:type="fixed"/>
        <w:tblLook w:val="04A0" w:firstRow="1" w:lastRow="0" w:firstColumn="1" w:lastColumn="0" w:noHBand="0" w:noVBand="1"/>
      </w:tblPr>
      <w:tblGrid>
        <w:gridCol w:w="3233"/>
        <w:gridCol w:w="3180"/>
        <w:gridCol w:w="3402"/>
      </w:tblGrid>
      <w:tr w:rsidR="006E7225" w:rsidRPr="001F0543" w:rsidTr="009F4B13">
        <w:trPr>
          <w:trHeight w:val="1997"/>
        </w:trPr>
        <w:tc>
          <w:tcPr>
            <w:tcW w:w="3233" w:type="dxa"/>
            <w:hideMark/>
          </w:tcPr>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РАССМОТРЕНО  </w:t>
            </w:r>
          </w:p>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на заседании ШМО</w:t>
            </w:r>
          </w:p>
          <w:p w:rsidR="006E7225" w:rsidRPr="001F0543" w:rsidRDefault="006E7225" w:rsidP="00A02A42">
            <w:pPr>
              <w:spacing w:after="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гуманитарного</w:t>
            </w:r>
            <w:r w:rsidRPr="001F0543">
              <w:rPr>
                <w:rFonts w:ascii="Times New Roman" w:eastAsia="Times New Roman" w:hAnsi="Times New Roman" w:cs="Times New Roman"/>
                <w:sz w:val="24"/>
                <w:szCs w:val="24"/>
                <w:lang w:val="ru-RU"/>
              </w:rPr>
              <w:t xml:space="preserve"> цикла </w:t>
            </w:r>
          </w:p>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Протокол № 1</w:t>
            </w:r>
          </w:p>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«26» августа 2024 г.</w:t>
            </w:r>
          </w:p>
        </w:tc>
        <w:tc>
          <w:tcPr>
            <w:tcW w:w="3180" w:type="dxa"/>
          </w:tcPr>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СОГЛАСОВАНО</w:t>
            </w:r>
          </w:p>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на заседании педсовета</w:t>
            </w:r>
          </w:p>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Протокол педсовета № 1 </w:t>
            </w:r>
          </w:p>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от «26» августа 2024 г</w:t>
            </w:r>
          </w:p>
        </w:tc>
        <w:tc>
          <w:tcPr>
            <w:tcW w:w="3402" w:type="dxa"/>
          </w:tcPr>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УТВЕРЖДЕНО</w:t>
            </w:r>
          </w:p>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Директор </w:t>
            </w:r>
          </w:p>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 _________  Г.</w:t>
            </w:r>
            <w:r>
              <w:rPr>
                <w:rFonts w:ascii="Times New Roman" w:eastAsia="Times New Roman" w:hAnsi="Times New Roman" w:cs="Times New Roman"/>
                <w:sz w:val="24"/>
                <w:szCs w:val="24"/>
                <w:lang w:val="ru-RU"/>
              </w:rPr>
              <w:t xml:space="preserve"> </w:t>
            </w:r>
            <w:r w:rsidRPr="001F0543">
              <w:rPr>
                <w:rFonts w:ascii="Times New Roman" w:eastAsia="Times New Roman" w:hAnsi="Times New Roman" w:cs="Times New Roman"/>
                <w:sz w:val="24"/>
                <w:szCs w:val="24"/>
                <w:lang w:val="ru-RU"/>
              </w:rPr>
              <w:t>Ф.</w:t>
            </w:r>
            <w:r>
              <w:rPr>
                <w:rFonts w:ascii="Times New Roman" w:eastAsia="Times New Roman" w:hAnsi="Times New Roman" w:cs="Times New Roman"/>
                <w:sz w:val="24"/>
                <w:szCs w:val="24"/>
                <w:lang w:val="ru-RU"/>
              </w:rPr>
              <w:t xml:space="preserve"> </w:t>
            </w:r>
            <w:r w:rsidRPr="001F0543">
              <w:rPr>
                <w:rFonts w:ascii="Times New Roman" w:eastAsia="Times New Roman" w:hAnsi="Times New Roman" w:cs="Times New Roman"/>
                <w:sz w:val="24"/>
                <w:szCs w:val="24"/>
                <w:lang w:val="ru-RU"/>
              </w:rPr>
              <w:t>Ткаченко</w:t>
            </w:r>
          </w:p>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Приказ № 65 </w:t>
            </w:r>
          </w:p>
          <w:p w:rsidR="006E7225" w:rsidRPr="001F0543" w:rsidRDefault="006E7225" w:rsidP="00A02A42">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от «26» августа 2024г.</w:t>
            </w:r>
          </w:p>
        </w:tc>
      </w:tr>
    </w:tbl>
    <w:p w:rsidR="001C3A4F" w:rsidRPr="003961D2" w:rsidRDefault="001C3A4F" w:rsidP="003961D2">
      <w:pPr>
        <w:spacing w:after="0"/>
        <w:ind w:right="-1"/>
        <w:rPr>
          <w:lang w:val="ru-RU"/>
        </w:rPr>
      </w:pPr>
      <w:bookmarkStart w:id="1" w:name="_GoBack"/>
      <w:bookmarkEnd w:id="1"/>
    </w:p>
    <w:p w:rsidR="001C3A4F" w:rsidRPr="003961D2" w:rsidRDefault="00A65958">
      <w:pPr>
        <w:spacing w:after="0"/>
        <w:ind w:left="120"/>
        <w:rPr>
          <w:lang w:val="ru-RU"/>
        </w:rPr>
      </w:pPr>
      <w:r w:rsidRPr="003961D2">
        <w:rPr>
          <w:rFonts w:ascii="Times New Roman" w:hAnsi="Times New Roman"/>
          <w:color w:val="000000"/>
          <w:sz w:val="28"/>
          <w:lang w:val="ru-RU"/>
        </w:rPr>
        <w:t>‌</w:t>
      </w:r>
    </w:p>
    <w:p w:rsidR="001C3A4F" w:rsidRPr="003961D2" w:rsidRDefault="001C3A4F">
      <w:pPr>
        <w:spacing w:after="0"/>
        <w:ind w:left="120"/>
        <w:rPr>
          <w:lang w:val="ru-RU"/>
        </w:rPr>
      </w:pPr>
    </w:p>
    <w:p w:rsidR="001C3A4F" w:rsidRPr="003961D2" w:rsidRDefault="001C3A4F">
      <w:pPr>
        <w:spacing w:after="0"/>
        <w:ind w:left="120"/>
        <w:rPr>
          <w:lang w:val="ru-RU"/>
        </w:rPr>
      </w:pPr>
    </w:p>
    <w:p w:rsidR="001C3A4F" w:rsidRPr="003961D2" w:rsidRDefault="001C3A4F">
      <w:pPr>
        <w:spacing w:after="0"/>
        <w:ind w:left="120"/>
        <w:rPr>
          <w:lang w:val="ru-RU"/>
        </w:rPr>
      </w:pPr>
    </w:p>
    <w:p w:rsidR="001C3A4F" w:rsidRPr="004353EA" w:rsidRDefault="00A65958" w:rsidP="003961D2">
      <w:pPr>
        <w:spacing w:after="0"/>
        <w:ind w:left="120"/>
        <w:jc w:val="center"/>
        <w:rPr>
          <w:sz w:val="36"/>
          <w:szCs w:val="36"/>
          <w:lang w:val="ru-RU"/>
        </w:rPr>
      </w:pPr>
      <w:r w:rsidRPr="004353EA">
        <w:rPr>
          <w:rFonts w:ascii="Times New Roman" w:hAnsi="Times New Roman"/>
          <w:b/>
          <w:color w:val="000000"/>
          <w:sz w:val="36"/>
          <w:szCs w:val="36"/>
          <w:lang w:val="ru-RU"/>
        </w:rPr>
        <w:t>РАБОЧАЯ ПРОГРАММА</w:t>
      </w:r>
    </w:p>
    <w:p w:rsidR="006866E0" w:rsidRDefault="003961D2" w:rsidP="006866E0">
      <w:pPr>
        <w:spacing w:after="0"/>
        <w:ind w:left="120"/>
        <w:jc w:val="center"/>
        <w:rPr>
          <w:rFonts w:ascii="Times New Roman" w:hAnsi="Times New Roman" w:cs="Times New Roman"/>
          <w:sz w:val="28"/>
          <w:szCs w:val="28"/>
          <w:lang w:val="ru-RU"/>
        </w:rPr>
      </w:pPr>
      <w:r w:rsidRPr="004353EA">
        <w:rPr>
          <w:rFonts w:ascii="Times New Roman" w:hAnsi="Times New Roman"/>
          <w:color w:val="000000"/>
          <w:sz w:val="36"/>
          <w:szCs w:val="36"/>
          <w:lang w:val="ru-RU"/>
        </w:rPr>
        <w:t>(</w:t>
      </w:r>
      <w:r w:rsidR="006866E0" w:rsidRPr="006866E0">
        <w:rPr>
          <w:rFonts w:ascii="Times New Roman" w:hAnsi="Times New Roman" w:cs="Times New Roman"/>
          <w:color w:val="000000"/>
          <w:sz w:val="28"/>
          <w:szCs w:val="28"/>
          <w:shd w:val="clear" w:color="auto" w:fill="FFFFFF"/>
        </w:rPr>
        <w:t>ИД  4994769</w:t>
      </w:r>
      <w:r w:rsidR="00A65958" w:rsidRPr="006866E0">
        <w:rPr>
          <w:rFonts w:ascii="Times New Roman" w:hAnsi="Times New Roman" w:cs="Times New Roman"/>
          <w:color w:val="000000"/>
          <w:sz w:val="28"/>
          <w:szCs w:val="28"/>
          <w:lang w:val="ru-RU"/>
        </w:rPr>
        <w:t>)</w:t>
      </w:r>
    </w:p>
    <w:p w:rsidR="003961D2" w:rsidRPr="006866E0" w:rsidRDefault="006E7225" w:rsidP="006866E0">
      <w:pPr>
        <w:spacing w:after="0"/>
        <w:ind w:left="120"/>
        <w:jc w:val="center"/>
        <w:rPr>
          <w:rFonts w:ascii="Times New Roman" w:hAnsi="Times New Roman" w:cs="Times New Roman"/>
          <w:sz w:val="28"/>
          <w:szCs w:val="28"/>
          <w:lang w:val="ru-RU"/>
        </w:rPr>
      </w:pPr>
      <w:r>
        <w:rPr>
          <w:rFonts w:ascii="Times New Roman" w:hAnsi="Times New Roman"/>
          <w:b/>
          <w:color w:val="000000"/>
          <w:sz w:val="36"/>
          <w:szCs w:val="36"/>
          <w:lang w:val="ru-RU"/>
        </w:rPr>
        <w:t>учебного курса</w:t>
      </w:r>
    </w:p>
    <w:p w:rsidR="001C3A4F" w:rsidRPr="004353EA" w:rsidRDefault="00A65958" w:rsidP="003961D2">
      <w:pPr>
        <w:spacing w:after="0"/>
        <w:ind w:left="120"/>
        <w:jc w:val="center"/>
        <w:rPr>
          <w:sz w:val="36"/>
          <w:szCs w:val="36"/>
          <w:lang w:val="ru-RU"/>
        </w:rPr>
      </w:pPr>
      <w:r w:rsidRPr="004353EA">
        <w:rPr>
          <w:rFonts w:ascii="Times New Roman" w:hAnsi="Times New Roman"/>
          <w:b/>
          <w:color w:val="000000"/>
          <w:sz w:val="36"/>
          <w:szCs w:val="36"/>
          <w:lang w:val="ru-RU"/>
        </w:rPr>
        <w:t>«Иностранный язык (немецкий)»</w:t>
      </w:r>
    </w:p>
    <w:p w:rsidR="001C3A4F" w:rsidRPr="004353EA" w:rsidRDefault="00A65958" w:rsidP="003961D2">
      <w:pPr>
        <w:spacing w:after="0"/>
        <w:ind w:left="120"/>
        <w:jc w:val="center"/>
        <w:rPr>
          <w:sz w:val="36"/>
          <w:szCs w:val="36"/>
          <w:lang w:val="ru-RU"/>
        </w:rPr>
      </w:pPr>
      <w:r w:rsidRPr="004353EA">
        <w:rPr>
          <w:rFonts w:ascii="Times New Roman" w:hAnsi="Times New Roman"/>
          <w:color w:val="000000"/>
          <w:sz w:val="36"/>
          <w:szCs w:val="36"/>
          <w:lang w:val="ru-RU"/>
        </w:rPr>
        <w:t xml:space="preserve">для </w:t>
      </w:r>
      <w:r w:rsidR="006E7225">
        <w:rPr>
          <w:rFonts w:ascii="Times New Roman" w:hAnsi="Times New Roman"/>
          <w:color w:val="000000"/>
          <w:sz w:val="36"/>
          <w:szCs w:val="36"/>
          <w:lang w:val="ru-RU"/>
        </w:rPr>
        <w:t>обу</w:t>
      </w:r>
      <w:r w:rsidRPr="004353EA">
        <w:rPr>
          <w:rFonts w:ascii="Times New Roman" w:hAnsi="Times New Roman"/>
          <w:color w:val="000000"/>
          <w:sz w:val="36"/>
          <w:szCs w:val="36"/>
          <w:lang w:val="ru-RU"/>
        </w:rPr>
        <w:t>ча</w:t>
      </w:r>
      <w:r w:rsidR="006E7225">
        <w:rPr>
          <w:rFonts w:ascii="Times New Roman" w:hAnsi="Times New Roman"/>
          <w:color w:val="000000"/>
          <w:sz w:val="36"/>
          <w:szCs w:val="36"/>
          <w:lang w:val="ru-RU"/>
        </w:rPr>
        <w:t>ю</w:t>
      </w:r>
      <w:r w:rsidRPr="004353EA">
        <w:rPr>
          <w:rFonts w:ascii="Times New Roman" w:hAnsi="Times New Roman"/>
          <w:color w:val="000000"/>
          <w:sz w:val="36"/>
          <w:szCs w:val="36"/>
          <w:lang w:val="ru-RU"/>
        </w:rPr>
        <w:t>щихся 2 – 4 классов</w:t>
      </w:r>
    </w:p>
    <w:p w:rsidR="001C3A4F" w:rsidRPr="003961D2" w:rsidRDefault="006E7225" w:rsidP="006E7225">
      <w:pPr>
        <w:spacing w:after="0"/>
        <w:jc w:val="center"/>
        <w:rPr>
          <w:b/>
          <w:lang w:val="ru-RU"/>
        </w:rPr>
      </w:pPr>
      <w:bookmarkStart w:id="2" w:name="3dd4f9f6-d14f-4458-b60c-64b2b93cb2a7"/>
      <w:r>
        <w:rPr>
          <w:rFonts w:ascii="Times New Roman" w:hAnsi="Times New Roman"/>
          <w:b/>
          <w:color w:val="000000"/>
          <w:sz w:val="28"/>
          <w:lang w:val="ru-RU"/>
        </w:rPr>
        <w:t>Новопавловка 2024</w:t>
      </w:r>
      <w:r w:rsidR="003961D2">
        <w:rPr>
          <w:rFonts w:ascii="Times New Roman" w:hAnsi="Times New Roman"/>
          <w:b/>
          <w:color w:val="000000"/>
          <w:sz w:val="28"/>
          <w:lang w:val="ru-RU"/>
        </w:rPr>
        <w:t xml:space="preserve"> </w:t>
      </w:r>
      <w:r w:rsidR="00A65958" w:rsidRPr="003961D2">
        <w:rPr>
          <w:rFonts w:ascii="Times New Roman" w:hAnsi="Times New Roman"/>
          <w:b/>
          <w:color w:val="000000"/>
          <w:sz w:val="28"/>
          <w:lang w:val="ru-RU"/>
        </w:rPr>
        <w:t>г</w:t>
      </w:r>
      <w:bookmarkEnd w:id="2"/>
      <w:r w:rsidR="003961D2" w:rsidRPr="003961D2">
        <w:rPr>
          <w:rFonts w:ascii="Times New Roman" w:hAnsi="Times New Roman"/>
          <w:b/>
          <w:color w:val="000000"/>
          <w:sz w:val="28"/>
          <w:lang w:val="ru-RU"/>
        </w:rPr>
        <w:t>од</w:t>
      </w:r>
    </w:p>
    <w:p w:rsidR="001C3A4F" w:rsidRPr="003961D2" w:rsidRDefault="001C3A4F">
      <w:pPr>
        <w:spacing w:after="0"/>
        <w:ind w:left="120"/>
        <w:rPr>
          <w:lang w:val="ru-RU"/>
        </w:rPr>
      </w:pPr>
    </w:p>
    <w:p w:rsidR="001C3A4F" w:rsidRPr="003961D2" w:rsidRDefault="001C3A4F">
      <w:pPr>
        <w:rPr>
          <w:lang w:val="ru-RU"/>
        </w:rPr>
        <w:sectPr w:rsidR="001C3A4F" w:rsidRPr="003961D2">
          <w:pgSz w:w="11906" w:h="16383"/>
          <w:pgMar w:top="1134" w:right="850" w:bottom="1134" w:left="1701" w:header="720" w:footer="720" w:gutter="0"/>
          <w:cols w:space="720"/>
        </w:sectPr>
      </w:pPr>
    </w:p>
    <w:p w:rsidR="001C3A4F" w:rsidRPr="003961D2" w:rsidRDefault="00A65958">
      <w:pPr>
        <w:spacing w:after="0" w:line="264" w:lineRule="auto"/>
        <w:ind w:left="120"/>
        <w:jc w:val="both"/>
        <w:rPr>
          <w:lang w:val="ru-RU"/>
        </w:rPr>
      </w:pPr>
      <w:bookmarkStart w:id="3" w:name="block-16894430"/>
      <w:bookmarkEnd w:id="0"/>
      <w:r w:rsidRPr="003961D2">
        <w:rPr>
          <w:rFonts w:ascii="Times New Roman" w:hAnsi="Times New Roman"/>
          <w:b/>
          <w:color w:val="000000"/>
          <w:sz w:val="28"/>
          <w:lang w:val="ru-RU"/>
        </w:rPr>
        <w:lastRenderedPageBreak/>
        <w:t>ПОЯСНИТЕЛЬНАЯ ЗАПИСКА</w:t>
      </w:r>
    </w:p>
    <w:p w:rsidR="001C3A4F" w:rsidRPr="003961D2" w:rsidRDefault="001C3A4F">
      <w:pPr>
        <w:spacing w:after="0" w:line="264" w:lineRule="auto"/>
        <w:ind w:left="120"/>
        <w:jc w:val="both"/>
        <w:rPr>
          <w:lang w:val="ru-RU"/>
        </w:rPr>
      </w:pP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Программа по иностранному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3961D2">
        <w:rPr>
          <w:rFonts w:ascii="Times New Roman" w:hAnsi="Times New Roman"/>
          <w:color w:val="000000"/>
          <w:sz w:val="28"/>
          <w:lang w:val="ru-RU"/>
        </w:rPr>
        <w:lastRenderedPageBreak/>
        <w:t>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961D2">
        <w:rPr>
          <w:rFonts w:ascii="Times New Roman" w:hAnsi="Times New Roman"/>
          <w:color w:val="000000"/>
          <w:sz w:val="28"/>
          <w:lang w:val="ru-RU"/>
        </w:rPr>
        <w:t xml:space="preserve"> отобранными темами общения;</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становление коммуникативной культуры обучающихся и их общего речевого развития;</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3961D2">
        <w:rPr>
          <w:rFonts w:ascii="Times New Roman" w:hAnsi="Times New Roman"/>
          <w:color w:val="000000"/>
          <w:sz w:val="28"/>
          <w:lang w:val="ru-RU"/>
        </w:rPr>
        <w:lastRenderedPageBreak/>
        <w:t>ц</w:t>
      </w:r>
      <w:r w:rsidR="00BD4823">
        <w:rPr>
          <w:rFonts w:ascii="Times New Roman" w:hAnsi="Times New Roman"/>
          <w:color w:val="000000"/>
          <w:sz w:val="28"/>
          <w:lang w:val="ru-RU"/>
        </w:rPr>
        <w:t xml:space="preserve">енностей. Освоение программы по </w:t>
      </w:r>
      <w:r w:rsidRPr="003961D2">
        <w:rPr>
          <w:rFonts w:ascii="Times New Roman" w:hAnsi="Times New Roman"/>
          <w:color w:val="000000"/>
          <w:sz w:val="28"/>
          <w:lang w:val="ru-RU"/>
        </w:rPr>
        <w:t>иностранному (немецкому) языку обеспечивает:</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1C3A4F" w:rsidRPr="003961D2" w:rsidRDefault="00A65958">
      <w:pPr>
        <w:spacing w:after="0" w:line="264" w:lineRule="auto"/>
        <w:ind w:firstLine="600"/>
        <w:jc w:val="both"/>
        <w:rPr>
          <w:lang w:val="ru-RU"/>
        </w:rPr>
      </w:pPr>
      <w:r w:rsidRPr="003961D2">
        <w:rPr>
          <w:rFonts w:ascii="Times New Roman" w:hAnsi="Times New Roman"/>
          <w:color w:val="000000"/>
          <w:sz w:val="28"/>
          <w:lang w:val="ru-RU"/>
        </w:rPr>
        <w:t>‌</w:t>
      </w:r>
      <w:bookmarkStart w:id="4" w:name="e61e410b-7eb8-47cc-be1f-03e01ec9b1ff"/>
      <w:r w:rsidRPr="003961D2">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4"/>
      <w:r w:rsidRPr="003961D2">
        <w:rPr>
          <w:rFonts w:ascii="Times New Roman" w:hAnsi="Times New Roman"/>
          <w:color w:val="000000"/>
          <w:sz w:val="28"/>
          <w:lang w:val="ru-RU"/>
        </w:rPr>
        <w:t>‌‌</w:t>
      </w:r>
    </w:p>
    <w:p w:rsidR="001C3A4F" w:rsidRPr="003961D2" w:rsidRDefault="001C3A4F">
      <w:pPr>
        <w:rPr>
          <w:lang w:val="ru-RU"/>
        </w:rPr>
        <w:sectPr w:rsidR="001C3A4F" w:rsidRPr="003961D2">
          <w:pgSz w:w="11906" w:h="16383"/>
          <w:pgMar w:top="1134" w:right="850" w:bottom="1134" w:left="1701" w:header="720" w:footer="720" w:gutter="0"/>
          <w:cols w:space="720"/>
        </w:sectPr>
      </w:pPr>
    </w:p>
    <w:p w:rsidR="001C3A4F" w:rsidRPr="003961D2" w:rsidRDefault="00A65958">
      <w:pPr>
        <w:spacing w:after="0" w:line="264" w:lineRule="auto"/>
        <w:ind w:left="120"/>
        <w:jc w:val="both"/>
        <w:rPr>
          <w:lang w:val="ru-RU"/>
        </w:rPr>
      </w:pPr>
      <w:bookmarkStart w:id="5" w:name="block-16894431"/>
      <w:bookmarkEnd w:id="3"/>
      <w:r w:rsidRPr="003961D2">
        <w:rPr>
          <w:rFonts w:ascii="Times New Roman" w:hAnsi="Times New Roman"/>
          <w:b/>
          <w:color w:val="000000"/>
          <w:sz w:val="28"/>
          <w:lang w:val="ru-RU"/>
        </w:rPr>
        <w:lastRenderedPageBreak/>
        <w:t>СОДЕРЖАНИЕ ОБУЧЕНИЯ</w:t>
      </w:r>
    </w:p>
    <w:p w:rsidR="001C3A4F" w:rsidRPr="003961D2" w:rsidRDefault="001C3A4F">
      <w:pPr>
        <w:spacing w:after="0" w:line="264" w:lineRule="auto"/>
        <w:ind w:left="120"/>
        <w:jc w:val="both"/>
        <w:rPr>
          <w:lang w:val="ru-RU"/>
        </w:rPr>
      </w:pPr>
    </w:p>
    <w:p w:rsidR="001C3A4F" w:rsidRPr="003961D2" w:rsidRDefault="00A65958">
      <w:pPr>
        <w:spacing w:after="0" w:line="264" w:lineRule="auto"/>
        <w:ind w:left="120"/>
        <w:jc w:val="both"/>
        <w:rPr>
          <w:lang w:val="ru-RU"/>
        </w:rPr>
      </w:pPr>
      <w:bookmarkStart w:id="6" w:name="_Toc124326840"/>
      <w:bookmarkEnd w:id="6"/>
      <w:r w:rsidRPr="003961D2">
        <w:rPr>
          <w:rFonts w:ascii="Times New Roman" w:hAnsi="Times New Roman"/>
          <w:b/>
          <w:color w:val="000000"/>
          <w:sz w:val="28"/>
          <w:lang w:val="ru-RU"/>
        </w:rPr>
        <w:t>2 КЛАСС</w:t>
      </w:r>
    </w:p>
    <w:p w:rsidR="001C3A4F" w:rsidRPr="003961D2" w:rsidRDefault="001C3A4F">
      <w:pPr>
        <w:spacing w:after="0" w:line="264" w:lineRule="auto"/>
        <w:ind w:left="120"/>
        <w:jc w:val="both"/>
        <w:rPr>
          <w:lang w:val="ru-RU"/>
        </w:rPr>
      </w:pPr>
    </w:p>
    <w:p w:rsidR="001C3A4F" w:rsidRPr="003961D2" w:rsidRDefault="00A65958">
      <w:pPr>
        <w:spacing w:after="0" w:line="264" w:lineRule="auto"/>
        <w:ind w:left="120"/>
        <w:jc w:val="both"/>
        <w:rPr>
          <w:lang w:val="ru-RU"/>
        </w:rPr>
      </w:pPr>
      <w:r w:rsidRPr="003961D2">
        <w:rPr>
          <w:rFonts w:ascii="Times New Roman" w:hAnsi="Times New Roman"/>
          <w:b/>
          <w:color w:val="000000"/>
          <w:sz w:val="28"/>
          <w:lang w:val="ru-RU"/>
        </w:rPr>
        <w:t>Тематическое содержание речи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Знакомство</w:t>
      </w:r>
      <w:r w:rsidRPr="003961D2">
        <w:rPr>
          <w:rFonts w:ascii="Times New Roman" w:hAnsi="Times New Roman"/>
          <w:color w:val="000000"/>
          <w:sz w:val="28"/>
          <w:lang w:val="ru-RU"/>
        </w:rPr>
        <w:t xml:space="preserve">.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Приветствие, знакомство, прощание (с использованием типичных фраз речевого этикета).</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Мир моего «я».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Моя семья. Мой день рождения. Моя любимая еда.</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Мир моих увлечений.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Мир вокруг меня.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Моя школа. Мои друзья. Моя малая родина (город, село).</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Родная страна и страны изучаемого языка.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Коммуникативные умения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Говорение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Коммуникативные умения диалогической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Аудирование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Понимание на слух речи учителя и других обучающихся и вербальная/ невербальная реакция на услышанное (при непосредственном общении).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Восприятие и понимание на слух учебных текстов, построенных на изученном языковом материале, в соответствии с поставленной </w:t>
      </w:r>
      <w:r w:rsidRPr="003961D2">
        <w:rPr>
          <w:rFonts w:ascii="Times New Roman" w:hAnsi="Times New Roman"/>
          <w:color w:val="000000"/>
          <w:sz w:val="28"/>
          <w:lang w:val="ru-RU"/>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Смысловое чтение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Тексты для чтения вслух: диалог, рассказ, сказка.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Письмо</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Написание с использованием образца коротких поздравлений с праздниками (с днём рождения, Новым годом, Рождеством).</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lastRenderedPageBreak/>
        <w:t>Языковые знания и навыки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Фонетическая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новых слов согласно основным правилам чтения немецкого языка. Чтение основных дифтонгов и сочетаний согласных, выДеление некоторых звукобуквенных сочетаний при анализе изученных слов.</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Графика, орфография и пунктуация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Правильное написание изученных слов.</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Лексическая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Использование языковой догадки для распознавания интернациональных слов (</w:t>
      </w:r>
      <w:r>
        <w:rPr>
          <w:rFonts w:ascii="Times New Roman" w:hAnsi="Times New Roman"/>
          <w:color w:val="000000"/>
          <w:sz w:val="28"/>
        </w:rPr>
        <w:t>der</w:t>
      </w:r>
      <w:r w:rsidRPr="003961D2">
        <w:rPr>
          <w:rFonts w:ascii="Times New Roman" w:hAnsi="Times New Roman"/>
          <w:color w:val="000000"/>
          <w:sz w:val="28"/>
          <w:lang w:val="ru-RU"/>
        </w:rPr>
        <w:t xml:space="preserve"> </w:t>
      </w:r>
      <w:r>
        <w:rPr>
          <w:rFonts w:ascii="Times New Roman" w:hAnsi="Times New Roman"/>
          <w:color w:val="000000"/>
          <w:sz w:val="28"/>
        </w:rPr>
        <w:t>Film</w:t>
      </w:r>
      <w:r w:rsidRPr="003961D2">
        <w:rPr>
          <w:rFonts w:ascii="Times New Roman" w:hAnsi="Times New Roman"/>
          <w:color w:val="000000"/>
          <w:sz w:val="28"/>
          <w:lang w:val="ru-RU"/>
        </w:rPr>
        <w:t xml:space="preserve">, </w:t>
      </w:r>
      <w:r>
        <w:rPr>
          <w:rFonts w:ascii="Times New Roman" w:hAnsi="Times New Roman"/>
          <w:color w:val="000000"/>
          <w:sz w:val="28"/>
        </w:rPr>
        <w:t>das</w:t>
      </w:r>
      <w:r w:rsidRPr="003961D2">
        <w:rPr>
          <w:rFonts w:ascii="Times New Roman" w:hAnsi="Times New Roman"/>
          <w:color w:val="000000"/>
          <w:sz w:val="28"/>
          <w:lang w:val="ru-RU"/>
        </w:rPr>
        <w:t xml:space="preserve"> </w:t>
      </w:r>
      <w:r>
        <w:rPr>
          <w:rFonts w:ascii="Times New Roman" w:hAnsi="Times New Roman"/>
          <w:color w:val="000000"/>
          <w:sz w:val="28"/>
        </w:rPr>
        <w:t>Kino</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Грамматическая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3961D2">
        <w:rPr>
          <w:rFonts w:ascii="Times New Roman" w:hAnsi="Times New Roman"/>
          <w:color w:val="000000"/>
          <w:sz w:val="28"/>
          <w:lang w:val="ru-RU"/>
        </w:rPr>
        <w:t>), вопросительные (общий, специальный вопросы). Порядок слов в предложении. Нераспространённые и распространённые простые предложения.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Предложения с простым глагольным сказуемым (</w:t>
      </w:r>
      <w:r>
        <w:rPr>
          <w:rFonts w:ascii="Times New Roman" w:hAnsi="Times New Roman"/>
          <w:color w:val="000000"/>
          <w:sz w:val="28"/>
        </w:rPr>
        <w:t>Er</w:t>
      </w:r>
      <w:r w:rsidRPr="003961D2">
        <w:rPr>
          <w:rFonts w:ascii="Times New Roman" w:hAnsi="Times New Roman"/>
          <w:color w:val="000000"/>
          <w:sz w:val="28"/>
          <w:lang w:val="ru-RU"/>
        </w:rPr>
        <w:t xml:space="preserve"> </w:t>
      </w:r>
      <w:r>
        <w:rPr>
          <w:rFonts w:ascii="Times New Roman" w:hAnsi="Times New Roman"/>
          <w:color w:val="000000"/>
          <w:sz w:val="28"/>
        </w:rPr>
        <w:t>tanzt</w:t>
      </w:r>
      <w:r w:rsidRPr="003961D2">
        <w:rPr>
          <w:rFonts w:ascii="Times New Roman" w:hAnsi="Times New Roman"/>
          <w:color w:val="000000"/>
          <w:sz w:val="28"/>
          <w:lang w:val="ru-RU"/>
        </w:rPr>
        <w:t xml:space="preserve"> </w:t>
      </w:r>
      <w:r>
        <w:rPr>
          <w:rFonts w:ascii="Times New Roman" w:hAnsi="Times New Roman"/>
          <w:color w:val="000000"/>
          <w:sz w:val="28"/>
        </w:rPr>
        <w:t>gern</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Предложения с составным именным сказуемым (</w:t>
      </w:r>
      <w:r>
        <w:rPr>
          <w:rFonts w:ascii="Times New Roman" w:hAnsi="Times New Roman"/>
          <w:color w:val="000000"/>
          <w:sz w:val="28"/>
        </w:rPr>
        <w:t>Der</w:t>
      </w:r>
      <w:r w:rsidRPr="003961D2">
        <w:rPr>
          <w:rFonts w:ascii="Times New Roman" w:hAnsi="Times New Roman"/>
          <w:color w:val="000000"/>
          <w:sz w:val="28"/>
          <w:lang w:val="ru-RU"/>
        </w:rPr>
        <w:t xml:space="preserve"> </w:t>
      </w:r>
      <w:r>
        <w:rPr>
          <w:rFonts w:ascii="Times New Roman" w:hAnsi="Times New Roman"/>
          <w:color w:val="000000"/>
          <w:sz w:val="28"/>
        </w:rPr>
        <w:t>Tisch</w:t>
      </w:r>
      <w:r w:rsidRPr="003961D2">
        <w:rPr>
          <w:rFonts w:ascii="Times New Roman" w:hAnsi="Times New Roman"/>
          <w:color w:val="000000"/>
          <w:sz w:val="28"/>
          <w:lang w:val="ru-RU"/>
        </w:rPr>
        <w:t xml:space="preserve"> </w:t>
      </w:r>
      <w:r>
        <w:rPr>
          <w:rFonts w:ascii="Times New Roman" w:hAnsi="Times New Roman"/>
          <w:color w:val="000000"/>
          <w:sz w:val="28"/>
        </w:rPr>
        <w:t>ist</w:t>
      </w:r>
      <w:r w:rsidRPr="003961D2">
        <w:rPr>
          <w:rFonts w:ascii="Times New Roman" w:hAnsi="Times New Roman"/>
          <w:color w:val="000000"/>
          <w:sz w:val="28"/>
          <w:lang w:val="ru-RU"/>
        </w:rPr>
        <w:t xml:space="preserve"> </w:t>
      </w:r>
      <w:r>
        <w:rPr>
          <w:rFonts w:ascii="Times New Roman" w:hAnsi="Times New Roman"/>
          <w:color w:val="000000"/>
          <w:sz w:val="28"/>
        </w:rPr>
        <w:t>gr</w:t>
      </w:r>
      <w:r w:rsidRPr="003961D2">
        <w:rPr>
          <w:rFonts w:ascii="Times New Roman" w:hAnsi="Times New Roman"/>
          <w:color w:val="000000"/>
          <w:sz w:val="28"/>
          <w:lang w:val="ru-RU"/>
        </w:rPr>
        <w:t>ü</w:t>
      </w:r>
      <w:r>
        <w:rPr>
          <w:rFonts w:ascii="Times New Roman" w:hAnsi="Times New Roman"/>
          <w:color w:val="000000"/>
          <w:sz w:val="28"/>
        </w:rPr>
        <w:t>n</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Предложения с простым составным глагольным сказуемым (</w:t>
      </w:r>
      <w:r>
        <w:rPr>
          <w:rFonts w:ascii="Times New Roman" w:hAnsi="Times New Roman"/>
          <w:color w:val="000000"/>
          <w:sz w:val="28"/>
        </w:rPr>
        <w:t>Ich</w:t>
      </w:r>
      <w:r w:rsidRPr="003961D2">
        <w:rPr>
          <w:rFonts w:ascii="Times New Roman" w:hAnsi="Times New Roman"/>
          <w:color w:val="000000"/>
          <w:sz w:val="28"/>
          <w:lang w:val="ru-RU"/>
        </w:rPr>
        <w:t xml:space="preserve"> </w:t>
      </w:r>
      <w:r>
        <w:rPr>
          <w:rFonts w:ascii="Times New Roman" w:hAnsi="Times New Roman"/>
          <w:color w:val="000000"/>
          <w:sz w:val="28"/>
        </w:rPr>
        <w:t>kann</w:t>
      </w:r>
      <w:r w:rsidRPr="003961D2">
        <w:rPr>
          <w:rFonts w:ascii="Times New Roman" w:hAnsi="Times New Roman"/>
          <w:color w:val="000000"/>
          <w:sz w:val="28"/>
          <w:lang w:val="ru-RU"/>
        </w:rPr>
        <w:t xml:space="preserve"> </w:t>
      </w:r>
      <w:r>
        <w:rPr>
          <w:rFonts w:ascii="Times New Roman" w:hAnsi="Times New Roman"/>
          <w:color w:val="000000"/>
          <w:sz w:val="28"/>
        </w:rPr>
        <w:t>schnell</w:t>
      </w:r>
      <w:r w:rsidRPr="003961D2">
        <w:rPr>
          <w:rFonts w:ascii="Times New Roman" w:hAnsi="Times New Roman"/>
          <w:color w:val="000000"/>
          <w:sz w:val="28"/>
          <w:lang w:val="ru-RU"/>
        </w:rPr>
        <w:t xml:space="preserve"> </w:t>
      </w:r>
      <w:r>
        <w:rPr>
          <w:rFonts w:ascii="Times New Roman" w:hAnsi="Times New Roman"/>
          <w:color w:val="000000"/>
          <w:sz w:val="28"/>
        </w:rPr>
        <w:t>laufen</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3961D2">
        <w:rPr>
          <w:rFonts w:ascii="Times New Roman" w:hAnsi="Times New Roman"/>
          <w:color w:val="000000"/>
          <w:sz w:val="28"/>
          <w:lang w:val="ru-RU"/>
        </w:rPr>
        <w:t xml:space="preserve">, </w:t>
      </w:r>
      <w:r>
        <w:rPr>
          <w:rFonts w:ascii="Times New Roman" w:hAnsi="Times New Roman"/>
          <w:color w:val="000000"/>
          <w:sz w:val="28"/>
        </w:rPr>
        <w:t>haben</w:t>
      </w:r>
      <w:r w:rsidRPr="003961D2">
        <w:rPr>
          <w:rFonts w:ascii="Times New Roman" w:hAnsi="Times New Roman"/>
          <w:color w:val="000000"/>
          <w:sz w:val="28"/>
          <w:lang w:val="ru-RU"/>
        </w:rPr>
        <w:t xml:space="preserve">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3961D2">
        <w:rPr>
          <w:rFonts w:ascii="Times New Roman" w:hAnsi="Times New Roman"/>
          <w:color w:val="000000"/>
          <w:sz w:val="28"/>
          <w:lang w:val="ru-RU"/>
        </w:rPr>
        <w:t xml:space="preserve">, </w:t>
      </w:r>
      <w:r>
        <w:rPr>
          <w:rFonts w:ascii="Times New Roman" w:hAnsi="Times New Roman"/>
          <w:color w:val="000000"/>
          <w:sz w:val="28"/>
        </w:rPr>
        <w:t>tragen</w:t>
      </w:r>
      <w:r w:rsidRPr="003961D2">
        <w:rPr>
          <w:rFonts w:ascii="Times New Roman" w:hAnsi="Times New Roman"/>
          <w:color w:val="000000"/>
          <w:sz w:val="28"/>
          <w:lang w:val="ru-RU"/>
        </w:rPr>
        <w:t xml:space="preserve">, </w:t>
      </w:r>
      <w:r>
        <w:rPr>
          <w:rFonts w:ascii="Times New Roman" w:hAnsi="Times New Roman"/>
          <w:color w:val="000000"/>
          <w:sz w:val="28"/>
        </w:rPr>
        <w:t>lesen</w:t>
      </w:r>
      <w:r w:rsidRPr="003961D2">
        <w:rPr>
          <w:rFonts w:ascii="Times New Roman" w:hAnsi="Times New Roman"/>
          <w:color w:val="000000"/>
          <w:sz w:val="28"/>
          <w:lang w:val="ru-RU"/>
        </w:rPr>
        <w:t xml:space="preserve">, </w:t>
      </w:r>
      <w:r>
        <w:rPr>
          <w:rFonts w:ascii="Times New Roman" w:hAnsi="Times New Roman"/>
          <w:color w:val="000000"/>
          <w:sz w:val="28"/>
        </w:rPr>
        <w:t>sprechen</w:t>
      </w:r>
      <w:r w:rsidRPr="003961D2">
        <w:rPr>
          <w:rFonts w:ascii="Times New Roman" w:hAnsi="Times New Roman"/>
          <w:color w:val="000000"/>
          <w:sz w:val="28"/>
          <w:lang w:val="ru-RU"/>
        </w:rPr>
        <w:t>), кроме 2-го лица мн. числа.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3961D2">
        <w:rPr>
          <w:rFonts w:ascii="Times New Roman" w:hAnsi="Times New Roman"/>
          <w:color w:val="000000"/>
          <w:sz w:val="28"/>
          <w:lang w:val="ru-RU"/>
        </w:rPr>
        <w:t>ö</w:t>
      </w:r>
      <w:r>
        <w:rPr>
          <w:rFonts w:ascii="Times New Roman" w:hAnsi="Times New Roman"/>
          <w:color w:val="000000"/>
          <w:sz w:val="28"/>
        </w:rPr>
        <w:t>nnen</w:t>
      </w:r>
      <w:r w:rsidRPr="003961D2">
        <w:rPr>
          <w:rFonts w:ascii="Times New Roman" w:hAnsi="Times New Roman"/>
          <w:color w:val="000000"/>
          <w:sz w:val="28"/>
          <w:lang w:val="ru-RU"/>
        </w:rPr>
        <w:t xml:space="preserve">, </w:t>
      </w:r>
      <w:r>
        <w:rPr>
          <w:rFonts w:ascii="Times New Roman" w:hAnsi="Times New Roman"/>
          <w:color w:val="000000"/>
          <w:sz w:val="28"/>
        </w:rPr>
        <w:t>m</w:t>
      </w:r>
      <w:r w:rsidRPr="003961D2">
        <w:rPr>
          <w:rFonts w:ascii="Times New Roman" w:hAnsi="Times New Roman"/>
          <w:color w:val="000000"/>
          <w:sz w:val="28"/>
          <w:lang w:val="ru-RU"/>
        </w:rPr>
        <w:t>ö</w:t>
      </w:r>
      <w:r>
        <w:rPr>
          <w:rFonts w:ascii="Times New Roman" w:hAnsi="Times New Roman"/>
          <w:color w:val="000000"/>
          <w:sz w:val="28"/>
        </w:rPr>
        <w:t>gen</w:t>
      </w:r>
      <w:r w:rsidRPr="003961D2">
        <w:rPr>
          <w:rFonts w:ascii="Times New Roman" w:hAnsi="Times New Roman"/>
          <w:color w:val="000000"/>
          <w:sz w:val="28"/>
          <w:lang w:val="ru-RU"/>
        </w:rPr>
        <w:t xml:space="preserve">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 порядок слов в предложении с модальным глаголом.</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Род имён существительных.</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lastRenderedPageBreak/>
        <w:t>Неопределённый и определённый артикли с именами существительными (наиболее распространённые случаи употребления).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r>
        <w:rPr>
          <w:rFonts w:ascii="Times New Roman" w:hAnsi="Times New Roman"/>
          <w:color w:val="000000"/>
          <w:sz w:val="28"/>
        </w:rPr>
        <w:t>ihr</w:t>
      </w:r>
      <w:r w:rsidRPr="003961D2">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3961D2">
        <w:rPr>
          <w:rFonts w:ascii="Times New Roman" w:hAnsi="Times New Roman"/>
          <w:color w:val="000000"/>
          <w:sz w:val="28"/>
          <w:lang w:val="ru-RU"/>
        </w:rPr>
        <w:t xml:space="preserve">, </w:t>
      </w:r>
      <w:r>
        <w:rPr>
          <w:rFonts w:ascii="Times New Roman" w:hAnsi="Times New Roman"/>
          <w:color w:val="000000"/>
          <w:sz w:val="28"/>
        </w:rPr>
        <w:t>dein</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Количественные числительные (1–12). Вопросительные слова (</w:t>
      </w:r>
      <w:r>
        <w:rPr>
          <w:rFonts w:ascii="Times New Roman" w:hAnsi="Times New Roman"/>
          <w:color w:val="000000"/>
          <w:sz w:val="28"/>
        </w:rPr>
        <w:t>wer</w:t>
      </w:r>
      <w:r w:rsidRPr="003961D2">
        <w:rPr>
          <w:rFonts w:ascii="Times New Roman" w:hAnsi="Times New Roman"/>
          <w:color w:val="000000"/>
          <w:sz w:val="28"/>
          <w:lang w:val="ru-RU"/>
        </w:rPr>
        <w:t xml:space="preserve">, </w:t>
      </w:r>
      <w:r>
        <w:rPr>
          <w:rFonts w:ascii="Times New Roman" w:hAnsi="Times New Roman"/>
          <w:color w:val="000000"/>
          <w:sz w:val="28"/>
        </w:rPr>
        <w:t>was</w:t>
      </w:r>
      <w:r w:rsidRPr="003961D2">
        <w:rPr>
          <w:rFonts w:ascii="Times New Roman" w:hAnsi="Times New Roman"/>
          <w:color w:val="000000"/>
          <w:sz w:val="28"/>
          <w:lang w:val="ru-RU"/>
        </w:rPr>
        <w:t xml:space="preserve">, </w:t>
      </w:r>
      <w:r>
        <w:rPr>
          <w:rFonts w:ascii="Times New Roman" w:hAnsi="Times New Roman"/>
          <w:color w:val="000000"/>
          <w:sz w:val="28"/>
        </w:rPr>
        <w:t>woher</w:t>
      </w:r>
      <w:r w:rsidRPr="003961D2">
        <w:rPr>
          <w:rFonts w:ascii="Times New Roman" w:hAnsi="Times New Roman"/>
          <w:color w:val="000000"/>
          <w:sz w:val="28"/>
          <w:lang w:val="ru-RU"/>
        </w:rPr>
        <w:t xml:space="preserve">, </w:t>
      </w:r>
      <w:r>
        <w:rPr>
          <w:rFonts w:ascii="Times New Roman" w:hAnsi="Times New Roman"/>
          <w:color w:val="000000"/>
          <w:sz w:val="28"/>
        </w:rPr>
        <w:t>wie</w:t>
      </w:r>
      <w:r w:rsidRPr="003961D2">
        <w:rPr>
          <w:rFonts w:ascii="Times New Roman" w:hAnsi="Times New Roman"/>
          <w:color w:val="000000"/>
          <w:sz w:val="28"/>
          <w:lang w:val="ru-RU"/>
        </w:rPr>
        <w:t xml:space="preserve">). </w:t>
      </w:r>
      <w:r>
        <w:rPr>
          <w:rFonts w:ascii="Times New Roman" w:hAnsi="Times New Roman"/>
          <w:color w:val="000000"/>
          <w:sz w:val="28"/>
        </w:rPr>
        <w:t>C</w:t>
      </w:r>
      <w:r w:rsidRPr="003961D2">
        <w:rPr>
          <w:rFonts w:ascii="Times New Roman" w:hAnsi="Times New Roman"/>
          <w:color w:val="000000"/>
          <w:sz w:val="28"/>
          <w:lang w:val="ru-RU"/>
        </w:rPr>
        <w:t xml:space="preserve">оюзы </w:t>
      </w:r>
      <w:r>
        <w:rPr>
          <w:rFonts w:ascii="Times New Roman" w:hAnsi="Times New Roman"/>
          <w:color w:val="000000"/>
          <w:sz w:val="28"/>
        </w:rPr>
        <w:t>und</w:t>
      </w:r>
      <w:r w:rsidRPr="003961D2">
        <w:rPr>
          <w:rFonts w:ascii="Times New Roman" w:hAnsi="Times New Roman"/>
          <w:color w:val="000000"/>
          <w:sz w:val="28"/>
          <w:lang w:val="ru-RU"/>
        </w:rPr>
        <w:t xml:space="preserve">, </w:t>
      </w:r>
      <w:r>
        <w:rPr>
          <w:rFonts w:ascii="Times New Roman" w:hAnsi="Times New Roman"/>
          <w:color w:val="000000"/>
          <w:sz w:val="28"/>
        </w:rPr>
        <w:t>aber</w:t>
      </w:r>
      <w:r w:rsidRPr="003961D2">
        <w:rPr>
          <w:rFonts w:ascii="Times New Roman" w:hAnsi="Times New Roman"/>
          <w:color w:val="000000"/>
          <w:sz w:val="28"/>
          <w:lang w:val="ru-RU"/>
        </w:rPr>
        <w:t xml:space="preserve"> (при однородных членах).</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Социокультурные знания и умения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Знание названий родной страны и страны/стран изучаемого языка и их столиц.</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Компенсаторные умения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3 КЛАСС</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Тематическое содержание речи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Мир моего «я».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Моя семья. Мой день рождения, подарки.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Моя любимая еда.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Мой день (распорядок дня).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Мир моих увлечений.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Мир вокруг меня.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Родная страна и страны изучаемого языка.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Россия и страна/страны изучаемого языка. Их столицы, достопримечательности, некоторые интересные факты. Произведения </w:t>
      </w:r>
      <w:r w:rsidRPr="003961D2">
        <w:rPr>
          <w:rFonts w:ascii="Times New Roman" w:hAnsi="Times New Roman"/>
          <w:color w:val="000000"/>
          <w:sz w:val="28"/>
          <w:lang w:val="ru-RU"/>
        </w:rPr>
        <w:lastRenderedPageBreak/>
        <w:t>детского фольклора. Персонажи детских книг. Праздники родной страны и страны/стран изучаемого языка.</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Коммуникативные умения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Говорение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Коммуникативные умения диалогической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Коммуникативные умения монологической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Аудирование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lastRenderedPageBreak/>
        <w:t>Смысловое чтение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тектса.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Тексты для чтения вслух: диалог, рассказ, сказка.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Тексты для чтения: диалог, рассказ, сказка, электронное сообщение личного характера.</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Письмо</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Создание подписей к картинкам, фотографиям с пояснением, что на них изображено.</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Языковые знания и навыки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Фонетическая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новых слов согласно основным правилам чтения.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Графика, орфография и пунктуация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Правильное написание изученных слов.</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lastRenderedPageBreak/>
        <w:t>Правильная расстановка знаков препинания: точки, вопросительного и восклицательного знаков в конце предложения.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Лексическая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r>
        <w:rPr>
          <w:rFonts w:ascii="Times New Roman" w:hAnsi="Times New Roman"/>
          <w:color w:val="000000"/>
          <w:sz w:val="28"/>
        </w:rPr>
        <w:t>zehn</w:t>
      </w:r>
      <w:r w:rsidRPr="003961D2">
        <w:rPr>
          <w:rFonts w:ascii="Times New Roman" w:hAnsi="Times New Roman"/>
          <w:color w:val="000000"/>
          <w:sz w:val="28"/>
          <w:lang w:val="ru-RU"/>
        </w:rPr>
        <w:t>, -</w:t>
      </w:r>
      <w:r>
        <w:rPr>
          <w:rFonts w:ascii="Times New Roman" w:hAnsi="Times New Roman"/>
          <w:color w:val="000000"/>
          <w:sz w:val="28"/>
        </w:rPr>
        <w:t>zig</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Грамматическая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3961D2">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3961D2">
        <w:rPr>
          <w:rFonts w:ascii="Times New Roman" w:hAnsi="Times New Roman"/>
          <w:color w:val="000000"/>
          <w:sz w:val="28"/>
          <w:lang w:val="ru-RU"/>
        </w:rPr>
        <w:t xml:space="preserve"> и конструкцией </w:t>
      </w:r>
      <w:r>
        <w:rPr>
          <w:rFonts w:ascii="Times New Roman" w:hAnsi="Times New Roman"/>
          <w:color w:val="000000"/>
          <w:sz w:val="28"/>
        </w:rPr>
        <w:t>es</w:t>
      </w:r>
      <w:r w:rsidRPr="003961D2">
        <w:rPr>
          <w:rFonts w:ascii="Times New Roman" w:hAnsi="Times New Roman"/>
          <w:color w:val="000000"/>
          <w:sz w:val="28"/>
          <w:lang w:val="ru-RU"/>
        </w:rPr>
        <w:t xml:space="preserve"> </w:t>
      </w:r>
      <w:r>
        <w:rPr>
          <w:rFonts w:ascii="Times New Roman" w:hAnsi="Times New Roman"/>
          <w:color w:val="000000"/>
          <w:sz w:val="28"/>
        </w:rPr>
        <w:t>gibt</w:t>
      </w:r>
      <w:r w:rsidRPr="003961D2">
        <w:rPr>
          <w:rFonts w:ascii="Times New Roman" w:hAnsi="Times New Roman"/>
          <w:color w:val="000000"/>
          <w:sz w:val="28"/>
          <w:lang w:val="ru-RU"/>
        </w:rPr>
        <w:t xml:space="preserve">. Спряжение глаголов </w:t>
      </w:r>
      <w:r>
        <w:rPr>
          <w:rFonts w:ascii="Times New Roman" w:hAnsi="Times New Roman"/>
          <w:color w:val="000000"/>
          <w:sz w:val="28"/>
        </w:rPr>
        <w:t>sein</w:t>
      </w:r>
      <w:r w:rsidRPr="003961D2">
        <w:rPr>
          <w:rFonts w:ascii="Times New Roman" w:hAnsi="Times New Roman"/>
          <w:color w:val="000000"/>
          <w:sz w:val="28"/>
          <w:lang w:val="ru-RU"/>
        </w:rPr>
        <w:t xml:space="preserve">, </w:t>
      </w:r>
      <w:r>
        <w:rPr>
          <w:rFonts w:ascii="Times New Roman" w:hAnsi="Times New Roman"/>
          <w:color w:val="000000"/>
          <w:sz w:val="28"/>
        </w:rPr>
        <w:t>haben</w:t>
      </w:r>
      <w:r w:rsidRPr="003961D2">
        <w:rPr>
          <w:rFonts w:ascii="Times New Roman" w:hAnsi="Times New Roman"/>
          <w:color w:val="000000"/>
          <w:sz w:val="28"/>
          <w:lang w:val="ru-RU"/>
        </w:rPr>
        <w:t xml:space="preserve">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teritum</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 xml:space="preserve"> (в том числе во 2-м лице мн. числа).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3961D2">
        <w:rPr>
          <w:rFonts w:ascii="Times New Roman" w:hAnsi="Times New Roman"/>
          <w:color w:val="000000"/>
          <w:sz w:val="28"/>
          <w:lang w:val="ru-RU"/>
        </w:rPr>
        <w:t>: повествовательные и вопросительные предложения (общий и специальный вопросы).</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3961D2">
        <w:rPr>
          <w:rFonts w:ascii="Times New Roman" w:hAnsi="Times New Roman"/>
          <w:color w:val="000000"/>
          <w:sz w:val="28"/>
          <w:lang w:val="ru-RU"/>
        </w:rPr>
        <w:t>ö</w:t>
      </w:r>
      <w:r>
        <w:rPr>
          <w:rFonts w:ascii="Times New Roman" w:hAnsi="Times New Roman"/>
          <w:color w:val="000000"/>
          <w:sz w:val="28"/>
        </w:rPr>
        <w:t>gen</w:t>
      </w:r>
      <w:r w:rsidRPr="003961D2">
        <w:rPr>
          <w:rFonts w:ascii="Times New Roman" w:hAnsi="Times New Roman"/>
          <w:color w:val="000000"/>
          <w:sz w:val="28"/>
          <w:lang w:val="ru-RU"/>
        </w:rPr>
        <w:t xml:space="preserve"> (в форме </w:t>
      </w:r>
      <w:r>
        <w:rPr>
          <w:rFonts w:ascii="Times New Roman" w:hAnsi="Times New Roman"/>
          <w:color w:val="000000"/>
          <w:sz w:val="28"/>
        </w:rPr>
        <w:t>m</w:t>
      </w:r>
      <w:r w:rsidRPr="003961D2">
        <w:rPr>
          <w:rFonts w:ascii="Times New Roman" w:hAnsi="Times New Roman"/>
          <w:color w:val="000000"/>
          <w:sz w:val="28"/>
          <w:lang w:val="ru-RU"/>
        </w:rPr>
        <w:t>ö</w:t>
      </w:r>
      <w:r>
        <w:rPr>
          <w:rFonts w:ascii="Times New Roman" w:hAnsi="Times New Roman"/>
          <w:color w:val="000000"/>
          <w:sz w:val="28"/>
        </w:rPr>
        <w:t>chte</w:t>
      </w:r>
      <w:r w:rsidRPr="003961D2">
        <w:rPr>
          <w:rFonts w:ascii="Times New Roman" w:hAnsi="Times New Roman"/>
          <w:color w:val="000000"/>
          <w:sz w:val="28"/>
          <w:lang w:val="ru-RU"/>
        </w:rPr>
        <w:t xml:space="preserve">), </w:t>
      </w:r>
      <w:r>
        <w:rPr>
          <w:rFonts w:ascii="Times New Roman" w:hAnsi="Times New Roman"/>
          <w:color w:val="000000"/>
          <w:sz w:val="28"/>
        </w:rPr>
        <w:t>m</w:t>
      </w:r>
      <w:r w:rsidRPr="003961D2">
        <w:rPr>
          <w:rFonts w:ascii="Times New Roman" w:hAnsi="Times New Roman"/>
          <w:color w:val="000000"/>
          <w:sz w:val="28"/>
          <w:lang w:val="ru-RU"/>
        </w:rPr>
        <w:t>ü</w:t>
      </w:r>
      <w:r>
        <w:rPr>
          <w:rFonts w:ascii="Times New Roman" w:hAnsi="Times New Roman"/>
          <w:color w:val="000000"/>
          <w:sz w:val="28"/>
        </w:rPr>
        <w:t>ssen</w:t>
      </w:r>
      <w:r w:rsidRPr="003961D2">
        <w:rPr>
          <w:rFonts w:ascii="Times New Roman" w:hAnsi="Times New Roman"/>
          <w:color w:val="000000"/>
          <w:sz w:val="28"/>
          <w:lang w:val="ru-RU"/>
        </w:rPr>
        <w:t xml:space="preserve">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Множественное число существительных.</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Личные и притяжательные местоимения. Количественные числительные (13–30).</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3961D2">
        <w:rPr>
          <w:rFonts w:ascii="Times New Roman" w:hAnsi="Times New Roman"/>
          <w:color w:val="000000"/>
          <w:sz w:val="28"/>
          <w:lang w:val="ru-RU"/>
        </w:rPr>
        <w:t xml:space="preserve">, </w:t>
      </w:r>
      <w:r>
        <w:rPr>
          <w:rFonts w:ascii="Times New Roman" w:hAnsi="Times New Roman"/>
          <w:color w:val="000000"/>
          <w:sz w:val="28"/>
        </w:rPr>
        <w:t>an</w:t>
      </w:r>
      <w:r w:rsidRPr="003961D2">
        <w:rPr>
          <w:rFonts w:ascii="Times New Roman" w:hAnsi="Times New Roman"/>
          <w:color w:val="000000"/>
          <w:sz w:val="28"/>
          <w:lang w:val="ru-RU"/>
        </w:rPr>
        <w:t xml:space="preserve"> (употребляемые с дательным падежом).</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Социокультурные знания и умения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lastRenderedPageBreak/>
        <w:t>Знание произведений детского фольклора (рифмовок, стихов, песенок), персонажей детских книг.</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Компенсаторные умения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4 КЛАСС</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Тематическое содержание речи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Мир моего «я».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Мир моих увлечений.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Мир вокруг меня.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 xml:space="preserve">Родная страна и страны изучаемого языка.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Коммуникативные умения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Говорение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Коммуникативные умения </w:t>
      </w:r>
      <w:r w:rsidRPr="003961D2">
        <w:rPr>
          <w:rFonts w:ascii="Times New Roman" w:hAnsi="Times New Roman"/>
          <w:color w:val="000000"/>
          <w:sz w:val="28"/>
          <w:u w:val="single"/>
          <w:lang w:val="ru-RU"/>
        </w:rPr>
        <w:t>диалогической</w:t>
      </w:r>
      <w:r w:rsidRPr="003961D2">
        <w:rPr>
          <w:rFonts w:ascii="Times New Roman" w:hAnsi="Times New Roman"/>
          <w:color w:val="000000"/>
          <w:sz w:val="28"/>
          <w:lang w:val="ru-RU"/>
        </w:rPr>
        <w:t xml:space="preserve">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lastRenderedPageBreak/>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Коммуникативные умения </w:t>
      </w:r>
      <w:r w:rsidRPr="003961D2">
        <w:rPr>
          <w:rFonts w:ascii="Times New Roman" w:hAnsi="Times New Roman"/>
          <w:color w:val="000000"/>
          <w:sz w:val="28"/>
          <w:u w:val="single"/>
          <w:lang w:val="ru-RU"/>
        </w:rPr>
        <w:t>монологической</w:t>
      </w:r>
      <w:r w:rsidRPr="003961D2">
        <w:rPr>
          <w:rFonts w:ascii="Times New Roman" w:hAnsi="Times New Roman"/>
          <w:color w:val="000000"/>
          <w:sz w:val="28"/>
          <w:lang w:val="ru-RU"/>
        </w:rPr>
        <w:t xml:space="preserve">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Аудирование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языковой, в том числе контекстуальной,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Аудирование с пониманием запрашиваемой информации предполагает умение выделять запрашиваемую информацию фактического характера с </w:t>
      </w:r>
      <w:r w:rsidRPr="003961D2">
        <w:rPr>
          <w:rFonts w:ascii="Times New Roman" w:hAnsi="Times New Roman"/>
          <w:color w:val="000000"/>
          <w:sz w:val="28"/>
          <w:lang w:val="ru-RU"/>
        </w:rPr>
        <w:lastRenderedPageBreak/>
        <w:t>использованием иллюстраций, языковой, в том числе контекстуальной,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Смысловое чтение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Тексты для чтения вслух: диалог, рассказ, сказка.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Письмо</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Заполнение простых анкет и формуляров с указанием личной информации (имя, фамилия, возраст, место жительства (страна проживания, город), </w:t>
      </w:r>
      <w:r w:rsidRPr="003961D2">
        <w:rPr>
          <w:rFonts w:ascii="Times New Roman" w:hAnsi="Times New Roman"/>
          <w:color w:val="000000"/>
          <w:sz w:val="28"/>
          <w:lang w:val="ru-RU"/>
        </w:rPr>
        <w:lastRenderedPageBreak/>
        <w:t>любимые занятия) в соответствии с нормами, принятыми в стране/странах изучаемого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Написание электронного сообщения личного характера с использованием образца.</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Языковые знания и навыки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Фонетическая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Чтение новых слов согласно основным правилам чтения.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Графика, орфография и пунктуация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Правильное написание изученных слов.</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Лексическая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r>
        <w:rPr>
          <w:rFonts w:ascii="Times New Roman" w:hAnsi="Times New Roman"/>
          <w:color w:val="000000"/>
          <w:sz w:val="28"/>
        </w:rPr>
        <w:t>te</w:t>
      </w:r>
      <w:r w:rsidRPr="003961D2">
        <w:rPr>
          <w:rFonts w:ascii="Times New Roman" w:hAnsi="Times New Roman"/>
          <w:color w:val="000000"/>
          <w:sz w:val="28"/>
          <w:lang w:val="ru-RU"/>
        </w:rPr>
        <w:t>, -</w:t>
      </w:r>
      <w:r>
        <w:rPr>
          <w:rFonts w:ascii="Times New Roman" w:hAnsi="Times New Roman"/>
          <w:color w:val="000000"/>
          <w:sz w:val="28"/>
        </w:rPr>
        <w:t>ste</w:t>
      </w:r>
      <w:r w:rsidRPr="003961D2">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r>
        <w:rPr>
          <w:rFonts w:ascii="Times New Roman" w:hAnsi="Times New Roman"/>
          <w:color w:val="000000"/>
          <w:sz w:val="28"/>
        </w:rPr>
        <w:t>er</w:t>
      </w:r>
      <w:r w:rsidRPr="003961D2">
        <w:rPr>
          <w:rFonts w:ascii="Times New Roman" w:hAnsi="Times New Roman"/>
          <w:color w:val="000000"/>
          <w:sz w:val="28"/>
          <w:lang w:val="ru-RU"/>
        </w:rPr>
        <w:t xml:space="preserve"> – </w:t>
      </w:r>
      <w:r>
        <w:rPr>
          <w:rFonts w:ascii="Times New Roman" w:hAnsi="Times New Roman"/>
          <w:color w:val="000000"/>
          <w:sz w:val="28"/>
        </w:rPr>
        <w:t>Arbeiter</w:t>
      </w:r>
      <w:r w:rsidRPr="003961D2">
        <w:rPr>
          <w:rFonts w:ascii="Times New Roman" w:hAnsi="Times New Roman"/>
          <w:color w:val="000000"/>
          <w:sz w:val="28"/>
          <w:lang w:val="ru-RU"/>
        </w:rPr>
        <w:t>, -</w:t>
      </w:r>
      <w:r>
        <w:rPr>
          <w:rFonts w:ascii="Times New Roman" w:hAnsi="Times New Roman"/>
          <w:color w:val="000000"/>
          <w:sz w:val="28"/>
        </w:rPr>
        <w:t>in</w:t>
      </w:r>
      <w:r w:rsidRPr="003961D2">
        <w:rPr>
          <w:rFonts w:ascii="Times New Roman" w:hAnsi="Times New Roman"/>
          <w:color w:val="000000"/>
          <w:sz w:val="28"/>
          <w:lang w:val="ru-RU"/>
        </w:rPr>
        <w:t xml:space="preserve"> – </w:t>
      </w:r>
      <w:r>
        <w:rPr>
          <w:rFonts w:ascii="Times New Roman" w:hAnsi="Times New Roman"/>
          <w:color w:val="000000"/>
          <w:sz w:val="28"/>
        </w:rPr>
        <w:t>Lehrerin</w:t>
      </w:r>
      <w:r w:rsidRPr="003961D2">
        <w:rPr>
          <w:rFonts w:ascii="Times New Roman" w:hAnsi="Times New Roman"/>
          <w:color w:val="000000"/>
          <w:sz w:val="28"/>
          <w:lang w:val="ru-RU"/>
        </w:rPr>
        <w:t>), словосложения (</w:t>
      </w:r>
      <w:r>
        <w:rPr>
          <w:rFonts w:ascii="Times New Roman" w:hAnsi="Times New Roman"/>
          <w:color w:val="000000"/>
          <w:sz w:val="28"/>
        </w:rPr>
        <w:t>Geburtstag</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Грамматическая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3961D2">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3961D2">
        <w:rPr>
          <w:rFonts w:ascii="Times New Roman" w:hAnsi="Times New Roman"/>
          <w:color w:val="000000"/>
          <w:sz w:val="28"/>
          <w:lang w:val="ru-RU"/>
        </w:rPr>
        <w:t xml:space="preserve">, </w:t>
      </w:r>
      <w:r>
        <w:rPr>
          <w:rFonts w:ascii="Times New Roman" w:hAnsi="Times New Roman"/>
          <w:color w:val="000000"/>
          <w:sz w:val="28"/>
        </w:rPr>
        <w:t>aber</w:t>
      </w:r>
      <w:r w:rsidRPr="003961D2">
        <w:rPr>
          <w:rFonts w:ascii="Times New Roman" w:hAnsi="Times New Roman"/>
          <w:color w:val="000000"/>
          <w:sz w:val="28"/>
          <w:lang w:val="ru-RU"/>
        </w:rPr>
        <w:t xml:space="preserve">, </w:t>
      </w:r>
      <w:r>
        <w:rPr>
          <w:rFonts w:ascii="Times New Roman" w:hAnsi="Times New Roman"/>
          <w:color w:val="000000"/>
          <w:sz w:val="28"/>
        </w:rPr>
        <w:t>oder</w:t>
      </w:r>
      <w:r w:rsidRPr="003961D2">
        <w:rPr>
          <w:rFonts w:ascii="Times New Roman" w:hAnsi="Times New Roman"/>
          <w:color w:val="000000"/>
          <w:sz w:val="28"/>
          <w:lang w:val="ru-RU"/>
        </w:rPr>
        <w:t xml:space="preserve">, </w:t>
      </w:r>
      <w:r>
        <w:rPr>
          <w:rFonts w:ascii="Times New Roman" w:hAnsi="Times New Roman"/>
          <w:color w:val="000000"/>
          <w:sz w:val="28"/>
        </w:rPr>
        <w:t>denn</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Модальный глагол </w:t>
      </w:r>
      <w:r>
        <w:rPr>
          <w:rFonts w:ascii="Times New Roman" w:hAnsi="Times New Roman"/>
          <w:color w:val="000000"/>
          <w:sz w:val="28"/>
        </w:rPr>
        <w:t>wollen</w:t>
      </w:r>
      <w:r w:rsidRPr="003961D2">
        <w:rPr>
          <w:rFonts w:ascii="Times New Roman" w:hAnsi="Times New Roman"/>
          <w:color w:val="000000"/>
          <w:sz w:val="28"/>
          <w:lang w:val="ru-RU"/>
        </w:rPr>
        <w:t xml:space="preserve">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Прилагательные в положительной, сравнительной и превосходной степенях сравнения.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3961D2">
        <w:rPr>
          <w:rFonts w:ascii="Times New Roman" w:hAnsi="Times New Roman"/>
          <w:color w:val="000000"/>
          <w:sz w:val="28"/>
          <w:lang w:val="ru-RU"/>
        </w:rPr>
        <w:t xml:space="preserve">, </w:t>
      </w:r>
      <w:r>
        <w:rPr>
          <w:rFonts w:ascii="Times New Roman" w:hAnsi="Times New Roman"/>
          <w:color w:val="000000"/>
          <w:sz w:val="28"/>
        </w:rPr>
        <w:t>dieses</w:t>
      </w:r>
      <w:r w:rsidRPr="003961D2">
        <w:rPr>
          <w:rFonts w:ascii="Times New Roman" w:hAnsi="Times New Roman"/>
          <w:color w:val="000000"/>
          <w:sz w:val="28"/>
          <w:lang w:val="ru-RU"/>
        </w:rPr>
        <w:t xml:space="preserve">, </w:t>
      </w:r>
      <w:r>
        <w:rPr>
          <w:rFonts w:ascii="Times New Roman" w:hAnsi="Times New Roman"/>
          <w:color w:val="000000"/>
          <w:sz w:val="28"/>
        </w:rPr>
        <w:t>diese</w:t>
      </w:r>
      <w:r w:rsidRPr="003961D2">
        <w:rPr>
          <w:rFonts w:ascii="Times New Roman" w:hAnsi="Times New Roman"/>
          <w:color w:val="000000"/>
          <w:sz w:val="28"/>
          <w:lang w:val="ru-RU"/>
        </w:rPr>
        <w:t>. Количественные числительные (до 100).</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lastRenderedPageBreak/>
        <w:t>Порядковые числительные (до 31).</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Предлоги </w:t>
      </w:r>
      <w:r>
        <w:rPr>
          <w:rFonts w:ascii="Times New Roman" w:hAnsi="Times New Roman"/>
          <w:color w:val="000000"/>
          <w:sz w:val="28"/>
        </w:rPr>
        <w:t>fur</w:t>
      </w:r>
      <w:r w:rsidRPr="003961D2">
        <w:rPr>
          <w:rFonts w:ascii="Times New Roman" w:hAnsi="Times New Roman"/>
          <w:color w:val="000000"/>
          <w:sz w:val="28"/>
          <w:lang w:val="ru-RU"/>
        </w:rPr>
        <w:t xml:space="preserve">, </w:t>
      </w:r>
      <w:r>
        <w:rPr>
          <w:rFonts w:ascii="Times New Roman" w:hAnsi="Times New Roman"/>
          <w:color w:val="000000"/>
          <w:sz w:val="28"/>
        </w:rPr>
        <w:t>mit</w:t>
      </w:r>
      <w:r w:rsidRPr="003961D2">
        <w:rPr>
          <w:rFonts w:ascii="Times New Roman" w:hAnsi="Times New Roman"/>
          <w:color w:val="000000"/>
          <w:sz w:val="28"/>
          <w:lang w:val="ru-RU"/>
        </w:rPr>
        <w:t xml:space="preserve">, </w:t>
      </w:r>
      <w:r>
        <w:rPr>
          <w:rFonts w:ascii="Times New Roman" w:hAnsi="Times New Roman"/>
          <w:color w:val="000000"/>
          <w:sz w:val="28"/>
        </w:rPr>
        <w:t>um</w:t>
      </w:r>
      <w:r w:rsidRPr="003961D2">
        <w:rPr>
          <w:rFonts w:ascii="Times New Roman" w:hAnsi="Times New Roman"/>
          <w:color w:val="000000"/>
          <w:sz w:val="28"/>
          <w:lang w:val="ru-RU"/>
        </w:rPr>
        <w:t xml:space="preserve"> (в некоторых речевых образцах).</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Социокультурные знания и умения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Компенсаторные умения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Прогнозирование содержание текста для чтения на основе заголовка.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C3A4F" w:rsidRPr="003961D2" w:rsidRDefault="001C3A4F" w:rsidP="006C3353">
      <w:pPr>
        <w:rPr>
          <w:lang w:val="ru-RU"/>
        </w:rPr>
        <w:sectPr w:rsidR="001C3A4F" w:rsidRPr="003961D2">
          <w:pgSz w:w="11906" w:h="16383"/>
          <w:pgMar w:top="1134" w:right="850" w:bottom="1134" w:left="1701" w:header="720" w:footer="720" w:gutter="0"/>
          <w:cols w:space="720"/>
        </w:sectPr>
      </w:pPr>
    </w:p>
    <w:p w:rsidR="001C3A4F" w:rsidRPr="003961D2" w:rsidRDefault="00A65958" w:rsidP="006C3353">
      <w:pPr>
        <w:spacing w:after="0" w:line="264" w:lineRule="auto"/>
        <w:ind w:left="120"/>
        <w:jc w:val="both"/>
        <w:rPr>
          <w:lang w:val="ru-RU"/>
        </w:rPr>
      </w:pPr>
      <w:bookmarkStart w:id="7" w:name="block-16894432"/>
      <w:bookmarkEnd w:id="5"/>
      <w:r w:rsidRPr="003961D2">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ЛИЧНОСТНЫЕ РЕЗУЛЬТАТЫ</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rsidR="001C3A4F" w:rsidRDefault="00A65958" w:rsidP="006C3353">
      <w:pPr>
        <w:spacing w:after="0" w:line="264" w:lineRule="auto"/>
        <w:jc w:val="both"/>
      </w:pPr>
      <w:r>
        <w:rPr>
          <w:rFonts w:ascii="Times New Roman" w:hAnsi="Times New Roman"/>
          <w:b/>
          <w:color w:val="000000"/>
          <w:sz w:val="28"/>
        </w:rPr>
        <w:t>1) гражданско-патриотического воспитания:</w:t>
      </w:r>
    </w:p>
    <w:p w:rsidR="001C3A4F" w:rsidRPr="003961D2" w:rsidRDefault="00A65958" w:rsidP="006C3353">
      <w:pPr>
        <w:numPr>
          <w:ilvl w:val="0"/>
          <w:numId w:val="1"/>
        </w:numPr>
        <w:spacing w:after="0" w:line="264" w:lineRule="auto"/>
        <w:ind w:firstLine="0"/>
        <w:jc w:val="both"/>
        <w:rPr>
          <w:lang w:val="ru-RU"/>
        </w:rPr>
      </w:pPr>
      <w:r w:rsidRPr="003961D2">
        <w:rPr>
          <w:rFonts w:ascii="Times New Roman" w:hAnsi="Times New Roman"/>
          <w:color w:val="000000"/>
          <w:sz w:val="28"/>
          <w:lang w:val="ru-RU"/>
        </w:rPr>
        <w:t>становление ценностного отношения к своей Родине – России;</w:t>
      </w:r>
    </w:p>
    <w:p w:rsidR="001C3A4F" w:rsidRPr="003961D2" w:rsidRDefault="00A65958" w:rsidP="006C3353">
      <w:pPr>
        <w:numPr>
          <w:ilvl w:val="0"/>
          <w:numId w:val="1"/>
        </w:numPr>
        <w:spacing w:after="0" w:line="264" w:lineRule="auto"/>
        <w:ind w:firstLine="0"/>
        <w:jc w:val="both"/>
        <w:rPr>
          <w:lang w:val="ru-RU"/>
        </w:rPr>
      </w:pPr>
      <w:r w:rsidRPr="003961D2">
        <w:rPr>
          <w:rFonts w:ascii="Times New Roman" w:hAnsi="Times New Roman"/>
          <w:color w:val="000000"/>
          <w:sz w:val="28"/>
          <w:lang w:val="ru-RU"/>
        </w:rPr>
        <w:t>осознание своей этнокультурной и российской гражданской идентичности;</w:t>
      </w:r>
    </w:p>
    <w:p w:rsidR="001C3A4F" w:rsidRPr="003961D2" w:rsidRDefault="00A65958" w:rsidP="006C3353">
      <w:pPr>
        <w:numPr>
          <w:ilvl w:val="0"/>
          <w:numId w:val="1"/>
        </w:numPr>
        <w:spacing w:after="0" w:line="264" w:lineRule="auto"/>
        <w:ind w:firstLine="0"/>
        <w:jc w:val="both"/>
        <w:rPr>
          <w:lang w:val="ru-RU"/>
        </w:rPr>
      </w:pPr>
      <w:r w:rsidRPr="003961D2">
        <w:rPr>
          <w:rFonts w:ascii="Times New Roman" w:hAnsi="Times New Roman"/>
          <w:color w:val="000000"/>
          <w:sz w:val="28"/>
          <w:lang w:val="ru-RU"/>
        </w:rPr>
        <w:t>сопричастность к прошлому, настоящему и будущему своей страны и родного края;</w:t>
      </w:r>
    </w:p>
    <w:p w:rsidR="001C3A4F" w:rsidRPr="003961D2" w:rsidRDefault="00A65958" w:rsidP="006C3353">
      <w:pPr>
        <w:numPr>
          <w:ilvl w:val="0"/>
          <w:numId w:val="1"/>
        </w:numPr>
        <w:spacing w:after="0" w:line="264" w:lineRule="auto"/>
        <w:ind w:firstLine="0"/>
        <w:jc w:val="both"/>
        <w:rPr>
          <w:lang w:val="ru-RU"/>
        </w:rPr>
      </w:pPr>
      <w:r w:rsidRPr="003961D2">
        <w:rPr>
          <w:rFonts w:ascii="Times New Roman" w:hAnsi="Times New Roman"/>
          <w:color w:val="000000"/>
          <w:sz w:val="28"/>
          <w:lang w:val="ru-RU"/>
        </w:rPr>
        <w:t>уважение к своему и другим народам;</w:t>
      </w:r>
    </w:p>
    <w:p w:rsidR="001C3A4F" w:rsidRPr="003961D2" w:rsidRDefault="00A65958" w:rsidP="006C3353">
      <w:pPr>
        <w:numPr>
          <w:ilvl w:val="0"/>
          <w:numId w:val="1"/>
        </w:numPr>
        <w:spacing w:after="0" w:line="264" w:lineRule="auto"/>
        <w:ind w:firstLine="0"/>
        <w:jc w:val="both"/>
        <w:rPr>
          <w:lang w:val="ru-RU"/>
        </w:rPr>
      </w:pPr>
      <w:r w:rsidRPr="003961D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C3A4F" w:rsidRDefault="00A65958" w:rsidP="006C3353">
      <w:pPr>
        <w:spacing w:after="0" w:line="264" w:lineRule="auto"/>
        <w:jc w:val="both"/>
      </w:pPr>
      <w:r>
        <w:rPr>
          <w:rFonts w:ascii="Times New Roman" w:hAnsi="Times New Roman"/>
          <w:b/>
          <w:color w:val="000000"/>
          <w:sz w:val="28"/>
        </w:rPr>
        <w:t>2) духовно-нравственного воспитания:</w:t>
      </w:r>
    </w:p>
    <w:p w:rsidR="001C3A4F" w:rsidRDefault="00A65958" w:rsidP="006C3353">
      <w:pPr>
        <w:numPr>
          <w:ilvl w:val="0"/>
          <w:numId w:val="2"/>
        </w:numPr>
        <w:spacing w:after="0" w:line="264" w:lineRule="auto"/>
        <w:ind w:firstLine="0"/>
        <w:jc w:val="both"/>
      </w:pPr>
      <w:r>
        <w:rPr>
          <w:rFonts w:ascii="Times New Roman" w:hAnsi="Times New Roman"/>
          <w:color w:val="000000"/>
          <w:sz w:val="28"/>
        </w:rPr>
        <w:t>признание индивидуальности каждого человека;</w:t>
      </w:r>
    </w:p>
    <w:p w:rsidR="001C3A4F" w:rsidRPr="003961D2" w:rsidRDefault="00A65958" w:rsidP="006C3353">
      <w:pPr>
        <w:numPr>
          <w:ilvl w:val="0"/>
          <w:numId w:val="2"/>
        </w:numPr>
        <w:spacing w:after="0" w:line="264" w:lineRule="auto"/>
        <w:ind w:firstLine="0"/>
        <w:jc w:val="both"/>
        <w:rPr>
          <w:lang w:val="ru-RU"/>
        </w:rPr>
      </w:pPr>
      <w:r w:rsidRPr="003961D2">
        <w:rPr>
          <w:rFonts w:ascii="Times New Roman" w:hAnsi="Times New Roman"/>
          <w:color w:val="000000"/>
          <w:sz w:val="28"/>
          <w:lang w:val="ru-RU"/>
        </w:rPr>
        <w:t>проявление сопереживания, уважения и доброжелательности;</w:t>
      </w:r>
    </w:p>
    <w:p w:rsidR="001C3A4F" w:rsidRPr="003961D2" w:rsidRDefault="00A65958" w:rsidP="006C3353">
      <w:pPr>
        <w:numPr>
          <w:ilvl w:val="0"/>
          <w:numId w:val="2"/>
        </w:numPr>
        <w:spacing w:after="0" w:line="264" w:lineRule="auto"/>
        <w:ind w:firstLine="0"/>
        <w:jc w:val="both"/>
        <w:rPr>
          <w:lang w:val="ru-RU"/>
        </w:rPr>
      </w:pPr>
      <w:r w:rsidRPr="003961D2">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1C3A4F" w:rsidRDefault="00A65958" w:rsidP="006C3353">
      <w:pPr>
        <w:spacing w:after="0" w:line="264" w:lineRule="auto"/>
        <w:jc w:val="both"/>
      </w:pPr>
      <w:r>
        <w:rPr>
          <w:rFonts w:ascii="Times New Roman" w:hAnsi="Times New Roman"/>
          <w:b/>
          <w:color w:val="000000"/>
          <w:sz w:val="28"/>
        </w:rPr>
        <w:t>3) эстетического воспитания:</w:t>
      </w:r>
    </w:p>
    <w:p w:rsidR="001C3A4F" w:rsidRPr="003961D2" w:rsidRDefault="00A65958" w:rsidP="006C3353">
      <w:pPr>
        <w:numPr>
          <w:ilvl w:val="0"/>
          <w:numId w:val="3"/>
        </w:numPr>
        <w:spacing w:after="0" w:line="264" w:lineRule="auto"/>
        <w:ind w:firstLine="0"/>
        <w:jc w:val="both"/>
        <w:rPr>
          <w:lang w:val="ru-RU"/>
        </w:rPr>
      </w:pPr>
      <w:r w:rsidRPr="003961D2">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C3A4F" w:rsidRPr="003961D2" w:rsidRDefault="00A65958" w:rsidP="006C3353">
      <w:pPr>
        <w:numPr>
          <w:ilvl w:val="0"/>
          <w:numId w:val="3"/>
        </w:numPr>
        <w:spacing w:after="0" w:line="264" w:lineRule="auto"/>
        <w:ind w:firstLine="0"/>
        <w:jc w:val="both"/>
        <w:rPr>
          <w:lang w:val="ru-RU"/>
        </w:rPr>
      </w:pPr>
      <w:r w:rsidRPr="003961D2">
        <w:rPr>
          <w:rFonts w:ascii="Times New Roman" w:hAnsi="Times New Roman"/>
          <w:color w:val="000000"/>
          <w:sz w:val="28"/>
          <w:lang w:val="ru-RU"/>
        </w:rPr>
        <w:t>стремление к самовыражению в разных видах художественной деятельности.</w:t>
      </w:r>
    </w:p>
    <w:p w:rsidR="001C3A4F" w:rsidRPr="003961D2" w:rsidRDefault="00A65958" w:rsidP="006C3353">
      <w:pPr>
        <w:spacing w:after="0" w:line="264" w:lineRule="auto"/>
        <w:jc w:val="both"/>
        <w:rPr>
          <w:lang w:val="ru-RU"/>
        </w:rPr>
      </w:pPr>
      <w:r w:rsidRPr="003961D2">
        <w:rPr>
          <w:rFonts w:ascii="Times New Roman" w:hAnsi="Times New Roman"/>
          <w:b/>
          <w:color w:val="000000"/>
          <w:sz w:val="28"/>
          <w:lang w:val="ru-RU"/>
        </w:rPr>
        <w:lastRenderedPageBreak/>
        <w:t>4) физического воспитания, формирования культуры здоровья и эмоционального благополучия:</w:t>
      </w:r>
    </w:p>
    <w:p w:rsidR="001C3A4F" w:rsidRPr="003961D2" w:rsidRDefault="00A65958" w:rsidP="006C3353">
      <w:pPr>
        <w:numPr>
          <w:ilvl w:val="0"/>
          <w:numId w:val="4"/>
        </w:numPr>
        <w:spacing w:after="0" w:line="264" w:lineRule="auto"/>
        <w:ind w:firstLine="0"/>
        <w:jc w:val="both"/>
        <w:rPr>
          <w:lang w:val="ru-RU"/>
        </w:rPr>
      </w:pPr>
      <w:r w:rsidRPr="003961D2">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rsidR="001C3A4F" w:rsidRPr="003961D2" w:rsidRDefault="00A65958" w:rsidP="006C3353">
      <w:pPr>
        <w:numPr>
          <w:ilvl w:val="0"/>
          <w:numId w:val="4"/>
        </w:numPr>
        <w:spacing w:after="0" w:line="264" w:lineRule="auto"/>
        <w:ind w:firstLine="0"/>
        <w:jc w:val="both"/>
        <w:rPr>
          <w:lang w:val="ru-RU"/>
        </w:rPr>
      </w:pPr>
      <w:r w:rsidRPr="003961D2">
        <w:rPr>
          <w:rFonts w:ascii="Times New Roman" w:hAnsi="Times New Roman"/>
          <w:color w:val="000000"/>
          <w:sz w:val="28"/>
          <w:lang w:val="ru-RU"/>
        </w:rPr>
        <w:t>бережное отношение к физическому и психическому здоровью.</w:t>
      </w:r>
    </w:p>
    <w:p w:rsidR="001C3A4F" w:rsidRPr="003961D2" w:rsidRDefault="00A65958" w:rsidP="006C3353">
      <w:pPr>
        <w:spacing w:after="0" w:line="264" w:lineRule="auto"/>
        <w:jc w:val="both"/>
        <w:rPr>
          <w:lang w:val="ru-RU"/>
        </w:rPr>
      </w:pPr>
      <w:r w:rsidRPr="003961D2">
        <w:rPr>
          <w:rFonts w:ascii="Times New Roman" w:hAnsi="Times New Roman"/>
          <w:b/>
          <w:color w:val="000000"/>
          <w:sz w:val="28"/>
          <w:lang w:val="ru-RU"/>
        </w:rPr>
        <w:t>5) трудового воспитания: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C3A4F" w:rsidRDefault="00A65958" w:rsidP="006C3353">
      <w:pPr>
        <w:spacing w:after="0" w:line="264" w:lineRule="auto"/>
        <w:jc w:val="both"/>
      </w:pPr>
      <w:r>
        <w:rPr>
          <w:rFonts w:ascii="Times New Roman" w:hAnsi="Times New Roman"/>
          <w:b/>
          <w:color w:val="000000"/>
          <w:sz w:val="28"/>
        </w:rPr>
        <w:t>6) экологического воспитания:</w:t>
      </w:r>
    </w:p>
    <w:p w:rsidR="001C3A4F" w:rsidRDefault="00A65958" w:rsidP="006C3353">
      <w:pPr>
        <w:numPr>
          <w:ilvl w:val="0"/>
          <w:numId w:val="5"/>
        </w:numPr>
        <w:spacing w:after="0" w:line="264" w:lineRule="auto"/>
        <w:ind w:firstLine="0"/>
        <w:jc w:val="both"/>
      </w:pPr>
      <w:r>
        <w:rPr>
          <w:rFonts w:ascii="Times New Roman" w:hAnsi="Times New Roman"/>
          <w:color w:val="000000"/>
          <w:sz w:val="28"/>
        </w:rPr>
        <w:t>бережное отношение к природе;</w:t>
      </w:r>
    </w:p>
    <w:p w:rsidR="001C3A4F" w:rsidRPr="003961D2" w:rsidRDefault="00A65958" w:rsidP="006C3353">
      <w:pPr>
        <w:numPr>
          <w:ilvl w:val="0"/>
          <w:numId w:val="5"/>
        </w:numPr>
        <w:spacing w:after="0" w:line="264" w:lineRule="auto"/>
        <w:ind w:firstLine="0"/>
        <w:jc w:val="both"/>
        <w:rPr>
          <w:lang w:val="ru-RU"/>
        </w:rPr>
      </w:pPr>
      <w:r w:rsidRPr="003961D2">
        <w:rPr>
          <w:rFonts w:ascii="Times New Roman" w:hAnsi="Times New Roman"/>
          <w:color w:val="000000"/>
          <w:sz w:val="28"/>
          <w:lang w:val="ru-RU"/>
        </w:rPr>
        <w:t>неприятие действий, приносящих вред природе.</w:t>
      </w:r>
    </w:p>
    <w:p w:rsidR="001C3A4F" w:rsidRDefault="00A65958" w:rsidP="006C3353">
      <w:pPr>
        <w:spacing w:after="0" w:line="264" w:lineRule="auto"/>
        <w:jc w:val="both"/>
      </w:pPr>
      <w:r>
        <w:rPr>
          <w:rFonts w:ascii="Times New Roman" w:hAnsi="Times New Roman"/>
          <w:b/>
          <w:color w:val="000000"/>
          <w:sz w:val="28"/>
        </w:rPr>
        <w:t>7) ценности научного познания:</w:t>
      </w:r>
    </w:p>
    <w:p w:rsidR="001C3A4F" w:rsidRPr="003961D2" w:rsidRDefault="00A65958" w:rsidP="006C3353">
      <w:pPr>
        <w:numPr>
          <w:ilvl w:val="0"/>
          <w:numId w:val="6"/>
        </w:numPr>
        <w:spacing w:after="0" w:line="264" w:lineRule="auto"/>
        <w:ind w:firstLine="0"/>
        <w:jc w:val="both"/>
        <w:rPr>
          <w:lang w:val="ru-RU"/>
        </w:rPr>
      </w:pPr>
      <w:r w:rsidRPr="003961D2">
        <w:rPr>
          <w:rFonts w:ascii="Times New Roman" w:hAnsi="Times New Roman"/>
          <w:color w:val="000000"/>
          <w:sz w:val="28"/>
          <w:lang w:val="ru-RU"/>
        </w:rPr>
        <w:t>первоначальные представления о научной картине мира;</w:t>
      </w:r>
    </w:p>
    <w:p w:rsidR="001C3A4F" w:rsidRPr="003961D2" w:rsidRDefault="00A65958" w:rsidP="006C3353">
      <w:pPr>
        <w:numPr>
          <w:ilvl w:val="0"/>
          <w:numId w:val="6"/>
        </w:numPr>
        <w:spacing w:after="0" w:line="264" w:lineRule="auto"/>
        <w:ind w:firstLine="0"/>
        <w:jc w:val="both"/>
        <w:rPr>
          <w:lang w:val="ru-RU"/>
        </w:rPr>
      </w:pPr>
      <w:r w:rsidRPr="003961D2">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МЕТАПРЕДМЕТНЫЕ РЕЗУЛЬТАТЫ</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Познавательные универсальные учебные действия</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Базовые логические действия:</w:t>
      </w:r>
    </w:p>
    <w:p w:rsidR="001C3A4F" w:rsidRPr="003961D2" w:rsidRDefault="00A65958" w:rsidP="006C3353">
      <w:pPr>
        <w:numPr>
          <w:ilvl w:val="0"/>
          <w:numId w:val="7"/>
        </w:numPr>
        <w:spacing w:after="0" w:line="264" w:lineRule="auto"/>
        <w:ind w:firstLine="0"/>
        <w:jc w:val="both"/>
        <w:rPr>
          <w:lang w:val="ru-RU"/>
        </w:rPr>
      </w:pPr>
      <w:r w:rsidRPr="003961D2">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1C3A4F" w:rsidRPr="003961D2" w:rsidRDefault="00A65958" w:rsidP="006C3353">
      <w:pPr>
        <w:numPr>
          <w:ilvl w:val="0"/>
          <w:numId w:val="7"/>
        </w:numPr>
        <w:spacing w:after="0" w:line="264" w:lineRule="auto"/>
        <w:ind w:firstLine="0"/>
        <w:jc w:val="both"/>
        <w:rPr>
          <w:lang w:val="ru-RU"/>
        </w:rPr>
      </w:pPr>
      <w:r w:rsidRPr="003961D2">
        <w:rPr>
          <w:rFonts w:ascii="Times New Roman" w:hAnsi="Times New Roman"/>
          <w:color w:val="000000"/>
          <w:sz w:val="28"/>
          <w:lang w:val="ru-RU"/>
        </w:rPr>
        <w:t>объединять части объекта (объекты) по определенному признаку;</w:t>
      </w:r>
    </w:p>
    <w:p w:rsidR="001C3A4F" w:rsidRPr="003961D2" w:rsidRDefault="00A65958" w:rsidP="006C3353">
      <w:pPr>
        <w:numPr>
          <w:ilvl w:val="0"/>
          <w:numId w:val="7"/>
        </w:numPr>
        <w:spacing w:after="0" w:line="264" w:lineRule="auto"/>
        <w:ind w:firstLine="0"/>
        <w:jc w:val="both"/>
        <w:rPr>
          <w:lang w:val="ru-RU"/>
        </w:rPr>
      </w:pPr>
      <w:r w:rsidRPr="003961D2">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1C3A4F" w:rsidRPr="003961D2" w:rsidRDefault="00A65958" w:rsidP="006C3353">
      <w:pPr>
        <w:numPr>
          <w:ilvl w:val="0"/>
          <w:numId w:val="7"/>
        </w:numPr>
        <w:spacing w:after="0" w:line="264" w:lineRule="auto"/>
        <w:ind w:firstLine="0"/>
        <w:jc w:val="both"/>
        <w:rPr>
          <w:lang w:val="ru-RU"/>
        </w:rPr>
      </w:pPr>
      <w:r w:rsidRPr="003961D2">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1C3A4F" w:rsidRPr="003961D2" w:rsidRDefault="00A65958" w:rsidP="006C3353">
      <w:pPr>
        <w:numPr>
          <w:ilvl w:val="0"/>
          <w:numId w:val="7"/>
        </w:numPr>
        <w:spacing w:after="0" w:line="264" w:lineRule="auto"/>
        <w:ind w:firstLine="0"/>
        <w:jc w:val="both"/>
        <w:rPr>
          <w:lang w:val="ru-RU"/>
        </w:rPr>
      </w:pPr>
      <w:r w:rsidRPr="003961D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C3A4F" w:rsidRPr="003961D2" w:rsidRDefault="00A65958" w:rsidP="006C3353">
      <w:pPr>
        <w:numPr>
          <w:ilvl w:val="0"/>
          <w:numId w:val="7"/>
        </w:numPr>
        <w:spacing w:after="0" w:line="264" w:lineRule="auto"/>
        <w:ind w:firstLine="0"/>
        <w:jc w:val="both"/>
        <w:rPr>
          <w:lang w:val="ru-RU"/>
        </w:rPr>
      </w:pPr>
      <w:r w:rsidRPr="003961D2">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1C3A4F" w:rsidRDefault="00A65958" w:rsidP="006C335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C3A4F" w:rsidRPr="003961D2" w:rsidRDefault="00A65958" w:rsidP="006C3353">
      <w:pPr>
        <w:numPr>
          <w:ilvl w:val="0"/>
          <w:numId w:val="8"/>
        </w:numPr>
        <w:spacing w:after="0" w:line="264" w:lineRule="auto"/>
        <w:ind w:firstLine="0"/>
        <w:jc w:val="both"/>
        <w:rPr>
          <w:lang w:val="ru-RU"/>
        </w:rPr>
      </w:pPr>
      <w:r w:rsidRPr="003961D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C3A4F" w:rsidRPr="003961D2" w:rsidRDefault="00A65958" w:rsidP="006C3353">
      <w:pPr>
        <w:numPr>
          <w:ilvl w:val="0"/>
          <w:numId w:val="8"/>
        </w:numPr>
        <w:spacing w:after="0" w:line="264" w:lineRule="auto"/>
        <w:ind w:firstLine="0"/>
        <w:jc w:val="both"/>
        <w:rPr>
          <w:lang w:val="ru-RU"/>
        </w:rPr>
      </w:pPr>
      <w:r w:rsidRPr="003961D2">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1C3A4F" w:rsidRPr="003961D2" w:rsidRDefault="00A65958" w:rsidP="006C3353">
      <w:pPr>
        <w:numPr>
          <w:ilvl w:val="0"/>
          <w:numId w:val="8"/>
        </w:numPr>
        <w:spacing w:after="0" w:line="264" w:lineRule="auto"/>
        <w:ind w:firstLine="0"/>
        <w:jc w:val="both"/>
        <w:rPr>
          <w:lang w:val="ru-RU"/>
        </w:rPr>
      </w:pPr>
      <w:r w:rsidRPr="003961D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C3A4F" w:rsidRPr="003961D2" w:rsidRDefault="00A65958" w:rsidP="006C3353">
      <w:pPr>
        <w:numPr>
          <w:ilvl w:val="0"/>
          <w:numId w:val="8"/>
        </w:numPr>
        <w:spacing w:after="0" w:line="264" w:lineRule="auto"/>
        <w:ind w:firstLine="0"/>
        <w:jc w:val="both"/>
        <w:rPr>
          <w:lang w:val="ru-RU"/>
        </w:rPr>
      </w:pPr>
      <w:r w:rsidRPr="003961D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C3A4F" w:rsidRPr="003961D2" w:rsidRDefault="00A65958" w:rsidP="006C3353">
      <w:pPr>
        <w:numPr>
          <w:ilvl w:val="0"/>
          <w:numId w:val="8"/>
        </w:numPr>
        <w:spacing w:after="0" w:line="264" w:lineRule="auto"/>
        <w:ind w:firstLine="0"/>
        <w:jc w:val="both"/>
        <w:rPr>
          <w:lang w:val="ru-RU"/>
        </w:rPr>
      </w:pPr>
      <w:r w:rsidRPr="003961D2">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C3A4F" w:rsidRPr="003961D2" w:rsidRDefault="00A65958" w:rsidP="006C3353">
      <w:pPr>
        <w:numPr>
          <w:ilvl w:val="0"/>
          <w:numId w:val="8"/>
        </w:numPr>
        <w:spacing w:after="0" w:line="264" w:lineRule="auto"/>
        <w:ind w:firstLine="0"/>
        <w:jc w:val="both"/>
        <w:rPr>
          <w:lang w:val="ru-RU"/>
        </w:rPr>
      </w:pPr>
      <w:r w:rsidRPr="003961D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C3A4F" w:rsidRDefault="00A65958" w:rsidP="006C3353">
      <w:pPr>
        <w:spacing w:after="0" w:line="264" w:lineRule="auto"/>
        <w:ind w:left="120"/>
        <w:jc w:val="both"/>
      </w:pPr>
      <w:r>
        <w:rPr>
          <w:rFonts w:ascii="Times New Roman" w:hAnsi="Times New Roman"/>
          <w:b/>
          <w:color w:val="000000"/>
          <w:sz w:val="28"/>
        </w:rPr>
        <w:t>Работа с информацией:</w:t>
      </w:r>
    </w:p>
    <w:p w:rsidR="001C3A4F" w:rsidRDefault="00A65958" w:rsidP="006C3353">
      <w:pPr>
        <w:numPr>
          <w:ilvl w:val="0"/>
          <w:numId w:val="9"/>
        </w:numPr>
        <w:spacing w:after="0" w:line="264" w:lineRule="auto"/>
        <w:ind w:firstLine="0"/>
        <w:jc w:val="both"/>
      </w:pPr>
      <w:r>
        <w:rPr>
          <w:rFonts w:ascii="Times New Roman" w:hAnsi="Times New Roman"/>
          <w:color w:val="000000"/>
          <w:sz w:val="28"/>
        </w:rPr>
        <w:t>выбирать источник получения информации;</w:t>
      </w:r>
    </w:p>
    <w:p w:rsidR="001C3A4F" w:rsidRPr="003961D2" w:rsidRDefault="00A65958" w:rsidP="006C3353">
      <w:pPr>
        <w:numPr>
          <w:ilvl w:val="0"/>
          <w:numId w:val="9"/>
        </w:numPr>
        <w:spacing w:after="0" w:line="264" w:lineRule="auto"/>
        <w:ind w:firstLine="0"/>
        <w:jc w:val="both"/>
        <w:rPr>
          <w:lang w:val="ru-RU"/>
        </w:rPr>
      </w:pPr>
      <w:r w:rsidRPr="003961D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C3A4F" w:rsidRPr="003961D2" w:rsidRDefault="00A65958" w:rsidP="006C3353">
      <w:pPr>
        <w:numPr>
          <w:ilvl w:val="0"/>
          <w:numId w:val="9"/>
        </w:numPr>
        <w:spacing w:after="0" w:line="264" w:lineRule="auto"/>
        <w:ind w:firstLine="0"/>
        <w:jc w:val="both"/>
        <w:rPr>
          <w:lang w:val="ru-RU"/>
        </w:rPr>
      </w:pPr>
      <w:r w:rsidRPr="003961D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1C3A4F" w:rsidRPr="003961D2" w:rsidRDefault="00A65958" w:rsidP="006C3353">
      <w:pPr>
        <w:numPr>
          <w:ilvl w:val="0"/>
          <w:numId w:val="9"/>
        </w:numPr>
        <w:spacing w:after="0" w:line="264" w:lineRule="auto"/>
        <w:ind w:firstLine="0"/>
        <w:jc w:val="both"/>
        <w:rPr>
          <w:lang w:val="ru-RU"/>
        </w:rPr>
      </w:pPr>
      <w:r w:rsidRPr="003961D2">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C3A4F" w:rsidRPr="003961D2" w:rsidRDefault="00A65958" w:rsidP="006C3353">
      <w:pPr>
        <w:numPr>
          <w:ilvl w:val="0"/>
          <w:numId w:val="9"/>
        </w:numPr>
        <w:spacing w:after="0" w:line="264" w:lineRule="auto"/>
        <w:ind w:firstLine="0"/>
        <w:jc w:val="both"/>
        <w:rPr>
          <w:lang w:val="ru-RU"/>
        </w:rPr>
      </w:pPr>
      <w:r w:rsidRPr="003961D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C3A4F" w:rsidRPr="003961D2" w:rsidRDefault="00A65958" w:rsidP="006C3353">
      <w:pPr>
        <w:numPr>
          <w:ilvl w:val="0"/>
          <w:numId w:val="9"/>
        </w:numPr>
        <w:spacing w:after="0" w:line="264" w:lineRule="auto"/>
        <w:ind w:firstLine="0"/>
        <w:jc w:val="both"/>
        <w:rPr>
          <w:lang w:val="ru-RU"/>
        </w:rPr>
      </w:pPr>
      <w:r w:rsidRPr="003961D2">
        <w:rPr>
          <w:rFonts w:ascii="Times New Roman" w:hAnsi="Times New Roman"/>
          <w:color w:val="000000"/>
          <w:sz w:val="28"/>
          <w:lang w:val="ru-RU"/>
        </w:rPr>
        <w:t>самостоятельно создавать схемы, таблицы для представления информации.</w:t>
      </w:r>
    </w:p>
    <w:p w:rsidR="001C3A4F" w:rsidRPr="003961D2" w:rsidRDefault="001C3A4F" w:rsidP="006C3353">
      <w:pPr>
        <w:spacing w:after="0" w:line="264" w:lineRule="auto"/>
        <w:ind w:left="120"/>
        <w:jc w:val="both"/>
        <w:rPr>
          <w:lang w:val="ru-RU"/>
        </w:rPr>
      </w:pPr>
    </w:p>
    <w:p w:rsidR="001C3A4F" w:rsidRDefault="00A65958" w:rsidP="006C335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C3A4F" w:rsidRDefault="001C3A4F" w:rsidP="006C3353">
      <w:pPr>
        <w:spacing w:after="0" w:line="264" w:lineRule="auto"/>
        <w:ind w:left="120"/>
        <w:jc w:val="both"/>
      </w:pPr>
    </w:p>
    <w:p w:rsidR="001C3A4F" w:rsidRPr="003961D2" w:rsidRDefault="00A65958" w:rsidP="006C3353">
      <w:pPr>
        <w:numPr>
          <w:ilvl w:val="0"/>
          <w:numId w:val="10"/>
        </w:numPr>
        <w:spacing w:after="0" w:line="264" w:lineRule="auto"/>
        <w:ind w:firstLine="0"/>
        <w:jc w:val="both"/>
        <w:rPr>
          <w:lang w:val="ru-RU"/>
        </w:rPr>
      </w:pPr>
      <w:r w:rsidRPr="003961D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C3A4F" w:rsidRPr="003961D2" w:rsidRDefault="00A65958" w:rsidP="006C3353">
      <w:pPr>
        <w:numPr>
          <w:ilvl w:val="0"/>
          <w:numId w:val="10"/>
        </w:numPr>
        <w:spacing w:after="0" w:line="264" w:lineRule="auto"/>
        <w:ind w:firstLine="0"/>
        <w:jc w:val="both"/>
        <w:rPr>
          <w:lang w:val="ru-RU"/>
        </w:rPr>
      </w:pPr>
      <w:r w:rsidRPr="003961D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C3A4F" w:rsidRPr="003961D2" w:rsidRDefault="00A65958" w:rsidP="006C3353">
      <w:pPr>
        <w:numPr>
          <w:ilvl w:val="0"/>
          <w:numId w:val="10"/>
        </w:numPr>
        <w:spacing w:after="0" w:line="264" w:lineRule="auto"/>
        <w:ind w:firstLine="0"/>
        <w:jc w:val="both"/>
        <w:rPr>
          <w:lang w:val="ru-RU"/>
        </w:rPr>
      </w:pPr>
      <w:r w:rsidRPr="003961D2">
        <w:rPr>
          <w:rFonts w:ascii="Times New Roman" w:hAnsi="Times New Roman"/>
          <w:color w:val="000000"/>
          <w:sz w:val="28"/>
          <w:lang w:val="ru-RU"/>
        </w:rPr>
        <w:lastRenderedPageBreak/>
        <w:t>признавать возможность существования разных точек зрения;</w:t>
      </w:r>
    </w:p>
    <w:p w:rsidR="001C3A4F" w:rsidRPr="003961D2" w:rsidRDefault="00A65958" w:rsidP="006C3353">
      <w:pPr>
        <w:numPr>
          <w:ilvl w:val="0"/>
          <w:numId w:val="10"/>
        </w:numPr>
        <w:spacing w:after="0" w:line="264" w:lineRule="auto"/>
        <w:ind w:firstLine="0"/>
        <w:jc w:val="both"/>
        <w:rPr>
          <w:lang w:val="ru-RU"/>
        </w:rPr>
      </w:pPr>
      <w:r w:rsidRPr="003961D2">
        <w:rPr>
          <w:rFonts w:ascii="Times New Roman" w:hAnsi="Times New Roman"/>
          <w:color w:val="000000"/>
          <w:sz w:val="28"/>
          <w:lang w:val="ru-RU"/>
        </w:rPr>
        <w:t>корректно и аргументированно высказывать своё мнение;</w:t>
      </w:r>
    </w:p>
    <w:p w:rsidR="001C3A4F" w:rsidRPr="003961D2" w:rsidRDefault="00A65958" w:rsidP="006C3353">
      <w:pPr>
        <w:numPr>
          <w:ilvl w:val="0"/>
          <w:numId w:val="10"/>
        </w:numPr>
        <w:spacing w:after="0" w:line="264" w:lineRule="auto"/>
        <w:ind w:firstLine="0"/>
        <w:jc w:val="both"/>
        <w:rPr>
          <w:lang w:val="ru-RU"/>
        </w:rPr>
      </w:pPr>
      <w:r w:rsidRPr="003961D2">
        <w:rPr>
          <w:rFonts w:ascii="Times New Roman" w:hAnsi="Times New Roman"/>
          <w:color w:val="000000"/>
          <w:sz w:val="28"/>
          <w:lang w:val="ru-RU"/>
        </w:rPr>
        <w:t>строить речевое высказывание в соответствии с поставленной задачей;</w:t>
      </w:r>
    </w:p>
    <w:p w:rsidR="001C3A4F" w:rsidRPr="003961D2" w:rsidRDefault="00A65958" w:rsidP="006C3353">
      <w:pPr>
        <w:numPr>
          <w:ilvl w:val="0"/>
          <w:numId w:val="10"/>
        </w:numPr>
        <w:spacing w:after="0" w:line="264" w:lineRule="auto"/>
        <w:ind w:firstLine="0"/>
        <w:jc w:val="both"/>
        <w:rPr>
          <w:lang w:val="ru-RU"/>
        </w:rPr>
      </w:pPr>
      <w:r w:rsidRPr="003961D2">
        <w:rPr>
          <w:rFonts w:ascii="Times New Roman" w:hAnsi="Times New Roman"/>
          <w:color w:val="000000"/>
          <w:sz w:val="28"/>
          <w:lang w:val="ru-RU"/>
        </w:rPr>
        <w:t>создавать устные и письменные тексты (описание, рассуждение, повествование);</w:t>
      </w:r>
    </w:p>
    <w:p w:rsidR="001C3A4F" w:rsidRDefault="00A65958" w:rsidP="006C3353">
      <w:pPr>
        <w:numPr>
          <w:ilvl w:val="0"/>
          <w:numId w:val="10"/>
        </w:numPr>
        <w:spacing w:after="0" w:line="264" w:lineRule="auto"/>
        <w:ind w:firstLine="0"/>
        <w:jc w:val="both"/>
      </w:pPr>
      <w:r>
        <w:rPr>
          <w:rFonts w:ascii="Times New Roman" w:hAnsi="Times New Roman"/>
          <w:color w:val="000000"/>
          <w:sz w:val="28"/>
        </w:rPr>
        <w:t>подготавливать небольшие публичные выступления;</w:t>
      </w:r>
    </w:p>
    <w:p w:rsidR="001C3A4F" w:rsidRPr="003961D2" w:rsidRDefault="00A65958" w:rsidP="006C3353">
      <w:pPr>
        <w:numPr>
          <w:ilvl w:val="0"/>
          <w:numId w:val="10"/>
        </w:numPr>
        <w:spacing w:after="0" w:line="264" w:lineRule="auto"/>
        <w:ind w:firstLine="0"/>
        <w:jc w:val="both"/>
        <w:rPr>
          <w:lang w:val="ru-RU"/>
        </w:rPr>
      </w:pPr>
      <w:r w:rsidRPr="003961D2">
        <w:rPr>
          <w:rFonts w:ascii="Times New Roman" w:hAnsi="Times New Roman"/>
          <w:color w:val="000000"/>
          <w:sz w:val="28"/>
          <w:lang w:val="ru-RU"/>
        </w:rPr>
        <w:t>подбирать иллюстративный материал (рисунки, фото, плакаты) к тексту выступления.</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Регулятивные универсальные учебные действия</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Самоорганизация:</w:t>
      </w:r>
    </w:p>
    <w:p w:rsidR="001C3A4F" w:rsidRPr="003961D2" w:rsidRDefault="00A65958" w:rsidP="006C3353">
      <w:pPr>
        <w:numPr>
          <w:ilvl w:val="0"/>
          <w:numId w:val="11"/>
        </w:numPr>
        <w:spacing w:after="0" w:line="264" w:lineRule="auto"/>
        <w:ind w:firstLine="0"/>
        <w:jc w:val="both"/>
        <w:rPr>
          <w:lang w:val="ru-RU"/>
        </w:rPr>
      </w:pPr>
      <w:r w:rsidRPr="003961D2">
        <w:rPr>
          <w:rFonts w:ascii="Times New Roman" w:hAnsi="Times New Roman"/>
          <w:color w:val="000000"/>
          <w:sz w:val="28"/>
          <w:lang w:val="ru-RU"/>
        </w:rPr>
        <w:t>планировать действия по решению учебной задачи для получения результата;</w:t>
      </w:r>
    </w:p>
    <w:p w:rsidR="001C3A4F" w:rsidRDefault="00A65958" w:rsidP="006C3353">
      <w:pPr>
        <w:numPr>
          <w:ilvl w:val="0"/>
          <w:numId w:val="11"/>
        </w:numPr>
        <w:spacing w:after="0" w:line="264" w:lineRule="auto"/>
        <w:ind w:firstLine="0"/>
        <w:jc w:val="both"/>
      </w:pPr>
      <w:r>
        <w:rPr>
          <w:rFonts w:ascii="Times New Roman" w:hAnsi="Times New Roman"/>
          <w:color w:val="000000"/>
          <w:sz w:val="28"/>
        </w:rPr>
        <w:t>выстраивать последовательность выбранных действий.</w:t>
      </w:r>
    </w:p>
    <w:p w:rsidR="001C3A4F" w:rsidRDefault="00A65958" w:rsidP="006C3353">
      <w:pPr>
        <w:spacing w:after="0" w:line="264" w:lineRule="auto"/>
        <w:ind w:left="120"/>
        <w:jc w:val="both"/>
      </w:pPr>
      <w:r>
        <w:rPr>
          <w:rFonts w:ascii="Times New Roman" w:hAnsi="Times New Roman"/>
          <w:b/>
          <w:color w:val="000000"/>
          <w:sz w:val="28"/>
        </w:rPr>
        <w:t>Самоконтроль:</w:t>
      </w:r>
    </w:p>
    <w:p w:rsidR="001C3A4F" w:rsidRPr="003961D2" w:rsidRDefault="00A65958" w:rsidP="006C3353">
      <w:pPr>
        <w:numPr>
          <w:ilvl w:val="0"/>
          <w:numId w:val="12"/>
        </w:numPr>
        <w:spacing w:after="0" w:line="264" w:lineRule="auto"/>
        <w:ind w:firstLine="0"/>
        <w:jc w:val="both"/>
        <w:rPr>
          <w:lang w:val="ru-RU"/>
        </w:rPr>
      </w:pPr>
      <w:r w:rsidRPr="003961D2">
        <w:rPr>
          <w:rFonts w:ascii="Times New Roman" w:hAnsi="Times New Roman"/>
          <w:color w:val="000000"/>
          <w:sz w:val="28"/>
          <w:lang w:val="ru-RU"/>
        </w:rPr>
        <w:t>устанавливать причины успеха/неудач учебной деятельности;</w:t>
      </w:r>
    </w:p>
    <w:p w:rsidR="001C3A4F" w:rsidRPr="003961D2" w:rsidRDefault="00A65958" w:rsidP="006C3353">
      <w:pPr>
        <w:numPr>
          <w:ilvl w:val="0"/>
          <w:numId w:val="12"/>
        </w:numPr>
        <w:spacing w:after="0" w:line="264" w:lineRule="auto"/>
        <w:ind w:firstLine="0"/>
        <w:jc w:val="both"/>
        <w:rPr>
          <w:lang w:val="ru-RU"/>
        </w:rPr>
      </w:pPr>
      <w:r w:rsidRPr="003961D2">
        <w:rPr>
          <w:rFonts w:ascii="Times New Roman" w:hAnsi="Times New Roman"/>
          <w:color w:val="000000"/>
          <w:sz w:val="28"/>
          <w:lang w:val="ru-RU"/>
        </w:rPr>
        <w:t>корректировать свои учебные действия для преодоления ошибок.</w:t>
      </w:r>
    </w:p>
    <w:p w:rsidR="001C3A4F" w:rsidRDefault="00A65958" w:rsidP="006C3353">
      <w:pPr>
        <w:spacing w:after="0" w:line="264" w:lineRule="auto"/>
        <w:ind w:left="120"/>
        <w:jc w:val="both"/>
      </w:pPr>
      <w:r>
        <w:rPr>
          <w:rFonts w:ascii="Times New Roman" w:hAnsi="Times New Roman"/>
          <w:b/>
          <w:color w:val="000000"/>
          <w:sz w:val="28"/>
        </w:rPr>
        <w:t>Совместная деятельность</w:t>
      </w:r>
    </w:p>
    <w:p w:rsidR="001C3A4F" w:rsidRPr="003961D2" w:rsidRDefault="00A65958" w:rsidP="006C3353">
      <w:pPr>
        <w:numPr>
          <w:ilvl w:val="0"/>
          <w:numId w:val="13"/>
        </w:numPr>
        <w:spacing w:after="0" w:line="264" w:lineRule="auto"/>
        <w:ind w:firstLine="0"/>
        <w:jc w:val="both"/>
        <w:rPr>
          <w:lang w:val="ru-RU"/>
        </w:rPr>
      </w:pPr>
      <w:r w:rsidRPr="003961D2">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C3A4F" w:rsidRPr="003961D2" w:rsidRDefault="00A65958" w:rsidP="006C3353">
      <w:pPr>
        <w:numPr>
          <w:ilvl w:val="0"/>
          <w:numId w:val="13"/>
        </w:numPr>
        <w:spacing w:after="0" w:line="264" w:lineRule="auto"/>
        <w:ind w:firstLine="0"/>
        <w:jc w:val="both"/>
        <w:rPr>
          <w:lang w:val="ru-RU"/>
        </w:rPr>
      </w:pPr>
      <w:r w:rsidRPr="003961D2">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C3A4F" w:rsidRPr="003961D2" w:rsidRDefault="00A65958" w:rsidP="006C3353">
      <w:pPr>
        <w:numPr>
          <w:ilvl w:val="0"/>
          <w:numId w:val="13"/>
        </w:numPr>
        <w:spacing w:after="0" w:line="264" w:lineRule="auto"/>
        <w:ind w:firstLine="0"/>
        <w:jc w:val="both"/>
        <w:rPr>
          <w:lang w:val="ru-RU"/>
        </w:rPr>
      </w:pPr>
      <w:r w:rsidRPr="003961D2">
        <w:rPr>
          <w:rFonts w:ascii="Times New Roman" w:hAnsi="Times New Roman"/>
          <w:color w:val="000000"/>
          <w:sz w:val="28"/>
          <w:lang w:val="ru-RU"/>
        </w:rPr>
        <w:t>проявлять готовность руководить, выполнять поручения, подчиняться;</w:t>
      </w:r>
    </w:p>
    <w:p w:rsidR="001C3A4F" w:rsidRPr="003961D2" w:rsidRDefault="00A65958" w:rsidP="006C3353">
      <w:pPr>
        <w:numPr>
          <w:ilvl w:val="0"/>
          <w:numId w:val="13"/>
        </w:numPr>
        <w:spacing w:after="0" w:line="264" w:lineRule="auto"/>
        <w:ind w:firstLine="0"/>
        <w:jc w:val="both"/>
        <w:rPr>
          <w:lang w:val="ru-RU"/>
        </w:rPr>
      </w:pPr>
      <w:r w:rsidRPr="003961D2">
        <w:rPr>
          <w:rFonts w:ascii="Times New Roman" w:hAnsi="Times New Roman"/>
          <w:color w:val="000000"/>
          <w:sz w:val="28"/>
          <w:lang w:val="ru-RU"/>
        </w:rPr>
        <w:t>ответственно выполнять свою часть работы;</w:t>
      </w:r>
    </w:p>
    <w:p w:rsidR="001C3A4F" w:rsidRPr="003961D2" w:rsidRDefault="00A65958" w:rsidP="006C3353">
      <w:pPr>
        <w:numPr>
          <w:ilvl w:val="0"/>
          <w:numId w:val="13"/>
        </w:numPr>
        <w:spacing w:after="0" w:line="264" w:lineRule="auto"/>
        <w:ind w:firstLine="0"/>
        <w:jc w:val="both"/>
        <w:rPr>
          <w:lang w:val="ru-RU"/>
        </w:rPr>
      </w:pPr>
      <w:r w:rsidRPr="003961D2">
        <w:rPr>
          <w:rFonts w:ascii="Times New Roman" w:hAnsi="Times New Roman"/>
          <w:color w:val="000000"/>
          <w:sz w:val="28"/>
          <w:lang w:val="ru-RU"/>
        </w:rPr>
        <w:t>оценивать свой вклад в общий результат;</w:t>
      </w:r>
    </w:p>
    <w:p w:rsidR="001C3A4F" w:rsidRPr="003961D2" w:rsidRDefault="00A65958" w:rsidP="006C3353">
      <w:pPr>
        <w:numPr>
          <w:ilvl w:val="0"/>
          <w:numId w:val="13"/>
        </w:numPr>
        <w:spacing w:after="0" w:line="264" w:lineRule="auto"/>
        <w:ind w:firstLine="0"/>
        <w:jc w:val="both"/>
        <w:rPr>
          <w:lang w:val="ru-RU"/>
        </w:rPr>
      </w:pPr>
      <w:r w:rsidRPr="003961D2">
        <w:rPr>
          <w:rFonts w:ascii="Times New Roman" w:hAnsi="Times New Roman"/>
          <w:color w:val="000000"/>
          <w:sz w:val="28"/>
          <w:lang w:val="ru-RU"/>
        </w:rPr>
        <w:t>выполнять совместные проектные задания с использованием предложенного образца.</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ПРЕДМЕТНЫЕ РЕЗУЛЬТАТЫ</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3961D2">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К концу обучения </w:t>
      </w:r>
      <w:r w:rsidRPr="003961D2">
        <w:rPr>
          <w:rFonts w:ascii="Times New Roman" w:hAnsi="Times New Roman"/>
          <w:b/>
          <w:i/>
          <w:color w:val="000000"/>
          <w:sz w:val="28"/>
          <w:lang w:val="ru-RU"/>
        </w:rPr>
        <w:t>во 2 классе</w:t>
      </w:r>
      <w:r w:rsidRPr="003961D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1C3A4F" w:rsidRPr="003961D2" w:rsidRDefault="001C3A4F" w:rsidP="006C3353">
      <w:pPr>
        <w:spacing w:after="0" w:line="264" w:lineRule="auto"/>
        <w:ind w:left="120"/>
        <w:jc w:val="both"/>
        <w:rPr>
          <w:lang w:val="ru-RU"/>
        </w:rPr>
      </w:pP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Коммуникативные умения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Говорение: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Аудирование: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Смысловое чтение: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Письмо:</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lastRenderedPageBreak/>
        <w:t>писать с использованием образца короткие поздравления с праздниками.</w:t>
      </w: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Языковые знания и навыки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Фонетическая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правильно читать основные дифтонги и сочетания согласных;</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выделять некоторые звукобуквенные сочетания при анализе знакомых слов;</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читать вслух новые слова согласно основным правилам чтения;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Графика, орфография и пунктуация: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правильно писать изученные слова;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Лексическая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распознавать с помощью языковой догадки интернациональные слова (</w:t>
      </w:r>
      <w:r>
        <w:rPr>
          <w:rFonts w:ascii="Times New Roman" w:hAnsi="Times New Roman"/>
          <w:color w:val="000000"/>
          <w:sz w:val="28"/>
        </w:rPr>
        <w:t>der</w:t>
      </w:r>
      <w:r w:rsidRPr="003961D2">
        <w:rPr>
          <w:rFonts w:ascii="Times New Roman" w:hAnsi="Times New Roman"/>
          <w:color w:val="000000"/>
          <w:sz w:val="28"/>
          <w:lang w:val="ru-RU"/>
        </w:rPr>
        <w:t xml:space="preserve"> </w:t>
      </w:r>
      <w:r>
        <w:rPr>
          <w:rFonts w:ascii="Times New Roman" w:hAnsi="Times New Roman"/>
          <w:color w:val="000000"/>
          <w:sz w:val="28"/>
        </w:rPr>
        <w:t>Film</w:t>
      </w:r>
      <w:r w:rsidRPr="003961D2">
        <w:rPr>
          <w:rFonts w:ascii="Times New Roman" w:hAnsi="Times New Roman"/>
          <w:color w:val="000000"/>
          <w:sz w:val="28"/>
          <w:lang w:val="ru-RU"/>
        </w:rPr>
        <w:t xml:space="preserve">, </w:t>
      </w:r>
      <w:r>
        <w:rPr>
          <w:rFonts w:ascii="Times New Roman" w:hAnsi="Times New Roman"/>
          <w:color w:val="000000"/>
          <w:sz w:val="28"/>
        </w:rPr>
        <w:t>das</w:t>
      </w:r>
      <w:r w:rsidRPr="003961D2">
        <w:rPr>
          <w:rFonts w:ascii="Times New Roman" w:hAnsi="Times New Roman"/>
          <w:color w:val="000000"/>
          <w:sz w:val="28"/>
          <w:lang w:val="ru-RU"/>
        </w:rPr>
        <w:t xml:space="preserve"> </w:t>
      </w:r>
      <w:r>
        <w:rPr>
          <w:rFonts w:ascii="Times New Roman" w:hAnsi="Times New Roman"/>
          <w:color w:val="000000"/>
          <w:sz w:val="28"/>
        </w:rPr>
        <w:t>Kino</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Грамматическая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Распознавать и употреблять в устной и письменной речи изученные морфологические формы и синтаксические конструкции немецкого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3961D2">
        <w:rPr>
          <w:rFonts w:ascii="Times New Roman" w:hAnsi="Times New Roman"/>
          <w:color w:val="000000"/>
          <w:sz w:val="28"/>
          <w:lang w:val="ru-RU"/>
        </w:rPr>
        <w:t>), вопросительные (общий, специальный вопросы);</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нераспространённые и распространённые простые предложения;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3961D2">
        <w:rPr>
          <w:rFonts w:ascii="Times New Roman" w:hAnsi="Times New Roman"/>
          <w:color w:val="000000"/>
          <w:sz w:val="28"/>
          <w:lang w:val="ru-RU"/>
        </w:rPr>
        <w:t xml:space="preserve">, </w:t>
      </w:r>
      <w:r>
        <w:rPr>
          <w:rFonts w:ascii="Times New Roman" w:hAnsi="Times New Roman"/>
          <w:color w:val="000000"/>
          <w:sz w:val="28"/>
        </w:rPr>
        <w:t>haben</w:t>
      </w:r>
      <w:r w:rsidRPr="003961D2">
        <w:rPr>
          <w:rFonts w:ascii="Times New Roman" w:hAnsi="Times New Roman"/>
          <w:color w:val="000000"/>
          <w:sz w:val="28"/>
          <w:lang w:val="ru-RU"/>
        </w:rPr>
        <w:t xml:space="preserve">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3961D2">
        <w:rPr>
          <w:rFonts w:ascii="Times New Roman" w:hAnsi="Times New Roman"/>
          <w:color w:val="000000"/>
          <w:sz w:val="28"/>
          <w:lang w:val="ru-RU"/>
        </w:rPr>
        <w:t xml:space="preserve">, </w:t>
      </w:r>
      <w:r>
        <w:rPr>
          <w:rFonts w:ascii="Times New Roman" w:hAnsi="Times New Roman"/>
          <w:color w:val="000000"/>
          <w:sz w:val="28"/>
        </w:rPr>
        <w:t>tragen</w:t>
      </w:r>
      <w:r w:rsidRPr="003961D2">
        <w:rPr>
          <w:rFonts w:ascii="Times New Roman" w:hAnsi="Times New Roman"/>
          <w:color w:val="000000"/>
          <w:sz w:val="28"/>
          <w:lang w:val="ru-RU"/>
        </w:rPr>
        <w:t xml:space="preserve">, </w:t>
      </w:r>
      <w:r>
        <w:rPr>
          <w:rFonts w:ascii="Times New Roman" w:hAnsi="Times New Roman"/>
          <w:color w:val="000000"/>
          <w:sz w:val="28"/>
        </w:rPr>
        <w:t>lesen</w:t>
      </w:r>
      <w:r w:rsidRPr="003961D2">
        <w:rPr>
          <w:rFonts w:ascii="Times New Roman" w:hAnsi="Times New Roman"/>
          <w:color w:val="000000"/>
          <w:sz w:val="28"/>
          <w:lang w:val="ru-RU"/>
        </w:rPr>
        <w:t xml:space="preserve">, </w:t>
      </w:r>
      <w:r>
        <w:rPr>
          <w:rFonts w:ascii="Times New Roman" w:hAnsi="Times New Roman"/>
          <w:color w:val="000000"/>
          <w:sz w:val="28"/>
        </w:rPr>
        <w:t>sprechen</w:t>
      </w:r>
      <w:r w:rsidRPr="003961D2">
        <w:rPr>
          <w:rFonts w:ascii="Times New Roman" w:hAnsi="Times New Roman"/>
          <w:color w:val="000000"/>
          <w:sz w:val="28"/>
          <w:lang w:val="ru-RU"/>
        </w:rPr>
        <w:t>), кроме 2-го лица мн. числа;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3961D2">
        <w:rPr>
          <w:rFonts w:ascii="Times New Roman" w:hAnsi="Times New Roman"/>
          <w:color w:val="000000"/>
          <w:sz w:val="28"/>
          <w:lang w:val="ru-RU"/>
        </w:rPr>
        <w:t>ö</w:t>
      </w:r>
      <w:r>
        <w:rPr>
          <w:rFonts w:ascii="Times New Roman" w:hAnsi="Times New Roman"/>
          <w:color w:val="000000"/>
          <w:sz w:val="28"/>
        </w:rPr>
        <w:t>nnen</w:t>
      </w:r>
      <w:r w:rsidRPr="003961D2">
        <w:rPr>
          <w:rFonts w:ascii="Times New Roman" w:hAnsi="Times New Roman"/>
          <w:color w:val="000000"/>
          <w:sz w:val="28"/>
          <w:lang w:val="ru-RU"/>
        </w:rPr>
        <w:t xml:space="preserve">, </w:t>
      </w:r>
      <w:r>
        <w:rPr>
          <w:rFonts w:ascii="Times New Roman" w:hAnsi="Times New Roman"/>
          <w:color w:val="000000"/>
          <w:sz w:val="28"/>
        </w:rPr>
        <w:t>m</w:t>
      </w:r>
      <w:r w:rsidRPr="003961D2">
        <w:rPr>
          <w:rFonts w:ascii="Times New Roman" w:hAnsi="Times New Roman"/>
          <w:color w:val="000000"/>
          <w:sz w:val="28"/>
          <w:lang w:val="ru-RU"/>
        </w:rPr>
        <w:t>ö</w:t>
      </w:r>
      <w:r>
        <w:rPr>
          <w:rFonts w:ascii="Times New Roman" w:hAnsi="Times New Roman"/>
          <w:color w:val="000000"/>
          <w:sz w:val="28"/>
        </w:rPr>
        <w:t>gen</w:t>
      </w:r>
      <w:r w:rsidRPr="003961D2">
        <w:rPr>
          <w:rFonts w:ascii="Times New Roman" w:hAnsi="Times New Roman"/>
          <w:color w:val="000000"/>
          <w:sz w:val="28"/>
          <w:lang w:val="ru-RU"/>
        </w:rPr>
        <w:t xml:space="preserve">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 порядок слов в предложении с модальным глаголом;</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существительные в именительном и винительном падежах;</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имена собственные (антропонимы) в родительном падеже;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lastRenderedPageBreak/>
        <w:t xml:space="preserve">6 личные (кроме </w:t>
      </w:r>
      <w:r>
        <w:rPr>
          <w:rFonts w:ascii="Times New Roman" w:hAnsi="Times New Roman"/>
          <w:color w:val="000000"/>
          <w:sz w:val="28"/>
        </w:rPr>
        <w:t>ihr</w:t>
      </w:r>
      <w:r w:rsidRPr="003961D2">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3961D2">
        <w:rPr>
          <w:rFonts w:ascii="Times New Roman" w:hAnsi="Times New Roman"/>
          <w:color w:val="000000"/>
          <w:sz w:val="28"/>
          <w:lang w:val="ru-RU"/>
        </w:rPr>
        <w:t xml:space="preserve">, </w:t>
      </w:r>
      <w:r>
        <w:rPr>
          <w:rFonts w:ascii="Times New Roman" w:hAnsi="Times New Roman"/>
          <w:color w:val="000000"/>
          <w:sz w:val="28"/>
        </w:rPr>
        <w:t>dein</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количественные числительные (1–12);</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вопросительные слова (</w:t>
      </w:r>
      <w:r>
        <w:rPr>
          <w:rFonts w:ascii="Times New Roman" w:hAnsi="Times New Roman"/>
          <w:color w:val="000000"/>
          <w:sz w:val="28"/>
        </w:rPr>
        <w:t>wer</w:t>
      </w:r>
      <w:r w:rsidRPr="003961D2">
        <w:rPr>
          <w:rFonts w:ascii="Times New Roman" w:hAnsi="Times New Roman"/>
          <w:color w:val="000000"/>
          <w:sz w:val="28"/>
          <w:lang w:val="ru-RU"/>
        </w:rPr>
        <w:t xml:space="preserve">, </w:t>
      </w:r>
      <w:r>
        <w:rPr>
          <w:rFonts w:ascii="Times New Roman" w:hAnsi="Times New Roman"/>
          <w:color w:val="000000"/>
          <w:sz w:val="28"/>
        </w:rPr>
        <w:t>was</w:t>
      </w:r>
      <w:r w:rsidRPr="003961D2">
        <w:rPr>
          <w:rFonts w:ascii="Times New Roman" w:hAnsi="Times New Roman"/>
          <w:color w:val="000000"/>
          <w:sz w:val="28"/>
          <w:lang w:val="ru-RU"/>
        </w:rPr>
        <w:t xml:space="preserve">, </w:t>
      </w:r>
      <w:r>
        <w:rPr>
          <w:rFonts w:ascii="Times New Roman" w:hAnsi="Times New Roman"/>
          <w:color w:val="000000"/>
          <w:sz w:val="28"/>
        </w:rPr>
        <w:t>woher</w:t>
      </w:r>
      <w:r w:rsidRPr="003961D2">
        <w:rPr>
          <w:rFonts w:ascii="Times New Roman" w:hAnsi="Times New Roman"/>
          <w:color w:val="000000"/>
          <w:sz w:val="28"/>
          <w:lang w:val="ru-RU"/>
        </w:rPr>
        <w:t xml:space="preserve">, </w:t>
      </w:r>
      <w:r>
        <w:rPr>
          <w:rFonts w:ascii="Times New Roman" w:hAnsi="Times New Roman"/>
          <w:color w:val="000000"/>
          <w:sz w:val="28"/>
        </w:rPr>
        <w:t>wie</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союзы </w:t>
      </w:r>
      <w:r>
        <w:rPr>
          <w:rFonts w:ascii="Times New Roman" w:hAnsi="Times New Roman"/>
          <w:color w:val="000000"/>
          <w:sz w:val="28"/>
        </w:rPr>
        <w:t>und</w:t>
      </w:r>
      <w:r w:rsidRPr="003961D2">
        <w:rPr>
          <w:rFonts w:ascii="Times New Roman" w:hAnsi="Times New Roman"/>
          <w:color w:val="000000"/>
          <w:sz w:val="28"/>
          <w:lang w:val="ru-RU"/>
        </w:rPr>
        <w:t xml:space="preserve">, </w:t>
      </w:r>
      <w:r>
        <w:rPr>
          <w:rFonts w:ascii="Times New Roman" w:hAnsi="Times New Roman"/>
          <w:color w:val="000000"/>
          <w:sz w:val="28"/>
        </w:rPr>
        <w:t>aber</w:t>
      </w:r>
      <w:r w:rsidRPr="003961D2">
        <w:rPr>
          <w:rFonts w:ascii="Times New Roman" w:hAnsi="Times New Roman"/>
          <w:color w:val="000000"/>
          <w:sz w:val="28"/>
          <w:lang w:val="ru-RU"/>
        </w:rPr>
        <w:t xml:space="preserve"> (при однородных членах).</w:t>
      </w: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Социокультурные знания и умения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знать название своей страны и страны/стран изучаемого языка, их столиц.</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К концу обучения </w:t>
      </w:r>
      <w:r w:rsidRPr="003961D2">
        <w:rPr>
          <w:rFonts w:ascii="Times New Roman" w:hAnsi="Times New Roman"/>
          <w:b/>
          <w:i/>
          <w:color w:val="000000"/>
          <w:sz w:val="28"/>
          <w:lang w:val="ru-RU"/>
        </w:rPr>
        <w:t>в 3 классе</w:t>
      </w:r>
      <w:r w:rsidRPr="003961D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Коммуникативные умения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Говорение: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Аудирование: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Смысловое чтение: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читать вслух и понимать учебные и адаптированные аутентичные тексты объёмом до 70 слов, построенные на изученном языковом материале, с </w:t>
      </w:r>
      <w:r w:rsidRPr="003961D2">
        <w:rPr>
          <w:rFonts w:ascii="Times New Roman" w:hAnsi="Times New Roman"/>
          <w:color w:val="000000"/>
          <w:sz w:val="28"/>
          <w:lang w:val="ru-RU"/>
        </w:rPr>
        <w:lastRenderedPageBreak/>
        <w:t>соблюдением правил чтения и соответствующей интонацией, обеспечивая восприятие читаемого слушателями текста;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Письмо:</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создавать подписи к иллюстрациям с пояснением, что на них изображено;</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Языковые знания и навыки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Фонетическая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читать вслух слова согласно основным правилам чтения.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Графика, орфография и пунктуация: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правильно писать изученные слова;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Лексическая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(числительные с суффиксами -</w:t>
      </w:r>
      <w:r>
        <w:rPr>
          <w:rFonts w:ascii="Times New Roman" w:hAnsi="Times New Roman"/>
          <w:color w:val="000000"/>
          <w:sz w:val="28"/>
        </w:rPr>
        <w:t>zehn</w:t>
      </w:r>
      <w:r w:rsidRPr="003961D2">
        <w:rPr>
          <w:rFonts w:ascii="Times New Roman" w:hAnsi="Times New Roman"/>
          <w:color w:val="000000"/>
          <w:sz w:val="28"/>
          <w:lang w:val="ru-RU"/>
        </w:rPr>
        <w:t>, -</w:t>
      </w:r>
      <w:r>
        <w:rPr>
          <w:rFonts w:ascii="Times New Roman" w:hAnsi="Times New Roman"/>
          <w:color w:val="000000"/>
          <w:sz w:val="28"/>
        </w:rPr>
        <w:t>zig</w:t>
      </w:r>
      <w:r w:rsidRPr="003961D2">
        <w:rPr>
          <w:rFonts w:ascii="Times New Roman" w:hAnsi="Times New Roman"/>
          <w:color w:val="000000"/>
          <w:sz w:val="28"/>
          <w:lang w:val="ru-RU"/>
        </w:rPr>
        <w:t>), в соответствии с решаемой коммуникативной задачей.</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Грамматическая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Распознавать и употреблять в устной и письменной речи изученные грамматические конструкции и морфологические формы немецкого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lastRenderedPageBreak/>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3961D2">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3961D2">
        <w:rPr>
          <w:rFonts w:ascii="Times New Roman" w:hAnsi="Times New Roman"/>
          <w:color w:val="000000"/>
          <w:sz w:val="28"/>
          <w:lang w:val="ru-RU"/>
        </w:rPr>
        <w:t xml:space="preserve"> и конструкцией </w:t>
      </w:r>
      <w:r>
        <w:rPr>
          <w:rFonts w:ascii="Times New Roman" w:hAnsi="Times New Roman"/>
          <w:color w:val="000000"/>
          <w:sz w:val="28"/>
        </w:rPr>
        <w:t>es</w:t>
      </w:r>
      <w:r w:rsidRPr="003961D2">
        <w:rPr>
          <w:rFonts w:ascii="Times New Roman" w:hAnsi="Times New Roman"/>
          <w:color w:val="000000"/>
          <w:sz w:val="28"/>
          <w:lang w:val="ru-RU"/>
        </w:rPr>
        <w:t xml:space="preserve"> </w:t>
      </w:r>
      <w:r>
        <w:rPr>
          <w:rFonts w:ascii="Times New Roman" w:hAnsi="Times New Roman"/>
          <w:color w:val="000000"/>
          <w:sz w:val="28"/>
        </w:rPr>
        <w:t>gibt</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3961D2">
        <w:rPr>
          <w:rFonts w:ascii="Times New Roman" w:hAnsi="Times New Roman"/>
          <w:color w:val="000000"/>
          <w:sz w:val="28"/>
          <w:lang w:val="ru-RU"/>
        </w:rPr>
        <w:t xml:space="preserve">, </w:t>
      </w:r>
      <w:r>
        <w:rPr>
          <w:rFonts w:ascii="Times New Roman" w:hAnsi="Times New Roman"/>
          <w:color w:val="000000"/>
          <w:sz w:val="28"/>
        </w:rPr>
        <w:t>haben</w:t>
      </w:r>
      <w:r w:rsidRPr="003961D2">
        <w:rPr>
          <w:rFonts w:ascii="Times New Roman" w:hAnsi="Times New Roman"/>
          <w:color w:val="000000"/>
          <w:sz w:val="28"/>
          <w:lang w:val="ru-RU"/>
        </w:rPr>
        <w:t xml:space="preserve">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teritum</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 xml:space="preserve"> (в том числе во 2-м лице мн. числа);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3961D2">
        <w:rPr>
          <w:rFonts w:ascii="Times New Roman" w:hAnsi="Times New Roman"/>
          <w:color w:val="000000"/>
          <w:sz w:val="28"/>
          <w:lang w:val="ru-RU"/>
        </w:rPr>
        <w:t>: повествовательные и вопросительные предложения (общий и специальный вопросы);</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3961D2">
        <w:rPr>
          <w:rFonts w:ascii="Times New Roman" w:hAnsi="Times New Roman"/>
          <w:color w:val="000000"/>
          <w:sz w:val="28"/>
          <w:lang w:val="ru-RU"/>
        </w:rPr>
        <w:t>ö</w:t>
      </w:r>
      <w:r>
        <w:rPr>
          <w:rFonts w:ascii="Times New Roman" w:hAnsi="Times New Roman"/>
          <w:color w:val="000000"/>
          <w:sz w:val="28"/>
        </w:rPr>
        <w:t>gen</w:t>
      </w:r>
      <w:r w:rsidRPr="003961D2">
        <w:rPr>
          <w:rFonts w:ascii="Times New Roman" w:hAnsi="Times New Roman"/>
          <w:color w:val="000000"/>
          <w:sz w:val="28"/>
          <w:lang w:val="ru-RU"/>
        </w:rPr>
        <w:t xml:space="preserve"> (в форме </w:t>
      </w:r>
      <w:r>
        <w:rPr>
          <w:rFonts w:ascii="Times New Roman" w:hAnsi="Times New Roman"/>
          <w:color w:val="000000"/>
          <w:sz w:val="28"/>
        </w:rPr>
        <w:t>m</w:t>
      </w:r>
      <w:r w:rsidRPr="003961D2">
        <w:rPr>
          <w:rFonts w:ascii="Times New Roman" w:hAnsi="Times New Roman"/>
          <w:color w:val="000000"/>
          <w:sz w:val="28"/>
          <w:lang w:val="ru-RU"/>
        </w:rPr>
        <w:t>ö</w:t>
      </w:r>
      <w:r>
        <w:rPr>
          <w:rFonts w:ascii="Times New Roman" w:hAnsi="Times New Roman"/>
          <w:color w:val="000000"/>
          <w:sz w:val="28"/>
        </w:rPr>
        <w:t>chte</w:t>
      </w:r>
      <w:r w:rsidRPr="003961D2">
        <w:rPr>
          <w:rFonts w:ascii="Times New Roman" w:hAnsi="Times New Roman"/>
          <w:color w:val="000000"/>
          <w:sz w:val="28"/>
          <w:lang w:val="ru-RU"/>
        </w:rPr>
        <w:t xml:space="preserve">), </w:t>
      </w:r>
      <w:r>
        <w:rPr>
          <w:rFonts w:ascii="Times New Roman" w:hAnsi="Times New Roman"/>
          <w:color w:val="000000"/>
          <w:sz w:val="28"/>
        </w:rPr>
        <w:t>m</w:t>
      </w:r>
      <w:r w:rsidRPr="003961D2">
        <w:rPr>
          <w:rFonts w:ascii="Times New Roman" w:hAnsi="Times New Roman"/>
          <w:color w:val="000000"/>
          <w:sz w:val="28"/>
          <w:lang w:val="ru-RU"/>
        </w:rPr>
        <w:t>ü</w:t>
      </w:r>
      <w:r>
        <w:rPr>
          <w:rFonts w:ascii="Times New Roman" w:hAnsi="Times New Roman"/>
          <w:color w:val="000000"/>
          <w:sz w:val="28"/>
        </w:rPr>
        <w:t>ssen</w:t>
      </w:r>
      <w:r w:rsidRPr="003961D2">
        <w:rPr>
          <w:rFonts w:ascii="Times New Roman" w:hAnsi="Times New Roman"/>
          <w:color w:val="000000"/>
          <w:sz w:val="28"/>
          <w:lang w:val="ru-RU"/>
        </w:rPr>
        <w:t xml:space="preserve">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множественное число имён существительных;</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притяжательные местоимения (</w:t>
      </w:r>
      <w:r>
        <w:rPr>
          <w:rFonts w:ascii="Times New Roman" w:hAnsi="Times New Roman"/>
          <w:color w:val="000000"/>
          <w:sz w:val="28"/>
        </w:rPr>
        <w:t>sein</w:t>
      </w:r>
      <w:r w:rsidRPr="003961D2">
        <w:rPr>
          <w:rFonts w:ascii="Times New Roman" w:hAnsi="Times New Roman"/>
          <w:color w:val="000000"/>
          <w:sz w:val="28"/>
          <w:lang w:val="ru-RU"/>
        </w:rPr>
        <w:t xml:space="preserve">, </w:t>
      </w:r>
      <w:r>
        <w:rPr>
          <w:rFonts w:ascii="Times New Roman" w:hAnsi="Times New Roman"/>
          <w:color w:val="000000"/>
          <w:sz w:val="28"/>
        </w:rPr>
        <w:t>ihr</w:t>
      </w:r>
      <w:r w:rsidRPr="003961D2">
        <w:rPr>
          <w:rFonts w:ascii="Times New Roman" w:hAnsi="Times New Roman"/>
          <w:color w:val="000000"/>
          <w:sz w:val="28"/>
          <w:lang w:val="ru-RU"/>
        </w:rPr>
        <w:t xml:space="preserve">, </w:t>
      </w:r>
      <w:r>
        <w:rPr>
          <w:rFonts w:ascii="Times New Roman" w:hAnsi="Times New Roman"/>
          <w:color w:val="000000"/>
          <w:sz w:val="28"/>
        </w:rPr>
        <w:t>unser</w:t>
      </w:r>
      <w:r w:rsidRPr="003961D2">
        <w:rPr>
          <w:rFonts w:ascii="Times New Roman" w:hAnsi="Times New Roman"/>
          <w:color w:val="000000"/>
          <w:sz w:val="28"/>
          <w:lang w:val="ru-RU"/>
        </w:rPr>
        <w:t xml:space="preserve">, </w:t>
      </w:r>
      <w:r>
        <w:rPr>
          <w:rFonts w:ascii="Times New Roman" w:hAnsi="Times New Roman"/>
          <w:color w:val="000000"/>
          <w:sz w:val="28"/>
        </w:rPr>
        <w:t>euer</w:t>
      </w:r>
      <w:r w:rsidRPr="003961D2">
        <w:rPr>
          <w:rFonts w:ascii="Times New Roman" w:hAnsi="Times New Roman"/>
          <w:color w:val="000000"/>
          <w:sz w:val="28"/>
          <w:lang w:val="ru-RU"/>
        </w:rPr>
        <w:t xml:space="preserve">, </w:t>
      </w:r>
      <w:r>
        <w:rPr>
          <w:rFonts w:ascii="Times New Roman" w:hAnsi="Times New Roman"/>
          <w:color w:val="000000"/>
          <w:sz w:val="28"/>
        </w:rPr>
        <w:t>Ihr</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количественные числительные (13–30);</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3961D2">
        <w:rPr>
          <w:rFonts w:ascii="Times New Roman" w:hAnsi="Times New Roman"/>
          <w:color w:val="000000"/>
          <w:sz w:val="28"/>
          <w:lang w:val="ru-RU"/>
        </w:rPr>
        <w:t xml:space="preserve">, </w:t>
      </w:r>
      <w:r>
        <w:rPr>
          <w:rFonts w:ascii="Times New Roman" w:hAnsi="Times New Roman"/>
          <w:color w:val="000000"/>
          <w:sz w:val="28"/>
        </w:rPr>
        <w:t>an</w:t>
      </w:r>
      <w:r w:rsidRPr="003961D2">
        <w:rPr>
          <w:rFonts w:ascii="Times New Roman" w:hAnsi="Times New Roman"/>
          <w:color w:val="000000"/>
          <w:sz w:val="28"/>
          <w:lang w:val="ru-RU"/>
        </w:rPr>
        <w:t xml:space="preserve"> (употребляемые с дательным падежом).</w:t>
      </w: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Социокультурные знания и умения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кратко представлять Россию и страну/страны изучаемого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К концу обучения </w:t>
      </w:r>
      <w:r w:rsidRPr="003961D2">
        <w:rPr>
          <w:rFonts w:ascii="Times New Roman" w:hAnsi="Times New Roman"/>
          <w:b/>
          <w:i/>
          <w:color w:val="000000"/>
          <w:sz w:val="28"/>
          <w:lang w:val="ru-RU"/>
        </w:rPr>
        <w:t>в 4 классе</w:t>
      </w:r>
      <w:r w:rsidRPr="003961D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Коммуникативные умения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Говорение: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создавать устные связные монологические высказывания (описание, рассуждение, повествование/сообщение) с вербальными и (или) зрительными </w:t>
      </w:r>
      <w:r w:rsidRPr="003961D2">
        <w:rPr>
          <w:rFonts w:ascii="Times New Roman" w:hAnsi="Times New Roman"/>
          <w:color w:val="000000"/>
          <w:sz w:val="28"/>
          <w:lang w:val="ru-RU"/>
        </w:rPr>
        <w:lastRenderedPageBreak/>
        <w:t>опорами в рамках тематического содержания речи для 4 класса (объём монологического высказывания – не менее 5 фраз);</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Аудирование: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Смысловое чтение: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читать про себя несплошные тексты (таблицы) и понимать представленную в них информацию.</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Письмо:</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другие) в соответствии с нормами, принятыми в стране/странах изучаемого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lastRenderedPageBreak/>
        <w:t>писать с использованием образца электронное сообщение личного характера (объём сообщения – до 50 слов).</w:t>
      </w: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Языковые знания и навыки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Фонетическая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читать вслух слова согласно основным правилам чтения.</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Графика, орфография и пунктуация: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правильно писать изученные слова;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Лексическая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r>
        <w:rPr>
          <w:rFonts w:ascii="Times New Roman" w:hAnsi="Times New Roman"/>
          <w:color w:val="000000"/>
          <w:sz w:val="28"/>
        </w:rPr>
        <w:t>er</w:t>
      </w:r>
      <w:r w:rsidRPr="003961D2">
        <w:rPr>
          <w:rFonts w:ascii="Times New Roman" w:hAnsi="Times New Roman"/>
          <w:color w:val="000000"/>
          <w:sz w:val="28"/>
          <w:lang w:val="ru-RU"/>
        </w:rPr>
        <w:t xml:space="preserve"> – </w:t>
      </w:r>
      <w:r>
        <w:rPr>
          <w:rFonts w:ascii="Times New Roman" w:hAnsi="Times New Roman"/>
          <w:color w:val="000000"/>
          <w:sz w:val="28"/>
        </w:rPr>
        <w:t>Arbeiter</w:t>
      </w:r>
      <w:r w:rsidRPr="003961D2">
        <w:rPr>
          <w:rFonts w:ascii="Times New Roman" w:hAnsi="Times New Roman"/>
          <w:color w:val="000000"/>
          <w:sz w:val="28"/>
          <w:lang w:val="ru-RU"/>
        </w:rPr>
        <w:t>, -</w:t>
      </w:r>
      <w:r>
        <w:rPr>
          <w:rFonts w:ascii="Times New Roman" w:hAnsi="Times New Roman"/>
          <w:color w:val="000000"/>
          <w:sz w:val="28"/>
        </w:rPr>
        <w:t>in</w:t>
      </w:r>
      <w:r w:rsidRPr="003961D2">
        <w:rPr>
          <w:rFonts w:ascii="Times New Roman" w:hAnsi="Times New Roman"/>
          <w:color w:val="000000"/>
          <w:sz w:val="28"/>
          <w:lang w:val="ru-RU"/>
        </w:rPr>
        <w:t xml:space="preserve"> – </w:t>
      </w:r>
      <w:r>
        <w:rPr>
          <w:rFonts w:ascii="Times New Roman" w:hAnsi="Times New Roman"/>
          <w:color w:val="000000"/>
          <w:sz w:val="28"/>
        </w:rPr>
        <w:t>Lehrerin</w:t>
      </w:r>
      <w:r w:rsidRPr="003961D2">
        <w:rPr>
          <w:rFonts w:ascii="Times New Roman" w:hAnsi="Times New Roman"/>
          <w:color w:val="000000"/>
          <w:sz w:val="28"/>
          <w:lang w:val="ru-RU"/>
        </w:rPr>
        <w:t>, порядковые числительные с суффиксами -</w:t>
      </w:r>
      <w:r>
        <w:rPr>
          <w:rFonts w:ascii="Times New Roman" w:hAnsi="Times New Roman"/>
          <w:color w:val="000000"/>
          <w:sz w:val="28"/>
        </w:rPr>
        <w:t>te</w:t>
      </w:r>
      <w:r w:rsidRPr="003961D2">
        <w:rPr>
          <w:rFonts w:ascii="Times New Roman" w:hAnsi="Times New Roman"/>
          <w:color w:val="000000"/>
          <w:sz w:val="28"/>
          <w:lang w:val="ru-RU"/>
        </w:rPr>
        <w:t>, -</w:t>
      </w:r>
      <w:r>
        <w:rPr>
          <w:rFonts w:ascii="Times New Roman" w:hAnsi="Times New Roman"/>
          <w:color w:val="000000"/>
          <w:sz w:val="28"/>
        </w:rPr>
        <w:t>ste</w:t>
      </w:r>
      <w:r w:rsidRPr="003961D2">
        <w:rPr>
          <w:rFonts w:ascii="Times New Roman" w:hAnsi="Times New Roman"/>
          <w:color w:val="000000"/>
          <w:sz w:val="28"/>
          <w:lang w:val="ru-RU"/>
        </w:rPr>
        <w:t>) и словосложения (</w:t>
      </w:r>
      <w:r>
        <w:rPr>
          <w:rFonts w:ascii="Times New Roman" w:hAnsi="Times New Roman"/>
          <w:color w:val="000000"/>
          <w:sz w:val="28"/>
        </w:rPr>
        <w:t>Geburtstag</w:t>
      </w:r>
      <w:r w:rsidRPr="003961D2">
        <w:rPr>
          <w:rFonts w:ascii="Times New Roman" w:hAnsi="Times New Roman"/>
          <w:color w:val="000000"/>
          <w:sz w:val="28"/>
          <w:lang w:val="ru-RU"/>
        </w:rPr>
        <w:t>) в соответствии с решаемой коммуникативной задачей.</w:t>
      </w:r>
    </w:p>
    <w:p w:rsidR="001C3A4F" w:rsidRPr="003961D2" w:rsidRDefault="00A65958" w:rsidP="006C3353">
      <w:pPr>
        <w:spacing w:after="0" w:line="264" w:lineRule="auto"/>
        <w:jc w:val="both"/>
        <w:rPr>
          <w:lang w:val="ru-RU"/>
        </w:rPr>
      </w:pPr>
      <w:r w:rsidRPr="003961D2">
        <w:rPr>
          <w:rFonts w:ascii="Times New Roman" w:hAnsi="Times New Roman"/>
          <w:i/>
          <w:color w:val="000000"/>
          <w:sz w:val="28"/>
          <w:lang w:val="ru-RU"/>
        </w:rPr>
        <w:t>Грамматическая сторона речи:</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Распознавать и употреблять в устной и письменной речи изученные синтаксические конструкции и морфологические формы немецкого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3961D2">
        <w:rPr>
          <w:rFonts w:ascii="Times New Roman" w:hAnsi="Times New Roman"/>
          <w:color w:val="000000"/>
          <w:sz w:val="28"/>
          <w:lang w:val="ru-RU"/>
        </w:rPr>
        <w:t xml:space="preserve">, </w:t>
      </w:r>
      <w:r>
        <w:rPr>
          <w:rFonts w:ascii="Times New Roman" w:hAnsi="Times New Roman"/>
          <w:color w:val="000000"/>
          <w:sz w:val="28"/>
        </w:rPr>
        <w:t>aber</w:t>
      </w:r>
      <w:r w:rsidRPr="003961D2">
        <w:rPr>
          <w:rFonts w:ascii="Times New Roman" w:hAnsi="Times New Roman"/>
          <w:color w:val="000000"/>
          <w:sz w:val="28"/>
          <w:lang w:val="ru-RU"/>
        </w:rPr>
        <w:t xml:space="preserve">, </w:t>
      </w:r>
      <w:r>
        <w:rPr>
          <w:rFonts w:ascii="Times New Roman" w:hAnsi="Times New Roman"/>
          <w:color w:val="000000"/>
          <w:sz w:val="28"/>
        </w:rPr>
        <w:t>oder</w:t>
      </w:r>
      <w:r w:rsidRPr="003961D2">
        <w:rPr>
          <w:rFonts w:ascii="Times New Roman" w:hAnsi="Times New Roman"/>
          <w:color w:val="000000"/>
          <w:sz w:val="28"/>
          <w:lang w:val="ru-RU"/>
        </w:rPr>
        <w:t xml:space="preserve">, </w:t>
      </w:r>
      <w:r>
        <w:rPr>
          <w:rFonts w:ascii="Times New Roman" w:hAnsi="Times New Roman"/>
          <w:color w:val="000000"/>
          <w:sz w:val="28"/>
        </w:rPr>
        <w:t>denn</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модальный глагол </w:t>
      </w:r>
      <w:r>
        <w:rPr>
          <w:rFonts w:ascii="Times New Roman" w:hAnsi="Times New Roman"/>
          <w:color w:val="000000"/>
          <w:sz w:val="28"/>
        </w:rPr>
        <w:t>wollen</w:t>
      </w:r>
      <w:r w:rsidRPr="003961D2">
        <w:rPr>
          <w:rFonts w:ascii="Times New Roman" w:hAnsi="Times New Roman"/>
          <w:color w:val="000000"/>
          <w:sz w:val="28"/>
          <w:lang w:val="ru-RU"/>
        </w:rPr>
        <w:t xml:space="preserve"> (в </w:t>
      </w:r>
      <w:r>
        <w:rPr>
          <w:rFonts w:ascii="Times New Roman" w:hAnsi="Times New Roman"/>
          <w:color w:val="000000"/>
          <w:sz w:val="28"/>
        </w:rPr>
        <w:t>Pr</w:t>
      </w:r>
      <w:r w:rsidRPr="003961D2">
        <w:rPr>
          <w:rFonts w:ascii="Times New Roman" w:hAnsi="Times New Roman"/>
          <w:color w:val="000000"/>
          <w:sz w:val="28"/>
          <w:lang w:val="ru-RU"/>
        </w:rPr>
        <w:t>ä</w:t>
      </w:r>
      <w:r>
        <w:rPr>
          <w:rFonts w:ascii="Times New Roman" w:hAnsi="Times New Roman"/>
          <w:color w:val="000000"/>
          <w:sz w:val="28"/>
        </w:rPr>
        <w:t>sens</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прилагательные в положительной, сравнительной и превосходной степенях сравнения;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3961D2">
        <w:rPr>
          <w:rFonts w:ascii="Times New Roman" w:hAnsi="Times New Roman"/>
          <w:color w:val="000000"/>
          <w:sz w:val="28"/>
          <w:lang w:val="ru-RU"/>
        </w:rPr>
        <w:t xml:space="preserve">, </w:t>
      </w:r>
      <w:r>
        <w:rPr>
          <w:rFonts w:ascii="Times New Roman" w:hAnsi="Times New Roman"/>
          <w:color w:val="000000"/>
          <w:sz w:val="28"/>
        </w:rPr>
        <w:t>dieses</w:t>
      </w:r>
      <w:r w:rsidRPr="003961D2">
        <w:rPr>
          <w:rFonts w:ascii="Times New Roman" w:hAnsi="Times New Roman"/>
          <w:color w:val="000000"/>
          <w:sz w:val="28"/>
          <w:lang w:val="ru-RU"/>
        </w:rPr>
        <w:t xml:space="preserve">, </w:t>
      </w:r>
      <w:r>
        <w:rPr>
          <w:rFonts w:ascii="Times New Roman" w:hAnsi="Times New Roman"/>
          <w:color w:val="000000"/>
          <w:sz w:val="28"/>
        </w:rPr>
        <w:t>diese</w:t>
      </w:r>
      <w:r w:rsidRPr="003961D2">
        <w:rPr>
          <w:rFonts w:ascii="Times New Roman" w:hAnsi="Times New Roman"/>
          <w:color w:val="000000"/>
          <w:sz w:val="28"/>
          <w:lang w:val="ru-RU"/>
        </w:rPr>
        <w:t>;</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количественные (до 100) и порядковые (до 31) числительные;</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предлоги </w:t>
      </w:r>
      <w:r>
        <w:rPr>
          <w:rFonts w:ascii="Times New Roman" w:hAnsi="Times New Roman"/>
          <w:color w:val="000000"/>
          <w:sz w:val="28"/>
        </w:rPr>
        <w:t>f</w:t>
      </w:r>
      <w:r w:rsidRPr="003961D2">
        <w:rPr>
          <w:rFonts w:ascii="Times New Roman" w:hAnsi="Times New Roman"/>
          <w:color w:val="000000"/>
          <w:sz w:val="28"/>
          <w:lang w:val="ru-RU"/>
        </w:rPr>
        <w:t>ü</w:t>
      </w:r>
      <w:r>
        <w:rPr>
          <w:rFonts w:ascii="Times New Roman" w:hAnsi="Times New Roman"/>
          <w:color w:val="000000"/>
          <w:sz w:val="28"/>
        </w:rPr>
        <w:t>r</w:t>
      </w:r>
      <w:r w:rsidRPr="003961D2">
        <w:rPr>
          <w:rFonts w:ascii="Times New Roman" w:hAnsi="Times New Roman"/>
          <w:color w:val="000000"/>
          <w:sz w:val="28"/>
          <w:lang w:val="ru-RU"/>
        </w:rPr>
        <w:t xml:space="preserve">, </w:t>
      </w:r>
      <w:r>
        <w:rPr>
          <w:rFonts w:ascii="Times New Roman" w:hAnsi="Times New Roman"/>
          <w:color w:val="000000"/>
          <w:sz w:val="28"/>
        </w:rPr>
        <w:t>mit</w:t>
      </w:r>
      <w:r w:rsidRPr="003961D2">
        <w:rPr>
          <w:rFonts w:ascii="Times New Roman" w:hAnsi="Times New Roman"/>
          <w:color w:val="000000"/>
          <w:sz w:val="28"/>
          <w:lang w:val="ru-RU"/>
        </w:rPr>
        <w:t xml:space="preserve">, </w:t>
      </w:r>
      <w:r>
        <w:rPr>
          <w:rFonts w:ascii="Times New Roman" w:hAnsi="Times New Roman"/>
          <w:color w:val="000000"/>
          <w:sz w:val="28"/>
        </w:rPr>
        <w:t>um</w:t>
      </w:r>
      <w:r w:rsidRPr="003961D2">
        <w:rPr>
          <w:rFonts w:ascii="Times New Roman" w:hAnsi="Times New Roman"/>
          <w:color w:val="000000"/>
          <w:sz w:val="28"/>
          <w:lang w:val="ru-RU"/>
        </w:rPr>
        <w:t xml:space="preserve"> (в некоторых речевых образцах).</w:t>
      </w:r>
    </w:p>
    <w:p w:rsidR="001C3A4F" w:rsidRPr="003961D2" w:rsidRDefault="00A65958" w:rsidP="006C3353">
      <w:pPr>
        <w:spacing w:after="0" w:line="264" w:lineRule="auto"/>
        <w:ind w:left="120"/>
        <w:jc w:val="both"/>
        <w:rPr>
          <w:lang w:val="ru-RU"/>
        </w:rPr>
      </w:pPr>
      <w:r w:rsidRPr="003961D2">
        <w:rPr>
          <w:rFonts w:ascii="Times New Roman" w:hAnsi="Times New Roman"/>
          <w:b/>
          <w:color w:val="000000"/>
          <w:sz w:val="28"/>
          <w:lang w:val="ru-RU"/>
        </w:rPr>
        <w:t>Социокультурные знания и умения</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 xml:space="preserve">использовать некоторые социокультурные элементы речевого поведенческого этикета, принятого в стране/странах изучаемого языка, в </w:t>
      </w:r>
      <w:r w:rsidRPr="003961D2">
        <w:rPr>
          <w:rFonts w:ascii="Times New Roman" w:hAnsi="Times New Roman"/>
          <w:color w:val="000000"/>
          <w:sz w:val="28"/>
          <w:lang w:val="ru-RU"/>
        </w:rPr>
        <w:lastRenderedPageBreak/>
        <w:t>различных ситуациях общения: приветствие, знакомство, выражение благодарности, извинение, поздравление, разговор по телефону;</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кратко рассказывать о России и стране/странах изучаемого языка.</w:t>
      </w:r>
    </w:p>
    <w:p w:rsidR="001C3A4F" w:rsidRPr="003961D2" w:rsidRDefault="00A65958" w:rsidP="006C3353">
      <w:pPr>
        <w:spacing w:after="0" w:line="264" w:lineRule="auto"/>
        <w:jc w:val="both"/>
        <w:rPr>
          <w:lang w:val="ru-RU"/>
        </w:rPr>
      </w:pPr>
      <w:r w:rsidRPr="003961D2">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1C3A4F" w:rsidRPr="003961D2" w:rsidRDefault="001C3A4F">
      <w:pPr>
        <w:rPr>
          <w:lang w:val="ru-RU"/>
        </w:rPr>
        <w:sectPr w:rsidR="001C3A4F" w:rsidRPr="003961D2">
          <w:pgSz w:w="11906" w:h="16383"/>
          <w:pgMar w:top="1134" w:right="850" w:bottom="1134" w:left="1701" w:header="720" w:footer="720" w:gutter="0"/>
          <w:cols w:space="720"/>
        </w:sectPr>
      </w:pPr>
    </w:p>
    <w:p w:rsidR="001C3A4F" w:rsidRDefault="00A65958">
      <w:pPr>
        <w:spacing w:after="0"/>
        <w:ind w:left="120"/>
      </w:pPr>
      <w:bookmarkStart w:id="8" w:name="block-16894433"/>
      <w:bookmarkEnd w:id="7"/>
      <w:r w:rsidRPr="003961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C3A4F" w:rsidRDefault="00A6595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2"/>
        <w:gridCol w:w="4511"/>
        <w:gridCol w:w="1604"/>
        <w:gridCol w:w="1841"/>
        <w:gridCol w:w="1910"/>
        <w:gridCol w:w="2812"/>
      </w:tblGrid>
      <w:tr w:rsidR="001C3A4F">
        <w:trPr>
          <w:trHeight w:val="144"/>
          <w:tblCellSpacing w:w="20" w:type="nil"/>
        </w:trPr>
        <w:tc>
          <w:tcPr>
            <w:tcW w:w="505" w:type="dxa"/>
            <w:vMerge w:val="restart"/>
            <w:tcMar>
              <w:top w:w="50" w:type="dxa"/>
              <w:left w:w="100" w:type="dxa"/>
            </w:tcMar>
            <w:vAlign w:val="center"/>
          </w:tcPr>
          <w:p w:rsidR="001C3A4F" w:rsidRDefault="00A65958" w:rsidP="00BD4823">
            <w:pPr>
              <w:spacing w:after="0"/>
              <w:ind w:left="135"/>
              <w:jc w:val="center"/>
            </w:pPr>
            <w:r>
              <w:rPr>
                <w:rFonts w:ascii="Times New Roman" w:hAnsi="Times New Roman"/>
                <w:b/>
                <w:color w:val="000000"/>
                <w:sz w:val="24"/>
              </w:rPr>
              <w:t>№ п/п</w:t>
            </w:r>
          </w:p>
          <w:p w:rsidR="001C3A4F" w:rsidRDefault="001C3A4F" w:rsidP="00BD4823">
            <w:pPr>
              <w:spacing w:after="0"/>
              <w:ind w:left="135"/>
              <w:jc w:val="center"/>
            </w:pPr>
          </w:p>
        </w:tc>
        <w:tc>
          <w:tcPr>
            <w:tcW w:w="2288" w:type="dxa"/>
            <w:vMerge w:val="restart"/>
            <w:tcMar>
              <w:top w:w="50" w:type="dxa"/>
              <w:left w:w="100" w:type="dxa"/>
            </w:tcMar>
            <w:vAlign w:val="center"/>
          </w:tcPr>
          <w:p w:rsidR="00BD4823" w:rsidRDefault="00A65958" w:rsidP="00BD4823">
            <w:pPr>
              <w:spacing w:after="0"/>
              <w:ind w:left="135"/>
              <w:jc w:val="center"/>
              <w:rPr>
                <w:rFonts w:ascii="Times New Roman" w:hAnsi="Times New Roman"/>
                <w:b/>
                <w:color w:val="000000"/>
                <w:sz w:val="24"/>
              </w:rPr>
            </w:pPr>
            <w:r>
              <w:rPr>
                <w:rFonts w:ascii="Times New Roman" w:hAnsi="Times New Roman"/>
                <w:b/>
                <w:color w:val="000000"/>
                <w:sz w:val="24"/>
              </w:rPr>
              <w:t xml:space="preserve">Наименование разделов </w:t>
            </w:r>
          </w:p>
          <w:p w:rsidR="001C3A4F" w:rsidRDefault="00A65958" w:rsidP="00BD4823">
            <w:pPr>
              <w:spacing w:after="0"/>
              <w:ind w:left="135"/>
              <w:jc w:val="center"/>
            </w:pPr>
            <w:r>
              <w:rPr>
                <w:rFonts w:ascii="Times New Roman" w:hAnsi="Times New Roman"/>
                <w:b/>
                <w:color w:val="000000"/>
                <w:sz w:val="24"/>
              </w:rPr>
              <w:t>и тем программы</w:t>
            </w:r>
          </w:p>
          <w:p w:rsidR="001C3A4F" w:rsidRDefault="001C3A4F" w:rsidP="00BD4823">
            <w:pPr>
              <w:spacing w:after="0"/>
              <w:ind w:left="135"/>
              <w:jc w:val="center"/>
            </w:pPr>
          </w:p>
        </w:tc>
        <w:tc>
          <w:tcPr>
            <w:tcW w:w="0" w:type="auto"/>
            <w:gridSpan w:val="3"/>
            <w:tcMar>
              <w:top w:w="50" w:type="dxa"/>
              <w:left w:w="100" w:type="dxa"/>
            </w:tcMar>
            <w:vAlign w:val="center"/>
          </w:tcPr>
          <w:p w:rsidR="001C3A4F" w:rsidRDefault="00A65958" w:rsidP="00BD4823">
            <w:pPr>
              <w:spacing w:after="0"/>
              <w:jc w:val="center"/>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C3A4F" w:rsidRDefault="00A65958" w:rsidP="00BD4823">
            <w:pPr>
              <w:spacing w:after="0"/>
              <w:ind w:left="135"/>
              <w:jc w:val="center"/>
            </w:pPr>
            <w:r>
              <w:rPr>
                <w:rFonts w:ascii="Times New Roman" w:hAnsi="Times New Roman"/>
                <w:b/>
                <w:color w:val="000000"/>
                <w:sz w:val="24"/>
              </w:rPr>
              <w:t>Электронные (цифровые) образовательные ресурсы</w:t>
            </w:r>
          </w:p>
          <w:p w:rsidR="001C3A4F" w:rsidRDefault="001C3A4F" w:rsidP="00BD4823">
            <w:pPr>
              <w:spacing w:after="0"/>
              <w:ind w:left="135"/>
              <w:jc w:val="center"/>
            </w:pPr>
          </w:p>
        </w:tc>
      </w:tr>
      <w:tr w:rsidR="001C3A4F">
        <w:trPr>
          <w:trHeight w:val="144"/>
          <w:tblCellSpacing w:w="20" w:type="nil"/>
        </w:trPr>
        <w:tc>
          <w:tcPr>
            <w:tcW w:w="0" w:type="auto"/>
            <w:vMerge/>
            <w:tcBorders>
              <w:top w:val="nil"/>
            </w:tcBorders>
            <w:tcMar>
              <w:top w:w="50" w:type="dxa"/>
              <w:left w:w="100" w:type="dxa"/>
            </w:tcMar>
          </w:tcPr>
          <w:p w:rsidR="001C3A4F" w:rsidRDefault="001C3A4F"/>
        </w:tc>
        <w:tc>
          <w:tcPr>
            <w:tcW w:w="0" w:type="auto"/>
            <w:vMerge/>
            <w:tcBorders>
              <w:top w:val="nil"/>
            </w:tcBorders>
            <w:tcMar>
              <w:top w:w="50" w:type="dxa"/>
              <w:left w:w="100" w:type="dxa"/>
            </w:tcMar>
          </w:tcPr>
          <w:p w:rsidR="001C3A4F" w:rsidRDefault="001C3A4F"/>
        </w:tc>
        <w:tc>
          <w:tcPr>
            <w:tcW w:w="1050" w:type="dxa"/>
            <w:tcMar>
              <w:top w:w="50" w:type="dxa"/>
              <w:left w:w="100" w:type="dxa"/>
            </w:tcMar>
            <w:vAlign w:val="center"/>
          </w:tcPr>
          <w:p w:rsidR="001C3A4F" w:rsidRDefault="00A65958">
            <w:pPr>
              <w:spacing w:after="0"/>
              <w:ind w:left="135"/>
            </w:pPr>
            <w:r>
              <w:rPr>
                <w:rFonts w:ascii="Times New Roman" w:hAnsi="Times New Roman"/>
                <w:b/>
                <w:color w:val="000000"/>
                <w:sz w:val="24"/>
              </w:rPr>
              <w:t xml:space="preserve">Всего </w:t>
            </w:r>
          </w:p>
          <w:p w:rsidR="001C3A4F" w:rsidRDefault="001C3A4F">
            <w:pPr>
              <w:spacing w:after="0"/>
              <w:ind w:left="135"/>
            </w:pPr>
          </w:p>
        </w:tc>
        <w:tc>
          <w:tcPr>
            <w:tcW w:w="1785" w:type="dxa"/>
            <w:tcMar>
              <w:top w:w="50" w:type="dxa"/>
              <w:left w:w="100" w:type="dxa"/>
            </w:tcMar>
            <w:vAlign w:val="center"/>
          </w:tcPr>
          <w:p w:rsidR="001C3A4F" w:rsidRDefault="00A65958" w:rsidP="00BD4823">
            <w:pPr>
              <w:spacing w:after="0"/>
              <w:ind w:left="135"/>
              <w:jc w:val="center"/>
            </w:pPr>
            <w:r>
              <w:rPr>
                <w:rFonts w:ascii="Times New Roman" w:hAnsi="Times New Roman"/>
                <w:b/>
                <w:color w:val="000000"/>
                <w:sz w:val="24"/>
              </w:rPr>
              <w:t>Контрольные работы</w:t>
            </w:r>
          </w:p>
          <w:p w:rsidR="001C3A4F" w:rsidRDefault="001C3A4F">
            <w:pPr>
              <w:spacing w:after="0"/>
              <w:ind w:left="135"/>
            </w:pPr>
          </w:p>
        </w:tc>
        <w:tc>
          <w:tcPr>
            <w:tcW w:w="1866" w:type="dxa"/>
            <w:tcMar>
              <w:top w:w="50" w:type="dxa"/>
              <w:left w:w="100" w:type="dxa"/>
            </w:tcMar>
            <w:vAlign w:val="center"/>
          </w:tcPr>
          <w:p w:rsidR="001C3A4F" w:rsidRDefault="00A65958" w:rsidP="00BD4823">
            <w:pPr>
              <w:spacing w:after="0"/>
              <w:ind w:left="135"/>
              <w:jc w:val="center"/>
            </w:pPr>
            <w:r>
              <w:rPr>
                <w:rFonts w:ascii="Times New Roman" w:hAnsi="Times New Roman"/>
                <w:b/>
                <w:color w:val="000000"/>
                <w:sz w:val="24"/>
              </w:rPr>
              <w:t>Практические работы</w:t>
            </w:r>
          </w:p>
          <w:p w:rsidR="001C3A4F" w:rsidRDefault="001C3A4F">
            <w:pPr>
              <w:spacing w:after="0"/>
              <w:ind w:left="135"/>
            </w:pPr>
          </w:p>
        </w:tc>
        <w:tc>
          <w:tcPr>
            <w:tcW w:w="0" w:type="auto"/>
            <w:vMerge/>
            <w:tcBorders>
              <w:top w:val="nil"/>
            </w:tcBorders>
            <w:tcMar>
              <w:top w:w="50" w:type="dxa"/>
              <w:left w:w="100" w:type="dxa"/>
            </w:tcMar>
          </w:tcPr>
          <w:p w:rsidR="001C3A4F" w:rsidRDefault="001C3A4F"/>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1</w:t>
            </w:r>
          </w:p>
        </w:tc>
        <w:tc>
          <w:tcPr>
            <w:tcW w:w="2288" w:type="dxa"/>
            <w:tcMar>
              <w:top w:w="50" w:type="dxa"/>
              <w:left w:w="100" w:type="dxa"/>
            </w:tcMar>
            <w:vAlign w:val="center"/>
          </w:tcPr>
          <w:p w:rsidR="001C3A4F" w:rsidRDefault="00A65958">
            <w:pPr>
              <w:spacing w:after="0"/>
              <w:ind w:left="135"/>
            </w:pPr>
            <w:r>
              <w:rPr>
                <w:rFonts w:ascii="Times New Roman" w:hAnsi="Times New Roman"/>
                <w:color w:val="000000"/>
                <w:sz w:val="24"/>
              </w:rPr>
              <w:t>Знакомство</w:t>
            </w:r>
          </w:p>
        </w:tc>
        <w:tc>
          <w:tcPr>
            <w:tcW w:w="1050"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1C3A4F" w:rsidRDefault="001232CF">
            <w:pPr>
              <w:spacing w:after="0"/>
              <w:ind w:left="135"/>
              <w:jc w:val="center"/>
            </w:pPr>
            <w:r>
              <w:rPr>
                <w:rFonts w:ascii="Times New Roman" w:hAnsi="Times New Roman"/>
                <w:color w:val="000000"/>
                <w:sz w:val="24"/>
              </w:rPr>
              <w:t xml:space="preserve"> </w:t>
            </w:r>
            <w:r w:rsidR="00A65958">
              <w:rPr>
                <w:rFonts w:ascii="Times New Roman" w:hAnsi="Times New Roman"/>
                <w:color w:val="000000"/>
                <w:sz w:val="24"/>
              </w:rPr>
              <w:t xml:space="preserve"> </w:t>
            </w:r>
          </w:p>
        </w:tc>
        <w:tc>
          <w:tcPr>
            <w:tcW w:w="1866" w:type="dxa"/>
            <w:tcMar>
              <w:top w:w="50" w:type="dxa"/>
              <w:left w:w="100" w:type="dxa"/>
            </w:tcMar>
            <w:vAlign w:val="center"/>
          </w:tcPr>
          <w:p w:rsidR="001C3A4F" w:rsidRDefault="001232CF">
            <w:pPr>
              <w:spacing w:after="0"/>
              <w:ind w:left="135"/>
              <w:jc w:val="center"/>
            </w:pPr>
            <w:r>
              <w:rPr>
                <w:rFonts w:ascii="Times New Roman" w:hAnsi="Times New Roman"/>
                <w:color w:val="000000"/>
                <w:sz w:val="24"/>
              </w:rPr>
              <w:t xml:space="preserve"> </w:t>
            </w:r>
            <w:r w:rsidR="00A65958">
              <w:rPr>
                <w:rFonts w:ascii="Times New Roman" w:hAnsi="Times New Roman"/>
                <w:color w:val="000000"/>
                <w:sz w:val="24"/>
              </w:rPr>
              <w:t xml:space="preserve"> </w:t>
            </w:r>
          </w:p>
        </w:tc>
        <w:tc>
          <w:tcPr>
            <w:tcW w:w="2852" w:type="dxa"/>
            <w:tcMar>
              <w:top w:w="50" w:type="dxa"/>
              <w:left w:w="100" w:type="dxa"/>
            </w:tcMar>
            <w:vAlign w:val="center"/>
          </w:tcPr>
          <w:p w:rsidR="001C3A4F" w:rsidRDefault="00A02A42">
            <w:pPr>
              <w:spacing w:after="0"/>
              <w:ind w:left="135"/>
            </w:pPr>
            <w:hyperlink r:id="rId5">
              <w:r w:rsidR="00A65958">
                <w:rPr>
                  <w:rFonts w:ascii="Times New Roman" w:hAnsi="Times New Roman"/>
                  <w:color w:val="0000FF"/>
                  <w:u w:val="single"/>
                </w:rPr>
                <w:t>http://www.goethe.de</w:t>
              </w:r>
            </w:hyperlink>
          </w:p>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2</w:t>
            </w:r>
          </w:p>
        </w:tc>
        <w:tc>
          <w:tcPr>
            <w:tcW w:w="2288" w:type="dxa"/>
            <w:tcMar>
              <w:top w:w="50" w:type="dxa"/>
              <w:left w:w="100" w:type="dxa"/>
            </w:tcMar>
            <w:vAlign w:val="center"/>
          </w:tcPr>
          <w:p w:rsidR="001C3A4F" w:rsidRDefault="00A65958">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0</w:t>
            </w:r>
            <w:r w:rsidR="00BD4823">
              <w:rPr>
                <w:rFonts w:ascii="Times New Roman" w:hAnsi="Times New Roman"/>
                <w:color w:val="000000"/>
                <w:sz w:val="24"/>
                <w:lang w:val="ru-RU"/>
              </w:rPr>
              <w:t>,5</w:t>
            </w:r>
            <w:r>
              <w:rPr>
                <w:rFonts w:ascii="Times New Roman" w:hAnsi="Times New Roman"/>
                <w:color w:val="000000"/>
                <w:sz w:val="24"/>
              </w:rPr>
              <w:t xml:space="preserve"> </w:t>
            </w:r>
          </w:p>
        </w:tc>
        <w:tc>
          <w:tcPr>
            <w:tcW w:w="2852" w:type="dxa"/>
            <w:tcMar>
              <w:top w:w="50" w:type="dxa"/>
              <w:left w:w="100" w:type="dxa"/>
            </w:tcMar>
            <w:vAlign w:val="center"/>
          </w:tcPr>
          <w:p w:rsidR="001C3A4F" w:rsidRDefault="00A02A42">
            <w:pPr>
              <w:spacing w:after="0"/>
              <w:ind w:left="135"/>
            </w:pPr>
            <w:hyperlink r:id="rId6">
              <w:r w:rsidR="00A65958">
                <w:rPr>
                  <w:rFonts w:ascii="Times New Roman" w:hAnsi="Times New Roman"/>
                  <w:color w:val="0000FF"/>
                  <w:u w:val="single"/>
                </w:rPr>
                <w:t>http://www.goethe.de</w:t>
              </w:r>
            </w:hyperlink>
          </w:p>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3</w:t>
            </w:r>
          </w:p>
        </w:tc>
        <w:tc>
          <w:tcPr>
            <w:tcW w:w="2288" w:type="dxa"/>
            <w:tcMar>
              <w:top w:w="50" w:type="dxa"/>
              <w:left w:w="100" w:type="dxa"/>
            </w:tcMar>
            <w:vAlign w:val="center"/>
          </w:tcPr>
          <w:p w:rsidR="001C3A4F" w:rsidRDefault="00A65958">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0</w:t>
            </w:r>
            <w:r w:rsidR="001232CF">
              <w:rPr>
                <w:rFonts w:ascii="Times New Roman" w:hAnsi="Times New Roman"/>
                <w:color w:val="000000"/>
                <w:sz w:val="24"/>
                <w:lang w:val="ru-RU"/>
              </w:rPr>
              <w:t>,5</w:t>
            </w:r>
            <w:r>
              <w:rPr>
                <w:rFonts w:ascii="Times New Roman" w:hAnsi="Times New Roman"/>
                <w:color w:val="000000"/>
                <w:sz w:val="24"/>
              </w:rPr>
              <w:t xml:space="preserve"> </w:t>
            </w:r>
          </w:p>
        </w:tc>
        <w:tc>
          <w:tcPr>
            <w:tcW w:w="2852" w:type="dxa"/>
            <w:tcMar>
              <w:top w:w="50" w:type="dxa"/>
              <w:left w:w="100" w:type="dxa"/>
            </w:tcMar>
            <w:vAlign w:val="center"/>
          </w:tcPr>
          <w:p w:rsidR="001C3A4F" w:rsidRDefault="00A02A42">
            <w:pPr>
              <w:spacing w:after="0"/>
              <w:ind w:left="135"/>
            </w:pPr>
            <w:hyperlink r:id="rId7">
              <w:r w:rsidR="00A65958">
                <w:rPr>
                  <w:rFonts w:ascii="Times New Roman" w:hAnsi="Times New Roman"/>
                  <w:color w:val="0000FF"/>
                  <w:u w:val="single"/>
                </w:rPr>
                <w:t>http://www.goethe.de</w:t>
              </w:r>
            </w:hyperlink>
          </w:p>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4</w:t>
            </w:r>
          </w:p>
        </w:tc>
        <w:tc>
          <w:tcPr>
            <w:tcW w:w="2288" w:type="dxa"/>
            <w:tcMar>
              <w:top w:w="50" w:type="dxa"/>
              <w:left w:w="100" w:type="dxa"/>
            </w:tcMar>
            <w:vAlign w:val="center"/>
          </w:tcPr>
          <w:p w:rsidR="001C3A4F" w:rsidRDefault="00A65958">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0</w:t>
            </w:r>
            <w:r w:rsidR="00BD4823">
              <w:rPr>
                <w:rFonts w:ascii="Times New Roman" w:hAnsi="Times New Roman"/>
                <w:color w:val="000000"/>
                <w:sz w:val="24"/>
                <w:lang w:val="ru-RU"/>
              </w:rPr>
              <w:t>,5</w:t>
            </w:r>
            <w:r>
              <w:rPr>
                <w:rFonts w:ascii="Times New Roman" w:hAnsi="Times New Roman"/>
                <w:color w:val="000000"/>
                <w:sz w:val="24"/>
              </w:rPr>
              <w:t xml:space="preserve"> </w:t>
            </w:r>
          </w:p>
        </w:tc>
        <w:tc>
          <w:tcPr>
            <w:tcW w:w="2852" w:type="dxa"/>
            <w:tcMar>
              <w:top w:w="50" w:type="dxa"/>
              <w:left w:w="100" w:type="dxa"/>
            </w:tcMar>
            <w:vAlign w:val="center"/>
          </w:tcPr>
          <w:p w:rsidR="001C3A4F" w:rsidRDefault="00A02A42">
            <w:pPr>
              <w:spacing w:after="0"/>
              <w:ind w:left="135"/>
            </w:pPr>
            <w:hyperlink r:id="rId8">
              <w:r w:rsidR="00A65958">
                <w:rPr>
                  <w:rFonts w:ascii="Times New Roman" w:hAnsi="Times New Roman"/>
                  <w:color w:val="0000FF"/>
                  <w:u w:val="single"/>
                </w:rPr>
                <w:t>http://www.goethe.de</w:t>
              </w:r>
            </w:hyperlink>
          </w:p>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5</w:t>
            </w:r>
          </w:p>
        </w:tc>
        <w:tc>
          <w:tcPr>
            <w:tcW w:w="2288" w:type="dxa"/>
            <w:tcMar>
              <w:top w:w="50" w:type="dxa"/>
              <w:left w:w="100" w:type="dxa"/>
            </w:tcMar>
            <w:vAlign w:val="center"/>
          </w:tcPr>
          <w:p w:rsidR="001C3A4F" w:rsidRPr="003961D2" w:rsidRDefault="00A65958">
            <w:pPr>
              <w:spacing w:after="0"/>
              <w:ind w:left="135"/>
              <w:rPr>
                <w:lang w:val="ru-RU"/>
              </w:rPr>
            </w:pPr>
            <w:r w:rsidRPr="003961D2">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1C3A4F" w:rsidRDefault="00A65958">
            <w:pPr>
              <w:spacing w:after="0"/>
              <w:ind w:left="135"/>
              <w:jc w:val="center"/>
            </w:pPr>
            <w:r w:rsidRPr="003961D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0</w:t>
            </w:r>
            <w:r w:rsidR="001232CF">
              <w:rPr>
                <w:rFonts w:ascii="Times New Roman" w:hAnsi="Times New Roman"/>
                <w:color w:val="000000"/>
                <w:sz w:val="24"/>
                <w:lang w:val="ru-RU"/>
              </w:rPr>
              <w:t>,5</w:t>
            </w:r>
            <w:r>
              <w:rPr>
                <w:rFonts w:ascii="Times New Roman" w:hAnsi="Times New Roman"/>
                <w:color w:val="000000"/>
                <w:sz w:val="24"/>
              </w:rPr>
              <w:t xml:space="preserve"> </w:t>
            </w:r>
          </w:p>
        </w:tc>
        <w:tc>
          <w:tcPr>
            <w:tcW w:w="2852" w:type="dxa"/>
            <w:tcMar>
              <w:top w:w="50" w:type="dxa"/>
              <w:left w:w="100" w:type="dxa"/>
            </w:tcMar>
            <w:vAlign w:val="center"/>
          </w:tcPr>
          <w:p w:rsidR="001C3A4F" w:rsidRDefault="00A02A42">
            <w:pPr>
              <w:spacing w:after="0"/>
              <w:ind w:left="135"/>
            </w:pPr>
            <w:hyperlink r:id="rId9">
              <w:r w:rsidR="00A65958">
                <w:rPr>
                  <w:rFonts w:ascii="Times New Roman" w:hAnsi="Times New Roman"/>
                  <w:color w:val="0000FF"/>
                  <w:u w:val="single"/>
                </w:rPr>
                <w:t>http://www.goethe.de</w:t>
              </w:r>
            </w:hyperlink>
          </w:p>
        </w:tc>
      </w:tr>
      <w:tr w:rsidR="001C3A4F">
        <w:trPr>
          <w:trHeight w:val="144"/>
          <w:tblCellSpacing w:w="20" w:type="nil"/>
        </w:trPr>
        <w:tc>
          <w:tcPr>
            <w:tcW w:w="0" w:type="auto"/>
            <w:gridSpan w:val="2"/>
            <w:tcMar>
              <w:top w:w="50" w:type="dxa"/>
              <w:left w:w="100" w:type="dxa"/>
            </w:tcMar>
            <w:vAlign w:val="center"/>
          </w:tcPr>
          <w:p w:rsidR="001C3A4F" w:rsidRPr="00BD4823" w:rsidRDefault="00A65958">
            <w:pPr>
              <w:spacing w:after="0"/>
              <w:ind w:left="135"/>
              <w:rPr>
                <w:b/>
                <w:lang w:val="ru-RU"/>
              </w:rPr>
            </w:pPr>
            <w:r w:rsidRPr="00BD4823">
              <w:rPr>
                <w:rFonts w:ascii="Times New Roman" w:hAnsi="Times New Roman"/>
                <w:b/>
                <w:color w:val="000000"/>
                <w:sz w:val="24"/>
                <w:lang w:val="ru-RU"/>
              </w:rPr>
              <w:t>ОБЩЕЕ КОЛИЧЕСТВО ЧАСОВ ПО ПРОГРАММЕ</w:t>
            </w:r>
          </w:p>
        </w:tc>
        <w:tc>
          <w:tcPr>
            <w:tcW w:w="1651" w:type="dxa"/>
            <w:tcMar>
              <w:top w:w="50" w:type="dxa"/>
              <w:left w:w="100" w:type="dxa"/>
            </w:tcMar>
            <w:vAlign w:val="center"/>
          </w:tcPr>
          <w:p w:rsidR="001C3A4F" w:rsidRPr="00BD4823" w:rsidRDefault="00A65958">
            <w:pPr>
              <w:spacing w:after="0"/>
              <w:ind w:left="135"/>
              <w:jc w:val="center"/>
              <w:rPr>
                <w:b/>
              </w:rPr>
            </w:pPr>
            <w:r w:rsidRPr="00BD4823">
              <w:rPr>
                <w:rFonts w:ascii="Times New Roman" w:hAnsi="Times New Roman"/>
                <w:b/>
                <w:color w:val="000000"/>
                <w:sz w:val="24"/>
                <w:lang w:val="ru-RU"/>
              </w:rPr>
              <w:t xml:space="preserve"> </w:t>
            </w:r>
            <w:r w:rsidRPr="00BD4823">
              <w:rPr>
                <w:rFonts w:ascii="Times New Roman" w:hAnsi="Times New Roman"/>
                <w:b/>
                <w:color w:val="000000"/>
                <w:sz w:val="24"/>
              </w:rPr>
              <w:t xml:space="preserve">68 </w:t>
            </w:r>
          </w:p>
        </w:tc>
        <w:tc>
          <w:tcPr>
            <w:tcW w:w="1785" w:type="dxa"/>
            <w:tcMar>
              <w:top w:w="50" w:type="dxa"/>
              <w:left w:w="100" w:type="dxa"/>
            </w:tcMar>
            <w:vAlign w:val="center"/>
          </w:tcPr>
          <w:p w:rsidR="001C3A4F" w:rsidRPr="00BD4823" w:rsidRDefault="001232CF">
            <w:pPr>
              <w:spacing w:after="0"/>
              <w:ind w:left="135"/>
              <w:jc w:val="center"/>
              <w:rPr>
                <w:b/>
              </w:rPr>
            </w:pPr>
            <w:r>
              <w:rPr>
                <w:rFonts w:ascii="Times New Roman" w:hAnsi="Times New Roman"/>
                <w:b/>
                <w:color w:val="000000"/>
                <w:sz w:val="24"/>
              </w:rPr>
              <w:t xml:space="preserve"> 4</w:t>
            </w:r>
            <w:r w:rsidR="00A65958" w:rsidRPr="00BD4823">
              <w:rPr>
                <w:rFonts w:ascii="Times New Roman" w:hAnsi="Times New Roman"/>
                <w:b/>
                <w:color w:val="000000"/>
                <w:sz w:val="24"/>
              </w:rPr>
              <w:t xml:space="preserve"> </w:t>
            </w:r>
          </w:p>
        </w:tc>
        <w:tc>
          <w:tcPr>
            <w:tcW w:w="1866" w:type="dxa"/>
            <w:tcMar>
              <w:top w:w="50" w:type="dxa"/>
              <w:left w:w="100" w:type="dxa"/>
            </w:tcMar>
            <w:vAlign w:val="center"/>
          </w:tcPr>
          <w:p w:rsidR="001C3A4F" w:rsidRPr="00BD4823" w:rsidRDefault="006447AE">
            <w:pPr>
              <w:spacing w:after="0"/>
              <w:ind w:left="135"/>
              <w:jc w:val="center"/>
              <w:rPr>
                <w:b/>
              </w:rPr>
            </w:pPr>
            <w:r>
              <w:rPr>
                <w:rFonts w:ascii="Times New Roman" w:hAnsi="Times New Roman"/>
                <w:b/>
                <w:color w:val="000000"/>
                <w:sz w:val="24"/>
              </w:rPr>
              <w:t xml:space="preserve"> 2</w:t>
            </w:r>
          </w:p>
        </w:tc>
        <w:tc>
          <w:tcPr>
            <w:tcW w:w="2852" w:type="dxa"/>
            <w:tcMar>
              <w:top w:w="50" w:type="dxa"/>
              <w:left w:w="100" w:type="dxa"/>
            </w:tcMar>
            <w:vAlign w:val="center"/>
          </w:tcPr>
          <w:p w:rsidR="001C3A4F" w:rsidRDefault="001C3A4F"/>
        </w:tc>
      </w:tr>
    </w:tbl>
    <w:p w:rsidR="001C3A4F" w:rsidRDefault="001C3A4F">
      <w:pPr>
        <w:sectPr w:rsidR="001C3A4F">
          <w:pgSz w:w="16383" w:h="11906" w:orient="landscape"/>
          <w:pgMar w:top="1134" w:right="850" w:bottom="1134" w:left="1701" w:header="720" w:footer="720" w:gutter="0"/>
          <w:cols w:space="720"/>
        </w:sectPr>
      </w:pPr>
    </w:p>
    <w:p w:rsidR="001C3A4F" w:rsidRDefault="00A6595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4503"/>
        <w:gridCol w:w="1602"/>
        <w:gridCol w:w="1841"/>
        <w:gridCol w:w="1910"/>
        <w:gridCol w:w="2825"/>
      </w:tblGrid>
      <w:tr w:rsidR="001C3A4F">
        <w:trPr>
          <w:trHeight w:val="144"/>
          <w:tblCellSpacing w:w="20" w:type="nil"/>
        </w:trPr>
        <w:tc>
          <w:tcPr>
            <w:tcW w:w="505" w:type="dxa"/>
            <w:vMerge w:val="restart"/>
            <w:tcMar>
              <w:top w:w="50" w:type="dxa"/>
              <w:left w:w="100" w:type="dxa"/>
            </w:tcMar>
            <w:vAlign w:val="center"/>
          </w:tcPr>
          <w:p w:rsidR="001C3A4F" w:rsidRDefault="00A65958" w:rsidP="008C07FE">
            <w:pPr>
              <w:spacing w:after="0"/>
              <w:ind w:left="135"/>
              <w:jc w:val="center"/>
            </w:pPr>
            <w:r>
              <w:rPr>
                <w:rFonts w:ascii="Times New Roman" w:hAnsi="Times New Roman"/>
                <w:b/>
                <w:color w:val="000000"/>
                <w:sz w:val="24"/>
              </w:rPr>
              <w:t>№ п/п</w:t>
            </w:r>
          </w:p>
          <w:p w:rsidR="001C3A4F" w:rsidRDefault="001C3A4F" w:rsidP="008C07FE">
            <w:pPr>
              <w:spacing w:after="0"/>
              <w:ind w:left="135"/>
              <w:jc w:val="center"/>
            </w:pPr>
          </w:p>
        </w:tc>
        <w:tc>
          <w:tcPr>
            <w:tcW w:w="2288" w:type="dxa"/>
            <w:vMerge w:val="restart"/>
            <w:tcMar>
              <w:top w:w="50" w:type="dxa"/>
              <w:left w:w="100" w:type="dxa"/>
            </w:tcMar>
            <w:vAlign w:val="center"/>
          </w:tcPr>
          <w:p w:rsidR="008C07FE" w:rsidRDefault="00A65958" w:rsidP="008C07FE">
            <w:pPr>
              <w:spacing w:after="0"/>
              <w:ind w:left="135"/>
              <w:jc w:val="center"/>
              <w:rPr>
                <w:rFonts w:ascii="Times New Roman" w:hAnsi="Times New Roman"/>
                <w:b/>
                <w:color w:val="000000"/>
                <w:sz w:val="24"/>
              </w:rPr>
            </w:pPr>
            <w:r>
              <w:rPr>
                <w:rFonts w:ascii="Times New Roman" w:hAnsi="Times New Roman"/>
                <w:b/>
                <w:color w:val="000000"/>
                <w:sz w:val="24"/>
              </w:rPr>
              <w:t xml:space="preserve">Наименование разделов </w:t>
            </w:r>
          </w:p>
          <w:p w:rsidR="001C3A4F" w:rsidRDefault="00A65958" w:rsidP="008C07FE">
            <w:pPr>
              <w:spacing w:after="0"/>
              <w:ind w:left="135"/>
              <w:jc w:val="center"/>
            </w:pPr>
            <w:r>
              <w:rPr>
                <w:rFonts w:ascii="Times New Roman" w:hAnsi="Times New Roman"/>
                <w:b/>
                <w:color w:val="000000"/>
                <w:sz w:val="24"/>
              </w:rPr>
              <w:t>и тем программы</w:t>
            </w:r>
          </w:p>
          <w:p w:rsidR="001C3A4F" w:rsidRDefault="001C3A4F" w:rsidP="008C07FE">
            <w:pPr>
              <w:spacing w:after="0"/>
              <w:ind w:left="135"/>
              <w:jc w:val="center"/>
            </w:pPr>
          </w:p>
        </w:tc>
        <w:tc>
          <w:tcPr>
            <w:tcW w:w="0" w:type="auto"/>
            <w:gridSpan w:val="3"/>
            <w:tcMar>
              <w:top w:w="50" w:type="dxa"/>
              <w:left w:w="100" w:type="dxa"/>
            </w:tcMar>
            <w:vAlign w:val="center"/>
          </w:tcPr>
          <w:p w:rsidR="001C3A4F" w:rsidRDefault="00A65958" w:rsidP="008C07FE">
            <w:pPr>
              <w:spacing w:after="0"/>
              <w:jc w:val="center"/>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C3A4F" w:rsidRDefault="00A65958" w:rsidP="008C07FE">
            <w:pPr>
              <w:spacing w:after="0"/>
              <w:ind w:left="135"/>
              <w:jc w:val="center"/>
            </w:pPr>
            <w:r>
              <w:rPr>
                <w:rFonts w:ascii="Times New Roman" w:hAnsi="Times New Roman"/>
                <w:b/>
                <w:color w:val="000000"/>
                <w:sz w:val="24"/>
              </w:rPr>
              <w:t>Электронные (цифровые) образовательные ресурсы</w:t>
            </w:r>
          </w:p>
          <w:p w:rsidR="001C3A4F" w:rsidRDefault="001C3A4F" w:rsidP="008C07FE">
            <w:pPr>
              <w:spacing w:after="0"/>
              <w:ind w:left="135"/>
              <w:jc w:val="center"/>
            </w:pPr>
          </w:p>
        </w:tc>
      </w:tr>
      <w:tr w:rsidR="001C3A4F">
        <w:trPr>
          <w:trHeight w:val="144"/>
          <w:tblCellSpacing w:w="20" w:type="nil"/>
        </w:trPr>
        <w:tc>
          <w:tcPr>
            <w:tcW w:w="0" w:type="auto"/>
            <w:vMerge/>
            <w:tcBorders>
              <w:top w:val="nil"/>
            </w:tcBorders>
            <w:tcMar>
              <w:top w:w="50" w:type="dxa"/>
              <w:left w:w="100" w:type="dxa"/>
            </w:tcMar>
          </w:tcPr>
          <w:p w:rsidR="001C3A4F" w:rsidRDefault="001C3A4F"/>
        </w:tc>
        <w:tc>
          <w:tcPr>
            <w:tcW w:w="0" w:type="auto"/>
            <w:vMerge/>
            <w:tcBorders>
              <w:top w:val="nil"/>
            </w:tcBorders>
            <w:tcMar>
              <w:top w:w="50" w:type="dxa"/>
              <w:left w:w="100" w:type="dxa"/>
            </w:tcMar>
          </w:tcPr>
          <w:p w:rsidR="001C3A4F" w:rsidRDefault="001C3A4F"/>
        </w:tc>
        <w:tc>
          <w:tcPr>
            <w:tcW w:w="1050" w:type="dxa"/>
            <w:tcMar>
              <w:top w:w="50" w:type="dxa"/>
              <w:left w:w="100" w:type="dxa"/>
            </w:tcMar>
            <w:vAlign w:val="center"/>
          </w:tcPr>
          <w:p w:rsidR="001C3A4F" w:rsidRDefault="00A65958" w:rsidP="008C07FE">
            <w:pPr>
              <w:spacing w:after="0"/>
              <w:ind w:left="135"/>
              <w:jc w:val="center"/>
            </w:pPr>
            <w:r>
              <w:rPr>
                <w:rFonts w:ascii="Times New Roman" w:hAnsi="Times New Roman"/>
                <w:b/>
                <w:color w:val="000000"/>
                <w:sz w:val="24"/>
              </w:rPr>
              <w:t>Всего</w:t>
            </w:r>
          </w:p>
          <w:p w:rsidR="001C3A4F" w:rsidRDefault="001C3A4F" w:rsidP="008C07FE">
            <w:pPr>
              <w:spacing w:after="0"/>
              <w:ind w:left="135"/>
              <w:jc w:val="center"/>
            </w:pPr>
          </w:p>
        </w:tc>
        <w:tc>
          <w:tcPr>
            <w:tcW w:w="1785" w:type="dxa"/>
            <w:tcMar>
              <w:top w:w="50" w:type="dxa"/>
              <w:left w:w="100" w:type="dxa"/>
            </w:tcMar>
            <w:vAlign w:val="center"/>
          </w:tcPr>
          <w:p w:rsidR="001C3A4F" w:rsidRDefault="00A65958" w:rsidP="008C07FE">
            <w:pPr>
              <w:spacing w:after="0"/>
              <w:ind w:left="135"/>
              <w:jc w:val="center"/>
            </w:pPr>
            <w:r>
              <w:rPr>
                <w:rFonts w:ascii="Times New Roman" w:hAnsi="Times New Roman"/>
                <w:b/>
                <w:color w:val="000000"/>
                <w:sz w:val="24"/>
              </w:rPr>
              <w:t>Контрольные работы</w:t>
            </w:r>
          </w:p>
          <w:p w:rsidR="001C3A4F" w:rsidRDefault="001C3A4F" w:rsidP="008C07FE">
            <w:pPr>
              <w:spacing w:after="0"/>
              <w:ind w:left="135"/>
              <w:jc w:val="center"/>
            </w:pPr>
          </w:p>
        </w:tc>
        <w:tc>
          <w:tcPr>
            <w:tcW w:w="1866" w:type="dxa"/>
            <w:tcMar>
              <w:top w:w="50" w:type="dxa"/>
              <w:left w:w="100" w:type="dxa"/>
            </w:tcMar>
            <w:vAlign w:val="center"/>
          </w:tcPr>
          <w:p w:rsidR="001C3A4F" w:rsidRDefault="00A65958" w:rsidP="008C07FE">
            <w:pPr>
              <w:spacing w:after="0"/>
              <w:ind w:left="135"/>
              <w:jc w:val="center"/>
            </w:pPr>
            <w:r>
              <w:rPr>
                <w:rFonts w:ascii="Times New Roman" w:hAnsi="Times New Roman"/>
                <w:b/>
                <w:color w:val="000000"/>
                <w:sz w:val="24"/>
              </w:rPr>
              <w:t>Практические работы</w:t>
            </w:r>
          </w:p>
          <w:p w:rsidR="001C3A4F" w:rsidRDefault="001C3A4F" w:rsidP="008C07FE">
            <w:pPr>
              <w:spacing w:after="0"/>
              <w:ind w:left="135"/>
              <w:jc w:val="center"/>
            </w:pPr>
          </w:p>
        </w:tc>
        <w:tc>
          <w:tcPr>
            <w:tcW w:w="0" w:type="auto"/>
            <w:vMerge/>
            <w:tcBorders>
              <w:top w:val="nil"/>
            </w:tcBorders>
            <w:tcMar>
              <w:top w:w="50" w:type="dxa"/>
              <w:left w:w="100" w:type="dxa"/>
            </w:tcMar>
          </w:tcPr>
          <w:p w:rsidR="001C3A4F" w:rsidRDefault="001C3A4F"/>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1</w:t>
            </w:r>
          </w:p>
        </w:tc>
        <w:tc>
          <w:tcPr>
            <w:tcW w:w="2288" w:type="dxa"/>
            <w:tcMar>
              <w:top w:w="50" w:type="dxa"/>
              <w:left w:w="100" w:type="dxa"/>
            </w:tcMar>
            <w:vAlign w:val="center"/>
          </w:tcPr>
          <w:p w:rsidR="001C3A4F" w:rsidRDefault="00A65958">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Pr="008C07FE" w:rsidRDefault="008C07FE">
            <w:pPr>
              <w:spacing w:after="0"/>
              <w:ind w:left="135"/>
              <w:jc w:val="center"/>
              <w:rPr>
                <w:rFonts w:ascii="Times New Roman" w:hAnsi="Times New Roman" w:cs="Times New Roman"/>
                <w:lang w:val="ru-RU"/>
              </w:rPr>
            </w:pPr>
            <w:r w:rsidRPr="008C07FE">
              <w:rPr>
                <w:rFonts w:ascii="Times New Roman" w:hAnsi="Times New Roman" w:cs="Times New Roman"/>
                <w:lang w:val="ru-RU"/>
              </w:rPr>
              <w:t>0,5</w:t>
            </w:r>
          </w:p>
        </w:tc>
        <w:tc>
          <w:tcPr>
            <w:tcW w:w="2852" w:type="dxa"/>
            <w:tcMar>
              <w:top w:w="50" w:type="dxa"/>
              <w:left w:w="100" w:type="dxa"/>
            </w:tcMar>
            <w:vAlign w:val="center"/>
          </w:tcPr>
          <w:p w:rsidR="001C3A4F" w:rsidRPr="00A65958" w:rsidRDefault="00A65958">
            <w:pPr>
              <w:spacing w:after="0"/>
              <w:ind w:left="135"/>
              <w:rPr>
                <w:b/>
              </w:rPr>
            </w:pPr>
            <w:r w:rsidRPr="00A65958">
              <w:rPr>
                <w:b/>
              </w:rPr>
              <w:t>http://www.goethe.de</w:t>
            </w:r>
          </w:p>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2</w:t>
            </w:r>
          </w:p>
        </w:tc>
        <w:tc>
          <w:tcPr>
            <w:tcW w:w="2288" w:type="dxa"/>
            <w:tcMar>
              <w:top w:w="50" w:type="dxa"/>
              <w:left w:w="100" w:type="dxa"/>
            </w:tcMar>
            <w:vAlign w:val="center"/>
          </w:tcPr>
          <w:p w:rsidR="001C3A4F" w:rsidRDefault="00A65958">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Pr="008C07FE" w:rsidRDefault="008C07FE">
            <w:pPr>
              <w:spacing w:after="0"/>
              <w:ind w:left="135"/>
              <w:jc w:val="center"/>
              <w:rPr>
                <w:rFonts w:ascii="Times New Roman" w:hAnsi="Times New Roman" w:cs="Times New Roman"/>
                <w:lang w:val="ru-RU"/>
              </w:rPr>
            </w:pPr>
            <w:r w:rsidRPr="008C07FE">
              <w:rPr>
                <w:rFonts w:ascii="Times New Roman" w:hAnsi="Times New Roman" w:cs="Times New Roman"/>
                <w:lang w:val="ru-RU"/>
              </w:rPr>
              <w:t>0,5</w:t>
            </w:r>
          </w:p>
        </w:tc>
        <w:tc>
          <w:tcPr>
            <w:tcW w:w="2852" w:type="dxa"/>
            <w:tcMar>
              <w:top w:w="50" w:type="dxa"/>
              <w:left w:w="100" w:type="dxa"/>
            </w:tcMar>
            <w:vAlign w:val="center"/>
          </w:tcPr>
          <w:p w:rsidR="001C3A4F" w:rsidRPr="00A65958" w:rsidRDefault="00A65958">
            <w:pPr>
              <w:spacing w:after="0"/>
              <w:ind w:left="135"/>
              <w:rPr>
                <w:b/>
              </w:rPr>
            </w:pPr>
            <w:r w:rsidRPr="00A65958">
              <w:rPr>
                <w:b/>
              </w:rPr>
              <w:t>http://www.goethe.de</w:t>
            </w:r>
          </w:p>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3</w:t>
            </w:r>
          </w:p>
        </w:tc>
        <w:tc>
          <w:tcPr>
            <w:tcW w:w="2288" w:type="dxa"/>
            <w:tcMar>
              <w:top w:w="50" w:type="dxa"/>
              <w:left w:w="100" w:type="dxa"/>
            </w:tcMar>
            <w:vAlign w:val="center"/>
          </w:tcPr>
          <w:p w:rsidR="001C3A4F" w:rsidRDefault="00A65958">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Default="008C07FE">
            <w:pPr>
              <w:spacing w:after="0"/>
              <w:ind w:left="135"/>
              <w:jc w:val="center"/>
            </w:pPr>
            <w:r w:rsidRPr="008C07FE">
              <w:t>0,5</w:t>
            </w:r>
          </w:p>
        </w:tc>
        <w:tc>
          <w:tcPr>
            <w:tcW w:w="2852" w:type="dxa"/>
            <w:tcMar>
              <w:top w:w="50" w:type="dxa"/>
              <w:left w:w="100" w:type="dxa"/>
            </w:tcMar>
            <w:vAlign w:val="center"/>
          </w:tcPr>
          <w:p w:rsidR="001C3A4F" w:rsidRPr="00A65958" w:rsidRDefault="00A65958">
            <w:pPr>
              <w:spacing w:after="0"/>
              <w:ind w:left="135"/>
              <w:rPr>
                <w:b/>
              </w:rPr>
            </w:pPr>
            <w:r w:rsidRPr="00A65958">
              <w:rPr>
                <w:b/>
              </w:rPr>
              <w:t>http://www.goethe.de</w:t>
            </w:r>
          </w:p>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4</w:t>
            </w:r>
          </w:p>
        </w:tc>
        <w:tc>
          <w:tcPr>
            <w:tcW w:w="2288" w:type="dxa"/>
            <w:tcMar>
              <w:top w:w="50" w:type="dxa"/>
              <w:left w:w="100" w:type="dxa"/>
            </w:tcMar>
            <w:vAlign w:val="center"/>
          </w:tcPr>
          <w:p w:rsidR="001C3A4F" w:rsidRPr="003961D2" w:rsidRDefault="00A65958">
            <w:pPr>
              <w:spacing w:after="0"/>
              <w:ind w:left="135"/>
              <w:rPr>
                <w:lang w:val="ru-RU"/>
              </w:rPr>
            </w:pPr>
            <w:r w:rsidRPr="003961D2">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1C3A4F" w:rsidRDefault="00A65958">
            <w:pPr>
              <w:spacing w:after="0"/>
              <w:ind w:left="135"/>
              <w:jc w:val="center"/>
            </w:pPr>
            <w:r w:rsidRPr="003961D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Default="008C07FE">
            <w:pPr>
              <w:spacing w:after="0"/>
              <w:ind w:left="135"/>
              <w:jc w:val="center"/>
            </w:pPr>
            <w:r w:rsidRPr="008C07FE">
              <w:t>0,5</w:t>
            </w:r>
          </w:p>
        </w:tc>
        <w:tc>
          <w:tcPr>
            <w:tcW w:w="2852" w:type="dxa"/>
            <w:tcMar>
              <w:top w:w="50" w:type="dxa"/>
              <w:left w:w="100" w:type="dxa"/>
            </w:tcMar>
            <w:vAlign w:val="center"/>
          </w:tcPr>
          <w:p w:rsidR="001C3A4F" w:rsidRPr="00A65958" w:rsidRDefault="00A65958">
            <w:pPr>
              <w:spacing w:after="0"/>
              <w:ind w:left="135"/>
              <w:rPr>
                <w:b/>
              </w:rPr>
            </w:pPr>
            <w:r w:rsidRPr="00A65958">
              <w:rPr>
                <w:b/>
              </w:rPr>
              <w:t>http://www.goethe.de</w:t>
            </w:r>
          </w:p>
        </w:tc>
      </w:tr>
      <w:tr w:rsidR="001C3A4F">
        <w:trPr>
          <w:trHeight w:val="144"/>
          <w:tblCellSpacing w:w="20" w:type="nil"/>
        </w:trPr>
        <w:tc>
          <w:tcPr>
            <w:tcW w:w="0" w:type="auto"/>
            <w:gridSpan w:val="2"/>
            <w:tcMar>
              <w:top w:w="50" w:type="dxa"/>
              <w:left w:w="100" w:type="dxa"/>
            </w:tcMar>
            <w:vAlign w:val="center"/>
          </w:tcPr>
          <w:p w:rsidR="001C3A4F" w:rsidRPr="008C07FE" w:rsidRDefault="00A65958">
            <w:pPr>
              <w:spacing w:after="0"/>
              <w:ind w:left="135"/>
              <w:rPr>
                <w:b/>
                <w:lang w:val="ru-RU"/>
              </w:rPr>
            </w:pPr>
            <w:r w:rsidRPr="008C07FE">
              <w:rPr>
                <w:rFonts w:ascii="Times New Roman" w:hAnsi="Times New Roman"/>
                <w:b/>
                <w:color w:val="000000"/>
                <w:sz w:val="24"/>
                <w:lang w:val="ru-RU"/>
              </w:rPr>
              <w:t>ОБЩЕЕ КОЛИЧЕСТВО ЧАСОВ ПО ПРОГРАММЕ</w:t>
            </w:r>
          </w:p>
        </w:tc>
        <w:tc>
          <w:tcPr>
            <w:tcW w:w="1651" w:type="dxa"/>
            <w:tcMar>
              <w:top w:w="50" w:type="dxa"/>
              <w:left w:w="100" w:type="dxa"/>
            </w:tcMar>
            <w:vAlign w:val="center"/>
          </w:tcPr>
          <w:p w:rsidR="001C3A4F" w:rsidRPr="008C07FE" w:rsidRDefault="00A65958">
            <w:pPr>
              <w:spacing w:after="0"/>
              <w:ind w:left="135"/>
              <w:jc w:val="center"/>
              <w:rPr>
                <w:b/>
              </w:rPr>
            </w:pPr>
            <w:r w:rsidRPr="008C07FE">
              <w:rPr>
                <w:rFonts w:ascii="Times New Roman" w:hAnsi="Times New Roman"/>
                <w:b/>
                <w:color w:val="000000"/>
                <w:sz w:val="24"/>
                <w:lang w:val="ru-RU"/>
              </w:rPr>
              <w:t xml:space="preserve"> </w:t>
            </w:r>
            <w:r w:rsidRPr="008C07FE">
              <w:rPr>
                <w:rFonts w:ascii="Times New Roman" w:hAnsi="Times New Roman"/>
                <w:b/>
                <w:color w:val="000000"/>
                <w:sz w:val="24"/>
              </w:rPr>
              <w:t xml:space="preserve">68 </w:t>
            </w:r>
          </w:p>
        </w:tc>
        <w:tc>
          <w:tcPr>
            <w:tcW w:w="1785" w:type="dxa"/>
            <w:tcMar>
              <w:top w:w="50" w:type="dxa"/>
              <w:left w:w="100" w:type="dxa"/>
            </w:tcMar>
            <w:vAlign w:val="center"/>
          </w:tcPr>
          <w:p w:rsidR="001C3A4F" w:rsidRPr="008C07FE" w:rsidRDefault="00A65958">
            <w:pPr>
              <w:spacing w:after="0"/>
              <w:ind w:left="135"/>
              <w:jc w:val="center"/>
              <w:rPr>
                <w:b/>
              </w:rPr>
            </w:pPr>
            <w:r w:rsidRPr="008C07FE">
              <w:rPr>
                <w:rFonts w:ascii="Times New Roman" w:hAnsi="Times New Roman"/>
                <w:b/>
                <w:color w:val="000000"/>
                <w:sz w:val="24"/>
              </w:rPr>
              <w:t xml:space="preserve"> 4 </w:t>
            </w:r>
          </w:p>
        </w:tc>
        <w:tc>
          <w:tcPr>
            <w:tcW w:w="1866" w:type="dxa"/>
            <w:tcMar>
              <w:top w:w="50" w:type="dxa"/>
              <w:left w:w="100" w:type="dxa"/>
            </w:tcMar>
            <w:vAlign w:val="center"/>
          </w:tcPr>
          <w:p w:rsidR="001C3A4F" w:rsidRPr="008C07FE" w:rsidRDefault="001232CF">
            <w:pPr>
              <w:spacing w:after="0"/>
              <w:ind w:left="135"/>
              <w:jc w:val="center"/>
              <w:rPr>
                <w:b/>
              </w:rPr>
            </w:pPr>
            <w:r>
              <w:rPr>
                <w:rFonts w:ascii="Times New Roman" w:hAnsi="Times New Roman"/>
                <w:b/>
                <w:color w:val="000000"/>
                <w:sz w:val="24"/>
              </w:rPr>
              <w:t xml:space="preserve"> 2</w:t>
            </w:r>
          </w:p>
        </w:tc>
        <w:tc>
          <w:tcPr>
            <w:tcW w:w="2852" w:type="dxa"/>
            <w:tcMar>
              <w:top w:w="50" w:type="dxa"/>
              <w:left w:w="100" w:type="dxa"/>
            </w:tcMar>
            <w:vAlign w:val="center"/>
          </w:tcPr>
          <w:p w:rsidR="001C3A4F" w:rsidRPr="008C07FE" w:rsidRDefault="001C3A4F" w:rsidP="00A65958">
            <w:pPr>
              <w:jc w:val="center"/>
              <w:rPr>
                <w:b/>
              </w:rPr>
            </w:pPr>
          </w:p>
        </w:tc>
      </w:tr>
    </w:tbl>
    <w:p w:rsidR="001C3A4F" w:rsidRDefault="001C3A4F">
      <w:pPr>
        <w:sectPr w:rsidR="001C3A4F">
          <w:pgSz w:w="16383" w:h="11906" w:orient="landscape"/>
          <w:pgMar w:top="1134" w:right="850" w:bottom="1134" w:left="1701" w:header="720" w:footer="720" w:gutter="0"/>
          <w:cols w:space="720"/>
        </w:sectPr>
      </w:pPr>
    </w:p>
    <w:p w:rsidR="001C3A4F" w:rsidRDefault="00A6595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4503"/>
        <w:gridCol w:w="1602"/>
        <w:gridCol w:w="1841"/>
        <w:gridCol w:w="1910"/>
        <w:gridCol w:w="2825"/>
      </w:tblGrid>
      <w:tr w:rsidR="001C3A4F">
        <w:trPr>
          <w:trHeight w:val="144"/>
          <w:tblCellSpacing w:w="20" w:type="nil"/>
        </w:trPr>
        <w:tc>
          <w:tcPr>
            <w:tcW w:w="505" w:type="dxa"/>
            <w:vMerge w:val="restart"/>
            <w:tcMar>
              <w:top w:w="50" w:type="dxa"/>
              <w:left w:w="100" w:type="dxa"/>
            </w:tcMar>
            <w:vAlign w:val="center"/>
          </w:tcPr>
          <w:p w:rsidR="001C3A4F" w:rsidRDefault="00A65958" w:rsidP="00A65958">
            <w:pPr>
              <w:spacing w:after="0"/>
              <w:ind w:left="135"/>
              <w:jc w:val="center"/>
            </w:pPr>
            <w:r>
              <w:rPr>
                <w:rFonts w:ascii="Times New Roman" w:hAnsi="Times New Roman"/>
                <w:b/>
                <w:color w:val="000000"/>
                <w:sz w:val="24"/>
              </w:rPr>
              <w:t>№ п/п</w:t>
            </w:r>
          </w:p>
          <w:p w:rsidR="001C3A4F" w:rsidRDefault="001C3A4F" w:rsidP="00A65958">
            <w:pPr>
              <w:spacing w:after="0"/>
              <w:ind w:left="135"/>
              <w:jc w:val="center"/>
            </w:pPr>
          </w:p>
        </w:tc>
        <w:tc>
          <w:tcPr>
            <w:tcW w:w="2288" w:type="dxa"/>
            <w:vMerge w:val="restart"/>
            <w:tcMar>
              <w:top w:w="50" w:type="dxa"/>
              <w:left w:w="100" w:type="dxa"/>
            </w:tcMar>
            <w:vAlign w:val="center"/>
          </w:tcPr>
          <w:p w:rsidR="00A65958" w:rsidRDefault="00A65958" w:rsidP="00A65958">
            <w:pPr>
              <w:spacing w:after="0"/>
              <w:ind w:left="135"/>
              <w:jc w:val="center"/>
              <w:rPr>
                <w:rFonts w:ascii="Times New Roman" w:hAnsi="Times New Roman"/>
                <w:b/>
                <w:color w:val="000000"/>
                <w:sz w:val="24"/>
              </w:rPr>
            </w:pPr>
            <w:r>
              <w:rPr>
                <w:rFonts w:ascii="Times New Roman" w:hAnsi="Times New Roman"/>
                <w:b/>
                <w:color w:val="000000"/>
                <w:sz w:val="24"/>
              </w:rPr>
              <w:t>Наименование разделов</w:t>
            </w:r>
          </w:p>
          <w:p w:rsidR="001C3A4F" w:rsidRDefault="00A65958" w:rsidP="00A65958">
            <w:pPr>
              <w:spacing w:after="0"/>
              <w:ind w:left="135"/>
              <w:jc w:val="center"/>
            </w:pPr>
            <w:r>
              <w:rPr>
                <w:rFonts w:ascii="Times New Roman" w:hAnsi="Times New Roman"/>
                <w:b/>
                <w:color w:val="000000"/>
                <w:sz w:val="24"/>
              </w:rPr>
              <w:t xml:space="preserve"> и тем программы</w:t>
            </w:r>
          </w:p>
          <w:p w:rsidR="001C3A4F" w:rsidRDefault="001C3A4F" w:rsidP="00A65958">
            <w:pPr>
              <w:spacing w:after="0"/>
              <w:ind w:left="135"/>
              <w:jc w:val="center"/>
            </w:pPr>
          </w:p>
        </w:tc>
        <w:tc>
          <w:tcPr>
            <w:tcW w:w="0" w:type="auto"/>
            <w:gridSpan w:val="3"/>
            <w:tcMar>
              <w:top w:w="50" w:type="dxa"/>
              <w:left w:w="100" w:type="dxa"/>
            </w:tcMar>
            <w:vAlign w:val="center"/>
          </w:tcPr>
          <w:p w:rsidR="001C3A4F" w:rsidRDefault="00A65958" w:rsidP="00A65958">
            <w:pPr>
              <w:spacing w:after="0"/>
              <w:jc w:val="center"/>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1C3A4F" w:rsidRDefault="00A65958" w:rsidP="00A65958">
            <w:pPr>
              <w:spacing w:after="0"/>
              <w:ind w:left="135"/>
              <w:jc w:val="center"/>
            </w:pPr>
            <w:r>
              <w:rPr>
                <w:rFonts w:ascii="Times New Roman" w:hAnsi="Times New Roman"/>
                <w:b/>
                <w:color w:val="000000"/>
                <w:sz w:val="24"/>
              </w:rPr>
              <w:t>Электронные (цифровые) образовательные ресурсы</w:t>
            </w:r>
          </w:p>
          <w:p w:rsidR="001C3A4F" w:rsidRDefault="001C3A4F" w:rsidP="00A65958">
            <w:pPr>
              <w:spacing w:after="0"/>
              <w:ind w:left="135"/>
              <w:jc w:val="center"/>
            </w:pPr>
          </w:p>
        </w:tc>
      </w:tr>
      <w:tr w:rsidR="001C3A4F">
        <w:trPr>
          <w:trHeight w:val="144"/>
          <w:tblCellSpacing w:w="20" w:type="nil"/>
        </w:trPr>
        <w:tc>
          <w:tcPr>
            <w:tcW w:w="0" w:type="auto"/>
            <w:vMerge/>
            <w:tcBorders>
              <w:top w:val="nil"/>
            </w:tcBorders>
            <w:tcMar>
              <w:top w:w="50" w:type="dxa"/>
              <w:left w:w="100" w:type="dxa"/>
            </w:tcMar>
          </w:tcPr>
          <w:p w:rsidR="001C3A4F" w:rsidRDefault="001C3A4F"/>
        </w:tc>
        <w:tc>
          <w:tcPr>
            <w:tcW w:w="0" w:type="auto"/>
            <w:vMerge/>
            <w:tcBorders>
              <w:top w:val="nil"/>
            </w:tcBorders>
            <w:tcMar>
              <w:top w:w="50" w:type="dxa"/>
              <w:left w:w="100" w:type="dxa"/>
            </w:tcMar>
          </w:tcPr>
          <w:p w:rsidR="001C3A4F" w:rsidRDefault="001C3A4F"/>
        </w:tc>
        <w:tc>
          <w:tcPr>
            <w:tcW w:w="1050" w:type="dxa"/>
            <w:tcMar>
              <w:top w:w="50" w:type="dxa"/>
              <w:left w:w="100" w:type="dxa"/>
            </w:tcMar>
            <w:vAlign w:val="center"/>
          </w:tcPr>
          <w:p w:rsidR="001C3A4F" w:rsidRDefault="00A65958" w:rsidP="00A65958">
            <w:pPr>
              <w:spacing w:after="0"/>
              <w:ind w:left="135"/>
              <w:jc w:val="center"/>
            </w:pPr>
            <w:r>
              <w:rPr>
                <w:rFonts w:ascii="Times New Roman" w:hAnsi="Times New Roman"/>
                <w:b/>
                <w:color w:val="000000"/>
                <w:sz w:val="24"/>
              </w:rPr>
              <w:t>Всего</w:t>
            </w:r>
          </w:p>
          <w:p w:rsidR="001C3A4F" w:rsidRDefault="001C3A4F" w:rsidP="00A65958">
            <w:pPr>
              <w:spacing w:after="0"/>
              <w:ind w:left="135"/>
              <w:jc w:val="center"/>
            </w:pPr>
          </w:p>
        </w:tc>
        <w:tc>
          <w:tcPr>
            <w:tcW w:w="1785" w:type="dxa"/>
            <w:tcMar>
              <w:top w:w="50" w:type="dxa"/>
              <w:left w:w="100" w:type="dxa"/>
            </w:tcMar>
            <w:vAlign w:val="center"/>
          </w:tcPr>
          <w:p w:rsidR="001C3A4F" w:rsidRDefault="00A65958" w:rsidP="00A65958">
            <w:pPr>
              <w:spacing w:after="0"/>
              <w:ind w:left="135"/>
              <w:jc w:val="center"/>
            </w:pPr>
            <w:r>
              <w:rPr>
                <w:rFonts w:ascii="Times New Roman" w:hAnsi="Times New Roman"/>
                <w:b/>
                <w:color w:val="000000"/>
                <w:sz w:val="24"/>
              </w:rPr>
              <w:t>Контрольные работы</w:t>
            </w:r>
          </w:p>
          <w:p w:rsidR="001C3A4F" w:rsidRDefault="001C3A4F" w:rsidP="00A65958">
            <w:pPr>
              <w:spacing w:after="0"/>
              <w:ind w:left="135"/>
              <w:jc w:val="center"/>
            </w:pPr>
          </w:p>
        </w:tc>
        <w:tc>
          <w:tcPr>
            <w:tcW w:w="1866" w:type="dxa"/>
            <w:tcMar>
              <w:top w:w="50" w:type="dxa"/>
              <w:left w:w="100" w:type="dxa"/>
            </w:tcMar>
            <w:vAlign w:val="center"/>
          </w:tcPr>
          <w:p w:rsidR="001C3A4F" w:rsidRDefault="00A65958" w:rsidP="00A65958">
            <w:pPr>
              <w:spacing w:after="0"/>
              <w:ind w:left="135"/>
              <w:jc w:val="center"/>
            </w:pPr>
            <w:r>
              <w:rPr>
                <w:rFonts w:ascii="Times New Roman" w:hAnsi="Times New Roman"/>
                <w:b/>
                <w:color w:val="000000"/>
                <w:sz w:val="24"/>
              </w:rPr>
              <w:t>Практические работы</w:t>
            </w:r>
          </w:p>
          <w:p w:rsidR="001C3A4F" w:rsidRDefault="001C3A4F" w:rsidP="00A65958">
            <w:pPr>
              <w:spacing w:after="0"/>
              <w:ind w:left="135"/>
              <w:jc w:val="center"/>
            </w:pPr>
          </w:p>
        </w:tc>
        <w:tc>
          <w:tcPr>
            <w:tcW w:w="0" w:type="auto"/>
            <w:vMerge/>
            <w:tcBorders>
              <w:top w:val="nil"/>
            </w:tcBorders>
            <w:tcMar>
              <w:top w:w="50" w:type="dxa"/>
              <w:left w:w="100" w:type="dxa"/>
            </w:tcMar>
          </w:tcPr>
          <w:p w:rsidR="001C3A4F" w:rsidRDefault="001C3A4F"/>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1</w:t>
            </w:r>
          </w:p>
        </w:tc>
        <w:tc>
          <w:tcPr>
            <w:tcW w:w="2288" w:type="dxa"/>
            <w:tcMar>
              <w:top w:w="50" w:type="dxa"/>
              <w:left w:w="100" w:type="dxa"/>
            </w:tcMar>
            <w:vAlign w:val="center"/>
          </w:tcPr>
          <w:p w:rsidR="001C3A4F" w:rsidRDefault="00A65958">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Pr="001232CF" w:rsidRDefault="001232CF">
            <w:pPr>
              <w:spacing w:after="0"/>
              <w:ind w:left="135"/>
              <w:jc w:val="center"/>
              <w:rPr>
                <w:rFonts w:ascii="Times New Roman" w:hAnsi="Times New Roman" w:cs="Times New Roman"/>
                <w:lang w:val="ru-RU"/>
              </w:rPr>
            </w:pPr>
            <w:r w:rsidRPr="001232CF">
              <w:rPr>
                <w:rFonts w:ascii="Times New Roman" w:hAnsi="Times New Roman" w:cs="Times New Roman"/>
                <w:lang w:val="ru-RU"/>
              </w:rPr>
              <w:t>0,5</w:t>
            </w:r>
          </w:p>
        </w:tc>
        <w:tc>
          <w:tcPr>
            <w:tcW w:w="2852" w:type="dxa"/>
            <w:tcMar>
              <w:top w:w="50" w:type="dxa"/>
              <w:left w:w="100" w:type="dxa"/>
            </w:tcMar>
            <w:vAlign w:val="center"/>
          </w:tcPr>
          <w:p w:rsidR="001C3A4F" w:rsidRPr="00A65958" w:rsidRDefault="00A65958" w:rsidP="00A65958">
            <w:pPr>
              <w:spacing w:after="0"/>
              <w:ind w:left="135"/>
              <w:jc w:val="center"/>
              <w:rPr>
                <w:b/>
              </w:rPr>
            </w:pPr>
            <w:r w:rsidRPr="00A65958">
              <w:rPr>
                <w:b/>
              </w:rPr>
              <w:t>http://www.goethe.de</w:t>
            </w:r>
          </w:p>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2</w:t>
            </w:r>
          </w:p>
        </w:tc>
        <w:tc>
          <w:tcPr>
            <w:tcW w:w="2288" w:type="dxa"/>
            <w:tcMar>
              <w:top w:w="50" w:type="dxa"/>
              <w:left w:w="100" w:type="dxa"/>
            </w:tcMar>
            <w:vAlign w:val="center"/>
          </w:tcPr>
          <w:p w:rsidR="001C3A4F" w:rsidRDefault="00A65958">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Pr="001232CF" w:rsidRDefault="001232CF">
            <w:pPr>
              <w:spacing w:after="0"/>
              <w:ind w:left="135"/>
              <w:jc w:val="center"/>
              <w:rPr>
                <w:rFonts w:ascii="Times New Roman" w:hAnsi="Times New Roman" w:cs="Times New Roman"/>
                <w:lang w:val="ru-RU"/>
              </w:rPr>
            </w:pPr>
            <w:r w:rsidRPr="001232CF">
              <w:rPr>
                <w:rFonts w:ascii="Times New Roman" w:hAnsi="Times New Roman" w:cs="Times New Roman"/>
                <w:lang w:val="ru-RU"/>
              </w:rPr>
              <w:t>0,5</w:t>
            </w:r>
          </w:p>
        </w:tc>
        <w:tc>
          <w:tcPr>
            <w:tcW w:w="2852" w:type="dxa"/>
            <w:tcMar>
              <w:top w:w="50" w:type="dxa"/>
              <w:left w:w="100" w:type="dxa"/>
            </w:tcMar>
            <w:vAlign w:val="center"/>
          </w:tcPr>
          <w:p w:rsidR="001C3A4F" w:rsidRPr="00A65958" w:rsidRDefault="00A65958" w:rsidP="00A65958">
            <w:pPr>
              <w:spacing w:after="0"/>
              <w:ind w:left="135"/>
              <w:jc w:val="center"/>
              <w:rPr>
                <w:b/>
              </w:rPr>
            </w:pPr>
            <w:r w:rsidRPr="00A65958">
              <w:rPr>
                <w:b/>
              </w:rPr>
              <w:t>http://www.goethe.de</w:t>
            </w:r>
          </w:p>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3</w:t>
            </w:r>
          </w:p>
        </w:tc>
        <w:tc>
          <w:tcPr>
            <w:tcW w:w="2288" w:type="dxa"/>
            <w:tcMar>
              <w:top w:w="50" w:type="dxa"/>
              <w:left w:w="100" w:type="dxa"/>
            </w:tcMar>
            <w:vAlign w:val="center"/>
          </w:tcPr>
          <w:p w:rsidR="001C3A4F" w:rsidRDefault="00A65958">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Pr="001232CF" w:rsidRDefault="001232CF">
            <w:pPr>
              <w:spacing w:after="0"/>
              <w:ind w:left="135"/>
              <w:jc w:val="center"/>
              <w:rPr>
                <w:rFonts w:ascii="Times New Roman" w:hAnsi="Times New Roman" w:cs="Times New Roman"/>
                <w:lang w:val="ru-RU"/>
              </w:rPr>
            </w:pPr>
            <w:r w:rsidRPr="001232CF">
              <w:rPr>
                <w:rFonts w:ascii="Times New Roman" w:hAnsi="Times New Roman" w:cs="Times New Roman"/>
                <w:lang w:val="ru-RU"/>
              </w:rPr>
              <w:t>0,5</w:t>
            </w:r>
          </w:p>
        </w:tc>
        <w:tc>
          <w:tcPr>
            <w:tcW w:w="2852" w:type="dxa"/>
            <w:tcMar>
              <w:top w:w="50" w:type="dxa"/>
              <w:left w:w="100" w:type="dxa"/>
            </w:tcMar>
            <w:vAlign w:val="center"/>
          </w:tcPr>
          <w:p w:rsidR="001C3A4F" w:rsidRPr="00A65958" w:rsidRDefault="00A65958" w:rsidP="00A65958">
            <w:pPr>
              <w:spacing w:after="0"/>
              <w:ind w:left="135"/>
              <w:jc w:val="center"/>
              <w:rPr>
                <w:b/>
              </w:rPr>
            </w:pPr>
            <w:r w:rsidRPr="00A65958">
              <w:rPr>
                <w:b/>
              </w:rPr>
              <w:t>http://www.goethe.de</w:t>
            </w:r>
          </w:p>
        </w:tc>
      </w:tr>
      <w:tr w:rsidR="001C3A4F">
        <w:trPr>
          <w:trHeight w:val="144"/>
          <w:tblCellSpacing w:w="20" w:type="nil"/>
        </w:trPr>
        <w:tc>
          <w:tcPr>
            <w:tcW w:w="505" w:type="dxa"/>
            <w:tcMar>
              <w:top w:w="50" w:type="dxa"/>
              <w:left w:w="100" w:type="dxa"/>
            </w:tcMar>
            <w:vAlign w:val="center"/>
          </w:tcPr>
          <w:p w:rsidR="001C3A4F" w:rsidRDefault="00A65958">
            <w:pPr>
              <w:spacing w:after="0"/>
            </w:pPr>
            <w:r>
              <w:rPr>
                <w:rFonts w:ascii="Times New Roman" w:hAnsi="Times New Roman"/>
                <w:color w:val="000000"/>
                <w:sz w:val="24"/>
              </w:rPr>
              <w:t>4</w:t>
            </w:r>
          </w:p>
        </w:tc>
        <w:tc>
          <w:tcPr>
            <w:tcW w:w="2288" w:type="dxa"/>
            <w:tcMar>
              <w:top w:w="50" w:type="dxa"/>
              <w:left w:w="100" w:type="dxa"/>
            </w:tcMar>
            <w:vAlign w:val="center"/>
          </w:tcPr>
          <w:p w:rsidR="001C3A4F" w:rsidRPr="003961D2" w:rsidRDefault="00A65958">
            <w:pPr>
              <w:spacing w:after="0"/>
              <w:ind w:left="135"/>
              <w:rPr>
                <w:lang w:val="ru-RU"/>
              </w:rPr>
            </w:pPr>
            <w:r w:rsidRPr="003961D2">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1C3A4F" w:rsidRDefault="00A65958">
            <w:pPr>
              <w:spacing w:after="0"/>
              <w:ind w:left="135"/>
              <w:jc w:val="center"/>
            </w:pPr>
            <w:r w:rsidRPr="003961D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1C3A4F" w:rsidRDefault="00A65958">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1C3A4F" w:rsidRPr="001232CF" w:rsidRDefault="001232CF">
            <w:pPr>
              <w:spacing w:after="0"/>
              <w:ind w:left="135"/>
              <w:jc w:val="center"/>
              <w:rPr>
                <w:rFonts w:ascii="Times New Roman" w:hAnsi="Times New Roman" w:cs="Times New Roman"/>
                <w:lang w:val="ru-RU"/>
              </w:rPr>
            </w:pPr>
            <w:r w:rsidRPr="001232CF">
              <w:rPr>
                <w:rFonts w:ascii="Times New Roman" w:hAnsi="Times New Roman" w:cs="Times New Roman"/>
                <w:lang w:val="ru-RU"/>
              </w:rPr>
              <w:t>0,5</w:t>
            </w:r>
          </w:p>
        </w:tc>
        <w:tc>
          <w:tcPr>
            <w:tcW w:w="2852" w:type="dxa"/>
            <w:tcMar>
              <w:top w:w="50" w:type="dxa"/>
              <w:left w:w="100" w:type="dxa"/>
            </w:tcMar>
            <w:vAlign w:val="center"/>
          </w:tcPr>
          <w:p w:rsidR="001C3A4F" w:rsidRPr="00A65958" w:rsidRDefault="00A65958" w:rsidP="00A65958">
            <w:pPr>
              <w:spacing w:after="0"/>
              <w:ind w:left="135"/>
              <w:jc w:val="center"/>
              <w:rPr>
                <w:b/>
              </w:rPr>
            </w:pPr>
            <w:r w:rsidRPr="00A65958">
              <w:rPr>
                <w:b/>
              </w:rPr>
              <w:t>http://www.goethe.de</w:t>
            </w:r>
          </w:p>
        </w:tc>
      </w:tr>
      <w:tr w:rsidR="001C3A4F">
        <w:trPr>
          <w:trHeight w:val="144"/>
          <w:tblCellSpacing w:w="20" w:type="nil"/>
        </w:trPr>
        <w:tc>
          <w:tcPr>
            <w:tcW w:w="0" w:type="auto"/>
            <w:gridSpan w:val="2"/>
            <w:tcMar>
              <w:top w:w="50" w:type="dxa"/>
              <w:left w:w="100" w:type="dxa"/>
            </w:tcMar>
            <w:vAlign w:val="center"/>
          </w:tcPr>
          <w:p w:rsidR="001C3A4F" w:rsidRPr="00A65958" w:rsidRDefault="00A65958">
            <w:pPr>
              <w:spacing w:after="0"/>
              <w:ind w:left="135"/>
              <w:rPr>
                <w:b/>
                <w:lang w:val="ru-RU"/>
              </w:rPr>
            </w:pPr>
            <w:r w:rsidRPr="00A65958">
              <w:rPr>
                <w:rFonts w:ascii="Times New Roman" w:hAnsi="Times New Roman"/>
                <w:b/>
                <w:color w:val="000000"/>
                <w:sz w:val="24"/>
                <w:lang w:val="ru-RU"/>
              </w:rPr>
              <w:t>ОБЩЕЕ КОЛИЧЕСТВО ЧАСОВ ПО ПРОГРАММЕ</w:t>
            </w:r>
          </w:p>
        </w:tc>
        <w:tc>
          <w:tcPr>
            <w:tcW w:w="1651" w:type="dxa"/>
            <w:tcMar>
              <w:top w:w="50" w:type="dxa"/>
              <w:left w:w="100" w:type="dxa"/>
            </w:tcMar>
            <w:vAlign w:val="center"/>
          </w:tcPr>
          <w:p w:rsidR="001C3A4F" w:rsidRPr="00A65958" w:rsidRDefault="00A65958">
            <w:pPr>
              <w:spacing w:after="0"/>
              <w:ind w:left="135"/>
              <w:jc w:val="center"/>
              <w:rPr>
                <w:b/>
              </w:rPr>
            </w:pPr>
            <w:r w:rsidRPr="00A65958">
              <w:rPr>
                <w:rFonts w:ascii="Times New Roman" w:hAnsi="Times New Roman"/>
                <w:b/>
                <w:color w:val="000000"/>
                <w:sz w:val="24"/>
                <w:lang w:val="ru-RU"/>
              </w:rPr>
              <w:t xml:space="preserve"> </w:t>
            </w:r>
            <w:r w:rsidRPr="00A65958">
              <w:rPr>
                <w:rFonts w:ascii="Times New Roman" w:hAnsi="Times New Roman"/>
                <w:b/>
                <w:color w:val="000000"/>
                <w:sz w:val="24"/>
              </w:rPr>
              <w:t xml:space="preserve">68 </w:t>
            </w:r>
          </w:p>
        </w:tc>
        <w:tc>
          <w:tcPr>
            <w:tcW w:w="1785" w:type="dxa"/>
            <w:tcMar>
              <w:top w:w="50" w:type="dxa"/>
              <w:left w:w="100" w:type="dxa"/>
            </w:tcMar>
            <w:vAlign w:val="center"/>
          </w:tcPr>
          <w:p w:rsidR="001C3A4F" w:rsidRPr="00A65958" w:rsidRDefault="00A65958">
            <w:pPr>
              <w:spacing w:after="0"/>
              <w:ind w:left="135"/>
              <w:jc w:val="center"/>
              <w:rPr>
                <w:b/>
              </w:rPr>
            </w:pPr>
            <w:r w:rsidRPr="00A65958">
              <w:rPr>
                <w:rFonts w:ascii="Times New Roman" w:hAnsi="Times New Roman"/>
                <w:b/>
                <w:color w:val="000000"/>
                <w:sz w:val="24"/>
              </w:rPr>
              <w:t xml:space="preserve"> 4 </w:t>
            </w:r>
          </w:p>
        </w:tc>
        <w:tc>
          <w:tcPr>
            <w:tcW w:w="1866" w:type="dxa"/>
            <w:tcMar>
              <w:top w:w="50" w:type="dxa"/>
              <w:left w:w="100" w:type="dxa"/>
            </w:tcMar>
            <w:vAlign w:val="center"/>
          </w:tcPr>
          <w:p w:rsidR="001C3A4F" w:rsidRPr="00A65958" w:rsidRDefault="001232CF">
            <w:pPr>
              <w:spacing w:after="0"/>
              <w:ind w:left="135"/>
              <w:jc w:val="center"/>
              <w:rPr>
                <w:b/>
              </w:rPr>
            </w:pPr>
            <w:r>
              <w:rPr>
                <w:rFonts w:ascii="Times New Roman" w:hAnsi="Times New Roman"/>
                <w:b/>
                <w:color w:val="000000"/>
                <w:sz w:val="24"/>
              </w:rPr>
              <w:t xml:space="preserve"> 2</w:t>
            </w:r>
            <w:r w:rsidR="00A65958" w:rsidRPr="00A65958">
              <w:rPr>
                <w:rFonts w:ascii="Times New Roman" w:hAnsi="Times New Roman"/>
                <w:b/>
                <w:color w:val="000000"/>
                <w:sz w:val="24"/>
              </w:rPr>
              <w:t xml:space="preserve"> </w:t>
            </w:r>
          </w:p>
        </w:tc>
        <w:tc>
          <w:tcPr>
            <w:tcW w:w="2852" w:type="dxa"/>
            <w:tcMar>
              <w:top w:w="50" w:type="dxa"/>
              <w:left w:w="100" w:type="dxa"/>
            </w:tcMar>
            <w:vAlign w:val="center"/>
          </w:tcPr>
          <w:p w:rsidR="001C3A4F" w:rsidRPr="00A65958" w:rsidRDefault="001C3A4F" w:rsidP="00A65958">
            <w:pPr>
              <w:jc w:val="center"/>
              <w:rPr>
                <w:b/>
              </w:rPr>
            </w:pPr>
          </w:p>
        </w:tc>
      </w:tr>
    </w:tbl>
    <w:p w:rsidR="001C3A4F" w:rsidRDefault="001C3A4F">
      <w:pPr>
        <w:sectPr w:rsidR="001C3A4F">
          <w:pgSz w:w="16383" w:h="11906" w:orient="landscape"/>
          <w:pgMar w:top="1134" w:right="850" w:bottom="1134" w:left="1701" w:header="720" w:footer="720" w:gutter="0"/>
          <w:cols w:space="720"/>
        </w:sectPr>
      </w:pPr>
    </w:p>
    <w:p w:rsidR="001C3A4F" w:rsidRDefault="001C3A4F">
      <w:pPr>
        <w:sectPr w:rsidR="001C3A4F">
          <w:pgSz w:w="16383" w:h="11906" w:orient="landscape"/>
          <w:pgMar w:top="1134" w:right="850" w:bottom="1134" w:left="1701" w:header="720" w:footer="720" w:gutter="0"/>
          <w:cols w:space="720"/>
        </w:sectPr>
      </w:pPr>
    </w:p>
    <w:p w:rsidR="001C3A4F" w:rsidRDefault="00A65958" w:rsidP="009315A9">
      <w:pPr>
        <w:spacing w:after="0"/>
        <w:ind w:left="120"/>
      </w:pPr>
      <w:bookmarkStart w:id="9" w:name="block-16894435"/>
      <w:bookmarkEnd w:id="8"/>
      <w:r>
        <w:rPr>
          <w:rFonts w:ascii="Times New Roman" w:hAnsi="Times New Roman"/>
          <w:b/>
          <w:color w:val="000000"/>
          <w:sz w:val="28"/>
        </w:rPr>
        <w:lastRenderedPageBreak/>
        <w:t>УЧЕБНО-МЕТОДИЧЕСКОЕ ОБЕСПЕЧЕНИЕ ОБРАЗОВАТЕЛЬНОГО ПРОЦЕССА</w:t>
      </w:r>
    </w:p>
    <w:p w:rsidR="001C3A4F" w:rsidRDefault="00A65958" w:rsidP="009315A9">
      <w:pPr>
        <w:spacing w:after="0"/>
        <w:ind w:left="120"/>
      </w:pPr>
      <w:r>
        <w:rPr>
          <w:rFonts w:ascii="Times New Roman" w:hAnsi="Times New Roman"/>
          <w:b/>
          <w:color w:val="000000"/>
          <w:sz w:val="28"/>
        </w:rPr>
        <w:t>ОБЯЗАТЕЛЬНЫЕ УЧЕБНЫЕ МАТЕРИАЛЫ ДЛЯ УЧЕНИКА</w:t>
      </w:r>
    </w:p>
    <w:p w:rsidR="001C3A4F" w:rsidRDefault="00A65958" w:rsidP="009315A9">
      <w:pPr>
        <w:spacing w:after="0"/>
        <w:ind w:left="120"/>
      </w:pPr>
      <w:r>
        <w:rPr>
          <w:rFonts w:ascii="Times New Roman" w:hAnsi="Times New Roman"/>
          <w:color w:val="000000"/>
          <w:sz w:val="28"/>
        </w:rPr>
        <w:t>​‌‌​</w:t>
      </w:r>
    </w:p>
    <w:p w:rsidR="001C3A4F" w:rsidRPr="003961D2" w:rsidRDefault="00A65958" w:rsidP="009315A9">
      <w:pPr>
        <w:spacing w:after="0"/>
        <w:ind w:left="120"/>
        <w:rPr>
          <w:lang w:val="ru-RU"/>
        </w:rPr>
      </w:pPr>
      <w:r w:rsidRPr="003961D2">
        <w:rPr>
          <w:rFonts w:ascii="Times New Roman" w:hAnsi="Times New Roman"/>
          <w:color w:val="000000"/>
          <w:sz w:val="28"/>
          <w:lang w:val="ru-RU"/>
        </w:rPr>
        <w:t>​‌Бим И.Л., Рыжова Л.И., Немецкий язык (в 2 частях), 2 класс, Акционерное общество</w:t>
      </w:r>
      <w:bookmarkStart w:id="10" w:name="0c4b671e-43e1-478f-a745-7933985e5d5e"/>
      <w:r w:rsidR="0051106E">
        <w:rPr>
          <w:rFonts w:ascii="Times New Roman" w:hAnsi="Times New Roman"/>
          <w:color w:val="000000"/>
          <w:sz w:val="28"/>
          <w:lang w:val="ru-RU"/>
        </w:rPr>
        <w:t xml:space="preserve"> </w:t>
      </w:r>
      <w:r w:rsidRPr="003961D2">
        <w:rPr>
          <w:rFonts w:ascii="Times New Roman" w:hAnsi="Times New Roman"/>
          <w:color w:val="000000"/>
          <w:sz w:val="28"/>
          <w:lang w:val="ru-RU"/>
        </w:rPr>
        <w:t>Издательство "Просвещение"</w:t>
      </w:r>
      <w:bookmarkEnd w:id="10"/>
    </w:p>
    <w:p w:rsidR="001C3A4F" w:rsidRPr="003961D2" w:rsidRDefault="00A65958" w:rsidP="009315A9">
      <w:pPr>
        <w:spacing w:after="0"/>
        <w:ind w:left="120"/>
        <w:rPr>
          <w:lang w:val="ru-RU"/>
        </w:rPr>
      </w:pPr>
      <w:r w:rsidRPr="003961D2">
        <w:rPr>
          <w:rFonts w:ascii="Times New Roman" w:hAnsi="Times New Roman"/>
          <w:color w:val="000000"/>
          <w:sz w:val="28"/>
          <w:lang w:val="ru-RU"/>
        </w:rPr>
        <w:t>​</w:t>
      </w:r>
    </w:p>
    <w:p w:rsidR="001C3A4F" w:rsidRPr="003961D2" w:rsidRDefault="00A65958" w:rsidP="009315A9">
      <w:pPr>
        <w:spacing w:after="0"/>
        <w:ind w:left="120"/>
        <w:rPr>
          <w:lang w:val="ru-RU"/>
        </w:rPr>
      </w:pPr>
      <w:r w:rsidRPr="003961D2">
        <w:rPr>
          <w:rFonts w:ascii="Times New Roman" w:hAnsi="Times New Roman"/>
          <w:b/>
          <w:color w:val="000000"/>
          <w:sz w:val="28"/>
          <w:lang w:val="ru-RU"/>
        </w:rPr>
        <w:t>МЕТОДИЧЕСКИЕ МАТЕРИАЛЫ ДЛЯ УЧИТЕЛЯ</w:t>
      </w:r>
    </w:p>
    <w:p w:rsidR="001C3A4F" w:rsidRPr="003961D2" w:rsidRDefault="00A65958" w:rsidP="009315A9">
      <w:pPr>
        <w:spacing w:after="0"/>
        <w:ind w:left="120"/>
        <w:rPr>
          <w:lang w:val="ru-RU"/>
        </w:rPr>
      </w:pPr>
      <w:r w:rsidRPr="003961D2">
        <w:rPr>
          <w:rFonts w:ascii="Times New Roman" w:hAnsi="Times New Roman"/>
          <w:color w:val="000000"/>
          <w:sz w:val="28"/>
          <w:lang w:val="ru-RU"/>
        </w:rPr>
        <w:t>​‌Аудиокурс к учебнику Немецкийкий язык. Первые шаги.</w:t>
      </w:r>
      <w:r w:rsidRPr="003961D2">
        <w:rPr>
          <w:sz w:val="28"/>
          <w:lang w:val="ru-RU"/>
        </w:rPr>
        <w:br/>
      </w:r>
      <w:r w:rsidRPr="003961D2">
        <w:rPr>
          <w:rFonts w:ascii="Times New Roman" w:hAnsi="Times New Roman"/>
          <w:color w:val="000000"/>
          <w:sz w:val="28"/>
          <w:lang w:val="ru-RU"/>
        </w:rPr>
        <w:t>для 2-4 классов общеобразовательных учреждений</w:t>
      </w:r>
      <w:bookmarkStart w:id="11" w:name="374e7dc3-ccf0-4db5-b92e-12aab537bf54"/>
      <w:r w:rsidR="003707FA">
        <w:rPr>
          <w:rFonts w:ascii="Times New Roman" w:hAnsi="Times New Roman"/>
          <w:color w:val="000000"/>
          <w:sz w:val="28"/>
          <w:lang w:val="ru-RU"/>
        </w:rPr>
        <w:t xml:space="preserve">. </w:t>
      </w:r>
      <w:r w:rsidRPr="003961D2">
        <w:rPr>
          <w:rFonts w:ascii="Times New Roman" w:hAnsi="Times New Roman"/>
          <w:color w:val="000000"/>
          <w:sz w:val="28"/>
          <w:lang w:val="ru-RU"/>
        </w:rPr>
        <w:t>Книга для учителя</w:t>
      </w:r>
      <w:bookmarkEnd w:id="11"/>
      <w:r w:rsidR="003707FA">
        <w:rPr>
          <w:rFonts w:ascii="Times New Roman" w:hAnsi="Times New Roman"/>
          <w:color w:val="000000"/>
          <w:sz w:val="28"/>
          <w:lang w:val="ru-RU"/>
        </w:rPr>
        <w:t xml:space="preserve"> </w:t>
      </w:r>
    </w:p>
    <w:p w:rsidR="001C3A4F" w:rsidRPr="003961D2" w:rsidRDefault="001C3A4F" w:rsidP="009315A9">
      <w:pPr>
        <w:spacing w:after="0"/>
        <w:ind w:left="120"/>
        <w:rPr>
          <w:lang w:val="ru-RU"/>
        </w:rPr>
      </w:pPr>
    </w:p>
    <w:p w:rsidR="001C3A4F" w:rsidRPr="003961D2" w:rsidRDefault="00A65958" w:rsidP="009315A9">
      <w:pPr>
        <w:spacing w:after="0"/>
        <w:ind w:left="120"/>
        <w:rPr>
          <w:lang w:val="ru-RU"/>
        </w:rPr>
      </w:pPr>
      <w:r w:rsidRPr="003961D2">
        <w:rPr>
          <w:rFonts w:ascii="Times New Roman" w:hAnsi="Times New Roman"/>
          <w:b/>
          <w:color w:val="000000"/>
          <w:sz w:val="28"/>
          <w:lang w:val="ru-RU"/>
        </w:rPr>
        <w:t>ЦИФРОВЫЕ ОБРАЗОВАТЕЛЬНЫЕ РЕСУРСЫ И РЕСУРСЫ СЕТИ ИНТЕРНЕТ</w:t>
      </w:r>
    </w:p>
    <w:p w:rsidR="001C3A4F" w:rsidRPr="003961D2" w:rsidRDefault="003707FA" w:rsidP="009315A9">
      <w:pPr>
        <w:spacing w:after="0"/>
        <w:ind w:left="120"/>
        <w:rPr>
          <w:lang w:val="ru-RU"/>
        </w:rPr>
      </w:pPr>
      <w:r>
        <w:rPr>
          <w:rFonts w:ascii="Times New Roman" w:hAnsi="Times New Roman"/>
          <w:color w:val="333333"/>
          <w:sz w:val="28"/>
          <w:lang w:val="ru-RU"/>
        </w:rPr>
        <w:t>‌</w:t>
      </w:r>
      <w:r w:rsidR="00A65958" w:rsidRPr="003961D2">
        <w:rPr>
          <w:rFonts w:ascii="Times New Roman" w:hAnsi="Times New Roman"/>
          <w:color w:val="333333"/>
          <w:sz w:val="28"/>
          <w:lang w:val="ru-RU"/>
        </w:rPr>
        <w:t xml:space="preserve"> </w:t>
      </w:r>
      <w:bookmarkStart w:id="12" w:name="8d80a183-ae44-47c2-9c45-1fc51c77570b"/>
      <w:r w:rsidR="00A65958">
        <w:rPr>
          <w:rFonts w:ascii="Times New Roman" w:hAnsi="Times New Roman"/>
          <w:color w:val="000000"/>
          <w:sz w:val="28"/>
        </w:rPr>
        <w:t>http</w:t>
      </w:r>
      <w:r w:rsidR="00A65958" w:rsidRPr="003961D2">
        <w:rPr>
          <w:rFonts w:ascii="Times New Roman" w:hAnsi="Times New Roman"/>
          <w:color w:val="000000"/>
          <w:sz w:val="28"/>
          <w:lang w:val="ru-RU"/>
        </w:rPr>
        <w:t>://</w:t>
      </w:r>
      <w:r w:rsidR="00A65958">
        <w:rPr>
          <w:rFonts w:ascii="Times New Roman" w:hAnsi="Times New Roman"/>
          <w:color w:val="000000"/>
          <w:sz w:val="28"/>
        </w:rPr>
        <w:t>www</w:t>
      </w:r>
      <w:r w:rsidR="00A65958" w:rsidRPr="003961D2">
        <w:rPr>
          <w:rFonts w:ascii="Times New Roman" w:hAnsi="Times New Roman"/>
          <w:color w:val="000000"/>
          <w:sz w:val="28"/>
          <w:lang w:val="ru-RU"/>
        </w:rPr>
        <w:t>.</w:t>
      </w:r>
      <w:r w:rsidR="00A65958">
        <w:rPr>
          <w:rFonts w:ascii="Times New Roman" w:hAnsi="Times New Roman"/>
          <w:color w:val="000000"/>
          <w:sz w:val="28"/>
        </w:rPr>
        <w:t>goethe</w:t>
      </w:r>
      <w:r w:rsidR="00A65958" w:rsidRPr="003961D2">
        <w:rPr>
          <w:rFonts w:ascii="Times New Roman" w:hAnsi="Times New Roman"/>
          <w:color w:val="000000"/>
          <w:sz w:val="28"/>
          <w:lang w:val="ru-RU"/>
        </w:rPr>
        <w:t>.</w:t>
      </w:r>
      <w:r w:rsidR="00A65958">
        <w:rPr>
          <w:rFonts w:ascii="Times New Roman" w:hAnsi="Times New Roman"/>
          <w:color w:val="000000"/>
          <w:sz w:val="28"/>
        </w:rPr>
        <w:t>de</w:t>
      </w:r>
      <w:bookmarkEnd w:id="12"/>
      <w:r>
        <w:rPr>
          <w:rFonts w:ascii="Times New Roman" w:hAnsi="Times New Roman"/>
          <w:color w:val="000000"/>
          <w:sz w:val="28"/>
          <w:lang w:val="ru-RU"/>
        </w:rPr>
        <w:t xml:space="preserve"> </w:t>
      </w:r>
      <w:r w:rsidR="00A65958" w:rsidRPr="003961D2">
        <w:rPr>
          <w:rFonts w:ascii="Times New Roman" w:hAnsi="Times New Roman"/>
          <w:color w:val="000000"/>
          <w:sz w:val="28"/>
          <w:lang w:val="ru-RU"/>
        </w:rPr>
        <w:t xml:space="preserve"> </w:t>
      </w:r>
    </w:p>
    <w:p w:rsidR="001C3A4F" w:rsidRPr="003961D2" w:rsidRDefault="001C3A4F">
      <w:pPr>
        <w:rPr>
          <w:lang w:val="ru-RU"/>
        </w:rPr>
        <w:sectPr w:rsidR="001C3A4F" w:rsidRPr="003961D2">
          <w:pgSz w:w="11906" w:h="16383"/>
          <w:pgMar w:top="1134" w:right="850" w:bottom="1134" w:left="1701" w:header="720" w:footer="720" w:gutter="0"/>
          <w:cols w:space="720"/>
        </w:sectPr>
      </w:pPr>
    </w:p>
    <w:bookmarkEnd w:id="9"/>
    <w:p w:rsidR="00A65958" w:rsidRPr="003961D2" w:rsidRDefault="00A65958">
      <w:pPr>
        <w:rPr>
          <w:lang w:val="ru-RU"/>
        </w:rPr>
      </w:pPr>
    </w:p>
    <w:sectPr w:rsidR="00A65958" w:rsidRPr="003961D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0709"/>
    <w:multiLevelType w:val="multilevel"/>
    <w:tmpl w:val="2A8EFAA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334403"/>
    <w:multiLevelType w:val="multilevel"/>
    <w:tmpl w:val="ADA6245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03AB9"/>
    <w:multiLevelType w:val="multilevel"/>
    <w:tmpl w:val="2C5410E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DE021F"/>
    <w:multiLevelType w:val="multilevel"/>
    <w:tmpl w:val="097050F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D83598"/>
    <w:multiLevelType w:val="multilevel"/>
    <w:tmpl w:val="85267BBE"/>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466DCD"/>
    <w:multiLevelType w:val="multilevel"/>
    <w:tmpl w:val="38A20B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C20DFB"/>
    <w:multiLevelType w:val="multilevel"/>
    <w:tmpl w:val="1182EFD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8C52AD"/>
    <w:multiLevelType w:val="multilevel"/>
    <w:tmpl w:val="E3AA7D2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F70172"/>
    <w:multiLevelType w:val="multilevel"/>
    <w:tmpl w:val="1D9A095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E73525"/>
    <w:multiLevelType w:val="multilevel"/>
    <w:tmpl w:val="0328587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AB0A8E"/>
    <w:multiLevelType w:val="multilevel"/>
    <w:tmpl w:val="2898D7A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30249A"/>
    <w:multiLevelType w:val="multilevel"/>
    <w:tmpl w:val="E0D2547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985725"/>
    <w:multiLevelType w:val="multilevel"/>
    <w:tmpl w:val="FEBCFD6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8"/>
  </w:num>
  <w:num w:numId="4">
    <w:abstractNumId w:val="0"/>
  </w:num>
  <w:num w:numId="5">
    <w:abstractNumId w:val="11"/>
  </w:num>
  <w:num w:numId="6">
    <w:abstractNumId w:val="1"/>
  </w:num>
  <w:num w:numId="7">
    <w:abstractNumId w:val="12"/>
  </w:num>
  <w:num w:numId="8">
    <w:abstractNumId w:val="6"/>
  </w:num>
  <w:num w:numId="9">
    <w:abstractNumId w:val="7"/>
  </w:num>
  <w:num w:numId="10">
    <w:abstractNumId w:val="10"/>
  </w:num>
  <w:num w:numId="11">
    <w:abstractNumId w:val="9"/>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C3A4F"/>
    <w:rsid w:val="000B544A"/>
    <w:rsid w:val="001232CF"/>
    <w:rsid w:val="001C3A4F"/>
    <w:rsid w:val="002C19D7"/>
    <w:rsid w:val="003707FA"/>
    <w:rsid w:val="003961D2"/>
    <w:rsid w:val="003A328F"/>
    <w:rsid w:val="004353EA"/>
    <w:rsid w:val="00504C31"/>
    <w:rsid w:val="0051106E"/>
    <w:rsid w:val="006447AE"/>
    <w:rsid w:val="00656110"/>
    <w:rsid w:val="006866E0"/>
    <w:rsid w:val="006912D7"/>
    <w:rsid w:val="006C3353"/>
    <w:rsid w:val="006E7225"/>
    <w:rsid w:val="00835DB7"/>
    <w:rsid w:val="008C07FE"/>
    <w:rsid w:val="009315A9"/>
    <w:rsid w:val="00A02A42"/>
    <w:rsid w:val="00A65958"/>
    <w:rsid w:val="00BA32E7"/>
    <w:rsid w:val="00BD4823"/>
    <w:rsid w:val="00C06EBE"/>
    <w:rsid w:val="00DA5E62"/>
    <w:rsid w:val="00DB4CFC"/>
    <w:rsid w:val="00DE56FA"/>
    <w:rsid w:val="00FD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D6E23-6C5F-4AFE-9969-600794F5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ethe.de" TargetMode="External"/><Relationship Id="rId3" Type="http://schemas.openxmlformats.org/officeDocument/2006/relationships/settings" Target="settings.xml"/><Relationship Id="rId7" Type="http://schemas.openxmlformats.org/officeDocument/2006/relationships/hyperlink" Target="http://www.goeth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ethe.de" TargetMode="External"/><Relationship Id="rId11" Type="http://schemas.openxmlformats.org/officeDocument/2006/relationships/theme" Target="theme/theme1.xml"/><Relationship Id="rId5" Type="http://schemas.openxmlformats.org/officeDocument/2006/relationships/hyperlink" Target="http://www.goethe.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eth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7797</Words>
  <Characters>44447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28</cp:revision>
  <dcterms:created xsi:type="dcterms:W3CDTF">2023-09-10T14:26:00Z</dcterms:created>
  <dcterms:modified xsi:type="dcterms:W3CDTF">2024-08-31T07:57:00Z</dcterms:modified>
</cp:coreProperties>
</file>