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CD02E" w14:textId="77777777" w:rsidR="00DC5B51" w:rsidRPr="006B5B32" w:rsidRDefault="00DC5B51" w:rsidP="00DC5B51">
      <w:pPr>
        <w:spacing w:after="0" w:line="240" w:lineRule="auto"/>
        <w:jc w:val="center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b/>
          <w:color w:val="000000"/>
          <w:sz w:val="28"/>
          <w:szCs w:val="28"/>
        </w:rPr>
        <w:t>МИНИСТЕРСТВО ПРОСВЕЩЕНИЯ РОССИЙСКОЙ ФЕДЕРАЦИИ</w:t>
      </w:r>
    </w:p>
    <w:p w14:paraId="33EB690A" w14:textId="77777777" w:rsidR="00DC5B51" w:rsidRPr="006B5B32" w:rsidRDefault="00DC5B51" w:rsidP="00DC5B51">
      <w:pPr>
        <w:spacing w:after="0" w:line="240" w:lineRule="auto"/>
        <w:ind w:left="120"/>
        <w:jc w:val="center"/>
        <w:rPr>
          <w:rFonts w:ascii="Times New Roman" w:hAnsi="Times New Roman" w:cs="Aharoni"/>
          <w:sz w:val="28"/>
          <w:szCs w:val="28"/>
        </w:rPr>
      </w:pPr>
      <w:bookmarkStart w:id="0" w:name="55a7169f-c0c0-44ac-bf37-cbc776930ef9"/>
      <w:r w:rsidRPr="006B5B32">
        <w:rPr>
          <w:rFonts w:ascii="Times New Roman" w:hAnsi="Times New Roman" w:cs="Aharoni"/>
          <w:b/>
          <w:color w:val="000000"/>
          <w:sz w:val="28"/>
          <w:szCs w:val="28"/>
        </w:rPr>
        <w:t>Министерство общего и профессионального образования Ростовской области</w:t>
      </w:r>
      <w:bookmarkEnd w:id="0"/>
    </w:p>
    <w:p w14:paraId="69296B4A" w14:textId="77777777" w:rsidR="00DC5B51" w:rsidRPr="006B5B32" w:rsidRDefault="00DC5B51" w:rsidP="00DC5B51">
      <w:pPr>
        <w:spacing w:after="0" w:line="240" w:lineRule="auto"/>
        <w:ind w:left="120"/>
        <w:jc w:val="center"/>
        <w:rPr>
          <w:rFonts w:ascii="Times New Roman" w:hAnsi="Times New Roman" w:cs="Aharoni"/>
          <w:sz w:val="28"/>
          <w:szCs w:val="28"/>
        </w:rPr>
      </w:pPr>
      <w:bookmarkStart w:id="1" w:name="b160c1bf-440c-4991-9e94-e52aab997657"/>
      <w:r w:rsidRPr="006B5B32">
        <w:rPr>
          <w:rFonts w:ascii="Times New Roman" w:hAnsi="Times New Roman" w:cs="Aharoni"/>
          <w:b/>
          <w:color w:val="000000"/>
          <w:sz w:val="28"/>
          <w:szCs w:val="28"/>
        </w:rPr>
        <w:t xml:space="preserve">Отдел образования Администрации </w:t>
      </w:r>
      <w:proofErr w:type="spellStart"/>
      <w:r w:rsidRPr="006B5B32">
        <w:rPr>
          <w:rFonts w:ascii="Times New Roman" w:hAnsi="Times New Roman" w:cs="Aharoni"/>
          <w:b/>
          <w:color w:val="000000"/>
          <w:sz w:val="28"/>
          <w:szCs w:val="28"/>
        </w:rPr>
        <w:t>Кашарского</w:t>
      </w:r>
      <w:proofErr w:type="spellEnd"/>
      <w:r w:rsidRPr="006B5B32">
        <w:rPr>
          <w:rFonts w:ascii="Times New Roman" w:hAnsi="Times New Roman" w:cs="Aharoni"/>
          <w:b/>
          <w:color w:val="000000"/>
          <w:sz w:val="28"/>
          <w:szCs w:val="28"/>
        </w:rPr>
        <w:t xml:space="preserve"> района</w:t>
      </w:r>
      <w:bookmarkEnd w:id="1"/>
    </w:p>
    <w:p w14:paraId="7505DABC" w14:textId="77777777" w:rsidR="00DC5B51" w:rsidRPr="006B5B32" w:rsidRDefault="00DC5B51" w:rsidP="00DC5B51">
      <w:pPr>
        <w:spacing w:after="0" w:line="240" w:lineRule="auto"/>
        <w:ind w:left="120"/>
        <w:jc w:val="center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b/>
          <w:color w:val="000000"/>
          <w:sz w:val="28"/>
          <w:szCs w:val="28"/>
        </w:rPr>
        <w:t>МБОУ Ново-Павловская ООШ</w:t>
      </w:r>
    </w:p>
    <w:p w14:paraId="7CA54ADD" w14:textId="77777777" w:rsidR="00DC5B51" w:rsidRPr="006B5B32" w:rsidRDefault="00DC5B51" w:rsidP="00DC5B51">
      <w:pPr>
        <w:spacing w:after="0"/>
        <w:ind w:left="120"/>
        <w:jc w:val="center"/>
        <w:rPr>
          <w:rFonts w:ascii="Times New Roman" w:hAnsi="Times New Roman" w:cs="Aharoni"/>
          <w:sz w:val="28"/>
          <w:szCs w:val="28"/>
        </w:rPr>
      </w:pPr>
    </w:p>
    <w:p w14:paraId="6C360821" w14:textId="77777777" w:rsidR="00DC5B51" w:rsidRPr="006B5B32" w:rsidRDefault="00DC5B51" w:rsidP="00DC5B51">
      <w:pPr>
        <w:spacing w:after="0"/>
        <w:ind w:left="120"/>
        <w:jc w:val="center"/>
        <w:rPr>
          <w:rFonts w:ascii="Times New Roman" w:hAnsi="Times New Roman" w:cs="Aharoni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43"/>
      </w:tblGrid>
      <w:tr w:rsidR="00DC5B51" w:rsidRPr="006B5B32" w14:paraId="1200E2B6" w14:textId="77777777" w:rsidTr="00DC5B51">
        <w:tc>
          <w:tcPr>
            <w:tcW w:w="3114" w:type="dxa"/>
          </w:tcPr>
          <w:p w14:paraId="6FE2BFF7" w14:textId="77777777" w:rsidR="00DC5B51" w:rsidRPr="006B5B32" w:rsidRDefault="00DC5B51" w:rsidP="00DC5B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6B5B32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РАССМОТРЕНО</w:t>
            </w:r>
          </w:p>
          <w:p w14:paraId="68EB48CF" w14:textId="77777777" w:rsidR="00DC5B51" w:rsidRPr="006B5B32" w:rsidRDefault="00DC5B51" w:rsidP="00DC5B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6B5B32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на заседании ШМО учителей начальных классов</w:t>
            </w:r>
          </w:p>
          <w:p w14:paraId="25552490" w14:textId="77777777" w:rsidR="00DC5B51" w:rsidRPr="006B5B32" w:rsidRDefault="00DC5B51" w:rsidP="00DC5B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6B5B32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 xml:space="preserve">Протокол № </w:t>
            </w:r>
            <w:proofErr w:type="gramStart"/>
            <w:r w:rsidRPr="006B5B32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1  от</w:t>
            </w:r>
            <w:proofErr w:type="gramEnd"/>
            <w:r w:rsidRPr="006B5B32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 xml:space="preserve"> «26» 08   2024 г.</w:t>
            </w:r>
          </w:p>
          <w:p w14:paraId="4E68695A" w14:textId="77777777" w:rsidR="00DC5B51" w:rsidRPr="006B5B32" w:rsidRDefault="00DC5B51" w:rsidP="00DC5B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69E6EA6" w14:textId="77777777" w:rsidR="00DC5B51" w:rsidRPr="006B5B32" w:rsidRDefault="00DC5B51" w:rsidP="00DC5B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6B5B32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СОГЛАСОВАНО</w:t>
            </w:r>
          </w:p>
          <w:p w14:paraId="57079EAF" w14:textId="77777777" w:rsidR="00DC5B51" w:rsidRPr="006B5B32" w:rsidRDefault="00DC5B51" w:rsidP="00DC5B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6B5B32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заседании педсовета</w:t>
            </w:r>
          </w:p>
          <w:p w14:paraId="5A5F8B3F" w14:textId="77777777" w:rsidR="00DC5B51" w:rsidRPr="006B5B32" w:rsidRDefault="00DC5B51" w:rsidP="00DC5B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6B5B32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Протокол № 1</w:t>
            </w:r>
          </w:p>
          <w:p w14:paraId="1E6DCA67" w14:textId="77777777" w:rsidR="00DC5B51" w:rsidRPr="006B5B32" w:rsidRDefault="00DC5B51" w:rsidP="00DC5B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6B5B32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от «26» 08   2024 г.</w:t>
            </w:r>
          </w:p>
          <w:p w14:paraId="74FA9513" w14:textId="77777777" w:rsidR="00DC5B51" w:rsidRPr="006B5B32" w:rsidRDefault="00DC5B51" w:rsidP="00DC5B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C35FAEE" w14:textId="77777777" w:rsidR="00DC5B51" w:rsidRPr="006B5B32" w:rsidRDefault="00DC5B51" w:rsidP="00DC5B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6B5B32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УТВЕРЖДЕНО</w:t>
            </w:r>
          </w:p>
          <w:p w14:paraId="4DE84E35" w14:textId="77777777" w:rsidR="00DC5B51" w:rsidRPr="006B5B32" w:rsidRDefault="00DC5B51" w:rsidP="00DC5B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6B5B32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Директор МБОУ Ново-Павловской ООШ________________</w:t>
            </w:r>
          </w:p>
          <w:p w14:paraId="640D279C" w14:textId="77777777" w:rsidR="00DC5B51" w:rsidRPr="006B5B32" w:rsidRDefault="00DC5B51" w:rsidP="00DC5B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proofErr w:type="spellStart"/>
            <w:r w:rsidRPr="006B5B32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Г.Ф.Ткаченкo</w:t>
            </w:r>
            <w:proofErr w:type="spellEnd"/>
          </w:p>
          <w:p w14:paraId="67B57C23" w14:textId="77777777" w:rsidR="00DC5B51" w:rsidRPr="006B5B32" w:rsidRDefault="00DC5B51" w:rsidP="00DC5B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  <w:r w:rsidRPr="006B5B32"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  <w:t>Приказ № 65 от «26» 08   2024 г.</w:t>
            </w:r>
          </w:p>
          <w:p w14:paraId="38683D35" w14:textId="77777777" w:rsidR="00DC5B51" w:rsidRPr="006B5B32" w:rsidRDefault="00DC5B51" w:rsidP="00DC5B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Aharoni"/>
                <w:color w:val="000000"/>
                <w:sz w:val="28"/>
                <w:szCs w:val="28"/>
              </w:rPr>
            </w:pPr>
          </w:p>
        </w:tc>
      </w:tr>
    </w:tbl>
    <w:p w14:paraId="47062C65" w14:textId="77777777" w:rsidR="00DC5B51" w:rsidRPr="006B5B32" w:rsidRDefault="00DC5B51" w:rsidP="00DC5B5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52E1F515" w14:textId="77777777" w:rsidR="00DC5B51" w:rsidRPr="006B5B32" w:rsidRDefault="00DC5B51" w:rsidP="00DC5B5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41841107" w14:textId="77777777" w:rsidR="00DC5B51" w:rsidRPr="006B5B32" w:rsidRDefault="00DC5B51" w:rsidP="00DC5B5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028E10B0" w14:textId="77777777" w:rsidR="00DC5B51" w:rsidRPr="006B5B32" w:rsidRDefault="00DC5B51" w:rsidP="00DC5B5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t>АДАПТИРОВАННАЯ РАБОЧАЯ ПРОГРАММА</w:t>
      </w:r>
    </w:p>
    <w:p w14:paraId="1F22ECEE" w14:textId="77777777" w:rsidR="00DC5B51" w:rsidRPr="006B5B32" w:rsidRDefault="00DC5B51" w:rsidP="00DC5B5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19E83AC3" w14:textId="77777777" w:rsidR="00DC5B51" w:rsidRPr="006B5B32" w:rsidRDefault="00DC5B51" w:rsidP="00DC5B5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t>по окружающему миру</w:t>
      </w:r>
    </w:p>
    <w:p w14:paraId="7D22FC37" w14:textId="77777777" w:rsidR="00DC5B51" w:rsidRPr="006B5B32" w:rsidRDefault="00DC5B51" w:rsidP="00DC5B5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t>начальное общее образование, 3 класс</w:t>
      </w:r>
    </w:p>
    <w:p w14:paraId="4232BEB8" w14:textId="4124363B" w:rsidR="00DC5B51" w:rsidRPr="006B5B32" w:rsidRDefault="00DC5B51" w:rsidP="00DC5B5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t xml:space="preserve">2 </w:t>
      </w:r>
      <w:r w:rsidR="00C93D1D">
        <w:rPr>
          <w:rFonts w:ascii="Times New Roman" w:hAnsi="Times New Roman" w:cs="Aharoni"/>
          <w:b/>
          <w:sz w:val="28"/>
          <w:szCs w:val="28"/>
        </w:rPr>
        <w:t xml:space="preserve">,5 часа в неделю, всего </w:t>
      </w:r>
      <w:r w:rsidR="003F0CC5" w:rsidRPr="003F0CC5">
        <w:rPr>
          <w:rFonts w:ascii="Times New Roman" w:hAnsi="Times New Roman" w:cs="Aharoni"/>
          <w:b/>
          <w:sz w:val="28"/>
          <w:szCs w:val="28"/>
        </w:rPr>
        <w:t>83</w:t>
      </w:r>
      <w:r w:rsidR="00C93D1D">
        <w:rPr>
          <w:rFonts w:ascii="Times New Roman" w:hAnsi="Times New Roman" w:cs="Aharoni"/>
          <w:b/>
          <w:sz w:val="28"/>
          <w:szCs w:val="28"/>
        </w:rPr>
        <w:t xml:space="preserve"> </w:t>
      </w:r>
      <w:r w:rsidRPr="006B5B32">
        <w:rPr>
          <w:rFonts w:ascii="Times New Roman" w:hAnsi="Times New Roman" w:cs="Aharoni"/>
          <w:b/>
          <w:sz w:val="28"/>
          <w:szCs w:val="28"/>
        </w:rPr>
        <w:t>ч.</w:t>
      </w:r>
    </w:p>
    <w:p w14:paraId="2FCB72AF" w14:textId="77777777" w:rsidR="00DC5B51" w:rsidRPr="006B5B32" w:rsidRDefault="00DC5B51" w:rsidP="00DC5B5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2AFB753F" w14:textId="77777777" w:rsidR="00DC5B51" w:rsidRPr="006B5B32" w:rsidRDefault="00DC5B51" w:rsidP="00DC5B5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t xml:space="preserve">Учитель: </w:t>
      </w:r>
      <w:proofErr w:type="spellStart"/>
      <w:r w:rsidRPr="006B5B32">
        <w:rPr>
          <w:rFonts w:ascii="Times New Roman" w:hAnsi="Times New Roman" w:cs="Aharoni"/>
          <w:b/>
          <w:sz w:val="28"/>
          <w:szCs w:val="28"/>
        </w:rPr>
        <w:t>Куцова</w:t>
      </w:r>
      <w:proofErr w:type="spellEnd"/>
      <w:r w:rsidRPr="006B5B32">
        <w:rPr>
          <w:rFonts w:ascii="Times New Roman" w:hAnsi="Times New Roman" w:cs="Aharoni"/>
          <w:b/>
          <w:sz w:val="28"/>
          <w:szCs w:val="28"/>
        </w:rPr>
        <w:t xml:space="preserve"> Евгения Геннадиевна.</w:t>
      </w:r>
    </w:p>
    <w:p w14:paraId="0BCDCB48" w14:textId="77777777" w:rsidR="00DC5B51" w:rsidRPr="006B5B32" w:rsidRDefault="00DC5B51" w:rsidP="00DC5B51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70FC3104" w14:textId="77777777" w:rsidR="00DC5B51" w:rsidRPr="006B5B32" w:rsidRDefault="00DC5B51" w:rsidP="00A826BB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15F15892" w14:textId="77777777" w:rsidR="00DC5B51" w:rsidRPr="006B5B32" w:rsidRDefault="00DC5B51" w:rsidP="00DC5B5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</w:rPr>
        <w:t>Адаптированная рабочая программа по окружающему миру для</w:t>
      </w:r>
    </w:p>
    <w:p w14:paraId="66DFA517" w14:textId="77777777" w:rsidR="00DC5B51" w:rsidRPr="006B5B32" w:rsidRDefault="00DC5B51" w:rsidP="00DC5B5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Учащегося                                                                                 </w:t>
      </w:r>
    </w:p>
    <w:p w14:paraId="2CCD4B35" w14:textId="77777777" w:rsidR="00DC5B51" w:rsidRPr="006B5B32" w:rsidRDefault="00DC5B51" w:rsidP="005A2DAB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</w:rPr>
        <w:t>3 класса с ограниченными возможностями здоровья (ОВЗ), обучающего по</w:t>
      </w:r>
      <w:r w:rsidR="005A2DAB"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программе с задержкой психического развития (ЗПР) (вариант 7.2)</w:t>
      </w:r>
    </w:p>
    <w:p w14:paraId="5ACB00A7" w14:textId="77777777" w:rsidR="00DC5B51" w:rsidRPr="006B5B32" w:rsidRDefault="00DC5B51" w:rsidP="005A2DAB">
      <w:pPr>
        <w:spacing w:after="0" w:line="240" w:lineRule="auto"/>
        <w:rPr>
          <w:rFonts w:ascii="Times New Roman" w:eastAsia="Times New Roman" w:hAnsi="Times New Roman" w:cs="Aharoni"/>
          <w:b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</w:rPr>
        <w:t>составлена в соответствии с Феде</w:t>
      </w:r>
      <w:r w:rsidR="005A2DAB"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ральным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государственным</w:t>
      </w:r>
      <w:r w:rsidR="005A2DAB"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образовательным стандартом нача</w:t>
      </w:r>
      <w:r w:rsidR="005A2DAB" w:rsidRPr="006B5B32">
        <w:rPr>
          <w:rFonts w:ascii="Times New Roman" w:eastAsia="Times New Roman" w:hAnsi="Times New Roman" w:cs="Aharoni"/>
          <w:b/>
          <w:sz w:val="28"/>
          <w:szCs w:val="28"/>
        </w:rPr>
        <w:t>льного общег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о</w:t>
      </w:r>
      <w:r w:rsidR="005A2DAB"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 о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бразования,</w:t>
      </w:r>
      <w:r w:rsidR="005A2DAB"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Примерной </w:t>
      </w:r>
      <w:r w:rsidR="005A2DAB"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программы по учебным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предметам.</w:t>
      </w:r>
      <w:r w:rsidR="005A2DAB"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Начальная</w:t>
      </w:r>
      <w:r w:rsidR="005A2DAB"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школа.</w:t>
      </w:r>
      <w:r w:rsidR="005A2DAB"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В2ч.Ч.1.-5-еизд</w:t>
      </w:r>
      <w:proofErr w:type="gramStart"/>
      <w:r w:rsidRPr="006B5B32">
        <w:rPr>
          <w:rFonts w:ascii="Times New Roman" w:eastAsia="Times New Roman" w:hAnsi="Times New Roman" w:cs="Aharoni"/>
          <w:b/>
          <w:sz w:val="28"/>
          <w:szCs w:val="28"/>
        </w:rPr>
        <w:t>.,перераб</w:t>
      </w:r>
      <w:proofErr w:type="gramEnd"/>
      <w:r w:rsidRPr="006B5B32">
        <w:rPr>
          <w:rFonts w:ascii="Times New Roman" w:eastAsia="Times New Roman" w:hAnsi="Times New Roman" w:cs="Aharoni"/>
          <w:b/>
          <w:sz w:val="28"/>
          <w:szCs w:val="28"/>
        </w:rPr>
        <w:t>. М:</w:t>
      </w:r>
      <w:r w:rsidR="005A2DAB"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Просвещение,2019г, рабочей программы.</w:t>
      </w:r>
      <w:r w:rsidR="005A2DAB"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Окружающий</w:t>
      </w:r>
      <w:r w:rsidR="005A2DAB"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мир,</w:t>
      </w:r>
      <w:r w:rsidR="005A2DAB"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Москва. «Просвещение» 2019г, автор А.А.</w:t>
      </w:r>
      <w:r w:rsidR="005A2DAB"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Плешаков. УМК «Школа</w:t>
      </w:r>
      <w:r w:rsidR="005A2DAB"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 России», Примерной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адаптированной основной общеобразовательной</w:t>
      </w:r>
      <w:r w:rsidR="005A2DAB"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программы начального общего образования обучающихся с задержкой</w:t>
      </w:r>
      <w:r w:rsidR="005A2DAB"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психического развития.</w:t>
      </w:r>
    </w:p>
    <w:p w14:paraId="38E4DCB0" w14:textId="77777777" w:rsidR="00DC5B51" w:rsidRPr="006B5B32" w:rsidRDefault="00DC5B51" w:rsidP="00DC5B5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3EF3137F" w14:textId="77777777" w:rsidR="00DC5B51" w:rsidRPr="006B5B32" w:rsidRDefault="00DC5B51" w:rsidP="00DC5B51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0E3FB486" w14:textId="77777777" w:rsidR="00DC5B51" w:rsidRDefault="00DC5B51" w:rsidP="006D75AF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</w:rPr>
        <w:t>2024-2025учебныйгод.</w:t>
      </w:r>
    </w:p>
    <w:p w14:paraId="3CFD33CC" w14:textId="77777777" w:rsidR="003462B3" w:rsidRDefault="003462B3" w:rsidP="006D75AF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58B8FF03" w14:textId="77777777" w:rsidR="003462B3" w:rsidRPr="006B5B32" w:rsidRDefault="003462B3" w:rsidP="006D75AF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4C1BF121" w14:textId="77777777" w:rsidR="00A826BB" w:rsidRPr="006B5B32" w:rsidRDefault="006D75AF" w:rsidP="006D75AF">
      <w:pPr>
        <w:spacing w:after="0" w:line="240" w:lineRule="auto"/>
        <w:rPr>
          <w:rFonts w:ascii="Times New Roman" w:eastAsia="Times New Roman" w:hAnsi="Times New Roman" w:cs="Aharoni"/>
          <w:b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</w:rPr>
        <w:lastRenderedPageBreak/>
        <w:t xml:space="preserve">                                             </w:t>
      </w:r>
      <w:r w:rsidR="00A826BB" w:rsidRPr="006B5B32">
        <w:rPr>
          <w:rFonts w:ascii="Times New Roman" w:eastAsia="Times New Roman" w:hAnsi="Times New Roman" w:cs="Aharoni"/>
          <w:b/>
          <w:sz w:val="28"/>
          <w:szCs w:val="28"/>
        </w:rPr>
        <w:t>Пояснительная записка</w:t>
      </w:r>
    </w:p>
    <w:p w14:paraId="66FE4D10" w14:textId="77777777" w:rsidR="00A826BB" w:rsidRPr="006B5B32" w:rsidRDefault="00A826BB" w:rsidP="00A826BB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</w:rPr>
        <w:t>к рабочей программе по окружающему миру</w:t>
      </w:r>
    </w:p>
    <w:p w14:paraId="44DF42FE" w14:textId="77777777" w:rsidR="00A826BB" w:rsidRPr="006B5B32" w:rsidRDefault="00A826BB" w:rsidP="00A826BB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</w:rPr>
        <w:t>3 класс</w:t>
      </w:r>
    </w:p>
    <w:p w14:paraId="4419DE7E" w14:textId="77777777" w:rsidR="00A826BB" w:rsidRPr="006B5B32" w:rsidRDefault="00A826BB" w:rsidP="00A826BB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2F7967E8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eastAsia="Calibri" w:hAnsi="Times New Roman" w:cs="Aharoni"/>
          <w:b/>
          <w:i/>
          <w:sz w:val="28"/>
          <w:szCs w:val="28"/>
        </w:rPr>
        <w:t xml:space="preserve">           Адаптированная рабочая </w:t>
      </w:r>
      <w:r w:rsidRPr="006B5B32">
        <w:rPr>
          <w:rFonts w:ascii="Times New Roman" w:eastAsia="Calibri" w:hAnsi="Times New Roman" w:cs="Aharoni"/>
          <w:b/>
          <w:i/>
          <w:sz w:val="28"/>
          <w:szCs w:val="28"/>
          <w:u w:color="000000"/>
        </w:rPr>
        <w:t>программа</w:t>
      </w:r>
      <w:r w:rsidRPr="006B5B32">
        <w:rPr>
          <w:rFonts w:ascii="Times New Roman" w:eastAsia="Calibri" w:hAnsi="Times New Roman" w:cs="Aharoni"/>
          <w:sz w:val="28"/>
          <w:szCs w:val="28"/>
          <w:u w:color="000000"/>
        </w:rPr>
        <w:t xml:space="preserve"> по </w:t>
      </w:r>
      <w:r w:rsidRPr="006B5B32">
        <w:rPr>
          <w:rFonts w:ascii="Times New Roman" w:eastAsia="Calibri" w:hAnsi="Times New Roman" w:cs="Aharoni"/>
          <w:b/>
          <w:i/>
          <w:sz w:val="28"/>
          <w:szCs w:val="28"/>
          <w:u w:color="000000"/>
        </w:rPr>
        <w:t>окружающему миру</w:t>
      </w:r>
      <w:r w:rsidRPr="006B5B32">
        <w:rPr>
          <w:rFonts w:ascii="Times New Roman" w:eastAsia="Calibri" w:hAnsi="Times New Roman" w:cs="Aharoni"/>
          <w:sz w:val="28"/>
          <w:szCs w:val="28"/>
          <w:u w:color="000000"/>
        </w:rPr>
        <w:t xml:space="preserve"> для учащегося 3 класса с ограниченными возможностями здоровья</w:t>
      </w:r>
      <w:r w:rsidRPr="006B5B32">
        <w:rPr>
          <w:rFonts w:ascii="Times New Roman" w:eastAsia="Calibri" w:hAnsi="Times New Roman" w:cs="Aharoni"/>
          <w:caps/>
          <w:sz w:val="28"/>
          <w:szCs w:val="28"/>
        </w:rPr>
        <w:t xml:space="preserve"> (</w:t>
      </w:r>
      <w:r w:rsidRPr="006B5B32">
        <w:rPr>
          <w:rFonts w:ascii="Times New Roman" w:eastAsia="Calibri" w:hAnsi="Times New Roman" w:cs="Aharoni"/>
          <w:sz w:val="28"/>
          <w:szCs w:val="28"/>
          <w:u w:color="000000"/>
        </w:rPr>
        <w:t xml:space="preserve">ОВЗ), обучающего по программе </w:t>
      </w:r>
      <w:r w:rsidRPr="006B5B32">
        <w:rPr>
          <w:rFonts w:ascii="Times New Roman" w:hAnsi="Times New Roman" w:cs="Aharoni"/>
          <w:sz w:val="28"/>
          <w:szCs w:val="28"/>
        </w:rPr>
        <w:t>с задержкой психического развития (ЗПР)</w:t>
      </w:r>
      <w:r w:rsidRPr="006B5B32">
        <w:rPr>
          <w:rFonts w:ascii="Times New Roman" w:eastAsia="Calibri" w:hAnsi="Times New Roman" w:cs="Aharoni"/>
          <w:sz w:val="28"/>
          <w:szCs w:val="28"/>
          <w:u w:color="000000"/>
        </w:rPr>
        <w:t>(вариант 7.2)</w:t>
      </w:r>
      <w:r w:rsidRPr="006B5B32">
        <w:rPr>
          <w:rFonts w:ascii="Times New Roman" w:eastAsia="Calibri" w:hAnsi="Times New Roman" w:cs="Aharoni"/>
          <w:sz w:val="28"/>
          <w:szCs w:val="28"/>
        </w:rPr>
        <w:t xml:space="preserve"> </w:t>
      </w:r>
      <w:r w:rsidRPr="006B5B32">
        <w:rPr>
          <w:rFonts w:ascii="Times New Roman" w:hAnsi="Times New Roman" w:cs="Aharoni"/>
          <w:color w:val="000000"/>
          <w:sz w:val="28"/>
          <w:szCs w:val="28"/>
        </w:rPr>
        <w:t xml:space="preserve">составлена в соответствии с Федеральным государственным образовательным стандартом начального общего образования, </w:t>
      </w:r>
      <w:r w:rsidRPr="006B5B32">
        <w:rPr>
          <w:rStyle w:val="FontStyle12"/>
          <w:rFonts w:cs="Aharoni"/>
          <w:sz w:val="28"/>
          <w:szCs w:val="28"/>
        </w:rPr>
        <w:t xml:space="preserve">Примерной программы по учебным предметам. Начальная школа. В 2 ч. Ч.1.- 5-е изд., </w:t>
      </w:r>
      <w:proofErr w:type="spellStart"/>
      <w:r w:rsidRPr="006B5B32">
        <w:rPr>
          <w:rStyle w:val="FontStyle12"/>
          <w:rFonts w:cs="Aharoni"/>
          <w:sz w:val="28"/>
          <w:szCs w:val="28"/>
        </w:rPr>
        <w:t>перераб</w:t>
      </w:r>
      <w:proofErr w:type="spellEnd"/>
      <w:r w:rsidRPr="006B5B32">
        <w:rPr>
          <w:rStyle w:val="FontStyle12"/>
          <w:rFonts w:cs="Aharoni"/>
          <w:sz w:val="28"/>
          <w:szCs w:val="28"/>
        </w:rPr>
        <w:t xml:space="preserve">. -  М.: Просвещение, 2015, рабочей программы. </w:t>
      </w:r>
      <w:r w:rsidRPr="006B5B32">
        <w:rPr>
          <w:rFonts w:ascii="Times New Roman" w:hAnsi="Times New Roman" w:cs="Aharoni"/>
          <w:sz w:val="28"/>
          <w:szCs w:val="28"/>
        </w:rPr>
        <w:t xml:space="preserve">Окружающий мир. </w:t>
      </w:r>
      <w:r w:rsidRPr="006B5B32">
        <w:rPr>
          <w:rStyle w:val="FontStyle12"/>
          <w:rFonts w:cs="Aharoni"/>
          <w:sz w:val="28"/>
          <w:szCs w:val="28"/>
        </w:rPr>
        <w:t>Москва. «Просвещение» 2015, автор</w:t>
      </w:r>
      <w:r w:rsidRPr="006B5B32">
        <w:rPr>
          <w:rFonts w:ascii="Times New Roman" w:hAnsi="Times New Roman" w:cs="Aharoni"/>
          <w:sz w:val="28"/>
          <w:szCs w:val="28"/>
        </w:rPr>
        <w:t xml:space="preserve"> А. А. Плешаков-</w:t>
      </w:r>
      <w:r w:rsidRPr="006B5B32">
        <w:rPr>
          <w:rFonts w:ascii="Times New Roman" w:hAnsi="Times New Roman" w:cs="Aharoni"/>
          <w:color w:val="000000"/>
          <w:sz w:val="28"/>
          <w:szCs w:val="28"/>
        </w:rPr>
        <w:t xml:space="preserve"> УМК «Школа России»,</w:t>
      </w:r>
      <w:r w:rsidRPr="006B5B32">
        <w:rPr>
          <w:rFonts w:ascii="Times New Roman" w:hAnsi="Times New Roman" w:cs="Aharoni"/>
          <w:sz w:val="28"/>
          <w:szCs w:val="28"/>
        </w:rPr>
        <w:t xml:space="preserve"> Примерной адаптированной основной общеобразовательной программы начального общего образования обучающихся с задержкой психического </w:t>
      </w:r>
      <w:proofErr w:type="gramStart"/>
      <w:r w:rsidRPr="006B5B32">
        <w:rPr>
          <w:rFonts w:ascii="Times New Roman" w:hAnsi="Times New Roman" w:cs="Aharoni"/>
          <w:sz w:val="28"/>
          <w:szCs w:val="28"/>
        </w:rPr>
        <w:t>развития,  2015</w:t>
      </w:r>
      <w:proofErr w:type="gramEnd"/>
      <w:r w:rsidRPr="006B5B32">
        <w:rPr>
          <w:rFonts w:ascii="Times New Roman" w:hAnsi="Times New Roman" w:cs="Aharoni"/>
          <w:sz w:val="28"/>
          <w:szCs w:val="28"/>
        </w:rPr>
        <w:t xml:space="preserve">г. </w:t>
      </w:r>
    </w:p>
    <w:p w14:paraId="5F940AD8" w14:textId="77777777" w:rsidR="00A826BB" w:rsidRPr="006B5B32" w:rsidRDefault="00A826BB" w:rsidP="00A826BB">
      <w:pPr>
        <w:pStyle w:val="a3"/>
        <w:jc w:val="both"/>
        <w:rPr>
          <w:rFonts w:ascii="Times New Roman" w:hAnsi="Times New Roman" w:cs="Aharoni"/>
          <w:caps/>
          <w:sz w:val="28"/>
          <w:szCs w:val="28"/>
        </w:rPr>
      </w:pPr>
    </w:p>
    <w:p w14:paraId="4D70D8F5" w14:textId="77777777" w:rsidR="00A826BB" w:rsidRPr="006B5B32" w:rsidRDefault="00A826BB" w:rsidP="00A826BB">
      <w:pPr>
        <w:spacing w:after="0" w:line="240" w:lineRule="auto"/>
        <w:ind w:firstLine="540"/>
        <w:jc w:val="both"/>
        <w:rPr>
          <w:rFonts w:ascii="Times New Roman" w:hAnsi="Times New Roman" w:cs="Aharoni"/>
          <w:color w:val="000000"/>
          <w:sz w:val="28"/>
          <w:szCs w:val="28"/>
        </w:rPr>
      </w:pPr>
      <w:r w:rsidRPr="006B5B32">
        <w:rPr>
          <w:rFonts w:ascii="Times New Roman" w:hAnsi="Times New Roman" w:cs="Aharoni"/>
          <w:color w:val="000000"/>
          <w:sz w:val="28"/>
          <w:szCs w:val="28"/>
        </w:rPr>
        <w:t xml:space="preserve">   АООП НОО обучающихся с ЗПР реализуется через </w:t>
      </w:r>
      <w:r w:rsidRPr="006B5B32">
        <w:rPr>
          <w:rFonts w:ascii="Times New Roman" w:hAnsi="Times New Roman" w:cs="Aharoni"/>
          <w:b/>
          <w:i/>
          <w:color w:val="000000"/>
          <w:sz w:val="28"/>
          <w:szCs w:val="28"/>
        </w:rPr>
        <w:t>УМК «Школа России».</w:t>
      </w:r>
      <w:r w:rsidRPr="006B5B32">
        <w:rPr>
          <w:rFonts w:ascii="Times New Roman" w:hAnsi="Times New Roman" w:cs="Aharoni"/>
          <w:color w:val="000000"/>
          <w:sz w:val="28"/>
          <w:szCs w:val="28"/>
        </w:rPr>
        <w:t xml:space="preserve"> </w:t>
      </w:r>
    </w:p>
    <w:p w14:paraId="7D401CB2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6B5B32">
        <w:rPr>
          <w:rFonts w:ascii="Times New Roman" w:eastAsia="Calibri" w:hAnsi="Times New Roman" w:cs="Aharoni"/>
          <w:sz w:val="28"/>
          <w:szCs w:val="28"/>
        </w:rPr>
        <w:t xml:space="preserve">           Адаптированная рабочая </w:t>
      </w:r>
      <w:r w:rsidRPr="006B5B32">
        <w:rPr>
          <w:rFonts w:ascii="Times New Roman" w:eastAsia="Calibri" w:hAnsi="Times New Roman" w:cs="Aharoni"/>
          <w:sz w:val="28"/>
          <w:szCs w:val="28"/>
          <w:u w:color="000000"/>
        </w:rPr>
        <w:t>программа обучающихся с ОВЗ</w:t>
      </w:r>
      <w:r w:rsidRPr="006B5B32">
        <w:rPr>
          <w:rFonts w:ascii="Times New Roman" w:eastAsia="Calibri" w:hAnsi="Times New Roman" w:cs="Aharoni"/>
          <w:sz w:val="28"/>
          <w:szCs w:val="28"/>
        </w:rPr>
        <w:t xml:space="preserve"> предполагает, что учащийся с задержкой психического развития (ЗПР)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</w:t>
      </w:r>
    </w:p>
    <w:p w14:paraId="1F99D5DF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6B5B32">
        <w:rPr>
          <w:rFonts w:ascii="Times New Roman" w:eastAsia="Calibri" w:hAnsi="Times New Roman" w:cs="Aharoni"/>
          <w:sz w:val="28"/>
          <w:szCs w:val="28"/>
        </w:rPr>
        <w:t xml:space="preserve">           Определение варианта адаптированной </w:t>
      </w:r>
      <w:r w:rsidRPr="006B5B32">
        <w:rPr>
          <w:rFonts w:ascii="Times New Roman" w:eastAsia="Calibri" w:hAnsi="Times New Roman" w:cs="Aharoni"/>
          <w:sz w:val="28"/>
          <w:szCs w:val="28"/>
          <w:u w:color="000000"/>
        </w:rPr>
        <w:t xml:space="preserve">программы </w:t>
      </w:r>
      <w:r w:rsidRPr="006B5B32">
        <w:rPr>
          <w:rFonts w:ascii="Times New Roman" w:eastAsia="Calibri" w:hAnsi="Times New Roman" w:cs="Aharoni"/>
          <w:sz w:val="28"/>
          <w:szCs w:val="28"/>
        </w:rPr>
        <w:t>обучающегося с ЗПР осуществляется на основе рекомендаций психолого-медико-педагогической комиссией (ТПМПК), сформулированных по результатам его комплексного психолого-медико-педагогического обследования, с учетом ИПР в порядке, установленном законодательством Российской Федерации.</w:t>
      </w:r>
    </w:p>
    <w:p w14:paraId="6BAE9391" w14:textId="77777777" w:rsidR="00A826BB" w:rsidRPr="006B5B32" w:rsidRDefault="00A826BB" w:rsidP="00A826BB">
      <w:pPr>
        <w:pStyle w:val="a3"/>
        <w:jc w:val="both"/>
        <w:rPr>
          <w:rFonts w:ascii="Times New Roman" w:eastAsia="Arial Unicode MS" w:hAnsi="Times New Roman" w:cs="Aharoni"/>
          <w:color w:val="00000A"/>
          <w:kern w:val="1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           </w:t>
      </w:r>
      <w:r w:rsidRPr="006B5B32">
        <w:rPr>
          <w:rFonts w:ascii="Times New Roman" w:hAnsi="Times New Roman" w:cs="Aharoni"/>
          <w:b/>
          <w:i/>
          <w:sz w:val="28"/>
          <w:szCs w:val="28"/>
        </w:rPr>
        <w:t>Цель реализации</w:t>
      </w:r>
      <w:r w:rsidRPr="006B5B32">
        <w:rPr>
          <w:rFonts w:ascii="Times New Roman" w:hAnsi="Times New Roman" w:cs="Aharoni"/>
          <w:sz w:val="28"/>
          <w:szCs w:val="28"/>
        </w:rPr>
        <w:t xml:space="preserve"> адаптированной </w:t>
      </w:r>
      <w:r w:rsidRPr="006B5B32">
        <w:rPr>
          <w:rFonts w:ascii="Times New Roman" w:hAnsi="Times New Roman" w:cs="Aharoni"/>
          <w:sz w:val="28"/>
          <w:szCs w:val="28"/>
          <w:u w:color="000000"/>
        </w:rPr>
        <w:t xml:space="preserve">программы </w:t>
      </w:r>
      <w:r w:rsidRPr="006B5B32">
        <w:rPr>
          <w:rFonts w:ascii="Times New Roman" w:hAnsi="Times New Roman" w:cs="Aharoni"/>
          <w:sz w:val="28"/>
          <w:szCs w:val="28"/>
        </w:rPr>
        <w:t>обучающихся с ЗПР</w:t>
      </w:r>
      <w:r w:rsidRPr="006B5B32">
        <w:rPr>
          <w:rFonts w:ascii="Times New Roman" w:eastAsia="Arial Unicode MS" w:hAnsi="Times New Roman" w:cs="Aharoni"/>
          <w:caps/>
          <w:kern w:val="1"/>
          <w:sz w:val="28"/>
          <w:szCs w:val="28"/>
        </w:rPr>
        <w:t xml:space="preserve"> - </w:t>
      </w:r>
      <w:r w:rsidRPr="006B5B32">
        <w:rPr>
          <w:rFonts w:ascii="Times New Roman" w:eastAsia="Arial Unicode MS" w:hAnsi="Times New Roman" w:cs="Aharoni"/>
          <w:kern w:val="1"/>
          <w:sz w:val="28"/>
          <w:szCs w:val="28"/>
        </w:rPr>
        <w:t xml:space="preserve">обеспечение выполнения требований </w:t>
      </w:r>
      <w:r w:rsidRPr="006B5B32">
        <w:rPr>
          <w:rFonts w:ascii="Times New Roman" w:hAnsi="Times New Roman" w:cs="Aharoni"/>
          <w:sz w:val="28"/>
          <w:szCs w:val="28"/>
        </w:rPr>
        <w:t>ФГОС НОО обучающихся с ОВЗ</w:t>
      </w:r>
      <w:r w:rsidRPr="006B5B32">
        <w:rPr>
          <w:rFonts w:ascii="Times New Roman" w:eastAsia="Arial Unicode MS" w:hAnsi="Times New Roman" w:cs="Aharoni"/>
          <w:iCs/>
          <w:kern w:val="1"/>
          <w:sz w:val="28"/>
          <w:szCs w:val="28"/>
        </w:rPr>
        <w:t xml:space="preserve"> посредством создания условий для ма</w:t>
      </w:r>
      <w:r w:rsidRPr="006B5B32">
        <w:rPr>
          <w:rFonts w:ascii="Times New Roman" w:hAnsi="Times New Roman" w:cs="Aharoni"/>
          <w:iCs/>
          <w:kern w:val="1"/>
          <w:sz w:val="28"/>
          <w:szCs w:val="28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14:paraId="23600D6D" w14:textId="77777777" w:rsidR="00A826BB" w:rsidRPr="006B5B32" w:rsidRDefault="00A826BB" w:rsidP="00A826BB">
      <w:pPr>
        <w:pStyle w:val="a3"/>
        <w:jc w:val="both"/>
        <w:rPr>
          <w:rFonts w:ascii="Times New Roman" w:eastAsia="Arial Unicode MS" w:hAnsi="Times New Roman" w:cs="Aharoni"/>
          <w:caps/>
          <w:kern w:val="1"/>
          <w:sz w:val="28"/>
          <w:szCs w:val="28"/>
        </w:rPr>
      </w:pPr>
      <w:r w:rsidRPr="006B5B32">
        <w:rPr>
          <w:rFonts w:ascii="Times New Roman" w:eastAsia="Arial Unicode MS" w:hAnsi="Times New Roman" w:cs="Aharoni"/>
          <w:color w:val="00000A"/>
          <w:kern w:val="1"/>
          <w:sz w:val="28"/>
          <w:szCs w:val="28"/>
        </w:rPr>
        <w:t xml:space="preserve">          Достижение поставленной цели </w:t>
      </w:r>
      <w:r w:rsidRPr="006B5B32">
        <w:rPr>
          <w:rFonts w:ascii="Times New Roman" w:eastAsia="Arial Unicode MS" w:hAnsi="Times New Roman" w:cs="Aharoni"/>
          <w:kern w:val="1"/>
          <w:sz w:val="28"/>
          <w:szCs w:val="28"/>
        </w:rPr>
        <w:t xml:space="preserve">при разработке и реализации </w:t>
      </w:r>
      <w:r w:rsidRPr="006B5B32">
        <w:rPr>
          <w:rFonts w:ascii="Times New Roman" w:eastAsia="Arial Unicode MS" w:hAnsi="Times New Roman" w:cs="Aharoni"/>
          <w:color w:val="00000A"/>
          <w:kern w:val="1"/>
          <w:sz w:val="28"/>
          <w:szCs w:val="28"/>
        </w:rPr>
        <w:t xml:space="preserve">адаптированной </w:t>
      </w:r>
      <w:r w:rsidRPr="006B5B32">
        <w:rPr>
          <w:rFonts w:ascii="Times New Roman" w:eastAsia="Arial Unicode MS" w:hAnsi="Times New Roman" w:cs="Aharoni"/>
          <w:color w:val="00000A"/>
          <w:kern w:val="1"/>
          <w:sz w:val="28"/>
          <w:szCs w:val="28"/>
          <w:u w:color="000000"/>
        </w:rPr>
        <w:t>программы</w:t>
      </w:r>
      <w:r w:rsidRPr="006B5B32">
        <w:rPr>
          <w:rFonts w:ascii="Times New Roman" w:eastAsia="Arial Unicode MS" w:hAnsi="Times New Roman" w:cs="Aharoni"/>
          <w:caps/>
          <w:kern w:val="1"/>
          <w:sz w:val="28"/>
          <w:szCs w:val="28"/>
        </w:rPr>
        <w:t xml:space="preserve"> </w:t>
      </w:r>
      <w:r w:rsidRPr="006B5B32">
        <w:rPr>
          <w:rFonts w:ascii="Times New Roman" w:eastAsia="Arial Unicode MS" w:hAnsi="Times New Roman" w:cs="Aharoni"/>
          <w:color w:val="00000A"/>
          <w:kern w:val="1"/>
          <w:sz w:val="28"/>
          <w:szCs w:val="28"/>
        </w:rPr>
        <w:t xml:space="preserve">обучающихся с ЗПР предусматривает решение следующих </w:t>
      </w:r>
      <w:r w:rsidRPr="006B5B32">
        <w:rPr>
          <w:rFonts w:ascii="Times New Roman" w:eastAsia="Arial Unicode MS" w:hAnsi="Times New Roman" w:cs="Aharoni"/>
          <w:b/>
          <w:i/>
          <w:color w:val="00000A"/>
          <w:kern w:val="1"/>
          <w:sz w:val="28"/>
          <w:szCs w:val="28"/>
        </w:rPr>
        <w:t>основных задач:</w:t>
      </w:r>
    </w:p>
    <w:p w14:paraId="36EFC9DE" w14:textId="77777777" w:rsidR="00A826BB" w:rsidRPr="006B5B32" w:rsidRDefault="00A826BB" w:rsidP="00A826BB">
      <w:pPr>
        <w:pStyle w:val="a3"/>
        <w:jc w:val="both"/>
        <w:rPr>
          <w:rFonts w:ascii="Times New Roman" w:eastAsia="Arial Unicode MS" w:hAnsi="Times New Roman" w:cs="Aharoni"/>
          <w:caps/>
          <w:kern w:val="1"/>
          <w:sz w:val="28"/>
          <w:szCs w:val="28"/>
        </w:rPr>
      </w:pPr>
      <w:r w:rsidRPr="006B5B32">
        <w:rPr>
          <w:rFonts w:ascii="Times New Roman" w:eastAsia="Arial Unicode MS" w:hAnsi="Times New Roman" w:cs="Aharoni"/>
          <w:caps/>
          <w:kern w:val="1"/>
          <w:sz w:val="28"/>
          <w:szCs w:val="28"/>
        </w:rPr>
        <w:t>• </w:t>
      </w:r>
      <w:r w:rsidRPr="006B5B32">
        <w:rPr>
          <w:rFonts w:ascii="Times New Roman" w:eastAsia="Arial Unicode MS" w:hAnsi="Times New Roman" w:cs="Aharoni"/>
          <w:kern w:val="1"/>
          <w:sz w:val="28"/>
          <w:szCs w:val="28"/>
        </w:rPr>
        <w:t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14:paraId="28201720" w14:textId="77777777" w:rsidR="00A826BB" w:rsidRPr="006B5B32" w:rsidRDefault="00A826BB" w:rsidP="00A826BB">
      <w:pPr>
        <w:pStyle w:val="a3"/>
        <w:jc w:val="both"/>
        <w:rPr>
          <w:rFonts w:ascii="Times New Roman" w:eastAsia="Arial Unicode MS" w:hAnsi="Times New Roman" w:cs="Aharoni"/>
          <w:caps/>
          <w:kern w:val="1"/>
          <w:sz w:val="28"/>
          <w:szCs w:val="28"/>
        </w:rPr>
      </w:pPr>
      <w:r w:rsidRPr="006B5B32">
        <w:rPr>
          <w:rFonts w:ascii="Times New Roman" w:eastAsia="Arial Unicode MS" w:hAnsi="Times New Roman" w:cs="Aharoni"/>
          <w:caps/>
          <w:kern w:val="1"/>
          <w:sz w:val="28"/>
          <w:szCs w:val="28"/>
        </w:rPr>
        <w:t>• </w:t>
      </w:r>
      <w:r w:rsidRPr="006B5B32">
        <w:rPr>
          <w:rFonts w:ascii="Times New Roman" w:eastAsia="Arial Unicode MS" w:hAnsi="Times New Roman" w:cs="Aharoni"/>
          <w:kern w:val="1"/>
          <w:sz w:val="28"/>
          <w:szCs w:val="28"/>
        </w:rPr>
        <w:t xml:space="preserve">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</w:t>
      </w:r>
      <w:r w:rsidRPr="006B5B32">
        <w:rPr>
          <w:rFonts w:ascii="Times New Roman" w:eastAsia="Arial Unicode MS" w:hAnsi="Times New Roman" w:cs="Aharoni"/>
          <w:kern w:val="1"/>
          <w:sz w:val="28"/>
          <w:szCs w:val="28"/>
        </w:rPr>
        <w:lastRenderedPageBreak/>
        <w:t>обучающегося с ЗПР, индивидуальными особенностями развития и состояния здоровья</w:t>
      </w:r>
      <w:r w:rsidRPr="006B5B32">
        <w:rPr>
          <w:rFonts w:ascii="Times New Roman" w:eastAsia="Arial Unicode MS" w:hAnsi="Times New Roman" w:cs="Aharoni"/>
          <w:caps/>
          <w:kern w:val="1"/>
          <w:sz w:val="28"/>
          <w:szCs w:val="28"/>
        </w:rPr>
        <w:t>;</w:t>
      </w:r>
    </w:p>
    <w:p w14:paraId="7223F96B" w14:textId="77777777" w:rsidR="00A826BB" w:rsidRPr="006B5B32" w:rsidRDefault="00A826BB" w:rsidP="00A826BB">
      <w:pPr>
        <w:pStyle w:val="a3"/>
        <w:jc w:val="both"/>
        <w:rPr>
          <w:rFonts w:ascii="Times New Roman" w:eastAsia="Arial Unicode MS" w:hAnsi="Times New Roman" w:cs="Aharoni"/>
          <w:caps/>
          <w:kern w:val="1"/>
          <w:sz w:val="28"/>
          <w:szCs w:val="28"/>
        </w:rPr>
      </w:pPr>
      <w:r w:rsidRPr="006B5B32">
        <w:rPr>
          <w:rFonts w:ascii="Times New Roman" w:eastAsia="Arial Unicode MS" w:hAnsi="Times New Roman" w:cs="Aharoni"/>
          <w:caps/>
          <w:kern w:val="1"/>
          <w:sz w:val="28"/>
          <w:szCs w:val="28"/>
        </w:rPr>
        <w:t>• </w:t>
      </w:r>
      <w:r w:rsidRPr="006B5B32">
        <w:rPr>
          <w:rFonts w:ascii="Times New Roman" w:eastAsia="Arial Unicode MS" w:hAnsi="Times New Roman" w:cs="Aharoni"/>
          <w:kern w:val="1"/>
          <w:sz w:val="28"/>
          <w:szCs w:val="28"/>
        </w:rPr>
        <w:t>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</w:t>
      </w:r>
      <w:r w:rsidRPr="006B5B32">
        <w:rPr>
          <w:rFonts w:ascii="Times New Roman" w:eastAsia="Arial Unicode MS" w:hAnsi="Times New Roman" w:cs="Aharoni"/>
          <w:caps/>
          <w:kern w:val="1"/>
          <w:sz w:val="28"/>
          <w:szCs w:val="28"/>
        </w:rPr>
        <w:t>;</w:t>
      </w:r>
    </w:p>
    <w:p w14:paraId="6924730F" w14:textId="77777777" w:rsidR="00A826BB" w:rsidRPr="006B5B32" w:rsidRDefault="00A826BB" w:rsidP="00A826BB">
      <w:pPr>
        <w:pStyle w:val="a3"/>
        <w:jc w:val="both"/>
        <w:rPr>
          <w:rFonts w:ascii="Times New Roman" w:eastAsia="Arial Unicode MS" w:hAnsi="Times New Roman" w:cs="Aharoni"/>
          <w:caps/>
          <w:kern w:val="1"/>
          <w:sz w:val="28"/>
          <w:szCs w:val="28"/>
        </w:rPr>
      </w:pPr>
      <w:r w:rsidRPr="006B5B32">
        <w:rPr>
          <w:rFonts w:ascii="Times New Roman" w:eastAsia="Arial Unicode MS" w:hAnsi="Times New Roman" w:cs="Aharoni"/>
          <w:caps/>
          <w:kern w:val="1"/>
          <w:sz w:val="28"/>
          <w:szCs w:val="28"/>
        </w:rPr>
        <w:t>• </w:t>
      </w:r>
      <w:r w:rsidRPr="006B5B32">
        <w:rPr>
          <w:rFonts w:ascii="Times New Roman" w:eastAsia="Arial Unicode MS" w:hAnsi="Times New Roman" w:cs="Aharoni"/>
          <w:kern w:val="1"/>
          <w:sz w:val="28"/>
          <w:szCs w:val="28"/>
        </w:rPr>
        <w:t>со</w:t>
      </w:r>
      <w:r w:rsidRPr="006B5B32">
        <w:rPr>
          <w:rFonts w:ascii="Times New Roman" w:eastAsia="Arial Unicode MS" w:hAnsi="Times New Roman" w:cs="Aharoni"/>
          <w:kern w:val="1"/>
          <w:sz w:val="28"/>
          <w:szCs w:val="28"/>
          <w:u w:color="000000"/>
        </w:rPr>
        <w:t>здание благоприятных условий для удовлетворения особых образовательных потребностей обучающихся с ЗПР</w:t>
      </w:r>
      <w:r w:rsidRPr="006B5B32">
        <w:rPr>
          <w:rFonts w:ascii="Times New Roman" w:eastAsia="Arial Unicode MS" w:hAnsi="Times New Roman" w:cs="Aharoni"/>
          <w:caps/>
          <w:kern w:val="1"/>
          <w:sz w:val="28"/>
          <w:szCs w:val="28"/>
          <w:u w:color="000000"/>
        </w:rPr>
        <w:t>;</w:t>
      </w:r>
    </w:p>
    <w:p w14:paraId="365EE396" w14:textId="77777777" w:rsidR="00A826BB" w:rsidRPr="006B5B32" w:rsidRDefault="00A826BB" w:rsidP="00A826BB">
      <w:pPr>
        <w:pStyle w:val="a3"/>
        <w:jc w:val="both"/>
        <w:rPr>
          <w:rFonts w:ascii="Times New Roman" w:eastAsia="Arial Unicode MS" w:hAnsi="Times New Roman" w:cs="Aharoni"/>
          <w:caps/>
          <w:kern w:val="1"/>
          <w:sz w:val="28"/>
          <w:szCs w:val="28"/>
        </w:rPr>
      </w:pPr>
      <w:r w:rsidRPr="006B5B32">
        <w:rPr>
          <w:rFonts w:ascii="Times New Roman" w:eastAsia="Arial Unicode MS" w:hAnsi="Times New Roman" w:cs="Aharoni"/>
          <w:caps/>
          <w:kern w:val="1"/>
          <w:sz w:val="28"/>
          <w:szCs w:val="28"/>
        </w:rPr>
        <w:t>• </w:t>
      </w:r>
      <w:r w:rsidRPr="006B5B32">
        <w:rPr>
          <w:rFonts w:ascii="Times New Roman" w:eastAsia="Arial Unicode MS" w:hAnsi="Times New Roman" w:cs="Aharoni"/>
          <w:kern w:val="1"/>
          <w:sz w:val="28"/>
          <w:szCs w:val="28"/>
        </w:rPr>
        <w:t>обеспечение доступности получения качественного начального общего образования</w:t>
      </w:r>
      <w:r w:rsidRPr="006B5B32">
        <w:rPr>
          <w:rFonts w:ascii="Times New Roman" w:eastAsia="Arial Unicode MS" w:hAnsi="Times New Roman" w:cs="Aharoni"/>
          <w:caps/>
          <w:kern w:val="1"/>
          <w:sz w:val="28"/>
          <w:szCs w:val="28"/>
        </w:rPr>
        <w:t>;</w:t>
      </w:r>
    </w:p>
    <w:p w14:paraId="714DC2DD" w14:textId="77777777" w:rsidR="00A826BB" w:rsidRPr="006B5B32" w:rsidRDefault="00A826BB" w:rsidP="00A826BB">
      <w:pPr>
        <w:pStyle w:val="a3"/>
        <w:jc w:val="both"/>
        <w:rPr>
          <w:rFonts w:ascii="Times New Roman" w:eastAsia="Arial Unicode MS" w:hAnsi="Times New Roman" w:cs="Aharoni"/>
          <w:caps/>
          <w:kern w:val="1"/>
          <w:sz w:val="28"/>
          <w:szCs w:val="28"/>
        </w:rPr>
      </w:pPr>
      <w:r w:rsidRPr="006B5B32">
        <w:rPr>
          <w:rFonts w:ascii="Times New Roman" w:eastAsia="Arial Unicode MS" w:hAnsi="Times New Roman" w:cs="Aharoni"/>
          <w:caps/>
          <w:kern w:val="1"/>
          <w:sz w:val="28"/>
          <w:szCs w:val="28"/>
        </w:rPr>
        <w:t>• </w:t>
      </w:r>
      <w:r w:rsidRPr="006B5B32">
        <w:rPr>
          <w:rFonts w:ascii="Times New Roman" w:eastAsia="Arial Unicode MS" w:hAnsi="Times New Roman" w:cs="Aharoni"/>
          <w:kern w:val="1"/>
          <w:sz w:val="28"/>
          <w:szCs w:val="28"/>
        </w:rPr>
        <w:t>обеспечение преемственности начального общего и основного общего образования</w:t>
      </w:r>
      <w:r w:rsidRPr="006B5B32">
        <w:rPr>
          <w:rFonts w:ascii="Times New Roman" w:eastAsia="Arial Unicode MS" w:hAnsi="Times New Roman" w:cs="Aharoni"/>
          <w:caps/>
          <w:kern w:val="1"/>
          <w:sz w:val="28"/>
          <w:szCs w:val="28"/>
        </w:rPr>
        <w:t>;</w:t>
      </w:r>
    </w:p>
    <w:p w14:paraId="4F397C2A" w14:textId="77777777" w:rsidR="00A826BB" w:rsidRPr="006B5B32" w:rsidRDefault="00A826BB" w:rsidP="00A826BB">
      <w:pPr>
        <w:pStyle w:val="a3"/>
        <w:jc w:val="both"/>
        <w:rPr>
          <w:rFonts w:ascii="Times New Roman" w:eastAsia="Arial Unicode MS" w:hAnsi="Times New Roman" w:cs="Aharoni"/>
          <w:caps/>
          <w:kern w:val="1"/>
          <w:sz w:val="28"/>
          <w:szCs w:val="28"/>
        </w:rPr>
      </w:pPr>
      <w:r w:rsidRPr="006B5B32">
        <w:rPr>
          <w:rFonts w:ascii="Times New Roman" w:eastAsia="Arial Unicode MS" w:hAnsi="Times New Roman" w:cs="Aharoni"/>
          <w:caps/>
          <w:kern w:val="1"/>
          <w:sz w:val="28"/>
          <w:szCs w:val="28"/>
        </w:rPr>
        <w:t>• </w:t>
      </w:r>
      <w:r w:rsidRPr="006B5B32">
        <w:rPr>
          <w:rFonts w:ascii="Times New Roman" w:eastAsia="Arial Unicode MS" w:hAnsi="Times New Roman" w:cs="Aharoni"/>
          <w:kern w:val="1"/>
          <w:sz w:val="28"/>
          <w:szCs w:val="28"/>
        </w:rPr>
        <w:t>выявление и развитие возможностей и способностей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14:paraId="6B5D360A" w14:textId="77777777" w:rsidR="00A826BB" w:rsidRPr="006B5B32" w:rsidRDefault="00A826BB" w:rsidP="00A826BB">
      <w:pPr>
        <w:pStyle w:val="a3"/>
        <w:jc w:val="both"/>
        <w:rPr>
          <w:rFonts w:ascii="Times New Roman" w:eastAsia="Arial Unicode MS" w:hAnsi="Times New Roman" w:cs="Aharoni"/>
          <w:caps/>
          <w:kern w:val="1"/>
          <w:sz w:val="28"/>
          <w:szCs w:val="28"/>
        </w:rPr>
      </w:pPr>
      <w:r w:rsidRPr="006B5B32">
        <w:rPr>
          <w:rFonts w:ascii="Times New Roman" w:eastAsia="Arial Unicode MS" w:hAnsi="Times New Roman" w:cs="Aharoni"/>
          <w:caps/>
          <w:kern w:val="1"/>
          <w:sz w:val="28"/>
          <w:szCs w:val="28"/>
        </w:rPr>
        <w:t>• </w:t>
      </w:r>
      <w:r w:rsidRPr="006B5B32">
        <w:rPr>
          <w:rFonts w:ascii="Times New Roman" w:eastAsia="Arial Unicode MS" w:hAnsi="Times New Roman" w:cs="Aharoni"/>
          <w:kern w:val="1"/>
          <w:sz w:val="28"/>
          <w:szCs w:val="28"/>
        </w:rPr>
        <w:t>использование в образовательном процессе современных образовательных технологий деятельностного типа</w:t>
      </w:r>
      <w:r w:rsidRPr="006B5B32">
        <w:rPr>
          <w:rFonts w:ascii="Times New Roman" w:eastAsia="Arial Unicode MS" w:hAnsi="Times New Roman" w:cs="Aharoni"/>
          <w:caps/>
          <w:kern w:val="1"/>
          <w:sz w:val="28"/>
          <w:szCs w:val="28"/>
        </w:rPr>
        <w:t>;</w:t>
      </w:r>
    </w:p>
    <w:p w14:paraId="71EF1537" w14:textId="77777777" w:rsidR="00A826BB" w:rsidRPr="006B5B32" w:rsidRDefault="00A826BB" w:rsidP="00A826BB">
      <w:pPr>
        <w:pStyle w:val="a3"/>
        <w:jc w:val="both"/>
        <w:rPr>
          <w:rFonts w:ascii="Times New Roman" w:eastAsia="Arial Unicode MS" w:hAnsi="Times New Roman" w:cs="Aharoni"/>
          <w:kern w:val="1"/>
          <w:sz w:val="28"/>
          <w:szCs w:val="28"/>
        </w:rPr>
      </w:pPr>
      <w:r w:rsidRPr="006B5B32">
        <w:rPr>
          <w:rFonts w:ascii="Times New Roman" w:eastAsia="Arial Unicode MS" w:hAnsi="Times New Roman" w:cs="Aharoni"/>
          <w:caps/>
          <w:kern w:val="1"/>
          <w:sz w:val="28"/>
          <w:szCs w:val="28"/>
        </w:rPr>
        <w:t>• </w:t>
      </w:r>
      <w:r w:rsidRPr="006B5B32">
        <w:rPr>
          <w:rFonts w:ascii="Times New Roman" w:eastAsia="Arial Unicode MS" w:hAnsi="Times New Roman" w:cs="Aharoni"/>
          <w:kern w:val="1"/>
          <w:sz w:val="28"/>
          <w:szCs w:val="28"/>
        </w:rPr>
        <w:t>предоставление обучающимся возможности для эффективной самостоятельной работы</w:t>
      </w:r>
      <w:r w:rsidRPr="006B5B32">
        <w:rPr>
          <w:rFonts w:ascii="Times New Roman" w:eastAsia="Arial Unicode MS" w:hAnsi="Times New Roman" w:cs="Aharoni"/>
          <w:caps/>
          <w:kern w:val="1"/>
          <w:sz w:val="28"/>
          <w:szCs w:val="28"/>
        </w:rPr>
        <w:t>.</w:t>
      </w:r>
    </w:p>
    <w:p w14:paraId="7C0DDB48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i/>
          <w:iCs/>
          <w:kern w:val="1"/>
          <w:sz w:val="28"/>
          <w:szCs w:val="28"/>
        </w:rPr>
      </w:pPr>
      <w:r w:rsidRPr="006B5B32">
        <w:rPr>
          <w:rFonts w:ascii="Times New Roman" w:eastAsia="Arial Unicode MS" w:hAnsi="Times New Roman" w:cs="Aharoni"/>
          <w:b/>
          <w:i/>
          <w:kern w:val="1"/>
          <w:sz w:val="28"/>
          <w:szCs w:val="28"/>
        </w:rPr>
        <w:t xml:space="preserve">            В основу разработки и реализации адаптированной программы обучающихся</w:t>
      </w:r>
      <w:r w:rsidRPr="006B5B32">
        <w:rPr>
          <w:rFonts w:ascii="Times New Roman" w:eastAsia="Arial Unicode MS" w:hAnsi="Times New Roman" w:cs="Aharoni"/>
          <w:b/>
          <w:i/>
          <w:caps/>
          <w:kern w:val="1"/>
          <w:sz w:val="28"/>
          <w:szCs w:val="28"/>
        </w:rPr>
        <w:t xml:space="preserve"> </w:t>
      </w:r>
      <w:r w:rsidRPr="006B5B32">
        <w:rPr>
          <w:rFonts w:ascii="Times New Roman" w:eastAsia="Arial Unicode MS" w:hAnsi="Times New Roman" w:cs="Aharoni"/>
          <w:b/>
          <w:i/>
          <w:kern w:val="1"/>
          <w:sz w:val="28"/>
          <w:szCs w:val="28"/>
        </w:rPr>
        <w:t>с ЗПР заложены дифференцированный и деятельностный подходы</w:t>
      </w:r>
      <w:r w:rsidRPr="006B5B32">
        <w:rPr>
          <w:rFonts w:ascii="Times New Roman" w:eastAsia="Arial Unicode MS" w:hAnsi="Times New Roman" w:cs="Aharoni"/>
          <w:kern w:val="1"/>
          <w:sz w:val="28"/>
          <w:szCs w:val="28"/>
        </w:rPr>
        <w:t>.</w:t>
      </w:r>
    </w:p>
    <w:p w14:paraId="3AA2668C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6B5B32">
        <w:rPr>
          <w:rFonts w:ascii="Times New Roman" w:eastAsia="Calibri" w:hAnsi="Times New Roman" w:cs="Aharoni"/>
          <w:i/>
          <w:iCs/>
          <w:kern w:val="1"/>
          <w:sz w:val="28"/>
          <w:szCs w:val="28"/>
        </w:rPr>
        <w:t xml:space="preserve">           Дифференцированный подход</w:t>
      </w:r>
      <w:r w:rsidRPr="006B5B32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 </w:t>
      </w: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>обучающихся</w:t>
      </w:r>
      <w:r w:rsidRPr="006B5B32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</w:t>
      </w: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>обучающихся с ЗПР</w:t>
      </w:r>
      <w:r w:rsidRPr="006B5B32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, в том числе и на основе индивидуального учебного плана. Варианты адаптированной программы </w:t>
      </w: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 xml:space="preserve">обучающихся с ЗПР </w:t>
      </w:r>
      <w:r w:rsidRPr="006B5B32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создаются и реализуются в соответствии с дифференцированно сформулированными требованиями в </w:t>
      </w:r>
      <w:r w:rsidRPr="006B5B32">
        <w:rPr>
          <w:rFonts w:ascii="Times New Roman" w:eastAsia="Calibri" w:hAnsi="Times New Roman" w:cs="Aharoni"/>
          <w:sz w:val="28"/>
          <w:szCs w:val="28"/>
        </w:rPr>
        <w:t>ФГОС НОО обучающихся с ОВЗ</w:t>
      </w:r>
      <w:r w:rsidRPr="006B5B32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 к:</w:t>
      </w:r>
    </w:p>
    <w:p w14:paraId="0344D969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6B5B32">
        <w:rPr>
          <w:rFonts w:ascii="Times New Roman" w:eastAsia="Calibri" w:hAnsi="Times New Roman" w:cs="Aharoni"/>
          <w:sz w:val="28"/>
          <w:szCs w:val="28"/>
        </w:rPr>
        <w:t>• </w:t>
      </w:r>
      <w:r w:rsidRPr="006B5B32">
        <w:rPr>
          <w:rFonts w:ascii="Times New Roman" w:eastAsia="Calibri" w:hAnsi="Times New Roman" w:cs="Aharoni"/>
          <w:iCs/>
          <w:kern w:val="1"/>
          <w:sz w:val="28"/>
          <w:szCs w:val="28"/>
        </w:rPr>
        <w:t>структуре адаптированной программы;</w:t>
      </w:r>
    </w:p>
    <w:p w14:paraId="03554EBD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6B5B32">
        <w:rPr>
          <w:rFonts w:ascii="Times New Roman" w:eastAsia="Calibri" w:hAnsi="Times New Roman" w:cs="Aharoni"/>
          <w:sz w:val="28"/>
          <w:szCs w:val="28"/>
        </w:rPr>
        <w:t>• </w:t>
      </w:r>
      <w:r w:rsidRPr="006B5B32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условиям реализации адаптированной программы; </w:t>
      </w:r>
    </w:p>
    <w:p w14:paraId="7ABA67F9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iCs/>
          <w:kern w:val="1"/>
          <w:sz w:val="28"/>
          <w:szCs w:val="28"/>
        </w:rPr>
      </w:pPr>
      <w:r w:rsidRPr="006B5B32">
        <w:rPr>
          <w:rFonts w:ascii="Times New Roman" w:eastAsia="Calibri" w:hAnsi="Times New Roman" w:cs="Aharoni"/>
          <w:sz w:val="28"/>
          <w:szCs w:val="28"/>
        </w:rPr>
        <w:t>• </w:t>
      </w:r>
      <w:r w:rsidRPr="006B5B32">
        <w:rPr>
          <w:rFonts w:ascii="Times New Roman" w:eastAsia="Calibri" w:hAnsi="Times New Roman" w:cs="Aharoni"/>
          <w:iCs/>
          <w:kern w:val="1"/>
          <w:sz w:val="28"/>
          <w:szCs w:val="28"/>
        </w:rPr>
        <w:t>результатам освоения адаптированной программы.</w:t>
      </w:r>
    </w:p>
    <w:p w14:paraId="5C33BEF3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i/>
          <w:iCs/>
          <w:kern w:val="1"/>
          <w:sz w:val="28"/>
          <w:szCs w:val="28"/>
        </w:rPr>
      </w:pPr>
      <w:r w:rsidRPr="006B5B32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Применение дифференцированного подхода к созданию и реализации адаптированной программы обеспечивает </w:t>
      </w: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>разнообразие содержания, предоставляя обучающимся</w:t>
      </w:r>
      <w:r w:rsidRPr="006B5B32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 с ЗПР </w:t>
      </w: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 xml:space="preserve">возможность реализовать индивидуальный потенциал развития. </w:t>
      </w:r>
    </w:p>
    <w:p w14:paraId="48316072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kern w:val="1"/>
          <w:sz w:val="28"/>
          <w:szCs w:val="28"/>
        </w:rPr>
      </w:pPr>
      <w:r w:rsidRPr="006B5B32">
        <w:rPr>
          <w:rFonts w:ascii="Times New Roman" w:eastAsia="Calibri" w:hAnsi="Times New Roman" w:cs="Aharoni"/>
          <w:b/>
          <w:i/>
          <w:iCs/>
          <w:kern w:val="1"/>
          <w:sz w:val="28"/>
          <w:szCs w:val="28"/>
        </w:rPr>
        <w:t xml:space="preserve">         Деятельностный</w:t>
      </w:r>
      <w:r w:rsidRPr="006B5B32">
        <w:rPr>
          <w:rFonts w:ascii="Times New Roman" w:eastAsia="Calibri" w:hAnsi="Times New Roman" w:cs="Aharoni"/>
          <w:b/>
          <w:i/>
          <w:kern w:val="1"/>
          <w:sz w:val="28"/>
          <w:szCs w:val="28"/>
        </w:rPr>
        <w:t xml:space="preserve"> подход</w:t>
      </w: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 xml:space="preserve"> 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</w:t>
      </w: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lastRenderedPageBreak/>
        <w:t>образовательной деятельности с учетом общих закономерностей развития детей с нормальным и нарушенным развитием.</w:t>
      </w:r>
    </w:p>
    <w:p w14:paraId="294DCC08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kern w:val="1"/>
          <w:sz w:val="28"/>
          <w:szCs w:val="28"/>
        </w:rPr>
      </w:pP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 xml:space="preserve">        Деятельностный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 </w:t>
      </w:r>
    </w:p>
    <w:p w14:paraId="289927D9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kern w:val="1"/>
          <w:sz w:val="28"/>
          <w:szCs w:val="28"/>
        </w:rPr>
      </w:pP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 xml:space="preserve">        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14:paraId="169A7A9D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kern w:val="1"/>
          <w:sz w:val="28"/>
          <w:szCs w:val="28"/>
        </w:rPr>
      </w:pP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 xml:space="preserve">        В контексте разработки</w:t>
      </w:r>
      <w:r w:rsidRPr="006B5B32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 адаптированной программы</w:t>
      </w: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 xml:space="preserve"> обучающихся с ЗПР реализация деятельностного подхода обеспечивает:</w:t>
      </w:r>
    </w:p>
    <w:p w14:paraId="3F5E9727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kern w:val="1"/>
          <w:sz w:val="28"/>
          <w:szCs w:val="28"/>
        </w:rPr>
      </w:pP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>-придание результатам образования социально и личностно значимого характера;</w:t>
      </w:r>
    </w:p>
    <w:p w14:paraId="2AD97CE6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kern w:val="1"/>
          <w:sz w:val="28"/>
          <w:szCs w:val="28"/>
        </w:rPr>
      </w:pP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 xml:space="preserve">-прочное усвоение учащимися знаний и опыта разнообразной деятельности, и поведения, возможность их </w:t>
      </w:r>
      <w:proofErr w:type="gramStart"/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>самостоятельного  продвижения</w:t>
      </w:r>
      <w:proofErr w:type="gramEnd"/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 xml:space="preserve"> в изучаемых образовательных областях;</w:t>
      </w:r>
    </w:p>
    <w:p w14:paraId="74995333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kern w:val="1"/>
          <w:sz w:val="28"/>
          <w:szCs w:val="28"/>
        </w:rPr>
      </w:pP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>-существенное повышение мотивации и интереса к учению, приобретению нового опыта деятельности и поведения;</w:t>
      </w:r>
    </w:p>
    <w:p w14:paraId="3919CEF4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kern w:val="1"/>
          <w:sz w:val="28"/>
          <w:szCs w:val="28"/>
        </w:rPr>
      </w:pP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14:paraId="2E253132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b/>
          <w:i/>
          <w:sz w:val="28"/>
          <w:szCs w:val="28"/>
        </w:rPr>
      </w:pP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 xml:space="preserve">            В основу </w:t>
      </w:r>
      <w:r w:rsidRPr="006B5B32">
        <w:rPr>
          <w:rFonts w:ascii="Times New Roman" w:eastAsia="Calibri" w:hAnsi="Times New Roman" w:cs="Aharoni"/>
          <w:spacing w:val="2"/>
          <w:kern w:val="1"/>
          <w:sz w:val="28"/>
          <w:szCs w:val="28"/>
        </w:rPr>
        <w:t>формирования</w:t>
      </w:r>
      <w:r w:rsidRPr="006B5B32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 адаптированной программы</w:t>
      </w:r>
      <w:r w:rsidRPr="006B5B32">
        <w:rPr>
          <w:rFonts w:ascii="Times New Roman" w:eastAsia="Calibri" w:hAnsi="Times New Roman" w:cs="Aharoni"/>
          <w:spacing w:val="2"/>
          <w:kern w:val="1"/>
          <w:sz w:val="28"/>
          <w:szCs w:val="28"/>
        </w:rPr>
        <w:t xml:space="preserve"> </w:t>
      </w: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 xml:space="preserve">обучающихся с ЗПР положены следующие </w:t>
      </w:r>
      <w:r w:rsidRPr="006B5B32">
        <w:rPr>
          <w:rFonts w:ascii="Times New Roman" w:eastAsia="Calibri" w:hAnsi="Times New Roman" w:cs="Aharoni"/>
          <w:b/>
          <w:i/>
          <w:kern w:val="1"/>
          <w:sz w:val="28"/>
          <w:szCs w:val="28"/>
        </w:rPr>
        <w:t>принципы:</w:t>
      </w:r>
    </w:p>
    <w:p w14:paraId="63DD1ABC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6B5B32">
        <w:rPr>
          <w:rFonts w:ascii="Times New Roman" w:eastAsia="Calibri" w:hAnsi="Times New Roman" w:cs="Aharoni"/>
          <w:sz w:val="28"/>
          <w:szCs w:val="28"/>
        </w:rPr>
        <w:t>• </w:t>
      </w: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 xml:space="preserve">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 </w:t>
      </w:r>
    </w:p>
    <w:p w14:paraId="34579AC1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6B5B32">
        <w:rPr>
          <w:rFonts w:ascii="Times New Roman" w:eastAsia="Calibri" w:hAnsi="Times New Roman" w:cs="Aharoni"/>
          <w:sz w:val="28"/>
          <w:szCs w:val="28"/>
        </w:rPr>
        <w:t>• </w:t>
      </w: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>принцип учета типологических и индивидуальных образовательных потребностей учащихся;</w:t>
      </w:r>
    </w:p>
    <w:p w14:paraId="1FD8ACA4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6B5B32">
        <w:rPr>
          <w:rFonts w:ascii="Times New Roman" w:eastAsia="Calibri" w:hAnsi="Times New Roman" w:cs="Aharoni"/>
          <w:sz w:val="28"/>
          <w:szCs w:val="28"/>
        </w:rPr>
        <w:t>• </w:t>
      </w: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>принцип коррекционной направленности образовательного процесса;</w:t>
      </w:r>
    </w:p>
    <w:p w14:paraId="5663D0D7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6B5B32">
        <w:rPr>
          <w:rFonts w:ascii="Times New Roman" w:eastAsia="Calibri" w:hAnsi="Times New Roman" w:cs="Aharoni"/>
          <w:sz w:val="28"/>
          <w:szCs w:val="28"/>
        </w:rPr>
        <w:t>• </w:t>
      </w: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>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14:paraId="4E4FA9F6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6B5B32">
        <w:rPr>
          <w:rFonts w:ascii="Times New Roman" w:eastAsia="Calibri" w:hAnsi="Times New Roman" w:cs="Aharoni"/>
          <w:sz w:val="28"/>
          <w:szCs w:val="28"/>
        </w:rPr>
        <w:t>• </w:t>
      </w: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>принцип преемственности, предполагающий при проектировании</w:t>
      </w:r>
      <w:r w:rsidRPr="006B5B32">
        <w:rPr>
          <w:rFonts w:ascii="Times New Roman" w:eastAsia="Calibri" w:hAnsi="Times New Roman" w:cs="Aharoni"/>
          <w:iCs/>
          <w:kern w:val="1"/>
          <w:sz w:val="28"/>
          <w:szCs w:val="28"/>
        </w:rPr>
        <w:t xml:space="preserve"> адаптированной программы</w:t>
      </w: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 xml:space="preserve"> начального общего образования ориентировку на программу основного общего образования, что обеспечивает непрерывность образования учащихся с задержкой психического развития;</w:t>
      </w:r>
    </w:p>
    <w:p w14:paraId="613824BF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kern w:val="1"/>
          <w:sz w:val="28"/>
          <w:szCs w:val="28"/>
        </w:rPr>
      </w:pPr>
      <w:r w:rsidRPr="006B5B32">
        <w:rPr>
          <w:rFonts w:ascii="Times New Roman" w:eastAsia="Calibri" w:hAnsi="Times New Roman" w:cs="Aharoni"/>
          <w:sz w:val="28"/>
          <w:szCs w:val="28"/>
        </w:rPr>
        <w:t>• </w:t>
      </w: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>принцип целостности содержания образования.</w:t>
      </w:r>
    </w:p>
    <w:p w14:paraId="41E6A02F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kern w:val="1"/>
          <w:sz w:val="28"/>
          <w:szCs w:val="28"/>
        </w:rPr>
      </w:pPr>
      <w:r w:rsidRPr="006B5B32">
        <w:rPr>
          <w:rFonts w:ascii="Times New Roman" w:eastAsia="Calibri" w:hAnsi="Times New Roman" w:cs="Aharoni"/>
          <w:sz w:val="28"/>
          <w:szCs w:val="28"/>
        </w:rPr>
        <w:lastRenderedPageBreak/>
        <w:t xml:space="preserve"> • </w:t>
      </w: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 xml:space="preserve">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14:paraId="479BFB06" w14:textId="77777777" w:rsidR="00A826BB" w:rsidRPr="006B5B32" w:rsidRDefault="00A826BB" w:rsidP="00A826BB">
      <w:pPr>
        <w:pStyle w:val="a3"/>
        <w:jc w:val="both"/>
        <w:rPr>
          <w:rFonts w:ascii="Times New Roman" w:eastAsia="Calibri" w:hAnsi="Times New Roman" w:cs="Aharoni"/>
          <w:sz w:val="28"/>
          <w:szCs w:val="28"/>
        </w:rPr>
      </w:pPr>
      <w:r w:rsidRPr="006B5B32">
        <w:rPr>
          <w:rFonts w:ascii="Times New Roman" w:eastAsia="Calibri" w:hAnsi="Times New Roman" w:cs="Aharoni"/>
          <w:sz w:val="28"/>
          <w:szCs w:val="28"/>
        </w:rPr>
        <w:t>• </w:t>
      </w: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>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14:paraId="45F9E7C0" w14:textId="77777777" w:rsidR="00A826BB" w:rsidRPr="006B5B32" w:rsidRDefault="00A826BB" w:rsidP="00A826BB">
      <w:pPr>
        <w:pStyle w:val="a3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eastAsia="Calibri" w:hAnsi="Times New Roman" w:cs="Aharoni"/>
          <w:sz w:val="28"/>
          <w:szCs w:val="28"/>
        </w:rPr>
        <w:t xml:space="preserve">   • </w:t>
      </w:r>
      <w:r w:rsidRPr="006B5B32">
        <w:rPr>
          <w:rFonts w:ascii="Times New Roman" w:eastAsia="Calibri" w:hAnsi="Times New Roman" w:cs="Aharoni"/>
          <w:kern w:val="1"/>
          <w:sz w:val="28"/>
          <w:szCs w:val="28"/>
        </w:rPr>
        <w:t>принцип сотрудничества с семьей.</w:t>
      </w:r>
      <w:r w:rsidRPr="006B5B32">
        <w:rPr>
          <w:rFonts w:ascii="Times New Roman" w:eastAsia="Calibri" w:hAnsi="Times New Roman" w:cs="Aharoni"/>
          <w:sz w:val="28"/>
          <w:szCs w:val="28"/>
        </w:rPr>
        <w:t xml:space="preserve"> </w:t>
      </w:r>
    </w:p>
    <w:p w14:paraId="1F3C9109" w14:textId="77777777" w:rsidR="00A826BB" w:rsidRPr="006B5B32" w:rsidRDefault="00A826BB" w:rsidP="00A826BB">
      <w:pPr>
        <w:pStyle w:val="a3"/>
        <w:jc w:val="both"/>
        <w:rPr>
          <w:rFonts w:ascii="Times New Roman" w:hAnsi="Times New Roman" w:cs="Aharoni"/>
          <w:sz w:val="28"/>
          <w:szCs w:val="28"/>
        </w:rPr>
      </w:pPr>
    </w:p>
    <w:p w14:paraId="7194C967" w14:textId="77777777" w:rsidR="00A826BB" w:rsidRPr="006B5B32" w:rsidRDefault="00A826BB" w:rsidP="00A826BB">
      <w:pPr>
        <w:pStyle w:val="a4"/>
        <w:spacing w:line="240" w:lineRule="auto"/>
        <w:ind w:firstLine="709"/>
        <w:jc w:val="center"/>
        <w:rPr>
          <w:rFonts w:ascii="Times New Roman" w:hAnsi="Times New Roman" w:cs="Aharoni"/>
          <w:b/>
          <w:bCs/>
          <w:sz w:val="28"/>
          <w:szCs w:val="28"/>
        </w:rPr>
      </w:pPr>
      <w:r w:rsidRPr="006B5B32">
        <w:rPr>
          <w:rFonts w:ascii="Times New Roman" w:hAnsi="Times New Roman" w:cs="Aharoni"/>
          <w:b/>
          <w:bCs/>
          <w:sz w:val="28"/>
          <w:szCs w:val="28"/>
        </w:rPr>
        <w:t xml:space="preserve">Психолого-педагогическая </w:t>
      </w:r>
      <w:proofErr w:type="gramStart"/>
      <w:r w:rsidRPr="006B5B32">
        <w:rPr>
          <w:rFonts w:ascii="Times New Roman" w:hAnsi="Times New Roman" w:cs="Aharoni"/>
          <w:b/>
          <w:bCs/>
          <w:sz w:val="28"/>
          <w:szCs w:val="28"/>
        </w:rPr>
        <w:t>характеристика  учащихся</w:t>
      </w:r>
      <w:proofErr w:type="gramEnd"/>
      <w:r w:rsidRPr="006B5B32">
        <w:rPr>
          <w:rFonts w:ascii="Times New Roman" w:hAnsi="Times New Roman" w:cs="Aharoni"/>
          <w:b/>
          <w:bCs/>
          <w:sz w:val="28"/>
          <w:szCs w:val="28"/>
        </w:rPr>
        <w:t xml:space="preserve"> с ЗПР</w:t>
      </w:r>
    </w:p>
    <w:p w14:paraId="73FF6B07" w14:textId="77777777" w:rsidR="00A826BB" w:rsidRPr="006B5B32" w:rsidRDefault="00A826BB" w:rsidP="00A826BB">
      <w:pPr>
        <w:spacing w:after="0" w:line="240" w:lineRule="auto"/>
        <w:ind w:firstLine="360"/>
        <w:jc w:val="both"/>
        <w:rPr>
          <w:rFonts w:ascii="Times New Roman" w:hAnsi="Times New Roman" w:cs="Aharoni"/>
          <w:color w:val="000000"/>
          <w:sz w:val="28"/>
          <w:szCs w:val="28"/>
        </w:rPr>
      </w:pPr>
      <w:r w:rsidRPr="006B5B32">
        <w:rPr>
          <w:rFonts w:ascii="Times New Roman" w:hAnsi="Times New Roman" w:cs="Aharoni"/>
          <w:color w:val="000000"/>
          <w:sz w:val="28"/>
          <w:szCs w:val="28"/>
        </w:rPr>
        <w:t xml:space="preserve">     Учащиеся с ЗПР - это дети, имеющее недостатки в психологическом развитии, подтвержденные ТПМПК и препятствующие получению образования без создания специальных условий.</w:t>
      </w:r>
    </w:p>
    <w:p w14:paraId="28B9DA10" w14:textId="77777777" w:rsidR="00A826BB" w:rsidRPr="006B5B32" w:rsidRDefault="00A826BB" w:rsidP="00A826BB">
      <w:pPr>
        <w:spacing w:after="0" w:line="240" w:lineRule="auto"/>
        <w:ind w:firstLine="360"/>
        <w:jc w:val="both"/>
        <w:rPr>
          <w:rFonts w:ascii="Times New Roman" w:hAnsi="Times New Roman" w:cs="Aharoni"/>
          <w:color w:val="000000"/>
          <w:sz w:val="28"/>
          <w:szCs w:val="28"/>
        </w:rPr>
      </w:pPr>
      <w:r w:rsidRPr="006B5B32">
        <w:rPr>
          <w:rFonts w:ascii="Times New Roman" w:hAnsi="Times New Roman" w:cs="Aharoni"/>
          <w:color w:val="000000"/>
          <w:sz w:val="28"/>
          <w:szCs w:val="28"/>
        </w:rPr>
        <w:t xml:space="preserve">     Категория обучающихся с ЗПР - наиболее многочисленная среди детей с ограниченными возможностями здоровья (ОВЗ)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- от состояний, приближающихся к уровню возрастной нормы, до состояний, требующих отграничения от умственной отсталости. </w:t>
      </w:r>
    </w:p>
    <w:p w14:paraId="7CEF6EA7" w14:textId="77777777" w:rsidR="00A826BB" w:rsidRPr="006B5B32" w:rsidRDefault="00A826BB" w:rsidP="00A826BB">
      <w:pPr>
        <w:spacing w:after="0" w:line="240" w:lineRule="auto"/>
        <w:ind w:firstLine="709"/>
        <w:jc w:val="both"/>
        <w:rPr>
          <w:rFonts w:ascii="Times New Roman" w:hAnsi="Times New Roman" w:cs="Aharoni"/>
          <w:color w:val="000000"/>
          <w:sz w:val="28"/>
          <w:szCs w:val="28"/>
        </w:rPr>
      </w:pPr>
      <w:r w:rsidRPr="006B5B32">
        <w:rPr>
          <w:rFonts w:ascii="Times New Roman" w:hAnsi="Times New Roman" w:cs="Aharoni"/>
          <w:color w:val="000000"/>
          <w:sz w:val="28"/>
          <w:szCs w:val="28"/>
        </w:rPr>
        <w:t>Все учащиеся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14:paraId="0874EA84" w14:textId="77777777" w:rsidR="00A826BB" w:rsidRPr="006B5B32" w:rsidRDefault="00A826BB" w:rsidP="00A826BB">
      <w:pPr>
        <w:spacing w:after="0" w:line="240" w:lineRule="auto"/>
        <w:ind w:firstLine="709"/>
        <w:jc w:val="both"/>
        <w:rPr>
          <w:rFonts w:ascii="Times New Roman" w:hAnsi="Times New Roman" w:cs="Aharoni"/>
          <w:color w:val="000000"/>
          <w:sz w:val="28"/>
          <w:szCs w:val="28"/>
        </w:rPr>
      </w:pPr>
      <w:r w:rsidRPr="006B5B32">
        <w:rPr>
          <w:rFonts w:ascii="Times New Roman" w:hAnsi="Times New Roman" w:cs="Aharoni"/>
          <w:color w:val="000000"/>
          <w:sz w:val="28"/>
          <w:szCs w:val="28"/>
        </w:rPr>
        <w:t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</w:t>
      </w:r>
    </w:p>
    <w:p w14:paraId="08558886" w14:textId="77777777" w:rsidR="00A826BB" w:rsidRPr="006B5B32" w:rsidRDefault="00A826BB" w:rsidP="00A826BB">
      <w:pPr>
        <w:spacing w:after="0" w:line="240" w:lineRule="auto"/>
        <w:ind w:firstLine="709"/>
        <w:jc w:val="both"/>
        <w:rPr>
          <w:rFonts w:ascii="Times New Roman" w:hAnsi="Times New Roman" w:cs="Aharoni"/>
          <w:color w:val="000000"/>
          <w:sz w:val="28"/>
          <w:szCs w:val="28"/>
        </w:rPr>
      </w:pPr>
      <w:r w:rsidRPr="006B5B32">
        <w:rPr>
          <w:rFonts w:ascii="Times New Roman" w:hAnsi="Times New Roman" w:cs="Aharoni"/>
          <w:color w:val="000000"/>
          <w:sz w:val="28"/>
          <w:szCs w:val="28"/>
        </w:rPr>
        <w:t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</w:t>
      </w:r>
      <w:r w:rsidRPr="006B5B32">
        <w:rPr>
          <w:rFonts w:ascii="Times New Roman" w:hAnsi="Times New Roman" w:cs="Aharoni"/>
          <w:color w:val="000000"/>
          <w:sz w:val="28"/>
          <w:szCs w:val="28"/>
        </w:rPr>
        <w:lastRenderedPageBreak/>
        <w:t xml:space="preserve">поведенческой сфер личности. От обучающихся,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(психолого-медико-педагогической) коррекционной помощи. </w:t>
      </w:r>
    </w:p>
    <w:p w14:paraId="5463237E" w14:textId="77777777" w:rsidR="00A826BB" w:rsidRPr="006B5B32" w:rsidRDefault="00A826BB" w:rsidP="00A826BB">
      <w:pPr>
        <w:spacing w:after="0" w:line="240" w:lineRule="auto"/>
        <w:ind w:firstLine="709"/>
        <w:jc w:val="both"/>
        <w:rPr>
          <w:rFonts w:ascii="Times New Roman" w:hAnsi="Times New Roman" w:cs="Aharoni"/>
          <w:color w:val="000000"/>
          <w:sz w:val="28"/>
          <w:szCs w:val="28"/>
        </w:rPr>
      </w:pPr>
      <w:r w:rsidRPr="006B5B32">
        <w:rPr>
          <w:rFonts w:ascii="Times New Roman" w:hAnsi="Times New Roman" w:cs="Aharoni"/>
          <w:color w:val="000000"/>
          <w:sz w:val="28"/>
          <w:szCs w:val="28"/>
        </w:rPr>
        <w:t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 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способностью или неспособностью  обучающегося к освоению образования, сопоставимого по срокам с образованием здоровых сверстников.</w:t>
      </w:r>
    </w:p>
    <w:p w14:paraId="7A55760E" w14:textId="77777777" w:rsidR="00A826BB" w:rsidRPr="006B5B32" w:rsidRDefault="00A826BB" w:rsidP="00A826BB">
      <w:pPr>
        <w:spacing w:after="0" w:line="240" w:lineRule="auto"/>
        <w:ind w:firstLine="709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Дифференциация АООП НОО с ЗПР соотносится с дифференциацией этой категории обучающихся в соответствии с характером и структурой нарушения психического развития. Задача разграничения вариантов ЗПР и рекомендации варианта образовательной программы возлагается на ТПМПК.</w:t>
      </w:r>
    </w:p>
    <w:p w14:paraId="3B9EFCC2" w14:textId="77777777" w:rsidR="00A826BB" w:rsidRPr="006B5B32" w:rsidRDefault="00A826BB" w:rsidP="00A826BB">
      <w:pPr>
        <w:spacing w:line="240" w:lineRule="auto"/>
        <w:ind w:left="-17" w:right="11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color w:val="00000A"/>
          <w:sz w:val="28"/>
          <w:szCs w:val="28"/>
        </w:rPr>
        <w:t xml:space="preserve">            АООП НОО (вариант 7.2) адресована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саморегуляция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</w:t>
      </w:r>
    </w:p>
    <w:p w14:paraId="5D537A1D" w14:textId="77777777" w:rsidR="00A826BB" w:rsidRPr="006B5B32" w:rsidRDefault="00A826BB" w:rsidP="00A826BB">
      <w:pPr>
        <w:spacing w:after="0" w:line="240" w:lineRule="auto"/>
        <w:ind w:firstLine="709"/>
        <w:jc w:val="both"/>
        <w:rPr>
          <w:rFonts w:ascii="Times New Roman" w:hAnsi="Times New Roman" w:cs="Aharoni"/>
          <w:color w:val="00000A"/>
          <w:sz w:val="28"/>
          <w:szCs w:val="28"/>
        </w:rPr>
      </w:pPr>
      <w:r w:rsidRPr="006B5B32">
        <w:rPr>
          <w:rFonts w:ascii="Times New Roman" w:hAnsi="Times New Roman" w:cs="Aharoni"/>
          <w:color w:val="00000A"/>
          <w:sz w:val="28"/>
          <w:szCs w:val="28"/>
        </w:rPr>
        <w:t xml:space="preserve">У данной категории обучающихся может </w:t>
      </w:r>
      <w:r w:rsidRPr="006B5B32">
        <w:rPr>
          <w:rFonts w:ascii="Times New Roman" w:hAnsi="Times New Roman" w:cs="Aharoni"/>
          <w:sz w:val="28"/>
          <w:szCs w:val="28"/>
        </w:rPr>
        <w:t xml:space="preserve">быть специфическое расстройство чтения, письма, арифметических навыков (дислексия, </w:t>
      </w:r>
      <w:proofErr w:type="spellStart"/>
      <w:r w:rsidRPr="006B5B32">
        <w:rPr>
          <w:rFonts w:ascii="Times New Roman" w:hAnsi="Times New Roman" w:cs="Aharoni"/>
          <w:sz w:val="28"/>
          <w:szCs w:val="28"/>
        </w:rPr>
        <w:t>дисграфия</w:t>
      </w:r>
      <w:proofErr w:type="spellEnd"/>
      <w:r w:rsidRPr="006B5B32">
        <w:rPr>
          <w:rFonts w:ascii="Times New Roman" w:hAnsi="Times New Roman" w:cs="Aharoni"/>
          <w:sz w:val="28"/>
          <w:szCs w:val="28"/>
        </w:rPr>
        <w:t xml:space="preserve">, </w:t>
      </w:r>
      <w:proofErr w:type="spellStart"/>
      <w:r w:rsidRPr="006B5B32">
        <w:rPr>
          <w:rFonts w:ascii="Times New Roman" w:hAnsi="Times New Roman" w:cs="Aharoni"/>
          <w:sz w:val="28"/>
          <w:szCs w:val="28"/>
        </w:rPr>
        <w:t>дискалькулия</w:t>
      </w:r>
      <w:proofErr w:type="spellEnd"/>
      <w:r w:rsidRPr="006B5B32">
        <w:rPr>
          <w:rFonts w:ascii="Times New Roman" w:hAnsi="Times New Roman" w:cs="Aharoni"/>
          <w:sz w:val="28"/>
          <w:szCs w:val="28"/>
        </w:rPr>
        <w:t xml:space="preserve">), а </w:t>
      </w:r>
      <w:proofErr w:type="gramStart"/>
      <w:r w:rsidRPr="006B5B32">
        <w:rPr>
          <w:rFonts w:ascii="Times New Roman" w:hAnsi="Times New Roman" w:cs="Aharoni"/>
          <w:sz w:val="28"/>
          <w:szCs w:val="28"/>
        </w:rPr>
        <w:t>так</w:t>
      </w:r>
      <w:r w:rsidRPr="006B5B32">
        <w:rPr>
          <w:rFonts w:ascii="Times New Roman" w:hAnsi="Times New Roman" w:cs="Aharoni"/>
          <w:color w:val="00000A"/>
          <w:sz w:val="28"/>
          <w:szCs w:val="28"/>
        </w:rPr>
        <w:t xml:space="preserve"> же</w:t>
      </w:r>
      <w:proofErr w:type="gramEnd"/>
      <w:r w:rsidRPr="006B5B32">
        <w:rPr>
          <w:rFonts w:ascii="Times New Roman" w:hAnsi="Times New Roman" w:cs="Aharoni"/>
          <w:color w:val="00000A"/>
          <w:sz w:val="28"/>
          <w:szCs w:val="28"/>
        </w:rPr>
        <w:t xml:space="preserve"> выраженные нарушения внимания и работоспособности, нарушения со стороны двигательной сферы, препятствующие освоению программы в полном объеме. </w:t>
      </w:r>
    </w:p>
    <w:p w14:paraId="668089FE" w14:textId="77777777" w:rsidR="00A826BB" w:rsidRPr="006B5B32" w:rsidRDefault="00A826BB" w:rsidP="00A826BB">
      <w:pPr>
        <w:spacing w:after="0" w:line="240" w:lineRule="auto"/>
        <w:ind w:firstLine="709"/>
        <w:jc w:val="both"/>
        <w:rPr>
          <w:rFonts w:ascii="Times New Roman" w:hAnsi="Times New Roman" w:cs="Aharoni"/>
          <w:color w:val="00000A"/>
          <w:sz w:val="28"/>
          <w:szCs w:val="28"/>
        </w:rPr>
      </w:pPr>
      <w:r w:rsidRPr="006B5B32">
        <w:rPr>
          <w:rFonts w:ascii="Times New Roman" w:hAnsi="Times New Roman" w:cs="Aharoni"/>
          <w:color w:val="00000A"/>
          <w:sz w:val="28"/>
          <w:szCs w:val="28"/>
        </w:rPr>
        <w:t xml:space="preserve">Общий подход к оценке знаний и </w:t>
      </w:r>
      <w:r w:rsidRPr="006B5B32">
        <w:rPr>
          <w:rFonts w:ascii="Times New Roman" w:hAnsi="Times New Roman" w:cs="Aharoni"/>
          <w:sz w:val="28"/>
          <w:szCs w:val="28"/>
        </w:rPr>
        <w:t>умений, составляющих</w:t>
      </w:r>
      <w:r w:rsidRPr="006B5B32">
        <w:rPr>
          <w:rFonts w:ascii="Times New Roman" w:hAnsi="Times New Roman" w:cs="Aharoni"/>
          <w:i/>
          <w:sz w:val="28"/>
          <w:szCs w:val="28"/>
        </w:rPr>
        <w:t xml:space="preserve"> </w:t>
      </w:r>
      <w:r w:rsidRPr="006B5B32">
        <w:rPr>
          <w:rFonts w:ascii="Times New Roman" w:hAnsi="Times New Roman" w:cs="Aharoni"/>
          <w:sz w:val="28"/>
          <w:szCs w:val="28"/>
        </w:rPr>
        <w:t>предметные результаты освоения АООП НОО (вариант 7.2), п</w:t>
      </w:r>
      <w:r w:rsidRPr="006B5B32">
        <w:rPr>
          <w:rFonts w:ascii="Times New Roman" w:hAnsi="Times New Roman" w:cs="Aharoni"/>
          <w:color w:val="00000A"/>
          <w:sz w:val="28"/>
          <w:szCs w:val="28"/>
        </w:rPr>
        <w:t xml:space="preserve">редлагается в целом сохранить в его традиционном виде. При этом, обучающийся с ЗПР имеет право на прохождение текущей, промежуточной и государственной итоговой аттестации в иных формах,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трудностями. Текущая, промежуточная и итоговая аттестация на ступени начального общего образования должна проводиться с учетом возможных </w:t>
      </w:r>
      <w:r w:rsidRPr="006B5B32">
        <w:rPr>
          <w:rFonts w:ascii="Times New Roman" w:hAnsi="Times New Roman" w:cs="Aharoni"/>
          <w:color w:val="00000A"/>
          <w:sz w:val="28"/>
          <w:szCs w:val="28"/>
        </w:rPr>
        <w:lastRenderedPageBreak/>
        <w:t>специфических трудностей ребенка с ЗПР в овладении письмом, чтением или счетом, что не должно являться основанием для смены варианта АООП НОО обучающихся с ЗПР.</w:t>
      </w:r>
    </w:p>
    <w:p w14:paraId="6C3ABED8" w14:textId="77777777" w:rsidR="00A826BB" w:rsidRPr="006B5B32" w:rsidRDefault="00A826BB" w:rsidP="00A826BB">
      <w:pPr>
        <w:pStyle w:val="a3"/>
        <w:jc w:val="both"/>
        <w:rPr>
          <w:rFonts w:ascii="Times New Roman" w:hAnsi="Times New Roman" w:cs="Aharoni"/>
          <w:b/>
          <w:i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         </w:t>
      </w:r>
      <w:r w:rsidRPr="006B5B32">
        <w:rPr>
          <w:rFonts w:ascii="Times New Roman" w:hAnsi="Times New Roman" w:cs="Aharoni"/>
          <w:b/>
          <w:i/>
          <w:sz w:val="28"/>
          <w:szCs w:val="28"/>
        </w:rPr>
        <w:t xml:space="preserve">Для обучающихся с ЗПР, осваивающих АООП НОО (вариант 7.2), характерны следующие специфические образовательные потребности: </w:t>
      </w:r>
    </w:p>
    <w:p w14:paraId="24B8620D" w14:textId="77777777" w:rsidR="00A826BB" w:rsidRPr="006B5B32" w:rsidRDefault="00A826BB" w:rsidP="00A826BB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 w:rsidRPr="006B5B32">
        <w:rPr>
          <w:rFonts w:ascii="Times New Roman" w:hAnsi="Times New Roman" w:cs="Aharoni"/>
          <w:sz w:val="28"/>
          <w:szCs w:val="28"/>
        </w:rPr>
        <w:t>нейродинамики</w:t>
      </w:r>
      <w:proofErr w:type="spellEnd"/>
      <w:r w:rsidRPr="006B5B32">
        <w:rPr>
          <w:rFonts w:ascii="Times New Roman" w:hAnsi="Times New Roman" w:cs="Aharoni"/>
          <w:sz w:val="28"/>
          <w:szCs w:val="28"/>
        </w:rPr>
        <w:t xml:space="preserve"> психических процессов обучающихся с ЗПР (быстрой истощаемости, низкой работоспособности, пониженного общего тонуса и др.); </w:t>
      </w:r>
    </w:p>
    <w:p w14:paraId="509650AF" w14:textId="77777777" w:rsidR="00A826BB" w:rsidRPr="006B5B32" w:rsidRDefault="00A826BB" w:rsidP="00A826BB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увеличение сроков освоения АООП НОО до 5 лет; </w:t>
      </w:r>
    </w:p>
    <w:p w14:paraId="31A219C0" w14:textId="77777777" w:rsidR="00A826BB" w:rsidRPr="006B5B32" w:rsidRDefault="00A826BB" w:rsidP="00A826BB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 </w:t>
      </w:r>
    </w:p>
    <w:p w14:paraId="32C29BDD" w14:textId="77777777" w:rsidR="00A826BB" w:rsidRPr="006B5B32" w:rsidRDefault="00A826BB" w:rsidP="00A826BB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упрощение системы учебно-познавательных задач, решаемых в процессе образования; </w:t>
      </w:r>
    </w:p>
    <w:p w14:paraId="6EE24134" w14:textId="77777777" w:rsidR="00A826BB" w:rsidRPr="006B5B32" w:rsidRDefault="00A826BB" w:rsidP="00A826BB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организация процесса обучения с учетом специфики усвоения знаний, </w:t>
      </w:r>
    </w:p>
    <w:p w14:paraId="78EC5283" w14:textId="77777777" w:rsidR="00A826BB" w:rsidRPr="006B5B32" w:rsidRDefault="00A826BB" w:rsidP="00A826BB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умений и навыков обучающимися с ЗПР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 </w:t>
      </w:r>
    </w:p>
    <w:p w14:paraId="1D2657B7" w14:textId="77777777" w:rsidR="00A826BB" w:rsidRPr="006B5B32" w:rsidRDefault="00A826BB" w:rsidP="00A826BB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наглядно-действенный характер содержания образования; </w:t>
      </w:r>
    </w:p>
    <w:p w14:paraId="62FFBF26" w14:textId="77777777" w:rsidR="00A826BB" w:rsidRPr="006B5B32" w:rsidRDefault="00A826BB" w:rsidP="00A826BB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обеспечение </w:t>
      </w:r>
      <w:r w:rsidRPr="006B5B32">
        <w:rPr>
          <w:rFonts w:ascii="Times New Roman" w:hAnsi="Times New Roman" w:cs="Aharoni"/>
          <w:sz w:val="28"/>
          <w:szCs w:val="28"/>
        </w:rPr>
        <w:tab/>
        <w:t xml:space="preserve">непрерывного </w:t>
      </w:r>
      <w:r w:rsidRPr="006B5B32">
        <w:rPr>
          <w:rFonts w:ascii="Times New Roman" w:hAnsi="Times New Roman" w:cs="Aharoni"/>
          <w:sz w:val="28"/>
          <w:szCs w:val="28"/>
        </w:rPr>
        <w:tab/>
        <w:t xml:space="preserve">контроля </w:t>
      </w:r>
      <w:r w:rsidRPr="006B5B32">
        <w:rPr>
          <w:rFonts w:ascii="Times New Roman" w:hAnsi="Times New Roman" w:cs="Aharoni"/>
          <w:sz w:val="28"/>
          <w:szCs w:val="28"/>
        </w:rPr>
        <w:tab/>
        <w:t xml:space="preserve">за </w:t>
      </w:r>
      <w:r w:rsidRPr="006B5B32">
        <w:rPr>
          <w:rFonts w:ascii="Times New Roman" w:hAnsi="Times New Roman" w:cs="Aharoni"/>
          <w:sz w:val="28"/>
          <w:szCs w:val="28"/>
        </w:rPr>
        <w:tab/>
        <w:t xml:space="preserve">становлением </w:t>
      </w:r>
      <w:r w:rsidRPr="006B5B32">
        <w:rPr>
          <w:rFonts w:ascii="Times New Roman" w:hAnsi="Times New Roman" w:cs="Aharoni"/>
          <w:sz w:val="28"/>
          <w:szCs w:val="28"/>
        </w:rPr>
        <w:tab/>
        <w:t>учебно-</w:t>
      </w:r>
    </w:p>
    <w:p w14:paraId="08551370" w14:textId="77777777" w:rsidR="00A826BB" w:rsidRPr="006B5B32" w:rsidRDefault="00A826BB" w:rsidP="00A826BB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познавательной деятельности обучающегося, продолжающегося до достижения уровня, позволяющего справляться с учебными заданиями самостоятельно; </w:t>
      </w:r>
    </w:p>
    <w:p w14:paraId="42D7621D" w14:textId="77777777" w:rsidR="00A826BB" w:rsidRPr="006B5B32" w:rsidRDefault="00A826BB" w:rsidP="00A826BB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постоянная </w:t>
      </w:r>
      <w:r w:rsidRPr="006B5B32">
        <w:rPr>
          <w:rFonts w:ascii="Times New Roman" w:hAnsi="Times New Roman" w:cs="Aharoni"/>
          <w:sz w:val="28"/>
          <w:szCs w:val="28"/>
        </w:rPr>
        <w:tab/>
        <w:t xml:space="preserve">помощь </w:t>
      </w:r>
      <w:r w:rsidRPr="006B5B32">
        <w:rPr>
          <w:rFonts w:ascii="Times New Roman" w:hAnsi="Times New Roman" w:cs="Aharoni"/>
          <w:sz w:val="28"/>
          <w:szCs w:val="28"/>
        </w:rPr>
        <w:tab/>
        <w:t xml:space="preserve">в </w:t>
      </w:r>
      <w:r w:rsidRPr="006B5B32">
        <w:rPr>
          <w:rFonts w:ascii="Times New Roman" w:hAnsi="Times New Roman" w:cs="Aharoni"/>
          <w:sz w:val="28"/>
          <w:szCs w:val="28"/>
        </w:rPr>
        <w:tab/>
        <w:t xml:space="preserve">осмыслении </w:t>
      </w:r>
      <w:r w:rsidRPr="006B5B32">
        <w:rPr>
          <w:rFonts w:ascii="Times New Roman" w:hAnsi="Times New Roman" w:cs="Aharoni"/>
          <w:sz w:val="28"/>
          <w:szCs w:val="28"/>
        </w:rPr>
        <w:tab/>
        <w:t xml:space="preserve">и </w:t>
      </w:r>
      <w:r w:rsidRPr="006B5B32">
        <w:rPr>
          <w:rFonts w:ascii="Times New Roman" w:hAnsi="Times New Roman" w:cs="Aharoni"/>
          <w:sz w:val="28"/>
          <w:szCs w:val="28"/>
        </w:rPr>
        <w:tab/>
        <w:t xml:space="preserve">расширении </w:t>
      </w:r>
      <w:r w:rsidRPr="006B5B32">
        <w:rPr>
          <w:rFonts w:ascii="Times New Roman" w:hAnsi="Times New Roman" w:cs="Aharoni"/>
          <w:sz w:val="28"/>
          <w:szCs w:val="28"/>
        </w:rPr>
        <w:tab/>
        <w:t xml:space="preserve">контекста </w:t>
      </w:r>
    </w:p>
    <w:p w14:paraId="5BDBD5BD" w14:textId="77777777" w:rsidR="00A826BB" w:rsidRPr="006B5B32" w:rsidRDefault="00A826BB" w:rsidP="00A826BB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усваиваемых знаний, в закреплении и совершенствовании освоенных умений; </w:t>
      </w:r>
    </w:p>
    <w:p w14:paraId="1BA3A062" w14:textId="77777777" w:rsidR="00A826BB" w:rsidRPr="006B5B32" w:rsidRDefault="00A826BB" w:rsidP="00A826BB">
      <w:pPr>
        <w:pStyle w:val="a3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специальное обучение «переносу» сформированных знаний и умений в новые ситуации взаимодействия с действительностью; </w:t>
      </w:r>
    </w:p>
    <w:p w14:paraId="6F4C9894" w14:textId="77777777" w:rsidR="00A826BB" w:rsidRPr="006B5B32" w:rsidRDefault="00A826BB" w:rsidP="00A826BB">
      <w:pPr>
        <w:pStyle w:val="a3"/>
        <w:jc w:val="both"/>
        <w:rPr>
          <w:rFonts w:ascii="Times New Roman" w:hAnsi="Times New Roman" w:cs="Aharoni"/>
          <w:color w:val="00000A"/>
          <w:sz w:val="28"/>
          <w:szCs w:val="28"/>
        </w:rPr>
      </w:pPr>
    </w:p>
    <w:p w14:paraId="688662D2" w14:textId="77777777" w:rsidR="00A826BB" w:rsidRPr="006B5B32" w:rsidRDefault="00A826BB" w:rsidP="00A826BB">
      <w:pPr>
        <w:spacing w:after="0" w:line="240" w:lineRule="auto"/>
        <w:ind w:firstLine="709"/>
        <w:jc w:val="both"/>
        <w:rPr>
          <w:rFonts w:ascii="Times New Roman" w:hAnsi="Times New Roman" w:cs="Aharoni"/>
          <w:color w:val="000000"/>
          <w:sz w:val="28"/>
          <w:szCs w:val="28"/>
        </w:rPr>
      </w:pPr>
    </w:p>
    <w:p w14:paraId="0689F247" w14:textId="77777777" w:rsidR="00A826BB" w:rsidRPr="006B5B32" w:rsidRDefault="00A826BB" w:rsidP="00A826BB">
      <w:pPr>
        <w:pStyle w:val="Style2"/>
        <w:widowControl/>
        <w:spacing w:line="240" w:lineRule="auto"/>
        <w:ind w:firstLine="567"/>
        <w:rPr>
          <w:rFonts w:eastAsia="Calibri" w:cs="Aharoni"/>
          <w:b/>
          <w:sz w:val="28"/>
          <w:szCs w:val="28"/>
        </w:rPr>
      </w:pPr>
      <w:proofErr w:type="gramStart"/>
      <w:r w:rsidRPr="006B5B32">
        <w:rPr>
          <w:rFonts w:eastAsia="Calibri" w:cs="Aharoni"/>
          <w:sz w:val="28"/>
          <w:szCs w:val="28"/>
        </w:rPr>
        <w:t>Содержание  программы</w:t>
      </w:r>
      <w:proofErr w:type="gramEnd"/>
      <w:r w:rsidRPr="006B5B32">
        <w:rPr>
          <w:rFonts w:eastAsia="Calibri" w:cs="Aharoni"/>
          <w:sz w:val="28"/>
          <w:szCs w:val="28"/>
        </w:rPr>
        <w:t xml:space="preserve"> </w:t>
      </w:r>
      <w:r w:rsidRPr="006B5B32">
        <w:rPr>
          <w:rFonts w:eastAsia="Calibri" w:cs="Aharoni"/>
          <w:i/>
          <w:sz w:val="28"/>
          <w:szCs w:val="28"/>
        </w:rPr>
        <w:t>полностью соответствует</w:t>
      </w:r>
      <w:r w:rsidRPr="006B5B32">
        <w:rPr>
          <w:rFonts w:eastAsia="Calibri" w:cs="Aharoni"/>
          <w:sz w:val="28"/>
          <w:szCs w:val="28"/>
        </w:rPr>
        <w:t xml:space="preserve"> требованиям федерального компонента государственного</w:t>
      </w:r>
      <w:r w:rsidRPr="006B5B32">
        <w:rPr>
          <w:rFonts w:cs="Aharoni"/>
          <w:sz w:val="28"/>
          <w:szCs w:val="28"/>
        </w:rPr>
        <w:t xml:space="preserve"> </w:t>
      </w:r>
      <w:r w:rsidRPr="006B5B32">
        <w:rPr>
          <w:rStyle w:val="FontStyle11"/>
          <w:rFonts w:cs="Aharoni"/>
          <w:sz w:val="28"/>
          <w:szCs w:val="28"/>
        </w:rPr>
        <w:t>образовательного</w:t>
      </w:r>
      <w:r w:rsidRPr="006B5B32">
        <w:rPr>
          <w:rFonts w:eastAsia="Calibri" w:cs="Aharoni"/>
          <w:b/>
          <w:sz w:val="28"/>
          <w:szCs w:val="28"/>
        </w:rPr>
        <w:t xml:space="preserve"> </w:t>
      </w:r>
      <w:r w:rsidRPr="006B5B32">
        <w:rPr>
          <w:rFonts w:eastAsia="Calibri" w:cs="Aharoni"/>
          <w:sz w:val="28"/>
          <w:szCs w:val="28"/>
        </w:rPr>
        <w:t xml:space="preserve">стандарта начального образования, поэтому </w:t>
      </w:r>
      <w:r w:rsidRPr="006B5B32">
        <w:rPr>
          <w:rFonts w:eastAsia="Calibri" w:cs="Aharoni"/>
          <w:b/>
          <w:sz w:val="28"/>
          <w:szCs w:val="28"/>
        </w:rPr>
        <w:t>изменения  в программу не внесены.</w:t>
      </w:r>
    </w:p>
    <w:p w14:paraId="7520350D" w14:textId="77777777" w:rsidR="00A826BB" w:rsidRPr="006B5B32" w:rsidRDefault="00A826BB" w:rsidP="00A826BB">
      <w:pPr>
        <w:pStyle w:val="Style2"/>
        <w:widowControl/>
        <w:spacing w:line="240" w:lineRule="auto"/>
        <w:ind w:firstLine="567"/>
        <w:rPr>
          <w:rFonts w:cs="Aharoni"/>
          <w:color w:val="000000"/>
          <w:sz w:val="28"/>
          <w:szCs w:val="28"/>
        </w:rPr>
      </w:pPr>
    </w:p>
    <w:p w14:paraId="6FA03AD1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            Изучение курса </w:t>
      </w:r>
      <w:r w:rsidRPr="006B5B32">
        <w:rPr>
          <w:rFonts w:ascii="Times New Roman" w:eastAsia="Times New Roman" w:hAnsi="Times New Roman" w:cs="Aharoni"/>
          <w:b/>
          <w:i/>
          <w:sz w:val="28"/>
          <w:szCs w:val="28"/>
        </w:rPr>
        <w:t>«Окружающий мир»</w:t>
      </w: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в начальной школе направлено на достижение следующих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целей</w:t>
      </w:r>
      <w:r w:rsidRPr="006B5B32">
        <w:rPr>
          <w:rFonts w:ascii="Times New Roman" w:eastAsia="Times New Roman" w:hAnsi="Times New Roman" w:cs="Aharoni"/>
          <w:sz w:val="28"/>
          <w:szCs w:val="28"/>
        </w:rPr>
        <w:t>:</w:t>
      </w:r>
    </w:p>
    <w:p w14:paraId="70FD50F2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lastRenderedPageBreak/>
        <w:t>- формирование целостной картины мира и осознание места в нем человека на основе единства рационально – научного познания и эмоционально – ценностного осмысления ребенком личного опыта общения с людьми и природой;</w:t>
      </w:r>
    </w:p>
    <w:p w14:paraId="411738D8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- духовно – нравственное развитие и воспитание личности гражданина России в условиях культурного и </w:t>
      </w:r>
      <w:proofErr w:type="gramStart"/>
      <w:r w:rsidRPr="006B5B32">
        <w:rPr>
          <w:rFonts w:ascii="Times New Roman" w:eastAsia="Times New Roman" w:hAnsi="Times New Roman" w:cs="Aharoni"/>
          <w:sz w:val="28"/>
          <w:szCs w:val="28"/>
        </w:rPr>
        <w:t>конфессионального  многообразия</w:t>
      </w:r>
      <w:proofErr w:type="gramEnd"/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российского общества.</w:t>
      </w:r>
    </w:p>
    <w:p w14:paraId="32EC83B9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        Основными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задачами</w:t>
      </w: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реализации содержания курса являются: </w:t>
      </w:r>
    </w:p>
    <w:p w14:paraId="36860E19" w14:textId="77777777" w:rsidR="00A826BB" w:rsidRPr="006B5B32" w:rsidRDefault="00A826BB" w:rsidP="00A826BB">
      <w:pPr>
        <w:spacing w:after="0" w:line="240" w:lineRule="auto"/>
        <w:contextualSpacing/>
        <w:jc w:val="both"/>
        <w:rPr>
          <w:rFonts w:ascii="Times New Roman" w:eastAsia="Calibri" w:hAnsi="Times New Roman" w:cs="Aharoni"/>
          <w:sz w:val="28"/>
          <w:szCs w:val="28"/>
        </w:rPr>
      </w:pPr>
      <w:r w:rsidRPr="006B5B32">
        <w:rPr>
          <w:rFonts w:ascii="Times New Roman" w:eastAsia="Calibri" w:hAnsi="Times New Roman" w:cs="Aharoni"/>
          <w:sz w:val="28"/>
          <w:szCs w:val="28"/>
        </w:rPr>
        <w:t>1) формирование уважительного отношения к семье, населенному пункту, региону, в котором проживают дети, к России, её природе и культуре, истории и современной жизни;</w:t>
      </w:r>
    </w:p>
    <w:p w14:paraId="4FD7B045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2)  осознание ребенком ценности, целостности и многообразия окружающего мира, своего места в нем;</w:t>
      </w:r>
    </w:p>
    <w:p w14:paraId="20922315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14:paraId="21589234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14:paraId="5DEDA9DC" w14:textId="77777777" w:rsidR="00A826BB" w:rsidRPr="006B5B32" w:rsidRDefault="00A826BB" w:rsidP="00A826B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       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обучающемуся материал естественных и социально – гуманитарных наук, необходимый для целостного и системного видения мира в его важнейших взаимосвязях.</w:t>
      </w:r>
    </w:p>
    <w:p w14:paraId="019A3604" w14:textId="77777777" w:rsidR="00A826BB" w:rsidRPr="006B5B32" w:rsidRDefault="00A826BB" w:rsidP="00A826B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      Знакомство с началами естественных и социально – гуманитарных наук в их единстве и взаимосвязях даёт ученику ключ  (метод) к осмыслению личного опыта, позволяя сделать явления окружающего мира понятными, знакомыми и предсказуемыми, найти свое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 благополучие. Курс «Окружающий мир» представляет детям широкую панораму </w:t>
      </w:r>
      <w:proofErr w:type="gramStart"/>
      <w:r w:rsidRPr="006B5B32">
        <w:rPr>
          <w:rFonts w:ascii="Times New Roman" w:eastAsia="Times New Roman" w:hAnsi="Times New Roman" w:cs="Aharoni"/>
          <w:sz w:val="28"/>
          <w:szCs w:val="28"/>
        </w:rPr>
        <w:t>природных  и</w:t>
      </w:r>
      <w:proofErr w:type="gramEnd"/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В рамках же данного предмета благодаря интеграции естественно – научных и социально – 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курс создает прочный фундамент для изучения значительной части предметов основной школы и для дальнейшего развития личности.</w:t>
      </w:r>
    </w:p>
    <w:p w14:paraId="1416E9CF" w14:textId="77777777" w:rsidR="00A826BB" w:rsidRPr="006B5B32" w:rsidRDefault="00A826BB" w:rsidP="00A826B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lastRenderedPageBreak/>
        <w:t xml:space="preserve">          Используя для осмысления личного опыта ребенка знания, накопленные естественными и социально – гуманитарными науками,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способных оценивать свое место в окружающем мире и участвовать в созидательной деятельности на благо родной страны и планеты Земля.</w:t>
      </w:r>
    </w:p>
    <w:p w14:paraId="4E146013" w14:textId="77777777" w:rsidR="00A826BB" w:rsidRPr="006B5B32" w:rsidRDefault="00A826BB" w:rsidP="00A826B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         Значение курса состоит также в том, что в ходе его изучения школьники овладевают основами </w:t>
      </w:r>
      <w:proofErr w:type="spellStart"/>
      <w:r w:rsidRPr="006B5B32">
        <w:rPr>
          <w:rFonts w:ascii="Times New Roman" w:eastAsia="Times New Roman" w:hAnsi="Times New Roman" w:cs="Aharoni"/>
          <w:sz w:val="28"/>
          <w:szCs w:val="28"/>
        </w:rPr>
        <w:t>практико</w:t>
      </w:r>
      <w:proofErr w:type="spellEnd"/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– ориентированных знаний о человеке, природе и обществе, учатся осмысливать причинно – следственные связи в окружающем мире, в том числе на многообразном материале природы и культуры родного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освоить основы адекватного </w:t>
      </w:r>
      <w:proofErr w:type="spellStart"/>
      <w:r w:rsidRPr="006B5B32">
        <w:rPr>
          <w:rFonts w:ascii="Times New Roman" w:eastAsia="Times New Roman" w:hAnsi="Times New Roman" w:cs="Aharoni"/>
          <w:sz w:val="28"/>
          <w:szCs w:val="28"/>
        </w:rPr>
        <w:t>природо</w:t>
      </w:r>
      <w:proofErr w:type="spellEnd"/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и </w:t>
      </w:r>
      <w:proofErr w:type="spellStart"/>
      <w:r w:rsidRPr="006B5B32">
        <w:rPr>
          <w:rFonts w:ascii="Times New Roman" w:eastAsia="Times New Roman" w:hAnsi="Times New Roman" w:cs="Aharoni"/>
          <w:sz w:val="28"/>
          <w:szCs w:val="28"/>
        </w:rPr>
        <w:t>культуросообразного</w:t>
      </w:r>
      <w:proofErr w:type="spellEnd"/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поведения в окружающей природной и социальной среде. Поэтому данный курс играет наряду с другими предметами начальной школы значительную роль в духовно – нравственном развитии и воспитании личности, формирует вектор культурно – ценностных ориентаций младшего школьника в соответствии с отечественными традициями духовности и нравственности.</w:t>
      </w:r>
    </w:p>
    <w:p w14:paraId="7EB68EE1" w14:textId="77777777" w:rsidR="00A826BB" w:rsidRPr="006B5B32" w:rsidRDefault="00A826BB" w:rsidP="00A826B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           Существенная особенность курса состоит в том, что в нем заложена содержательная основа для широкой реализации межпредметных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 – научному и эмоционально – ценностному постижению окружающего мира.</w:t>
      </w:r>
    </w:p>
    <w:p w14:paraId="3C944B52" w14:textId="77777777" w:rsidR="00A826BB" w:rsidRPr="006B5B32" w:rsidRDefault="00A826BB" w:rsidP="00A826B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Aharoni"/>
          <w:b/>
          <w:sz w:val="28"/>
          <w:szCs w:val="28"/>
        </w:rPr>
      </w:pPr>
      <w:r w:rsidRPr="006B5B32">
        <w:rPr>
          <w:rFonts w:ascii="Times New Roman" w:eastAsia="Calibri" w:hAnsi="Times New Roman" w:cs="Aharoni"/>
          <w:sz w:val="28"/>
          <w:szCs w:val="28"/>
        </w:rPr>
        <w:t xml:space="preserve">      Содержание программы полностью </w:t>
      </w:r>
      <w:r w:rsidRPr="006B5B32">
        <w:rPr>
          <w:rFonts w:ascii="Times New Roman" w:eastAsia="Calibri" w:hAnsi="Times New Roman" w:cs="Aharoni"/>
          <w:i/>
          <w:sz w:val="28"/>
          <w:szCs w:val="28"/>
        </w:rPr>
        <w:t xml:space="preserve">соответствует </w:t>
      </w:r>
      <w:r w:rsidRPr="006B5B32">
        <w:rPr>
          <w:rFonts w:ascii="Times New Roman" w:eastAsia="Calibri" w:hAnsi="Times New Roman" w:cs="Aharoni"/>
          <w:sz w:val="28"/>
          <w:szCs w:val="28"/>
        </w:rPr>
        <w:t xml:space="preserve">требованиям федерального компонента государственного образовательного стандарта начального образования, поэтому </w:t>
      </w:r>
      <w:proofErr w:type="gramStart"/>
      <w:r w:rsidRPr="006B5B32">
        <w:rPr>
          <w:rFonts w:ascii="Times New Roman" w:eastAsia="Calibri" w:hAnsi="Times New Roman" w:cs="Aharoni"/>
          <w:b/>
          <w:sz w:val="28"/>
          <w:szCs w:val="28"/>
        </w:rPr>
        <w:t>изменения  и</w:t>
      </w:r>
      <w:proofErr w:type="gramEnd"/>
      <w:r w:rsidRPr="006B5B32">
        <w:rPr>
          <w:rFonts w:ascii="Times New Roman" w:eastAsia="Calibri" w:hAnsi="Times New Roman" w:cs="Aharoni"/>
          <w:b/>
          <w:sz w:val="28"/>
          <w:szCs w:val="28"/>
        </w:rPr>
        <w:t xml:space="preserve"> дополнения в программу не внесены.</w:t>
      </w:r>
    </w:p>
    <w:p w14:paraId="201A4CC0" w14:textId="77777777" w:rsidR="00A826BB" w:rsidRPr="006B5B32" w:rsidRDefault="00A826BB" w:rsidP="00A826B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2BFF31ED" w14:textId="77777777" w:rsidR="00A826BB" w:rsidRPr="006B5B32" w:rsidRDefault="00A826BB" w:rsidP="00A826BB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Aharoni"/>
          <w:b/>
          <w:sz w:val="28"/>
          <w:szCs w:val="28"/>
        </w:rPr>
      </w:pPr>
      <w:proofErr w:type="gramStart"/>
      <w:r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Рабочая </w:t>
      </w:r>
      <w:r w:rsidR="00634236">
        <w:rPr>
          <w:rFonts w:ascii="Times New Roman" w:eastAsia="Times New Roman" w:hAnsi="Times New Roman" w:cs="Aharoni"/>
          <w:b/>
          <w:sz w:val="28"/>
          <w:szCs w:val="28"/>
        </w:rPr>
        <w:t xml:space="preserve"> программа</w:t>
      </w:r>
      <w:proofErr w:type="gramEnd"/>
      <w:r w:rsidR="00634236">
        <w:rPr>
          <w:rFonts w:ascii="Times New Roman" w:eastAsia="Times New Roman" w:hAnsi="Times New Roman" w:cs="Aharoni"/>
          <w:b/>
          <w:sz w:val="28"/>
          <w:szCs w:val="28"/>
        </w:rPr>
        <w:t xml:space="preserve"> рассчитана на 85 ч, 2,5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 часа в неделю.</w:t>
      </w:r>
    </w:p>
    <w:p w14:paraId="782B1235" w14:textId="77777777" w:rsidR="00A826BB" w:rsidRPr="006B5B32" w:rsidRDefault="00A826BB" w:rsidP="00A826BB">
      <w:pPr>
        <w:spacing w:after="0" w:line="240" w:lineRule="auto"/>
        <w:ind w:left="142"/>
        <w:contextualSpacing/>
        <w:jc w:val="both"/>
        <w:rPr>
          <w:rFonts w:ascii="Times New Roman" w:hAnsi="Times New Roman" w:cs="Aharoni"/>
          <w:b/>
          <w:bCs/>
          <w:color w:val="000000"/>
          <w:sz w:val="28"/>
          <w:szCs w:val="28"/>
        </w:rPr>
      </w:pPr>
      <w:r w:rsidRPr="006B5B32">
        <w:rPr>
          <w:rFonts w:ascii="Times New Roman" w:hAnsi="Times New Roman" w:cs="Aharoni"/>
          <w:b/>
          <w:bCs/>
          <w:color w:val="000000"/>
          <w:sz w:val="28"/>
          <w:szCs w:val="28"/>
        </w:rPr>
        <w:t>Срок реализации программы – 1 год.</w:t>
      </w:r>
    </w:p>
    <w:p w14:paraId="2766758A" w14:textId="77777777" w:rsidR="00A826BB" w:rsidRPr="006B5B32" w:rsidRDefault="00A826BB" w:rsidP="00A826BB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Aharoni"/>
          <w:b/>
          <w:sz w:val="28"/>
          <w:szCs w:val="28"/>
        </w:rPr>
      </w:pPr>
    </w:p>
    <w:p w14:paraId="60DD86B6" w14:textId="25414216" w:rsidR="006B5B32" w:rsidRDefault="006B5B32" w:rsidP="003F0CC5">
      <w:pPr>
        <w:spacing w:after="0" w:line="240" w:lineRule="auto"/>
        <w:rPr>
          <w:rFonts w:ascii="Times New Roman" w:eastAsia="Times New Roman" w:hAnsi="Times New Roman" w:cs="Aharoni"/>
          <w:sz w:val="28"/>
          <w:szCs w:val="28"/>
        </w:rPr>
      </w:pPr>
    </w:p>
    <w:p w14:paraId="539118DD" w14:textId="77777777" w:rsidR="003F0CC5" w:rsidRDefault="003F0CC5" w:rsidP="003F0CC5">
      <w:pPr>
        <w:spacing w:after="0" w:line="240" w:lineRule="auto"/>
        <w:rPr>
          <w:rFonts w:ascii="Times New Roman" w:eastAsia="Times New Roman" w:hAnsi="Times New Roman" w:cs="Aharoni"/>
          <w:b/>
          <w:sz w:val="28"/>
          <w:szCs w:val="28"/>
        </w:rPr>
      </w:pPr>
    </w:p>
    <w:p w14:paraId="2D85DA78" w14:textId="77777777" w:rsidR="006B5B32" w:rsidRDefault="006B5B32" w:rsidP="00A826BB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031B0C15" w14:textId="77777777" w:rsidR="006B5B32" w:rsidRDefault="006B5B32" w:rsidP="00A826BB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3FAB36FA" w14:textId="77777777" w:rsidR="00A826BB" w:rsidRPr="006B5B32" w:rsidRDefault="00A826BB" w:rsidP="00A826BB">
      <w:pPr>
        <w:spacing w:after="0" w:line="240" w:lineRule="auto"/>
        <w:jc w:val="center"/>
        <w:rPr>
          <w:rFonts w:ascii="Times New Roman" w:eastAsia="Calibri" w:hAnsi="Times New Roman" w:cs="Aharoni"/>
          <w:b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</w:rPr>
        <w:lastRenderedPageBreak/>
        <w:t xml:space="preserve">ОБЩАЯ </w:t>
      </w:r>
      <w:proofErr w:type="gramStart"/>
      <w:r w:rsidRPr="006B5B32">
        <w:rPr>
          <w:rFonts w:ascii="Times New Roman" w:eastAsia="Times New Roman" w:hAnsi="Times New Roman" w:cs="Aharoni"/>
          <w:b/>
          <w:sz w:val="28"/>
          <w:szCs w:val="28"/>
        </w:rPr>
        <w:t>ХАРАКТЕРИСТИКА  УЧЕБНОГО</w:t>
      </w:r>
      <w:proofErr w:type="gramEnd"/>
      <w:r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 ПРЕДМЕТА</w:t>
      </w:r>
    </w:p>
    <w:p w14:paraId="2668FB40" w14:textId="77777777" w:rsidR="00A826BB" w:rsidRPr="006B5B32" w:rsidRDefault="00A826BB" w:rsidP="00A826BB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247B9C58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     Отбор содержания курса «Окружающий мир» осуществлен на основе следующих ведущих идей:</w:t>
      </w:r>
    </w:p>
    <w:p w14:paraId="3529AA7F" w14:textId="77777777" w:rsidR="00A826BB" w:rsidRPr="006B5B32" w:rsidRDefault="00A826BB" w:rsidP="00A826B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идея многообразия мира;</w:t>
      </w:r>
    </w:p>
    <w:p w14:paraId="1A7E8B67" w14:textId="77777777" w:rsidR="00A826BB" w:rsidRPr="006B5B32" w:rsidRDefault="00A826BB" w:rsidP="00A826B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идея целостности мира;</w:t>
      </w:r>
    </w:p>
    <w:p w14:paraId="03B6A9EA" w14:textId="77777777" w:rsidR="00A826BB" w:rsidRPr="006B5B32" w:rsidRDefault="00A826BB" w:rsidP="00A826B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идея уважения к миру.</w:t>
      </w:r>
    </w:p>
    <w:p w14:paraId="11A13207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Calibri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        Многообразие как форма существования мира ярко проявляет себя и в природной, и в социальной сфере. На основе интеграции естественно – 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14:paraId="7008FCF9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       Фундаментальная идея целостности мира также последовательно реализуется в курсе.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14:paraId="23DDD2C5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        Уважение к миру – это своего рода формула нового отношения к окружающему, основанного на признании самоценности сущего,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14:paraId="0FEBA237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        В основе методики преподавания курса «Окружающий мир» лежит проблемно – поисковый подход, обеспечивающий «открытие»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 – образовательную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</w:t>
      </w:r>
      <w:r w:rsidRPr="006B5B32">
        <w:rPr>
          <w:rFonts w:ascii="Times New Roman" w:eastAsia="Times New Roman" w:hAnsi="Times New Roman" w:cs="Aharoni"/>
          <w:sz w:val="28"/>
          <w:szCs w:val="28"/>
        </w:rPr>
        <w:lastRenderedPageBreak/>
        <w:t>с окружающим миром. Занятия могут проводиться не только в классе, но и на улице, в лесу, парке, музее и т.д.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14:paraId="5DBAD8DE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         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объектов с помощью специально разработанного для начальной школы атласа – определителя; 2)  моделирование экологических связей с помощью графических и динамических схем (моделей); 3) </w:t>
      </w:r>
      <w:proofErr w:type="spellStart"/>
      <w:r w:rsidRPr="006B5B32">
        <w:rPr>
          <w:rFonts w:ascii="Times New Roman" w:eastAsia="Times New Roman" w:hAnsi="Times New Roman" w:cs="Aharoni"/>
          <w:sz w:val="28"/>
          <w:szCs w:val="28"/>
        </w:rPr>
        <w:t>эколого</w:t>
      </w:r>
      <w:proofErr w:type="spellEnd"/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– этическая деятельность, включающая анализ собственного отношения к миру природы и поведения в нем,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14:paraId="641EA206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         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родители учащихся в повседневном общении со своими детьми поддерживали их познавательные инициативы, пробуждаемые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14:paraId="063AB72B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1591B12F" w14:textId="77777777" w:rsidR="00A826BB" w:rsidRPr="006B5B32" w:rsidRDefault="00A826BB" w:rsidP="00A826BB">
      <w:pPr>
        <w:spacing w:after="0" w:line="240" w:lineRule="auto"/>
        <w:ind w:firstLine="709"/>
        <w:jc w:val="center"/>
        <w:rPr>
          <w:rFonts w:ascii="Times New Roman" w:hAnsi="Times New Roman" w:cs="Aharoni"/>
          <w:b/>
          <w:i/>
          <w:sz w:val="28"/>
          <w:szCs w:val="28"/>
        </w:rPr>
      </w:pPr>
      <w:r w:rsidRPr="006B5B32">
        <w:rPr>
          <w:rFonts w:ascii="Times New Roman" w:hAnsi="Times New Roman" w:cs="Aharoni"/>
          <w:b/>
          <w:i/>
          <w:sz w:val="28"/>
          <w:szCs w:val="28"/>
        </w:rPr>
        <w:t>Общая характеристика и коррекционно-развивающее значение учебного предмета</w:t>
      </w:r>
    </w:p>
    <w:p w14:paraId="11471345" w14:textId="77777777" w:rsidR="00A826BB" w:rsidRPr="006B5B32" w:rsidRDefault="00A826BB" w:rsidP="00A826BB">
      <w:pPr>
        <w:spacing w:after="0" w:line="240" w:lineRule="auto"/>
        <w:ind w:firstLine="709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Коррекционно-развивающее значение предмета было показано работами С.Г. Шевченко. Обучающиеся с ЗПР преимущественно не умеют:</w:t>
      </w:r>
    </w:p>
    <w:p w14:paraId="6EBB0492" w14:textId="77777777" w:rsidR="00A826BB" w:rsidRPr="006B5B32" w:rsidRDefault="00A826BB" w:rsidP="00A826B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вести отдельные наблюдения за предметами и явлениями окружающего мира, не могут вспомнить и словесно обозначить даже то, что они многократно видели;</w:t>
      </w:r>
    </w:p>
    <w:p w14:paraId="17AB5252" w14:textId="77777777" w:rsidR="00A826BB" w:rsidRPr="006B5B32" w:rsidRDefault="00A826BB" w:rsidP="00A826B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задавать вопросы и рассказывать о своих наблюдениях;</w:t>
      </w:r>
    </w:p>
    <w:p w14:paraId="2281E23E" w14:textId="77777777" w:rsidR="00A826BB" w:rsidRPr="006B5B32" w:rsidRDefault="00A826BB" w:rsidP="00A826B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целенаправленно сравнивать предметы, объекты, явления;</w:t>
      </w:r>
    </w:p>
    <w:p w14:paraId="6BD11ED1" w14:textId="77777777" w:rsidR="00A826BB" w:rsidRPr="006B5B32" w:rsidRDefault="00A826BB" w:rsidP="00A826B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выделять существенные и не существенные признаки в различных объектах и явлениях окружающей действительности.</w:t>
      </w:r>
    </w:p>
    <w:p w14:paraId="50981DE7" w14:textId="77777777" w:rsidR="00A826BB" w:rsidRPr="006B5B32" w:rsidRDefault="00A826BB" w:rsidP="00A826BB">
      <w:pPr>
        <w:spacing w:after="0" w:line="240" w:lineRule="auto"/>
        <w:ind w:firstLine="709"/>
        <w:contextualSpacing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Результатом </w:t>
      </w:r>
      <w:proofErr w:type="spellStart"/>
      <w:r w:rsidRPr="006B5B32">
        <w:rPr>
          <w:rFonts w:ascii="Times New Roman" w:hAnsi="Times New Roman" w:cs="Aharoni"/>
          <w:sz w:val="28"/>
          <w:szCs w:val="28"/>
        </w:rPr>
        <w:t>невыраженности</w:t>
      </w:r>
      <w:proofErr w:type="spellEnd"/>
      <w:r w:rsidRPr="006B5B32">
        <w:rPr>
          <w:rFonts w:ascii="Times New Roman" w:hAnsi="Times New Roman" w:cs="Aharoni"/>
          <w:sz w:val="28"/>
          <w:szCs w:val="28"/>
        </w:rPr>
        <w:t xml:space="preserve"> познавательного интереса к окружающему предметному и социальному миру, а также перечисленных недостатков познавательной (аналитико-синтетической) деятельности становится малый объем знаний и представлений, их неточность, низкая дифференцированность. Поэтому учебный предмет «Окружающий мир» имеет основное значение для формирования сферы жизненной компетенции</w:t>
      </w:r>
    </w:p>
    <w:p w14:paraId="76C008FF" w14:textId="77777777" w:rsidR="00A826BB" w:rsidRPr="006B5B32" w:rsidRDefault="00A826BB" w:rsidP="00A826BB">
      <w:pPr>
        <w:spacing w:after="0" w:line="240" w:lineRule="auto"/>
        <w:ind w:firstLine="709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lastRenderedPageBreak/>
        <w:t xml:space="preserve">Содержание учебного материала максимально приближено к практическому опыту их взаимодействия с окружающей природной и социальной действительностью. Существенную пользу в усвоении предметного содержания могут сыграть </w:t>
      </w:r>
      <w:r w:rsidRPr="006B5B32">
        <w:rPr>
          <w:rFonts w:ascii="Times New Roman" w:hAnsi="Times New Roman" w:cs="Aharoni"/>
          <w:sz w:val="28"/>
          <w:szCs w:val="28"/>
          <w:lang w:val="en-US"/>
        </w:rPr>
        <w:t>IT</w:t>
      </w:r>
      <w:r w:rsidRPr="006B5B32">
        <w:rPr>
          <w:rFonts w:ascii="Times New Roman" w:hAnsi="Times New Roman" w:cs="Aharoni"/>
          <w:sz w:val="28"/>
          <w:szCs w:val="28"/>
        </w:rPr>
        <w:t>-технологии, в частности компьютерные инструменты педагога, позволяющие диагностировать и расширять представления об окружающем мире в контексте формирования сферы жизненной компетенции обучающихся детей. При изучении программного материала учебник не используется. Учителю начальных классов необходимо подбирать дидактический материал, ориентируясь на представленное в программе содержание.</w:t>
      </w:r>
    </w:p>
    <w:p w14:paraId="402615EC" w14:textId="77777777" w:rsidR="00A826BB" w:rsidRPr="006B5B32" w:rsidRDefault="00A826BB" w:rsidP="00A826BB">
      <w:pPr>
        <w:spacing w:after="0" w:line="240" w:lineRule="auto"/>
        <w:ind w:firstLine="709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Коррекционно-развивающее значение предмета обеспечивается организацией процесса обучения с учетом специфики усвоения знаний, умений и навыков обучающимися с ЗПР, пошаговым предъявлением материала, опорой на практический опыт и непосредственные впечатления, многократным повторением, обучением переносу усвоенных знаний в новые ситуации взаимодействия с действительностью, а также упрощением системы учебно-познавательных задач, решаемых в ходе обучения предмету. </w:t>
      </w:r>
    </w:p>
    <w:p w14:paraId="1023DF2C" w14:textId="77777777" w:rsidR="00A826BB" w:rsidRPr="006B5B32" w:rsidRDefault="00A826BB" w:rsidP="00A826BB">
      <w:pPr>
        <w:spacing w:after="0" w:line="240" w:lineRule="auto"/>
        <w:ind w:firstLine="709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Учебный предмет «Окружающий мир» призван не только расширить кругозор обучающихся, он способствует их социализации за счет улучшения житейской компетентности, преодоления познавательной </w:t>
      </w:r>
      <w:proofErr w:type="spellStart"/>
      <w:r w:rsidRPr="006B5B32">
        <w:rPr>
          <w:rFonts w:ascii="Times New Roman" w:hAnsi="Times New Roman" w:cs="Aharoni"/>
          <w:sz w:val="28"/>
          <w:szCs w:val="28"/>
        </w:rPr>
        <w:t>инактивности</w:t>
      </w:r>
      <w:proofErr w:type="spellEnd"/>
      <w:r w:rsidRPr="006B5B32">
        <w:rPr>
          <w:rFonts w:ascii="Times New Roman" w:hAnsi="Times New Roman" w:cs="Aharoni"/>
          <w:sz w:val="28"/>
          <w:szCs w:val="28"/>
        </w:rPr>
        <w:t>.</w:t>
      </w:r>
    </w:p>
    <w:p w14:paraId="4B3545B1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55BF85AB" w14:textId="77777777" w:rsidR="00A826BB" w:rsidRPr="006B5B32" w:rsidRDefault="00A826BB" w:rsidP="00A826BB">
      <w:pPr>
        <w:spacing w:after="0" w:line="240" w:lineRule="auto"/>
        <w:jc w:val="center"/>
        <w:rPr>
          <w:rFonts w:ascii="Times New Roman" w:eastAsia="Times New Roman" w:hAnsi="Times New Roman" w:cs="Aharoni"/>
          <w:b/>
          <w:color w:val="000000"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color w:val="000000"/>
          <w:sz w:val="28"/>
          <w:szCs w:val="28"/>
        </w:rPr>
        <w:t>Место учебного предмета в учебном плане</w:t>
      </w:r>
    </w:p>
    <w:p w14:paraId="2F77E051" w14:textId="77777777" w:rsidR="00A826BB" w:rsidRPr="006B5B32" w:rsidRDefault="00A826BB" w:rsidP="00A826BB">
      <w:pPr>
        <w:spacing w:after="0" w:line="240" w:lineRule="auto"/>
        <w:jc w:val="center"/>
        <w:rPr>
          <w:rFonts w:ascii="Times New Roman" w:eastAsia="Times New Roman" w:hAnsi="Times New Roman" w:cs="Aharoni"/>
          <w:b/>
          <w:color w:val="000000"/>
          <w:sz w:val="28"/>
          <w:szCs w:val="28"/>
        </w:rPr>
      </w:pPr>
    </w:p>
    <w:p w14:paraId="24E54C2F" w14:textId="77777777" w:rsidR="00A826BB" w:rsidRPr="006B5B32" w:rsidRDefault="00A826BB" w:rsidP="00A826BB">
      <w:pPr>
        <w:spacing w:after="0" w:line="240" w:lineRule="auto"/>
        <w:ind w:firstLine="567"/>
        <w:jc w:val="both"/>
        <w:rPr>
          <w:rFonts w:ascii="Times New Roman" w:eastAsia="Times New Roman" w:hAnsi="Times New Roman" w:cs="Aharoni"/>
          <w:color w:val="000000"/>
          <w:sz w:val="28"/>
          <w:szCs w:val="28"/>
        </w:rPr>
      </w:pPr>
      <w:r w:rsidRPr="006B5B32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На изучение курса «Окружающий мир» в каждом классе начальной школы отводится 2 ч в неделю. </w:t>
      </w:r>
      <w:r w:rsidRPr="006B5B32">
        <w:rPr>
          <w:rFonts w:ascii="Times New Roman" w:hAnsi="Times New Roman" w:cs="Aharoni"/>
          <w:color w:val="000000"/>
          <w:sz w:val="28"/>
          <w:szCs w:val="28"/>
        </w:rPr>
        <w:t xml:space="preserve">Курс рассчитан на </w:t>
      </w:r>
      <w:r w:rsidRPr="006B5B32">
        <w:rPr>
          <w:rFonts w:ascii="Times New Roman" w:hAnsi="Times New Roman" w:cs="Aharoni"/>
          <w:b/>
          <w:bCs/>
          <w:color w:val="000000"/>
          <w:sz w:val="28"/>
          <w:szCs w:val="28"/>
        </w:rPr>
        <w:t>270 ч</w:t>
      </w:r>
      <w:r w:rsidRPr="006B5B32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:1 класс - </w:t>
      </w:r>
      <w:r w:rsidRPr="006B5B32">
        <w:rPr>
          <w:rFonts w:ascii="Times New Roman" w:eastAsia="Times New Roman" w:hAnsi="Times New Roman" w:cs="Aharoni"/>
          <w:b/>
          <w:i/>
          <w:color w:val="000000"/>
          <w:sz w:val="28"/>
          <w:szCs w:val="28"/>
        </w:rPr>
        <w:t>66 ч</w:t>
      </w:r>
      <w:r w:rsidRPr="006B5B32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(33 учебные недели),</w:t>
      </w:r>
      <w:r w:rsidRPr="006B5B32">
        <w:rPr>
          <w:rFonts w:ascii="Times New Roman" w:hAnsi="Times New Roman" w:cs="Aharoni"/>
          <w:b/>
          <w:sz w:val="28"/>
          <w:szCs w:val="28"/>
        </w:rPr>
        <w:t xml:space="preserve"> в 1   дополнительном классе</w:t>
      </w:r>
      <w:r w:rsidRPr="006B5B32">
        <w:rPr>
          <w:rFonts w:ascii="Times New Roman" w:hAnsi="Times New Roman" w:cs="Aharoni"/>
          <w:sz w:val="28"/>
          <w:szCs w:val="28"/>
        </w:rPr>
        <w:t xml:space="preserve"> — </w:t>
      </w:r>
      <w:r w:rsidRPr="006B5B32">
        <w:rPr>
          <w:rFonts w:ascii="Times New Roman" w:hAnsi="Times New Roman" w:cs="Aharoni"/>
          <w:b/>
          <w:sz w:val="28"/>
          <w:szCs w:val="28"/>
        </w:rPr>
        <w:t>66ч</w:t>
      </w:r>
      <w:r w:rsidRPr="006B5B32">
        <w:rPr>
          <w:rFonts w:ascii="Times New Roman" w:hAnsi="Times New Roman" w:cs="Aharoni"/>
          <w:sz w:val="28"/>
          <w:szCs w:val="28"/>
        </w:rPr>
        <w:t xml:space="preserve"> (2 ч в неделю, 33 учебные недели</w:t>
      </w:r>
      <w:proofErr w:type="gramStart"/>
      <w:r w:rsidRPr="006B5B32">
        <w:rPr>
          <w:rFonts w:ascii="Times New Roman" w:hAnsi="Times New Roman" w:cs="Aharoni"/>
          <w:sz w:val="28"/>
          <w:szCs w:val="28"/>
        </w:rPr>
        <w:t xml:space="preserve">), </w:t>
      </w:r>
      <w:r w:rsidRPr="006B5B32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2</w:t>
      </w:r>
      <w:proofErr w:type="gramEnd"/>
      <w:r w:rsidRPr="006B5B32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– 4 классы – по </w:t>
      </w:r>
      <w:r w:rsidRPr="006B5B32">
        <w:rPr>
          <w:rFonts w:ascii="Times New Roman" w:eastAsia="Times New Roman" w:hAnsi="Times New Roman" w:cs="Aharoni"/>
          <w:b/>
          <w:i/>
          <w:color w:val="000000"/>
          <w:sz w:val="28"/>
          <w:szCs w:val="28"/>
        </w:rPr>
        <w:t>68 ч (</w:t>
      </w:r>
      <w:r w:rsidRPr="006B5B32">
        <w:rPr>
          <w:rFonts w:ascii="Times New Roman" w:eastAsia="Times New Roman" w:hAnsi="Times New Roman" w:cs="Aharoni"/>
          <w:color w:val="000000"/>
          <w:sz w:val="28"/>
          <w:szCs w:val="28"/>
        </w:rPr>
        <w:t>34 учебные недели).</w:t>
      </w:r>
    </w:p>
    <w:p w14:paraId="0BA868DD" w14:textId="77777777" w:rsidR="00A826BB" w:rsidRPr="006B5B32" w:rsidRDefault="00A826BB" w:rsidP="00A826BB">
      <w:pPr>
        <w:spacing w:after="0" w:line="240" w:lineRule="auto"/>
        <w:ind w:firstLine="567"/>
        <w:jc w:val="both"/>
        <w:rPr>
          <w:rFonts w:ascii="Times New Roman" w:eastAsia="Times New Roman" w:hAnsi="Times New Roman" w:cs="Aharoni"/>
          <w:color w:val="000000"/>
          <w:sz w:val="28"/>
          <w:szCs w:val="28"/>
        </w:rPr>
      </w:pPr>
    </w:p>
    <w:p w14:paraId="56CBAC31" w14:textId="77777777" w:rsidR="00A826BB" w:rsidRPr="006B5B32" w:rsidRDefault="00A826BB" w:rsidP="00A826BB">
      <w:pPr>
        <w:spacing w:after="0" w:line="240" w:lineRule="auto"/>
        <w:ind w:firstLine="567"/>
        <w:jc w:val="center"/>
        <w:rPr>
          <w:rFonts w:ascii="Times New Roman" w:eastAsia="Calibri" w:hAnsi="Times New Roman" w:cs="Aharoni"/>
          <w:b/>
          <w:i/>
          <w:color w:val="000000"/>
          <w:sz w:val="28"/>
          <w:szCs w:val="28"/>
          <w:u w:val="single"/>
        </w:rPr>
      </w:pPr>
      <w:r w:rsidRPr="006B5B32">
        <w:rPr>
          <w:rFonts w:ascii="Times New Roman" w:eastAsia="Calibri" w:hAnsi="Times New Roman" w:cs="Aharoni"/>
          <w:b/>
          <w:i/>
          <w:color w:val="000000"/>
          <w:sz w:val="28"/>
          <w:szCs w:val="28"/>
          <w:u w:val="single"/>
        </w:rPr>
        <w:t>В ходе реализации данной программы применяются следующие</w:t>
      </w:r>
    </w:p>
    <w:p w14:paraId="5E99BFB2" w14:textId="77777777" w:rsidR="00A826BB" w:rsidRPr="006B5B32" w:rsidRDefault="00A826BB" w:rsidP="00A826BB">
      <w:pPr>
        <w:spacing w:after="0" w:line="240" w:lineRule="auto"/>
        <w:ind w:firstLine="567"/>
        <w:rPr>
          <w:rFonts w:ascii="Times New Roman" w:eastAsia="Calibri" w:hAnsi="Times New Roman" w:cs="Aharoni"/>
          <w:b/>
          <w:i/>
          <w:color w:val="000000"/>
          <w:sz w:val="28"/>
          <w:szCs w:val="28"/>
          <w:u w:val="single"/>
        </w:rPr>
      </w:pPr>
    </w:p>
    <w:p w14:paraId="4B5BFF15" w14:textId="77777777" w:rsidR="00A826BB" w:rsidRPr="006B5B32" w:rsidRDefault="00A826BB" w:rsidP="00A826BB">
      <w:pPr>
        <w:spacing w:after="0" w:line="240" w:lineRule="auto"/>
        <w:rPr>
          <w:rFonts w:ascii="Times New Roman" w:eastAsia="Calibri" w:hAnsi="Times New Roman" w:cs="Aharoni"/>
          <w:color w:val="000000"/>
          <w:sz w:val="28"/>
          <w:szCs w:val="28"/>
        </w:rPr>
      </w:pPr>
      <w:r w:rsidRPr="006B5B32">
        <w:rPr>
          <w:rFonts w:ascii="Times New Roman" w:eastAsia="Calibri" w:hAnsi="Times New Roman" w:cs="Aharoni"/>
          <w:b/>
          <w:color w:val="000000"/>
          <w:sz w:val="28"/>
          <w:szCs w:val="28"/>
        </w:rPr>
        <w:t>Формы</w:t>
      </w:r>
      <w:r w:rsidRPr="006B5B32">
        <w:rPr>
          <w:rFonts w:ascii="Times New Roman" w:eastAsia="Calibri" w:hAnsi="Times New Roman" w:cs="Aharoni"/>
          <w:color w:val="000000"/>
          <w:sz w:val="28"/>
          <w:szCs w:val="28"/>
        </w:rPr>
        <w:t>: урок, групповая работа, работа в парах, коллективная и индивидуальная работа.</w:t>
      </w:r>
    </w:p>
    <w:p w14:paraId="2355A64B" w14:textId="77777777" w:rsidR="00A826BB" w:rsidRPr="006B5B32" w:rsidRDefault="00A826BB" w:rsidP="00A826BB">
      <w:pPr>
        <w:spacing w:after="0" w:line="240" w:lineRule="auto"/>
        <w:rPr>
          <w:rFonts w:ascii="Times New Roman" w:eastAsia="Calibri" w:hAnsi="Times New Roman" w:cs="Aharoni"/>
          <w:color w:val="000000"/>
          <w:sz w:val="28"/>
          <w:szCs w:val="28"/>
        </w:rPr>
      </w:pPr>
      <w:r w:rsidRPr="006B5B32">
        <w:rPr>
          <w:rFonts w:ascii="Times New Roman" w:eastAsia="Calibri" w:hAnsi="Times New Roman" w:cs="Aharoni"/>
          <w:b/>
          <w:color w:val="000000"/>
          <w:sz w:val="28"/>
          <w:szCs w:val="28"/>
        </w:rPr>
        <w:t>Методы</w:t>
      </w:r>
      <w:r w:rsidRPr="006B5B32">
        <w:rPr>
          <w:rFonts w:ascii="Times New Roman" w:eastAsia="Calibri" w:hAnsi="Times New Roman" w:cs="Aharoni"/>
          <w:color w:val="000000"/>
          <w:sz w:val="28"/>
          <w:szCs w:val="28"/>
        </w:rPr>
        <w:t>: наглядно-образный, словесный, проблемный, аналитико-синтетический.</w:t>
      </w:r>
    </w:p>
    <w:p w14:paraId="27D940AC" w14:textId="77777777" w:rsidR="00A826BB" w:rsidRPr="006B5B32" w:rsidRDefault="00A826BB" w:rsidP="00A826BB">
      <w:pPr>
        <w:spacing w:after="0" w:line="240" w:lineRule="auto"/>
        <w:rPr>
          <w:rFonts w:ascii="Times New Roman" w:eastAsia="Calibri" w:hAnsi="Times New Roman" w:cs="Aharoni"/>
          <w:color w:val="000000"/>
          <w:sz w:val="28"/>
          <w:szCs w:val="28"/>
        </w:rPr>
      </w:pPr>
      <w:r w:rsidRPr="006B5B32">
        <w:rPr>
          <w:rFonts w:ascii="Times New Roman" w:eastAsia="Calibri" w:hAnsi="Times New Roman" w:cs="Aharoni"/>
          <w:b/>
          <w:color w:val="000000"/>
          <w:sz w:val="28"/>
          <w:szCs w:val="28"/>
        </w:rPr>
        <w:t xml:space="preserve">Формы </w:t>
      </w:r>
      <w:proofErr w:type="gramStart"/>
      <w:r w:rsidRPr="006B5B32">
        <w:rPr>
          <w:rFonts w:ascii="Times New Roman" w:eastAsia="Calibri" w:hAnsi="Times New Roman" w:cs="Aharoni"/>
          <w:b/>
          <w:color w:val="000000"/>
          <w:sz w:val="28"/>
          <w:szCs w:val="28"/>
        </w:rPr>
        <w:t>контроля</w:t>
      </w:r>
      <w:r w:rsidRPr="006B5B32">
        <w:rPr>
          <w:rFonts w:ascii="Times New Roman" w:eastAsia="Calibri" w:hAnsi="Times New Roman" w:cs="Aharoni"/>
          <w:color w:val="000000"/>
          <w:sz w:val="28"/>
          <w:szCs w:val="28"/>
        </w:rPr>
        <w:t>:  самостоятельная</w:t>
      </w:r>
      <w:proofErr w:type="gramEnd"/>
      <w:r w:rsidRPr="006B5B32">
        <w:rPr>
          <w:rFonts w:ascii="Times New Roman" w:eastAsia="Calibri" w:hAnsi="Times New Roman" w:cs="Aharoni"/>
          <w:color w:val="000000"/>
          <w:sz w:val="28"/>
          <w:szCs w:val="28"/>
        </w:rPr>
        <w:t xml:space="preserve"> работа, тест.</w:t>
      </w:r>
    </w:p>
    <w:p w14:paraId="5492CD84" w14:textId="77777777" w:rsidR="00A826BB" w:rsidRPr="006B5B32" w:rsidRDefault="00A826BB" w:rsidP="00A826BB">
      <w:pPr>
        <w:spacing w:after="0" w:line="240" w:lineRule="auto"/>
        <w:rPr>
          <w:rFonts w:ascii="Times New Roman" w:eastAsia="Calibri" w:hAnsi="Times New Roman" w:cs="Aharoni"/>
          <w:color w:val="000000"/>
          <w:sz w:val="28"/>
          <w:szCs w:val="28"/>
        </w:rPr>
      </w:pPr>
    </w:p>
    <w:p w14:paraId="1EE3224A" w14:textId="77777777" w:rsidR="00A826BB" w:rsidRPr="006B5B32" w:rsidRDefault="00A826BB" w:rsidP="00A826BB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На уроках используются следующие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технологии: </w:t>
      </w:r>
      <w:proofErr w:type="gramStart"/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игровые,   </w:t>
      </w:r>
      <w:proofErr w:type="gramEnd"/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                                                                              технология проектного обучения. Неотъемлемой частью уроков является использование новых информационных технологий. Использование применяемых в учебном процессе ИКТ ставит своей целью реализацию следующих задач:</w:t>
      </w:r>
    </w:p>
    <w:p w14:paraId="0AA7227D" w14:textId="77777777" w:rsidR="00A826BB" w:rsidRPr="006B5B32" w:rsidRDefault="00A826BB" w:rsidP="00A826BB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6B5B32">
        <w:rPr>
          <w:rFonts w:ascii="Times New Roman" w:eastAsia="Times New Roman" w:hAnsi="Times New Roman" w:cs="Aharoni"/>
          <w:sz w:val="28"/>
          <w:szCs w:val="28"/>
          <w:lang w:eastAsia="ru-RU"/>
        </w:rPr>
        <w:t>поддержка и развитие системности мышления обучаемого;</w:t>
      </w:r>
    </w:p>
    <w:p w14:paraId="48E2D254" w14:textId="77777777" w:rsidR="00A826BB" w:rsidRPr="006B5B32" w:rsidRDefault="00A826BB" w:rsidP="00A826BB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6B5B32">
        <w:rPr>
          <w:rFonts w:ascii="Times New Roman" w:eastAsia="Times New Roman" w:hAnsi="Times New Roman" w:cs="Aharoni"/>
          <w:sz w:val="28"/>
          <w:szCs w:val="28"/>
          <w:lang w:eastAsia="ru-RU"/>
        </w:rPr>
        <w:t xml:space="preserve">поддержка всех видов познавательной деятельности </w:t>
      </w:r>
      <w:proofErr w:type="gramStart"/>
      <w:r w:rsidRPr="006B5B32">
        <w:rPr>
          <w:rFonts w:ascii="Times New Roman" w:eastAsia="Times New Roman" w:hAnsi="Times New Roman" w:cs="Aharoni"/>
          <w:sz w:val="28"/>
          <w:szCs w:val="28"/>
          <w:lang w:eastAsia="ru-RU"/>
        </w:rPr>
        <w:t>учащегося  в</w:t>
      </w:r>
      <w:proofErr w:type="gramEnd"/>
      <w:r w:rsidRPr="006B5B32">
        <w:rPr>
          <w:rFonts w:ascii="Times New Roman" w:eastAsia="Times New Roman" w:hAnsi="Times New Roman" w:cs="Aharoni"/>
          <w:sz w:val="28"/>
          <w:szCs w:val="28"/>
          <w:lang w:eastAsia="ru-RU"/>
        </w:rPr>
        <w:t xml:space="preserve"> приобретении знаний, развитии и закреплении навыков и умений;</w:t>
      </w:r>
    </w:p>
    <w:p w14:paraId="40ABADD8" w14:textId="77777777" w:rsidR="00A826BB" w:rsidRPr="006B5B32" w:rsidRDefault="00A826BB" w:rsidP="00A826BB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6B5B32">
        <w:rPr>
          <w:rFonts w:ascii="Times New Roman" w:eastAsia="Times New Roman" w:hAnsi="Times New Roman" w:cs="Aharoni"/>
          <w:sz w:val="28"/>
          <w:szCs w:val="28"/>
          <w:lang w:eastAsia="ru-RU"/>
        </w:rPr>
        <w:lastRenderedPageBreak/>
        <w:t>реализация принципа индивидуализации учебного процесса при сохранении его целостности;</w:t>
      </w:r>
    </w:p>
    <w:p w14:paraId="1538FC55" w14:textId="77777777" w:rsidR="00A826BB" w:rsidRPr="006B5B32" w:rsidRDefault="00A826BB" w:rsidP="00A826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haroni"/>
          <w:color w:val="000000"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color w:val="000000"/>
          <w:sz w:val="28"/>
          <w:szCs w:val="28"/>
        </w:rPr>
        <w:t>Формами и средствами контроля</w:t>
      </w:r>
      <w:r w:rsidRPr="006B5B32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являются индивидуальный и фронтальный опросы, пересказы, проверочные работы, тесты.</w:t>
      </w:r>
    </w:p>
    <w:p w14:paraId="4634F995" w14:textId="77777777" w:rsidR="00A826BB" w:rsidRPr="006B5B32" w:rsidRDefault="00A826BB" w:rsidP="00A826BB">
      <w:pPr>
        <w:spacing w:after="0" w:line="240" w:lineRule="auto"/>
        <w:rPr>
          <w:rFonts w:ascii="Times New Roman" w:eastAsia="Calibri" w:hAnsi="Times New Roman" w:cs="Aharoni"/>
          <w:color w:val="000000"/>
          <w:sz w:val="28"/>
          <w:szCs w:val="28"/>
        </w:rPr>
      </w:pPr>
    </w:p>
    <w:p w14:paraId="7957A583" w14:textId="77777777" w:rsidR="00A826BB" w:rsidRPr="006B5B32" w:rsidRDefault="00A826BB" w:rsidP="00A826BB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3275915F" w14:textId="77777777" w:rsidR="00A826BB" w:rsidRPr="006B5B32" w:rsidRDefault="00A826BB" w:rsidP="00A826BB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</w:rPr>
        <w:t>Примерное временное распределение учебного материала</w:t>
      </w:r>
    </w:p>
    <w:p w14:paraId="6356A9E0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0EBFD157" w14:textId="1CA9E6DD" w:rsidR="00A826BB" w:rsidRPr="006B5B32" w:rsidRDefault="00A826BB" w:rsidP="00A826BB">
      <w:pPr>
        <w:pStyle w:val="a3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t>По программе</w:t>
      </w:r>
      <w:r w:rsidR="00634236">
        <w:rPr>
          <w:rFonts w:ascii="Times New Roman" w:hAnsi="Times New Roman" w:cs="Aharoni"/>
          <w:sz w:val="28"/>
          <w:szCs w:val="28"/>
        </w:rPr>
        <w:t xml:space="preserve">: </w:t>
      </w:r>
      <w:r w:rsidR="003F0CC5" w:rsidRPr="003F0CC5">
        <w:rPr>
          <w:rFonts w:ascii="Times New Roman" w:hAnsi="Times New Roman" w:cs="Aharoni"/>
          <w:sz w:val="28"/>
          <w:szCs w:val="28"/>
        </w:rPr>
        <w:t>83</w:t>
      </w:r>
      <w:r w:rsidRPr="006B5B32">
        <w:rPr>
          <w:rFonts w:ascii="Times New Roman" w:hAnsi="Times New Roman" w:cs="Aharoni"/>
          <w:sz w:val="28"/>
          <w:szCs w:val="28"/>
        </w:rPr>
        <w:t xml:space="preserve"> ч</w:t>
      </w:r>
    </w:p>
    <w:p w14:paraId="6FCEBDB6" w14:textId="77777777" w:rsidR="00A826BB" w:rsidRPr="006B5B32" w:rsidRDefault="00A826BB" w:rsidP="00A826BB">
      <w:pPr>
        <w:pStyle w:val="a3"/>
        <w:rPr>
          <w:rFonts w:ascii="Times New Roman" w:hAnsi="Times New Roman" w:cs="Aharoni"/>
          <w:sz w:val="28"/>
          <w:szCs w:val="28"/>
        </w:rPr>
      </w:pPr>
    </w:p>
    <w:p w14:paraId="6950D76A" w14:textId="1F29E7F6" w:rsidR="00A826BB" w:rsidRPr="006B5B32" w:rsidRDefault="00A826BB" w:rsidP="00A826BB">
      <w:pPr>
        <w:pStyle w:val="a3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t>По учебному плану</w:t>
      </w:r>
      <w:r w:rsidR="00634236">
        <w:rPr>
          <w:rFonts w:ascii="Times New Roman" w:hAnsi="Times New Roman" w:cs="Aharoni"/>
          <w:sz w:val="28"/>
          <w:szCs w:val="28"/>
        </w:rPr>
        <w:t xml:space="preserve">: </w:t>
      </w:r>
      <w:r w:rsidR="003F0CC5" w:rsidRPr="003F0CC5">
        <w:rPr>
          <w:rFonts w:ascii="Times New Roman" w:hAnsi="Times New Roman" w:cs="Aharoni"/>
          <w:sz w:val="28"/>
          <w:szCs w:val="28"/>
        </w:rPr>
        <w:t>83</w:t>
      </w:r>
      <w:r w:rsidRPr="006B5B32">
        <w:rPr>
          <w:rFonts w:ascii="Times New Roman" w:hAnsi="Times New Roman" w:cs="Aharoni"/>
          <w:sz w:val="28"/>
          <w:szCs w:val="28"/>
        </w:rPr>
        <w:t xml:space="preserve"> ч, 2</w:t>
      </w:r>
      <w:r w:rsidR="00634236">
        <w:rPr>
          <w:rFonts w:ascii="Times New Roman" w:hAnsi="Times New Roman" w:cs="Aharoni"/>
          <w:sz w:val="28"/>
          <w:szCs w:val="28"/>
        </w:rPr>
        <w:t>,5</w:t>
      </w:r>
      <w:r w:rsidRPr="006B5B32">
        <w:rPr>
          <w:rFonts w:ascii="Times New Roman" w:hAnsi="Times New Roman" w:cs="Aharoni"/>
          <w:sz w:val="28"/>
          <w:szCs w:val="28"/>
        </w:rPr>
        <w:t xml:space="preserve"> ч в неделю</w:t>
      </w:r>
    </w:p>
    <w:p w14:paraId="5D64F7B7" w14:textId="77777777" w:rsidR="00A826BB" w:rsidRPr="006B5B32" w:rsidRDefault="00A826BB" w:rsidP="00A826BB">
      <w:pPr>
        <w:pStyle w:val="a3"/>
        <w:rPr>
          <w:rFonts w:ascii="Times New Roman" w:hAnsi="Times New Roman" w:cs="Aharoni"/>
          <w:sz w:val="28"/>
          <w:szCs w:val="28"/>
        </w:rPr>
      </w:pPr>
    </w:p>
    <w:p w14:paraId="05800B24" w14:textId="7050C4AE" w:rsidR="00A826BB" w:rsidRPr="006B5B32" w:rsidRDefault="003F0CC5" w:rsidP="00A826BB">
      <w:pPr>
        <w:pStyle w:val="a3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  <w:lang w:val="en-US"/>
        </w:rPr>
        <w:t>I</w:t>
      </w:r>
      <w:r w:rsidRPr="003F0CC5">
        <w:rPr>
          <w:rFonts w:ascii="Times New Roman" w:hAnsi="Times New Roman" w:cs="Aharoni"/>
          <w:sz w:val="28"/>
          <w:szCs w:val="28"/>
        </w:rPr>
        <w:t xml:space="preserve"> </w:t>
      </w:r>
      <w:r w:rsidR="00A826BB" w:rsidRPr="006B5B32">
        <w:rPr>
          <w:rFonts w:ascii="Times New Roman" w:hAnsi="Times New Roman" w:cs="Aharoni"/>
          <w:sz w:val="28"/>
          <w:szCs w:val="28"/>
        </w:rPr>
        <w:t>четверт</w:t>
      </w:r>
      <w:r w:rsidR="00634236">
        <w:rPr>
          <w:rFonts w:ascii="Times New Roman" w:hAnsi="Times New Roman" w:cs="Aharoni"/>
          <w:sz w:val="28"/>
          <w:szCs w:val="28"/>
        </w:rPr>
        <w:t xml:space="preserve">ь –8 учебных </w:t>
      </w:r>
      <w:proofErr w:type="gramStart"/>
      <w:r w:rsidR="00634236">
        <w:rPr>
          <w:rFonts w:ascii="Times New Roman" w:hAnsi="Times New Roman" w:cs="Aharoni"/>
          <w:sz w:val="28"/>
          <w:szCs w:val="28"/>
        </w:rPr>
        <w:t>недель  -</w:t>
      </w:r>
      <w:proofErr w:type="gramEnd"/>
      <w:r w:rsidR="00634236">
        <w:rPr>
          <w:rFonts w:ascii="Times New Roman" w:hAnsi="Times New Roman" w:cs="Aharoni"/>
          <w:sz w:val="28"/>
          <w:szCs w:val="28"/>
        </w:rPr>
        <w:t xml:space="preserve"> 16</w:t>
      </w:r>
      <w:r w:rsidR="00A826BB" w:rsidRPr="006B5B32">
        <w:rPr>
          <w:rFonts w:ascii="Times New Roman" w:hAnsi="Times New Roman" w:cs="Aharoni"/>
          <w:sz w:val="28"/>
          <w:szCs w:val="28"/>
        </w:rPr>
        <w:t xml:space="preserve"> ч</w:t>
      </w:r>
    </w:p>
    <w:p w14:paraId="1C380786" w14:textId="77777777" w:rsidR="00A826BB" w:rsidRPr="006B5B32" w:rsidRDefault="00A826BB" w:rsidP="00A826BB">
      <w:pPr>
        <w:pStyle w:val="a3"/>
        <w:rPr>
          <w:rFonts w:ascii="Times New Roman" w:hAnsi="Times New Roman" w:cs="Aharoni"/>
          <w:sz w:val="28"/>
          <w:szCs w:val="28"/>
        </w:rPr>
      </w:pPr>
    </w:p>
    <w:p w14:paraId="2C854FEF" w14:textId="351F9285" w:rsidR="00A826BB" w:rsidRPr="006B5B32" w:rsidRDefault="003F0CC5" w:rsidP="00A826BB">
      <w:pPr>
        <w:pStyle w:val="a3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  <w:lang w:val="en-US"/>
        </w:rPr>
        <w:t>II</w:t>
      </w:r>
      <w:r w:rsidRPr="003F0CC5">
        <w:rPr>
          <w:rFonts w:ascii="Times New Roman" w:hAnsi="Times New Roman" w:cs="Aharoni"/>
          <w:sz w:val="28"/>
          <w:szCs w:val="28"/>
        </w:rPr>
        <w:t xml:space="preserve"> </w:t>
      </w:r>
      <w:r w:rsidR="00634236">
        <w:rPr>
          <w:rFonts w:ascii="Times New Roman" w:hAnsi="Times New Roman" w:cs="Aharoni"/>
          <w:sz w:val="28"/>
          <w:szCs w:val="28"/>
        </w:rPr>
        <w:t xml:space="preserve">четверть </w:t>
      </w:r>
      <w:proofErr w:type="gramStart"/>
      <w:r w:rsidR="00634236">
        <w:rPr>
          <w:rFonts w:ascii="Times New Roman" w:hAnsi="Times New Roman" w:cs="Aharoni"/>
          <w:sz w:val="28"/>
          <w:szCs w:val="28"/>
        </w:rPr>
        <w:t>-  7</w:t>
      </w:r>
      <w:proofErr w:type="gramEnd"/>
      <w:r w:rsidR="00A826BB" w:rsidRPr="006B5B32">
        <w:rPr>
          <w:rFonts w:ascii="Times New Roman" w:hAnsi="Times New Roman" w:cs="Aharoni"/>
          <w:sz w:val="28"/>
          <w:szCs w:val="28"/>
        </w:rPr>
        <w:t xml:space="preserve"> учебных недель</w:t>
      </w:r>
      <w:r w:rsidR="00634236">
        <w:rPr>
          <w:rFonts w:ascii="Times New Roman" w:hAnsi="Times New Roman" w:cs="Aharoni"/>
          <w:sz w:val="28"/>
          <w:szCs w:val="28"/>
        </w:rPr>
        <w:t xml:space="preserve"> и 3 дня </w:t>
      </w:r>
      <w:r w:rsidR="00A826BB" w:rsidRPr="006B5B32">
        <w:rPr>
          <w:rFonts w:ascii="Times New Roman" w:hAnsi="Times New Roman" w:cs="Aharoni"/>
          <w:sz w:val="28"/>
          <w:szCs w:val="28"/>
        </w:rPr>
        <w:t xml:space="preserve"> -</w:t>
      </w:r>
      <w:r w:rsidR="00634236">
        <w:rPr>
          <w:rFonts w:ascii="Times New Roman" w:hAnsi="Times New Roman" w:cs="Aharoni"/>
          <w:sz w:val="28"/>
          <w:szCs w:val="28"/>
        </w:rPr>
        <w:t xml:space="preserve">  15</w:t>
      </w:r>
      <w:r w:rsidR="00A826BB" w:rsidRPr="006B5B32">
        <w:rPr>
          <w:rFonts w:ascii="Times New Roman" w:hAnsi="Times New Roman" w:cs="Aharoni"/>
          <w:sz w:val="28"/>
          <w:szCs w:val="28"/>
        </w:rPr>
        <w:t xml:space="preserve"> ч</w:t>
      </w:r>
    </w:p>
    <w:p w14:paraId="11585CC4" w14:textId="77777777" w:rsidR="00A826BB" w:rsidRPr="006B5B32" w:rsidRDefault="00A826BB" w:rsidP="00A826BB">
      <w:pPr>
        <w:pStyle w:val="a3"/>
        <w:rPr>
          <w:rFonts w:ascii="Times New Roman" w:hAnsi="Times New Roman" w:cs="Aharoni"/>
          <w:sz w:val="28"/>
          <w:szCs w:val="28"/>
        </w:rPr>
      </w:pPr>
    </w:p>
    <w:p w14:paraId="05EB95FC" w14:textId="593129CF" w:rsidR="00A826BB" w:rsidRPr="006B5B32" w:rsidRDefault="003F0CC5" w:rsidP="00A826BB">
      <w:pPr>
        <w:pStyle w:val="a3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  <w:lang w:val="en-US"/>
        </w:rPr>
        <w:t>III</w:t>
      </w:r>
      <w:r w:rsidRPr="003F0CC5">
        <w:rPr>
          <w:rFonts w:ascii="Times New Roman" w:hAnsi="Times New Roman" w:cs="Aharoni"/>
          <w:sz w:val="28"/>
          <w:szCs w:val="28"/>
        </w:rPr>
        <w:t xml:space="preserve"> </w:t>
      </w:r>
      <w:r w:rsidR="00A826BB" w:rsidRPr="006B5B32">
        <w:rPr>
          <w:rFonts w:ascii="Times New Roman" w:hAnsi="Times New Roman" w:cs="Aharoni"/>
          <w:sz w:val="28"/>
          <w:szCs w:val="28"/>
        </w:rPr>
        <w:t>четверть</w:t>
      </w:r>
      <w:r w:rsidR="00634236">
        <w:rPr>
          <w:rFonts w:ascii="Times New Roman" w:hAnsi="Times New Roman" w:cs="Aharoni"/>
          <w:sz w:val="28"/>
          <w:szCs w:val="28"/>
        </w:rPr>
        <w:t xml:space="preserve"> </w:t>
      </w:r>
      <w:proofErr w:type="gramStart"/>
      <w:r w:rsidR="00634236">
        <w:rPr>
          <w:rFonts w:ascii="Times New Roman" w:hAnsi="Times New Roman" w:cs="Aharoni"/>
          <w:sz w:val="28"/>
          <w:szCs w:val="28"/>
        </w:rPr>
        <w:t>-  10</w:t>
      </w:r>
      <w:proofErr w:type="gramEnd"/>
      <w:r w:rsidR="00634236">
        <w:rPr>
          <w:rFonts w:ascii="Times New Roman" w:hAnsi="Times New Roman" w:cs="Aharoni"/>
          <w:sz w:val="28"/>
          <w:szCs w:val="28"/>
        </w:rPr>
        <w:t xml:space="preserve"> учебных недель и 2 дня -31 </w:t>
      </w:r>
      <w:r w:rsidR="00A826BB" w:rsidRPr="006B5B32">
        <w:rPr>
          <w:rFonts w:ascii="Times New Roman" w:hAnsi="Times New Roman" w:cs="Aharoni"/>
          <w:sz w:val="28"/>
          <w:szCs w:val="28"/>
        </w:rPr>
        <w:t>ч</w:t>
      </w:r>
    </w:p>
    <w:p w14:paraId="39E5A2AA" w14:textId="77777777" w:rsidR="00A826BB" w:rsidRPr="006B5B32" w:rsidRDefault="00A826BB" w:rsidP="00A826BB">
      <w:pPr>
        <w:pStyle w:val="a3"/>
        <w:rPr>
          <w:rFonts w:ascii="Times New Roman" w:hAnsi="Times New Roman" w:cs="Aharoni"/>
          <w:sz w:val="28"/>
          <w:szCs w:val="28"/>
        </w:rPr>
      </w:pPr>
    </w:p>
    <w:p w14:paraId="399E1D7D" w14:textId="1C0D8494" w:rsidR="00A826BB" w:rsidRPr="006B5B32" w:rsidRDefault="003F0CC5" w:rsidP="00A826BB">
      <w:pPr>
        <w:pStyle w:val="a3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  <w:lang w:val="en-US"/>
        </w:rPr>
        <w:t>IV</w:t>
      </w:r>
      <w:r w:rsidRPr="003F0CC5">
        <w:rPr>
          <w:rFonts w:ascii="Times New Roman" w:hAnsi="Times New Roman" w:cs="Aharoni"/>
          <w:sz w:val="28"/>
          <w:szCs w:val="28"/>
        </w:rPr>
        <w:t xml:space="preserve"> </w:t>
      </w:r>
      <w:r w:rsidR="00634236">
        <w:rPr>
          <w:rFonts w:ascii="Times New Roman" w:hAnsi="Times New Roman" w:cs="Aharoni"/>
          <w:sz w:val="28"/>
          <w:szCs w:val="28"/>
        </w:rPr>
        <w:t>четверть –6 учебных недель и 3 дня - 21</w:t>
      </w:r>
      <w:r w:rsidR="00A826BB" w:rsidRPr="006B5B32">
        <w:rPr>
          <w:rFonts w:ascii="Times New Roman" w:hAnsi="Times New Roman" w:cs="Aharoni"/>
          <w:sz w:val="28"/>
          <w:szCs w:val="28"/>
        </w:rPr>
        <w:t xml:space="preserve"> ч </w:t>
      </w:r>
    </w:p>
    <w:p w14:paraId="01DE1410" w14:textId="77777777" w:rsidR="00A826BB" w:rsidRPr="006B5B32" w:rsidRDefault="00A826BB" w:rsidP="00A826BB">
      <w:pPr>
        <w:pStyle w:val="a3"/>
        <w:rPr>
          <w:rFonts w:ascii="Times New Roman" w:hAnsi="Times New Roman" w:cs="Aharoni"/>
          <w:sz w:val="28"/>
          <w:szCs w:val="28"/>
        </w:rPr>
      </w:pPr>
    </w:p>
    <w:p w14:paraId="3FB46083" w14:textId="77777777" w:rsidR="00A826BB" w:rsidRPr="006B5B32" w:rsidRDefault="00634236" w:rsidP="00A826BB">
      <w:pPr>
        <w:pStyle w:val="a3"/>
        <w:rPr>
          <w:rFonts w:ascii="Times New Roman" w:hAnsi="Times New Roman" w:cs="Aharoni"/>
          <w:b/>
          <w:sz w:val="28"/>
          <w:szCs w:val="28"/>
        </w:rPr>
      </w:pPr>
      <w:r>
        <w:rPr>
          <w:rFonts w:ascii="Times New Roman" w:hAnsi="Times New Roman" w:cs="Aharoni"/>
          <w:b/>
          <w:sz w:val="28"/>
          <w:szCs w:val="28"/>
        </w:rPr>
        <w:t>Всего: 83</w:t>
      </w:r>
      <w:r w:rsidR="00A826BB" w:rsidRPr="006B5B32">
        <w:rPr>
          <w:rFonts w:ascii="Times New Roman" w:hAnsi="Times New Roman" w:cs="Aharoni"/>
          <w:b/>
          <w:sz w:val="28"/>
          <w:szCs w:val="28"/>
        </w:rPr>
        <w:t xml:space="preserve"> ч.</w:t>
      </w:r>
    </w:p>
    <w:p w14:paraId="05E74C00" w14:textId="77777777" w:rsidR="00A826BB" w:rsidRPr="006B5B32" w:rsidRDefault="00A826BB" w:rsidP="00A826BB">
      <w:pPr>
        <w:pStyle w:val="a3"/>
        <w:rPr>
          <w:rFonts w:ascii="Times New Roman" w:hAnsi="Times New Roman" w:cs="Aharoni"/>
          <w:b/>
          <w:sz w:val="28"/>
          <w:szCs w:val="28"/>
        </w:rPr>
      </w:pPr>
    </w:p>
    <w:p w14:paraId="155B4E48" w14:textId="77777777" w:rsidR="00A826BB" w:rsidRPr="006B5B32" w:rsidRDefault="00A826BB" w:rsidP="00A826BB">
      <w:pPr>
        <w:pStyle w:val="a3"/>
        <w:rPr>
          <w:rFonts w:ascii="Times New Roman" w:hAnsi="Times New Roman" w:cs="Aharoni"/>
          <w:b/>
          <w:sz w:val="28"/>
          <w:szCs w:val="28"/>
        </w:rPr>
      </w:pPr>
    </w:p>
    <w:p w14:paraId="6AD6CF0F" w14:textId="77777777" w:rsidR="00A826BB" w:rsidRPr="006B5B32" w:rsidRDefault="00A826BB" w:rsidP="00A826BB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</w:rPr>
        <w:t>Ценностные ориентиры содержания курса</w:t>
      </w:r>
    </w:p>
    <w:p w14:paraId="4DD26769" w14:textId="77777777" w:rsidR="00A826BB" w:rsidRPr="006B5B32" w:rsidRDefault="00A826BB" w:rsidP="00A826BB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1BD615D1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● Природа как одна из важнейших основ здоровой и гармоничной жизни человека и общества.</w:t>
      </w:r>
    </w:p>
    <w:p w14:paraId="7F0FB143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● Культура как процесс и результат человеческой жизнедеятельности во всём многообразии её формы.</w:t>
      </w:r>
    </w:p>
    <w:p w14:paraId="18105C57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●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14:paraId="46B338F7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● Человечество как многообразие народов, культур, религий.</w:t>
      </w:r>
    </w:p>
    <w:p w14:paraId="649D40E2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● Международное сотрудничество как основа мира на Земле.</w:t>
      </w:r>
    </w:p>
    <w:p w14:paraId="7FCF002E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● 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14:paraId="4346DBFF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● Семья как основа духовно – нравственного развития и воспитания личности, залог преемственности культурно – ценностных традиций народов России от поколения к поколению и жизнеспособности российского общества.</w:t>
      </w:r>
    </w:p>
    <w:p w14:paraId="1072A613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● Труд и творчество как отличительные черты духовно и нравственно развитой личности.</w:t>
      </w:r>
    </w:p>
    <w:p w14:paraId="1959D19D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● Здоровый образ жизни в единстве составляющих: здоровье физическое, психическое, духовно – и социально – нравственное.</w:t>
      </w:r>
    </w:p>
    <w:p w14:paraId="25CB3C0B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lastRenderedPageBreak/>
        <w:t xml:space="preserve">● Нравственный выбор и ответственность человека в отношении к природе, </w:t>
      </w:r>
      <w:proofErr w:type="spellStart"/>
      <w:r w:rsidRPr="006B5B32">
        <w:rPr>
          <w:rFonts w:ascii="Times New Roman" w:eastAsia="Times New Roman" w:hAnsi="Times New Roman" w:cs="Aharoni"/>
          <w:sz w:val="28"/>
          <w:szCs w:val="28"/>
        </w:rPr>
        <w:t>историко</w:t>
      </w:r>
      <w:proofErr w:type="spellEnd"/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– культурному наследию, к самому себе и окружающим людям.</w:t>
      </w:r>
    </w:p>
    <w:p w14:paraId="00CB3AD5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1926EC09" w14:textId="129D82BD" w:rsidR="00A826BB" w:rsidRPr="006B5B32" w:rsidRDefault="00A826BB" w:rsidP="00A826BB">
      <w:pPr>
        <w:pStyle w:val="Default"/>
        <w:jc w:val="center"/>
        <w:rPr>
          <w:rFonts w:cs="Aharoni"/>
          <w:b/>
          <w:bCs/>
          <w:sz w:val="28"/>
          <w:szCs w:val="28"/>
        </w:rPr>
      </w:pPr>
      <w:r w:rsidRPr="006B5B32">
        <w:rPr>
          <w:rFonts w:cs="Aharoni"/>
          <w:b/>
          <w:bCs/>
          <w:sz w:val="28"/>
          <w:szCs w:val="28"/>
        </w:rPr>
        <w:t xml:space="preserve">СОДЕРЖАНИЕ УЧЕБНОГО ПРЕДМЕТА </w:t>
      </w:r>
    </w:p>
    <w:p w14:paraId="0539DD81" w14:textId="77777777" w:rsidR="00A826BB" w:rsidRPr="006B5B32" w:rsidRDefault="00A826BB" w:rsidP="00A826BB">
      <w:pPr>
        <w:pStyle w:val="Default"/>
        <w:jc w:val="center"/>
        <w:rPr>
          <w:rFonts w:cs="Aharoni"/>
          <w:sz w:val="28"/>
          <w:szCs w:val="28"/>
        </w:rPr>
      </w:pPr>
    </w:p>
    <w:p w14:paraId="17F3553D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b/>
          <w:bCs/>
          <w:i/>
          <w:iCs/>
          <w:sz w:val="28"/>
          <w:szCs w:val="28"/>
        </w:rPr>
        <w:t xml:space="preserve">Человек и природа </w:t>
      </w:r>
    </w:p>
    <w:p w14:paraId="6D19C18D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 Природа — это то, что нас окружает, но не создано человеком.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времён года, снегопад, листопад, перелёты птиц, </w:t>
      </w:r>
      <w:proofErr w:type="gramStart"/>
      <w:r w:rsidRPr="006B5B32">
        <w:rPr>
          <w:rFonts w:cs="Aharoni"/>
          <w:sz w:val="28"/>
          <w:szCs w:val="28"/>
        </w:rPr>
        <w:t>смена,,</w:t>
      </w:r>
      <w:proofErr w:type="gramEnd"/>
      <w:r w:rsidRPr="006B5B32">
        <w:rPr>
          <w:rFonts w:cs="Aharoni"/>
          <w:sz w:val="28"/>
          <w:szCs w:val="28"/>
        </w:rPr>
        <w:t xml:space="preserve"> времени суток, рассвет, закат, ветер, дождь, гроза. </w:t>
      </w:r>
    </w:p>
    <w:p w14:paraId="10232780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 Вещество —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</w:t>
      </w:r>
    </w:p>
    <w:p w14:paraId="2FAF14EB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Звёзды и планеты. Солнце — ближайшая к нам звезда, источник света и тепла для всего живого на Земле. Земля —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Важнейшие природные объекты своей страны, района. Ориентирование на местности. Компас. </w:t>
      </w:r>
    </w:p>
    <w:p w14:paraId="6AC256C8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года в родном крае на основе наблюдений. </w:t>
      </w:r>
    </w:p>
    <w:p w14:paraId="3C882793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Погода, её составляющие (температура воздуха, облачность, осадки, ветер). Наблюдение за погодой своего края. Предсказание погоды и его значение в жизни людей. </w:t>
      </w:r>
    </w:p>
    <w:p w14:paraId="4E6301FA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 </w:t>
      </w:r>
    </w:p>
    <w:p w14:paraId="474FA9EA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 Водные богатства, их разнообразие (океан, море, река, озеро, пруд); использование человеком. Водные богатства родного края (названия, краткая характеристика на основе наблюдений). </w:t>
      </w:r>
    </w:p>
    <w:p w14:paraId="56364488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 Воздух — смесь газов. Свойства воздуха. Значение воздуха для растений, животных, человека. </w:t>
      </w:r>
    </w:p>
    <w:p w14:paraId="7AEFFD07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</w:t>
      </w:r>
    </w:p>
    <w:p w14:paraId="63CAFDC3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 </w:t>
      </w:r>
    </w:p>
    <w:p w14:paraId="7D76045E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 Почва, её состав, значение для живой природы и для хозяйственной жизни человека. </w:t>
      </w:r>
    </w:p>
    <w:p w14:paraId="339284E2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lastRenderedPageBreak/>
        <w:t xml:space="preserve"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 </w:t>
      </w:r>
    </w:p>
    <w:p w14:paraId="170099F6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  Грибы, их разнообразие, значение в природе и жизни людей; съедобные и ядовитые грибы. Правила сбора грибов. </w:t>
      </w:r>
    </w:p>
    <w:p w14:paraId="0D1F2D44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        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 примере насекомых, рыб, птиц, зверей).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 </w:t>
      </w:r>
    </w:p>
    <w:p w14:paraId="00183457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  Лес, луг, водоём — единство живой и неживой природы (солнечный свет, воздух, вода, почва, растения, животные). Круговорот веществ. Взаимосвязи в природном сообществе: растения — пища и укрытие для животных; животные — распространители плодов и семян растений. Влияние человека на природные сообщества. Природные сообщества родного края (2—3 примера на основе наблюдений). </w:t>
      </w:r>
    </w:p>
    <w:p w14:paraId="3B9CAEA5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  Природные зоны России: общее представление, основные природные зоны (природные условия, растительный и животный мир, особенности труда и быта людей, влияние человека на природу изучаемых зон, охрана природы). </w:t>
      </w:r>
    </w:p>
    <w:p w14:paraId="04E4BCE6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  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Экологические проблемы и способы их решения.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 </w:t>
      </w:r>
    </w:p>
    <w:p w14:paraId="562F7335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 Всемирное наследие. Международная Красная книга. Международные экологические организации (2—3 примера). Международные экологические дни, их значение, участие детей в их проведении. </w:t>
      </w:r>
    </w:p>
    <w:p w14:paraId="7563A62C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</w:t>
      </w:r>
      <w:r w:rsidRPr="006B5B32">
        <w:rPr>
          <w:rFonts w:cs="Aharoni"/>
          <w:sz w:val="28"/>
          <w:szCs w:val="28"/>
        </w:rPr>
        <w:lastRenderedPageBreak/>
        <w:t>окружающих его людей. Внимание, забота, уважительное отношение к людям с ограниченными возможностями здоровья.</w:t>
      </w:r>
    </w:p>
    <w:p w14:paraId="0AEAD1BC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</w:p>
    <w:p w14:paraId="6D7CD490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b/>
          <w:bCs/>
          <w:i/>
          <w:iCs/>
          <w:sz w:val="28"/>
          <w:szCs w:val="28"/>
        </w:rPr>
        <w:t xml:space="preserve">Человек и общество </w:t>
      </w:r>
    </w:p>
    <w:p w14:paraId="68F38C26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 Общество —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— основа жизнеспособности общества. </w:t>
      </w:r>
    </w:p>
    <w:p w14:paraId="6254871D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 Человек —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человеческих свойствах и качествах. </w:t>
      </w:r>
    </w:p>
    <w:p w14:paraId="5FD0404B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Семья —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Хозяйство семьи. Родословная. Имена и фамилии членов семьи. Составление схемы родословного древа, истории семьи.        Духовно-нравственные ценности в семейной культуре народов России и мира. </w:t>
      </w:r>
    </w:p>
    <w:p w14:paraId="533F7881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Младший школьник. Правила поведения в школе, на уроке. Обращение к учителю. Классный, школьный коллектив, совместная учёба, игры, отдых. Составление режима дня школьника. </w:t>
      </w:r>
    </w:p>
    <w:p w14:paraId="44FEBEFC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 </w:t>
      </w:r>
    </w:p>
    <w:p w14:paraId="7BF1A661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     Экономика, её составные части: промышленность, сельское хозяйство, строительство, транспорт, торговля. Товары и услуги. Роль денег в экономике. Государственный и семейный бюджет. Экологические последствия хозяйственной деятельности людей. Простейшие экологические прогнозы. Построение безопасной экономики — одна из важнейших задач общества.</w:t>
      </w:r>
    </w:p>
    <w:p w14:paraId="0088D978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Природные богатства и труд людей — основа экономики. 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 </w:t>
      </w:r>
    </w:p>
    <w:p w14:paraId="1D0B7862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 Общественный транспорт. Транспорт города или села. Наземный, воздушный и водный транспорт. Правила пользования транспортом. Средства связи: почта, телеграф, телефон, электронная почта. </w:t>
      </w:r>
    </w:p>
    <w:p w14:paraId="5C160C63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lastRenderedPageBreak/>
        <w:t xml:space="preserve">       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 </w:t>
      </w:r>
    </w:p>
    <w:p w14:paraId="54E60D90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 Наша Родина — Россия, Российская Федерация. Ценностно-смысловое содержание понятий: Родина, Отечество, Отчизна.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— Основной закон Российской Федерации. Права ребёнка. </w:t>
      </w:r>
    </w:p>
    <w:p w14:paraId="18A33C82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Президент Российской Федерации — глава государства. Ответственность главы государства за социальное и духовно-нравственное благополучие граждан. </w:t>
      </w:r>
    </w:p>
    <w:p w14:paraId="49550FFB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 Марта, День весны и труда, День Победы, День России, День защиты детей, День народного единства, День Конституции. Оформление плаката или стенной газеты к общественному празднику. </w:t>
      </w:r>
    </w:p>
    <w:p w14:paraId="5F52F855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Россия на карте, государственная граница России. </w:t>
      </w:r>
    </w:p>
    <w:p w14:paraId="0D0DC127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Москва — столица России. Святыни Москвы —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</w:t>
      </w:r>
    </w:p>
    <w:p w14:paraId="63B7BAB3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Города России. Санкт-Петербург: достопримечательности (Зимний дворец, памятник Петру I — Медный всадник, разводные мосты через Неву и др.), города Золотого кольца России (по выбору). Святыни городов России. </w:t>
      </w:r>
    </w:p>
    <w:p w14:paraId="1A825473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Россия —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 </w:t>
      </w:r>
    </w:p>
    <w:p w14:paraId="14EE7714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Родной край — частица России. Родной город (село), регион (область, край, республика): название, основные достопримечательности; музеи, театры, спортивные комплексы и 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 </w:t>
      </w:r>
    </w:p>
    <w:p w14:paraId="1B5AEFB1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духовно-нравственных и культурных традиций людей в разные исторические времена. Выдающиеся </w:t>
      </w:r>
      <w:r w:rsidRPr="006B5B32">
        <w:rPr>
          <w:rFonts w:cs="Aharoni"/>
          <w:sz w:val="28"/>
          <w:szCs w:val="28"/>
        </w:rPr>
        <w:lastRenderedPageBreak/>
        <w:t xml:space="preserve">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 </w:t>
      </w:r>
    </w:p>
    <w:p w14:paraId="0AAA2056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Страны и народы мира. Общее представление о многообразии стран, народов, религий на Земле. Знакомство с несколькими странами: название, расположение на политической карте, столица, главные достопримечательности. Бережное отношение к культурному наследию человечества — долг всего общества и каждого человека. </w:t>
      </w:r>
    </w:p>
    <w:p w14:paraId="3BA73E36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</w:p>
    <w:p w14:paraId="1A0A7596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b/>
          <w:bCs/>
          <w:i/>
          <w:iCs/>
          <w:sz w:val="28"/>
          <w:szCs w:val="28"/>
        </w:rPr>
        <w:t xml:space="preserve">Правила безопасной жизни </w:t>
      </w:r>
    </w:p>
    <w:p w14:paraId="1E4DB869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 Ценность здоровья и здорового образа жизни. </w:t>
      </w:r>
    </w:p>
    <w:p w14:paraId="26A86179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</w:t>
      </w:r>
    </w:p>
    <w:p w14:paraId="24B023D1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перегреве. </w:t>
      </w:r>
    </w:p>
    <w:p w14:paraId="145ADFFF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незнакомыми людьми. </w:t>
      </w:r>
    </w:p>
    <w:p w14:paraId="7D4FEFA8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Правила безопасного поведения в природе. Правила безопасности при обращении с кошкой и собакой. </w:t>
      </w:r>
    </w:p>
    <w:p w14:paraId="7EA9FECE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      Экологическая безопасность. Бытовой фильтр для очистки воды, его устройство и использование. </w:t>
      </w:r>
    </w:p>
    <w:p w14:paraId="5AA131ED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      Забота о здоровье и безопасности окружающих людей — нравственный долг каждого человека.</w:t>
      </w:r>
    </w:p>
    <w:p w14:paraId="75052C22" w14:textId="77777777" w:rsidR="00A826BB" w:rsidRPr="006B5B32" w:rsidRDefault="00A826BB" w:rsidP="00A826BB">
      <w:pPr>
        <w:spacing w:after="0" w:line="240" w:lineRule="auto"/>
        <w:rPr>
          <w:rFonts w:cs="Aharoni"/>
          <w:sz w:val="28"/>
          <w:szCs w:val="28"/>
        </w:rPr>
      </w:pPr>
    </w:p>
    <w:p w14:paraId="627B08CA" w14:textId="77777777" w:rsidR="00A826BB" w:rsidRPr="006B5B32" w:rsidRDefault="00A826BB" w:rsidP="00A826BB">
      <w:pPr>
        <w:spacing w:line="240" w:lineRule="auto"/>
        <w:jc w:val="center"/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  <w:t xml:space="preserve">Содержание тем учебного предмета </w:t>
      </w:r>
      <w:r w:rsidRPr="006B5B32">
        <w:rPr>
          <w:rFonts w:ascii="Times New Roman" w:hAnsi="Times New Roman" w:cs="Aharoni"/>
          <w:b/>
          <w:sz w:val="28"/>
          <w:szCs w:val="28"/>
        </w:rPr>
        <w:t>«Окружающий мир»</w:t>
      </w:r>
      <w:r w:rsidRPr="006B5B32"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  <w:t>, 3 класс</w:t>
      </w:r>
    </w:p>
    <w:p w14:paraId="250D11B7" w14:textId="77777777" w:rsidR="00A826BB" w:rsidRPr="006B5B32" w:rsidRDefault="00A826BB" w:rsidP="00A826BB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b/>
          <w:i/>
          <w:sz w:val="28"/>
          <w:szCs w:val="28"/>
        </w:rPr>
        <w:t>В 3 классе</w:t>
      </w:r>
      <w:r w:rsidRPr="006B5B32">
        <w:rPr>
          <w:rFonts w:ascii="Times New Roman" w:hAnsi="Times New Roman" w:cs="Aharoni"/>
          <w:sz w:val="28"/>
          <w:szCs w:val="28"/>
        </w:rPr>
        <w:t xml:space="preserve"> в начале учебного года изучается раздел </w:t>
      </w:r>
      <w:r w:rsidRPr="006B5B32">
        <w:rPr>
          <w:rFonts w:ascii="Times New Roman" w:hAnsi="Times New Roman" w:cs="Aharoni"/>
          <w:i/>
          <w:sz w:val="28"/>
          <w:szCs w:val="28"/>
        </w:rPr>
        <w:t>«Как устроен мир»,</w:t>
      </w:r>
      <w:r w:rsidRPr="006B5B32">
        <w:rPr>
          <w:rFonts w:ascii="Times New Roman" w:hAnsi="Times New Roman" w:cs="Aharoni"/>
          <w:sz w:val="28"/>
          <w:szCs w:val="28"/>
        </w:rPr>
        <w:t xml:space="preserve"> в котором развиваются представления детей о природе, человеке, обществе как составных частях окружающего мира, об их взаимодействии, а также об экологии как науке и её роли в сохранении нашего природного дома.</w:t>
      </w:r>
    </w:p>
    <w:p w14:paraId="016D5547" w14:textId="77777777" w:rsidR="00A826BB" w:rsidRPr="006B5B32" w:rsidRDefault="00A826BB" w:rsidP="00A826BB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Далее содержание программы раскрывается в разделе «</w:t>
      </w:r>
      <w:r w:rsidRPr="006B5B32">
        <w:rPr>
          <w:rFonts w:ascii="Times New Roman" w:hAnsi="Times New Roman" w:cs="Aharoni"/>
          <w:i/>
          <w:sz w:val="28"/>
          <w:szCs w:val="28"/>
        </w:rPr>
        <w:t>Эта удивительная природа</w:t>
      </w:r>
      <w:proofErr w:type="gramStart"/>
      <w:r w:rsidRPr="006B5B32">
        <w:rPr>
          <w:rFonts w:ascii="Times New Roman" w:hAnsi="Times New Roman" w:cs="Aharoni"/>
          <w:i/>
          <w:sz w:val="28"/>
          <w:szCs w:val="28"/>
        </w:rPr>
        <w:t>».</w:t>
      </w:r>
      <w:r w:rsidRPr="006B5B32">
        <w:rPr>
          <w:rFonts w:ascii="Times New Roman" w:hAnsi="Times New Roman" w:cs="Aharoni"/>
          <w:sz w:val="28"/>
          <w:szCs w:val="28"/>
        </w:rPr>
        <w:t>В</w:t>
      </w:r>
      <w:proofErr w:type="gramEnd"/>
      <w:r w:rsidRPr="006B5B32">
        <w:rPr>
          <w:rFonts w:ascii="Times New Roman" w:hAnsi="Times New Roman" w:cs="Aharoni"/>
          <w:sz w:val="28"/>
          <w:szCs w:val="28"/>
        </w:rPr>
        <w:t xml:space="preserve"> нём последовательно рассматриваются различные животные и др.). Применительно к каждому компоненту изучаются его особенности, значение в природе и жизни людей, охрана данного природного компонента. Особое внимание уделяется раскрытию разнообразных экологических связей, отражающих целостность природы.</w:t>
      </w:r>
    </w:p>
    <w:p w14:paraId="5A6D3652" w14:textId="77777777" w:rsidR="00A826BB" w:rsidRPr="006B5B32" w:rsidRDefault="00A826BB" w:rsidP="00A826BB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lastRenderedPageBreak/>
        <w:t xml:space="preserve">Затем изучается раздел </w:t>
      </w:r>
      <w:r w:rsidRPr="006B5B32">
        <w:rPr>
          <w:rFonts w:ascii="Times New Roman" w:hAnsi="Times New Roman" w:cs="Aharoni"/>
          <w:i/>
          <w:sz w:val="28"/>
          <w:szCs w:val="28"/>
        </w:rPr>
        <w:t>«Мы и наше здоровье»,</w:t>
      </w:r>
      <w:r w:rsidRPr="006B5B32">
        <w:rPr>
          <w:rFonts w:ascii="Times New Roman" w:hAnsi="Times New Roman" w:cs="Aharoni"/>
          <w:sz w:val="28"/>
          <w:szCs w:val="28"/>
        </w:rPr>
        <w:t xml:space="preserve"> нацеленный на формирование представлений о человеке как части живой природы, о строении и жизнедеятельности нашего организма как единого целого.  Большое внимание уделено в этом разделе вопросам гигиены, подробно рассматривается понятие «здоровый образ жизни». Логическим продолжением данного раздела является -  следующий – </w:t>
      </w:r>
      <w:r w:rsidRPr="006B5B32">
        <w:rPr>
          <w:rFonts w:ascii="Times New Roman" w:hAnsi="Times New Roman" w:cs="Aharoni"/>
          <w:i/>
          <w:sz w:val="28"/>
          <w:szCs w:val="28"/>
        </w:rPr>
        <w:t>«Наша безопасность»</w:t>
      </w:r>
      <w:r w:rsidRPr="006B5B32">
        <w:rPr>
          <w:rFonts w:ascii="Times New Roman" w:hAnsi="Times New Roman" w:cs="Aharoni"/>
          <w:sz w:val="28"/>
          <w:szCs w:val="28"/>
        </w:rPr>
        <w:t>, в котором представлены основы безопасного поведения как в повседневной жизни, так и в экстремальных ситуациях. Необходимое внимание уделяется вопросам экологической безопасности.</w:t>
      </w:r>
    </w:p>
    <w:p w14:paraId="2AC9C41A" w14:textId="77777777" w:rsidR="00A826BB" w:rsidRPr="006B5B32" w:rsidRDefault="00A826BB" w:rsidP="00A826BB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Важнейшие представления детей об обществе, его устройстве, о взаимосвязях между человеком и обществом, обществом и природой формируются в разделе </w:t>
      </w:r>
      <w:r w:rsidRPr="006B5B32">
        <w:rPr>
          <w:rFonts w:ascii="Times New Roman" w:hAnsi="Times New Roman" w:cs="Aharoni"/>
          <w:i/>
          <w:sz w:val="28"/>
          <w:szCs w:val="28"/>
        </w:rPr>
        <w:t xml:space="preserve">«Чему учит экономика». </w:t>
      </w:r>
      <w:r w:rsidRPr="006B5B32">
        <w:rPr>
          <w:rFonts w:ascii="Times New Roman" w:hAnsi="Times New Roman" w:cs="Aharoni"/>
          <w:sz w:val="28"/>
          <w:szCs w:val="28"/>
        </w:rPr>
        <w:t>Учебный материал данного раздела отобран с учётом большой воспитательной, развивающей и практической значимости экономических знаний. Он тесно увязан с естественно -  научным и экологическим материалом курса и рассматривается как одно из ключевых направлений интеграции знаний о природе, обществе и человеке.</w:t>
      </w:r>
    </w:p>
    <w:p w14:paraId="1974F65C" w14:textId="77777777" w:rsidR="00A826BB" w:rsidRPr="006B5B32" w:rsidRDefault="00A826BB" w:rsidP="00A826BB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Подобную интегративную функцию выполняет и раздел </w:t>
      </w:r>
      <w:r w:rsidRPr="006B5B32">
        <w:rPr>
          <w:rFonts w:ascii="Times New Roman" w:hAnsi="Times New Roman" w:cs="Aharoni"/>
          <w:i/>
          <w:sz w:val="28"/>
          <w:szCs w:val="28"/>
        </w:rPr>
        <w:t>«Путешествие по городам и странам»,</w:t>
      </w:r>
      <w:r w:rsidRPr="006B5B32">
        <w:rPr>
          <w:rFonts w:ascii="Times New Roman" w:hAnsi="Times New Roman" w:cs="Aharoni"/>
          <w:sz w:val="28"/>
          <w:szCs w:val="28"/>
        </w:rPr>
        <w:t xml:space="preserve"> которым завершается программа 3 класса. Учебный материал этого раздела представлен в форме путешествия по городам России, по странам ближнего зарубежья, европейским странам, а также по знаменитым местам мира. Такой подход позволяет преподносить в единстве знания из областей географии, истории, экономики, экологии, раскрывая при этом в яркой, образной форме ведущие идеи курса.</w:t>
      </w:r>
    </w:p>
    <w:p w14:paraId="371BE3E4" w14:textId="77777777" w:rsidR="00A826BB" w:rsidRPr="006B5B32" w:rsidRDefault="00A826BB" w:rsidP="00A826BB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Aharoni"/>
          <w:sz w:val="28"/>
          <w:szCs w:val="28"/>
        </w:rPr>
      </w:pPr>
    </w:p>
    <w:p w14:paraId="44026BB5" w14:textId="77777777" w:rsidR="00A826BB" w:rsidRPr="006B5B32" w:rsidRDefault="00A826BB" w:rsidP="00A826BB">
      <w:pPr>
        <w:spacing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2BEADC57" w14:textId="77777777" w:rsidR="00A826BB" w:rsidRPr="006B5B32" w:rsidRDefault="00A826BB" w:rsidP="00A826BB">
      <w:pPr>
        <w:spacing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6C13CA6C" w14:textId="77777777" w:rsidR="00A826BB" w:rsidRPr="006B5B32" w:rsidRDefault="00A826BB" w:rsidP="00A826BB">
      <w:pPr>
        <w:spacing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4E4982C0" w14:textId="77777777" w:rsidR="00A826BB" w:rsidRPr="006B5B32" w:rsidRDefault="00A826BB" w:rsidP="00A826BB">
      <w:pPr>
        <w:spacing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7529E0C7" w14:textId="77777777" w:rsidR="00A826BB" w:rsidRPr="006B5B32" w:rsidRDefault="00A826BB" w:rsidP="00A826BB">
      <w:pPr>
        <w:spacing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62A13B1C" w14:textId="77777777" w:rsidR="00A826BB" w:rsidRDefault="00A826BB" w:rsidP="00A826BB">
      <w:pPr>
        <w:spacing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5E659516" w14:textId="77777777" w:rsidR="0079245C" w:rsidRDefault="0079245C" w:rsidP="00A826BB">
      <w:pPr>
        <w:spacing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7A1546C1" w14:textId="77777777" w:rsidR="0079245C" w:rsidRDefault="0079245C" w:rsidP="00A826BB">
      <w:pPr>
        <w:spacing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1D484B2F" w14:textId="77777777" w:rsidR="0079245C" w:rsidRDefault="0079245C" w:rsidP="00A826BB">
      <w:pPr>
        <w:spacing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75A91A68" w14:textId="3FAD4276" w:rsidR="003462B3" w:rsidRDefault="003462B3" w:rsidP="003F0CC5">
      <w:pPr>
        <w:spacing w:line="240" w:lineRule="auto"/>
        <w:rPr>
          <w:rFonts w:ascii="Times New Roman" w:hAnsi="Times New Roman" w:cs="Aharoni"/>
          <w:b/>
          <w:sz w:val="28"/>
          <w:szCs w:val="28"/>
        </w:rPr>
      </w:pPr>
    </w:p>
    <w:p w14:paraId="74DB6C60" w14:textId="77777777" w:rsidR="003F0CC5" w:rsidRDefault="003F0CC5" w:rsidP="003F0CC5">
      <w:pPr>
        <w:spacing w:line="240" w:lineRule="auto"/>
        <w:rPr>
          <w:rFonts w:ascii="Times New Roman" w:hAnsi="Times New Roman" w:cs="Aharoni"/>
          <w:b/>
          <w:sz w:val="28"/>
          <w:szCs w:val="28"/>
        </w:rPr>
      </w:pPr>
    </w:p>
    <w:p w14:paraId="73670DAD" w14:textId="77777777" w:rsidR="003462B3" w:rsidRPr="006B5B32" w:rsidRDefault="003462B3" w:rsidP="00A826BB">
      <w:pPr>
        <w:spacing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53849677" w14:textId="77777777" w:rsidR="00A826BB" w:rsidRPr="006B5B32" w:rsidRDefault="00A826BB" w:rsidP="00A826BB">
      <w:pPr>
        <w:spacing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lastRenderedPageBreak/>
        <w:t>Тематическое планирование</w:t>
      </w:r>
    </w:p>
    <w:tbl>
      <w:tblPr>
        <w:tblStyle w:val="a7"/>
        <w:tblpPr w:leftFromText="180" w:rightFromText="180" w:vertAnchor="text" w:horzAnchor="margin" w:tblpXSpec="center" w:tblpY="322"/>
        <w:tblW w:w="10456" w:type="dxa"/>
        <w:tblLook w:val="04A0" w:firstRow="1" w:lastRow="0" w:firstColumn="1" w:lastColumn="0" w:noHBand="0" w:noVBand="1"/>
      </w:tblPr>
      <w:tblGrid>
        <w:gridCol w:w="817"/>
        <w:gridCol w:w="4394"/>
        <w:gridCol w:w="1843"/>
        <w:gridCol w:w="3402"/>
      </w:tblGrid>
      <w:tr w:rsidR="00A826BB" w:rsidRPr="006B5B32" w14:paraId="3CE80FC6" w14:textId="77777777" w:rsidTr="00DC5B51">
        <w:tc>
          <w:tcPr>
            <w:tcW w:w="817" w:type="dxa"/>
          </w:tcPr>
          <w:p w14:paraId="208D2D5F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№</w:t>
            </w:r>
          </w:p>
          <w:p w14:paraId="63125CB1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4394" w:type="dxa"/>
          </w:tcPr>
          <w:p w14:paraId="527AE192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Раздел</w:t>
            </w:r>
          </w:p>
        </w:tc>
        <w:tc>
          <w:tcPr>
            <w:tcW w:w="1843" w:type="dxa"/>
          </w:tcPr>
          <w:p w14:paraId="4F2C6DC3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Количество</w:t>
            </w:r>
          </w:p>
          <w:p w14:paraId="767BB5DE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часов</w:t>
            </w:r>
          </w:p>
        </w:tc>
        <w:tc>
          <w:tcPr>
            <w:tcW w:w="3402" w:type="dxa"/>
          </w:tcPr>
          <w:p w14:paraId="02FCF24C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Проекты</w:t>
            </w:r>
          </w:p>
        </w:tc>
      </w:tr>
      <w:tr w:rsidR="00A826BB" w:rsidRPr="006B5B32" w14:paraId="56B48648" w14:textId="77777777" w:rsidTr="00DC5B51">
        <w:tc>
          <w:tcPr>
            <w:tcW w:w="817" w:type="dxa"/>
          </w:tcPr>
          <w:p w14:paraId="2DB1E152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14:paraId="1C1DCEB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Как устроен мир</w:t>
            </w:r>
          </w:p>
        </w:tc>
        <w:tc>
          <w:tcPr>
            <w:tcW w:w="1843" w:type="dxa"/>
          </w:tcPr>
          <w:p w14:paraId="3E905112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14:paraId="4182EC6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«Богатства, отданные людям»</w:t>
            </w:r>
          </w:p>
        </w:tc>
      </w:tr>
      <w:tr w:rsidR="00A826BB" w:rsidRPr="006B5B32" w14:paraId="2A9B5800" w14:textId="77777777" w:rsidTr="00DC5B51">
        <w:tc>
          <w:tcPr>
            <w:tcW w:w="817" w:type="dxa"/>
          </w:tcPr>
          <w:p w14:paraId="669067F2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14:paraId="4CF0AF6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Эта удивительная природа</w:t>
            </w:r>
          </w:p>
        </w:tc>
        <w:tc>
          <w:tcPr>
            <w:tcW w:w="1843" w:type="dxa"/>
          </w:tcPr>
          <w:p w14:paraId="4886630E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19</w:t>
            </w:r>
          </w:p>
        </w:tc>
        <w:tc>
          <w:tcPr>
            <w:tcW w:w="3402" w:type="dxa"/>
          </w:tcPr>
          <w:p w14:paraId="6692D8FD" w14:textId="77777777" w:rsidR="00A826BB" w:rsidRPr="006B5B32" w:rsidRDefault="00A826BB" w:rsidP="00DC5B51">
            <w:pPr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«Разнообразие природы родного края»</w:t>
            </w:r>
          </w:p>
        </w:tc>
      </w:tr>
      <w:tr w:rsidR="00A826BB" w:rsidRPr="006B5B32" w14:paraId="4A0BCD7C" w14:textId="77777777" w:rsidTr="00DC5B51">
        <w:tc>
          <w:tcPr>
            <w:tcW w:w="817" w:type="dxa"/>
          </w:tcPr>
          <w:p w14:paraId="248BB5A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14:paraId="1EC5276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Мы и наше здоровье</w:t>
            </w:r>
          </w:p>
        </w:tc>
        <w:tc>
          <w:tcPr>
            <w:tcW w:w="1843" w:type="dxa"/>
          </w:tcPr>
          <w:p w14:paraId="0C8582CC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14:paraId="78F7808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«Школа кулинаров»</w:t>
            </w:r>
          </w:p>
        </w:tc>
      </w:tr>
      <w:tr w:rsidR="00A826BB" w:rsidRPr="006B5B32" w14:paraId="2B44F746" w14:textId="77777777" w:rsidTr="00DC5B51">
        <w:tc>
          <w:tcPr>
            <w:tcW w:w="817" w:type="dxa"/>
          </w:tcPr>
          <w:p w14:paraId="41D6D84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14:paraId="6A34DC0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Наша безопасность</w:t>
            </w:r>
          </w:p>
        </w:tc>
        <w:tc>
          <w:tcPr>
            <w:tcW w:w="1843" w:type="dxa"/>
          </w:tcPr>
          <w:p w14:paraId="08EA2BDA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14:paraId="1AA0F0D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«Кто нас защищает»</w:t>
            </w:r>
          </w:p>
        </w:tc>
      </w:tr>
      <w:tr w:rsidR="00A826BB" w:rsidRPr="006B5B32" w14:paraId="372733A2" w14:textId="77777777" w:rsidTr="00DC5B51">
        <w:tc>
          <w:tcPr>
            <w:tcW w:w="817" w:type="dxa"/>
          </w:tcPr>
          <w:p w14:paraId="0FCEF99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14:paraId="124AFD4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Чему учит экономика</w:t>
            </w:r>
          </w:p>
        </w:tc>
        <w:tc>
          <w:tcPr>
            <w:tcW w:w="1843" w:type="dxa"/>
          </w:tcPr>
          <w:p w14:paraId="61E3C005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14:paraId="794A6C3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«Экономика родного края»</w:t>
            </w:r>
          </w:p>
        </w:tc>
      </w:tr>
      <w:tr w:rsidR="00A826BB" w:rsidRPr="006B5B32" w14:paraId="071EF27B" w14:textId="77777777" w:rsidTr="00DC5B51">
        <w:tc>
          <w:tcPr>
            <w:tcW w:w="817" w:type="dxa"/>
          </w:tcPr>
          <w:p w14:paraId="75F48ED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6.</w:t>
            </w:r>
          </w:p>
        </w:tc>
        <w:tc>
          <w:tcPr>
            <w:tcW w:w="4394" w:type="dxa"/>
          </w:tcPr>
          <w:p w14:paraId="4217ADE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Путешествие по городам и странам</w:t>
            </w:r>
          </w:p>
        </w:tc>
        <w:tc>
          <w:tcPr>
            <w:tcW w:w="1843" w:type="dxa"/>
          </w:tcPr>
          <w:p w14:paraId="2177904C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14:paraId="02E7867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«Музей путешествий»</w:t>
            </w:r>
          </w:p>
        </w:tc>
      </w:tr>
      <w:tr w:rsidR="00AC4E6A" w:rsidRPr="006B5B32" w14:paraId="7C52B6A0" w14:textId="77777777" w:rsidTr="00AC4E6A">
        <w:trPr>
          <w:trHeight w:val="731"/>
        </w:trPr>
        <w:tc>
          <w:tcPr>
            <w:tcW w:w="817" w:type="dxa"/>
          </w:tcPr>
          <w:p w14:paraId="49490B56" w14:textId="77777777" w:rsidR="00AC4E6A" w:rsidRPr="006B5B32" w:rsidRDefault="00AC4E6A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7.</w:t>
            </w:r>
          </w:p>
        </w:tc>
        <w:tc>
          <w:tcPr>
            <w:tcW w:w="4394" w:type="dxa"/>
          </w:tcPr>
          <w:p w14:paraId="1244CAFC" w14:textId="77777777" w:rsidR="00AC4E6A" w:rsidRPr="006B5B32" w:rsidRDefault="00AC4E6A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Aharoni"/>
                <w:sz w:val="28"/>
                <w:szCs w:val="28"/>
              </w:rPr>
              <w:t>Регионаьный</w:t>
            </w:r>
            <w:proofErr w:type="spellEnd"/>
            <w:r>
              <w:rPr>
                <w:rFonts w:ascii="Times New Roman" w:hAnsi="Times New Roman" w:cs="Aharoni"/>
                <w:sz w:val="28"/>
                <w:szCs w:val="28"/>
              </w:rPr>
              <w:t xml:space="preserve"> компонент</w:t>
            </w:r>
          </w:p>
        </w:tc>
        <w:tc>
          <w:tcPr>
            <w:tcW w:w="1843" w:type="dxa"/>
          </w:tcPr>
          <w:p w14:paraId="742BED8D" w14:textId="77777777" w:rsidR="00AC4E6A" w:rsidRPr="006B5B32" w:rsidRDefault="00AC4E6A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14:paraId="5445296A" w14:textId="77777777" w:rsidR="00AC4E6A" w:rsidRPr="006B5B32" w:rsidRDefault="00AC4E6A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«</w:t>
            </w:r>
            <w:r w:rsidR="003064E3">
              <w:rPr>
                <w:rFonts w:ascii="Times New Roman" w:hAnsi="Times New Roman" w:cs="Aharoni"/>
                <w:sz w:val="28"/>
                <w:szCs w:val="28"/>
              </w:rPr>
              <w:t>Природа родного края».</w:t>
            </w:r>
          </w:p>
        </w:tc>
      </w:tr>
    </w:tbl>
    <w:p w14:paraId="0C350047" w14:textId="77777777" w:rsidR="00A826BB" w:rsidRPr="006B5B32" w:rsidRDefault="00A826BB" w:rsidP="00A826BB">
      <w:pPr>
        <w:spacing w:line="240" w:lineRule="auto"/>
        <w:ind w:left="360"/>
        <w:rPr>
          <w:rFonts w:ascii="Times New Roman" w:hAnsi="Times New Roman" w:cs="Aharoni"/>
          <w:b/>
          <w:i/>
          <w:sz w:val="28"/>
          <w:szCs w:val="28"/>
        </w:rPr>
      </w:pPr>
      <w:r w:rsidRPr="006B5B32">
        <w:rPr>
          <w:rFonts w:ascii="Times New Roman" w:hAnsi="Times New Roman" w:cs="Aharoni"/>
          <w:b/>
          <w:i/>
          <w:sz w:val="28"/>
          <w:szCs w:val="28"/>
        </w:rPr>
        <w:t xml:space="preserve">                                                                      </w:t>
      </w:r>
      <w:proofErr w:type="gramStart"/>
      <w:r w:rsidRPr="006B5B32">
        <w:rPr>
          <w:rFonts w:ascii="Times New Roman" w:hAnsi="Times New Roman" w:cs="Aharoni"/>
          <w:b/>
          <w:i/>
          <w:sz w:val="28"/>
          <w:szCs w:val="28"/>
        </w:rPr>
        <w:t xml:space="preserve">Итого:   </w:t>
      </w:r>
      <w:proofErr w:type="gramEnd"/>
      <w:r w:rsidRPr="006B5B32">
        <w:rPr>
          <w:rFonts w:ascii="Times New Roman" w:hAnsi="Times New Roman" w:cs="Aharoni"/>
          <w:b/>
          <w:i/>
          <w:sz w:val="28"/>
          <w:szCs w:val="28"/>
        </w:rPr>
        <w:t>68 ч.                           6ч.</w:t>
      </w:r>
    </w:p>
    <w:p w14:paraId="685869D9" w14:textId="77777777" w:rsidR="00A826BB" w:rsidRPr="006B5B32" w:rsidRDefault="00A826BB" w:rsidP="00A826BB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Aharoni"/>
          <w:sz w:val="28"/>
          <w:szCs w:val="28"/>
        </w:rPr>
      </w:pPr>
    </w:p>
    <w:p w14:paraId="22E1A3AB" w14:textId="77777777" w:rsidR="00A826BB" w:rsidRPr="006B5B32" w:rsidRDefault="00A826BB" w:rsidP="00A826BB">
      <w:pPr>
        <w:spacing w:line="240" w:lineRule="auto"/>
        <w:ind w:left="360"/>
        <w:jc w:val="center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t>Практическая часть по окружающему миру</w:t>
      </w:r>
    </w:p>
    <w:tbl>
      <w:tblPr>
        <w:tblStyle w:val="a7"/>
        <w:tblW w:w="10206" w:type="dxa"/>
        <w:tblInd w:w="-459" w:type="dxa"/>
        <w:tblLook w:val="04A0" w:firstRow="1" w:lastRow="0" w:firstColumn="1" w:lastColumn="0" w:noHBand="0" w:noVBand="1"/>
      </w:tblPr>
      <w:tblGrid>
        <w:gridCol w:w="1779"/>
        <w:gridCol w:w="1595"/>
        <w:gridCol w:w="1848"/>
        <w:gridCol w:w="1796"/>
        <w:gridCol w:w="2356"/>
        <w:gridCol w:w="832"/>
      </w:tblGrid>
      <w:tr w:rsidR="00A826BB" w:rsidRPr="006B5B32" w14:paraId="29C741AF" w14:textId="77777777" w:rsidTr="00DC5B51">
        <w:tc>
          <w:tcPr>
            <w:tcW w:w="1701" w:type="dxa"/>
          </w:tcPr>
          <w:p w14:paraId="455097E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Виды работ</w:t>
            </w:r>
          </w:p>
        </w:tc>
        <w:tc>
          <w:tcPr>
            <w:tcW w:w="1701" w:type="dxa"/>
          </w:tcPr>
          <w:p w14:paraId="3FE18A3C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  <w:lang w:val="en-US"/>
              </w:rPr>
              <w:t>I</w:t>
            </w:r>
          </w:p>
          <w:p w14:paraId="4A80F48A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четверть</w:t>
            </w:r>
          </w:p>
        </w:tc>
        <w:tc>
          <w:tcPr>
            <w:tcW w:w="1615" w:type="dxa"/>
          </w:tcPr>
          <w:p w14:paraId="50323CAE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  <w:lang w:val="en-US"/>
              </w:rPr>
              <w:t>II</w:t>
            </w:r>
          </w:p>
          <w:p w14:paraId="324EC44A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четверть</w:t>
            </w:r>
          </w:p>
        </w:tc>
        <w:tc>
          <w:tcPr>
            <w:tcW w:w="1646" w:type="dxa"/>
          </w:tcPr>
          <w:p w14:paraId="12CD2600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  <w:lang w:val="en-US"/>
              </w:rPr>
              <w:t>III</w:t>
            </w:r>
          </w:p>
          <w:p w14:paraId="63377CAE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четверть</w:t>
            </w:r>
          </w:p>
        </w:tc>
        <w:tc>
          <w:tcPr>
            <w:tcW w:w="2551" w:type="dxa"/>
          </w:tcPr>
          <w:p w14:paraId="62B6FF44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  <w:lang w:val="en-US"/>
              </w:rPr>
              <w:t>IV</w:t>
            </w:r>
          </w:p>
          <w:p w14:paraId="216BCEAA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четверть</w:t>
            </w:r>
          </w:p>
        </w:tc>
        <w:tc>
          <w:tcPr>
            <w:tcW w:w="992" w:type="dxa"/>
          </w:tcPr>
          <w:p w14:paraId="3FE40602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За год</w:t>
            </w:r>
          </w:p>
        </w:tc>
      </w:tr>
      <w:tr w:rsidR="00A826BB" w:rsidRPr="006B5B32" w14:paraId="61F478D5" w14:textId="77777777" w:rsidTr="00AC4E6A">
        <w:trPr>
          <w:trHeight w:val="2268"/>
        </w:trPr>
        <w:tc>
          <w:tcPr>
            <w:tcW w:w="1701" w:type="dxa"/>
          </w:tcPr>
          <w:p w14:paraId="5C2FB0F0" w14:textId="77777777" w:rsidR="00A826BB" w:rsidRPr="006B5B32" w:rsidRDefault="00A826BB" w:rsidP="00DC5B51">
            <w:pPr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Проверочная работа по теме:</w:t>
            </w:r>
          </w:p>
        </w:tc>
        <w:tc>
          <w:tcPr>
            <w:tcW w:w="1701" w:type="dxa"/>
          </w:tcPr>
          <w:p w14:paraId="2CA3C347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«Как устроен</w:t>
            </w:r>
          </w:p>
          <w:p w14:paraId="21873756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мир»</w:t>
            </w:r>
          </w:p>
          <w:p w14:paraId="5B62AF17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615" w:type="dxa"/>
          </w:tcPr>
          <w:p w14:paraId="73E3DED1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«Эта удивительная </w:t>
            </w:r>
          </w:p>
          <w:p w14:paraId="07E7F37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природа»</w:t>
            </w:r>
          </w:p>
        </w:tc>
        <w:tc>
          <w:tcPr>
            <w:tcW w:w="1646" w:type="dxa"/>
          </w:tcPr>
          <w:p w14:paraId="6874A3C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- «Мы и наше</w:t>
            </w:r>
          </w:p>
          <w:p w14:paraId="5DBAF66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здоровье»</w:t>
            </w:r>
          </w:p>
          <w:p w14:paraId="688CD990" w14:textId="77777777" w:rsidR="00A826BB" w:rsidRPr="006B5B32" w:rsidRDefault="00A826BB" w:rsidP="00DC5B51">
            <w:pPr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- «Наша безопасность</w:t>
            </w:r>
          </w:p>
        </w:tc>
        <w:tc>
          <w:tcPr>
            <w:tcW w:w="2551" w:type="dxa"/>
          </w:tcPr>
          <w:p w14:paraId="7E834FF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- «Чему учит</w:t>
            </w:r>
          </w:p>
          <w:p w14:paraId="0E9F8AB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Экономика?»</w:t>
            </w:r>
          </w:p>
          <w:p w14:paraId="1999CCE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- «Путешествие </w:t>
            </w:r>
          </w:p>
          <w:p w14:paraId="3C5575E8" w14:textId="77777777" w:rsidR="00A826BB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 городам и странам».</w:t>
            </w:r>
          </w:p>
          <w:p w14:paraId="35991887" w14:textId="77777777" w:rsidR="00AC4E6A" w:rsidRPr="006B5B32" w:rsidRDefault="00AC4E6A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-«Региональный компонент».</w:t>
            </w:r>
          </w:p>
        </w:tc>
        <w:tc>
          <w:tcPr>
            <w:tcW w:w="992" w:type="dxa"/>
          </w:tcPr>
          <w:p w14:paraId="4D4EC55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</w:tr>
      <w:tr w:rsidR="00A826BB" w:rsidRPr="006B5B32" w14:paraId="0C047C59" w14:textId="77777777" w:rsidTr="00DC5B51">
        <w:trPr>
          <w:trHeight w:val="443"/>
        </w:trPr>
        <w:tc>
          <w:tcPr>
            <w:tcW w:w="1701" w:type="dxa"/>
          </w:tcPr>
          <w:p w14:paraId="7ACC7D5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1F2278A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14:paraId="11E38904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1</w:t>
            </w:r>
          </w:p>
        </w:tc>
        <w:tc>
          <w:tcPr>
            <w:tcW w:w="1646" w:type="dxa"/>
          </w:tcPr>
          <w:p w14:paraId="610C148D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14:paraId="277D449C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0BBDD0EB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6</w:t>
            </w:r>
          </w:p>
        </w:tc>
      </w:tr>
    </w:tbl>
    <w:p w14:paraId="232325EB" w14:textId="77777777" w:rsidR="00A826BB" w:rsidRPr="006B5B32" w:rsidRDefault="00A826BB" w:rsidP="00A826BB">
      <w:pPr>
        <w:spacing w:line="240" w:lineRule="auto"/>
        <w:jc w:val="both"/>
        <w:rPr>
          <w:rFonts w:ascii="Times New Roman" w:hAnsi="Times New Roman" w:cs="Aharoni"/>
          <w:sz w:val="28"/>
          <w:szCs w:val="28"/>
        </w:rPr>
      </w:pPr>
    </w:p>
    <w:p w14:paraId="16727C12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410E6DE5" w14:textId="77777777" w:rsidR="00A826BB" w:rsidRPr="006B5B32" w:rsidRDefault="00A826BB" w:rsidP="00A826BB">
      <w:pPr>
        <w:spacing w:after="0" w:line="240" w:lineRule="auto"/>
        <w:rPr>
          <w:rFonts w:ascii="Times New Roman" w:hAnsi="Times New Roman" w:cs="Aharoni"/>
          <w:sz w:val="28"/>
          <w:szCs w:val="28"/>
        </w:rPr>
      </w:pPr>
    </w:p>
    <w:p w14:paraId="619ABC3C" w14:textId="77777777" w:rsidR="00A826BB" w:rsidRDefault="00A826BB" w:rsidP="00A826BB">
      <w:pPr>
        <w:spacing w:after="0" w:line="240" w:lineRule="auto"/>
        <w:rPr>
          <w:rFonts w:ascii="Times New Roman" w:hAnsi="Times New Roman" w:cs="Aharoni"/>
          <w:sz w:val="28"/>
          <w:szCs w:val="28"/>
        </w:rPr>
      </w:pPr>
    </w:p>
    <w:p w14:paraId="08344608" w14:textId="77777777" w:rsidR="0079245C" w:rsidRDefault="0079245C" w:rsidP="00A826BB">
      <w:pPr>
        <w:spacing w:after="0" w:line="240" w:lineRule="auto"/>
        <w:rPr>
          <w:rFonts w:ascii="Times New Roman" w:hAnsi="Times New Roman" w:cs="Aharoni"/>
          <w:sz w:val="28"/>
          <w:szCs w:val="28"/>
        </w:rPr>
      </w:pPr>
    </w:p>
    <w:p w14:paraId="586F5A86" w14:textId="77777777" w:rsidR="00607B3A" w:rsidRDefault="00607B3A" w:rsidP="00A826BB">
      <w:pPr>
        <w:spacing w:after="0" w:line="240" w:lineRule="auto"/>
        <w:rPr>
          <w:rFonts w:ascii="Times New Roman" w:hAnsi="Times New Roman" w:cs="Aharoni"/>
          <w:sz w:val="28"/>
          <w:szCs w:val="28"/>
        </w:rPr>
      </w:pPr>
    </w:p>
    <w:p w14:paraId="42F0BAAB" w14:textId="77777777" w:rsidR="0079245C" w:rsidRDefault="0079245C" w:rsidP="00A826BB">
      <w:pPr>
        <w:spacing w:after="0" w:line="240" w:lineRule="auto"/>
        <w:rPr>
          <w:rFonts w:ascii="Times New Roman" w:hAnsi="Times New Roman" w:cs="Aharoni"/>
          <w:sz w:val="28"/>
          <w:szCs w:val="28"/>
        </w:rPr>
      </w:pPr>
    </w:p>
    <w:p w14:paraId="283612DB" w14:textId="77777777" w:rsidR="00607B3A" w:rsidRDefault="00607B3A" w:rsidP="00A826BB">
      <w:pPr>
        <w:spacing w:after="0" w:line="240" w:lineRule="auto"/>
        <w:rPr>
          <w:rFonts w:ascii="Times New Roman" w:hAnsi="Times New Roman" w:cs="Aharoni"/>
          <w:sz w:val="28"/>
          <w:szCs w:val="28"/>
        </w:rPr>
      </w:pPr>
    </w:p>
    <w:p w14:paraId="3D7E2224" w14:textId="77777777" w:rsidR="00607B3A" w:rsidRDefault="00607B3A" w:rsidP="00A826BB">
      <w:pPr>
        <w:spacing w:after="0" w:line="240" w:lineRule="auto"/>
        <w:rPr>
          <w:rFonts w:ascii="Times New Roman" w:hAnsi="Times New Roman" w:cs="Aharoni"/>
          <w:sz w:val="28"/>
          <w:szCs w:val="28"/>
        </w:rPr>
      </w:pPr>
    </w:p>
    <w:p w14:paraId="2AF09CF7" w14:textId="77777777" w:rsidR="00607B3A" w:rsidRDefault="00607B3A" w:rsidP="00A826BB">
      <w:pPr>
        <w:spacing w:after="0" w:line="240" w:lineRule="auto"/>
        <w:rPr>
          <w:rFonts w:ascii="Times New Roman" w:hAnsi="Times New Roman" w:cs="Aharoni"/>
          <w:sz w:val="28"/>
          <w:szCs w:val="28"/>
        </w:rPr>
      </w:pPr>
    </w:p>
    <w:p w14:paraId="6BC27A0F" w14:textId="77777777" w:rsidR="0079245C" w:rsidRDefault="0079245C" w:rsidP="00A826BB">
      <w:pPr>
        <w:spacing w:after="0" w:line="240" w:lineRule="auto"/>
        <w:rPr>
          <w:rFonts w:ascii="Times New Roman" w:hAnsi="Times New Roman" w:cs="Aharoni"/>
          <w:sz w:val="28"/>
          <w:szCs w:val="28"/>
        </w:rPr>
      </w:pPr>
    </w:p>
    <w:p w14:paraId="1ED1727C" w14:textId="77777777" w:rsidR="0079245C" w:rsidRPr="006B5B32" w:rsidRDefault="0079245C" w:rsidP="00A826BB">
      <w:pPr>
        <w:spacing w:after="0" w:line="240" w:lineRule="auto"/>
        <w:rPr>
          <w:rFonts w:ascii="Times New Roman" w:hAnsi="Times New Roman" w:cs="Aharoni"/>
          <w:sz w:val="28"/>
          <w:szCs w:val="28"/>
        </w:rPr>
      </w:pPr>
    </w:p>
    <w:p w14:paraId="6421BB36" w14:textId="77777777" w:rsidR="00A826BB" w:rsidRPr="006B5B32" w:rsidRDefault="00A826BB" w:rsidP="00A826BB">
      <w:pPr>
        <w:pStyle w:val="a3"/>
        <w:ind w:left="142" w:right="-284"/>
        <w:jc w:val="center"/>
        <w:rPr>
          <w:rFonts w:ascii="Times New Roman" w:hAnsi="Times New Roman" w:cs="Aharoni"/>
          <w:b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lastRenderedPageBreak/>
        <w:t xml:space="preserve">Планируемые результаты </w:t>
      </w:r>
      <w:proofErr w:type="gramStart"/>
      <w:r w:rsidRPr="006B5B32">
        <w:rPr>
          <w:rFonts w:ascii="Times New Roman" w:hAnsi="Times New Roman" w:cs="Aharoni"/>
          <w:b/>
          <w:sz w:val="28"/>
          <w:szCs w:val="28"/>
        </w:rPr>
        <w:t>освоения  учебного</w:t>
      </w:r>
      <w:proofErr w:type="gramEnd"/>
      <w:r w:rsidRPr="006B5B32">
        <w:rPr>
          <w:rFonts w:ascii="Times New Roman" w:hAnsi="Times New Roman" w:cs="Aharoni"/>
          <w:b/>
          <w:sz w:val="28"/>
          <w:szCs w:val="28"/>
        </w:rPr>
        <w:t xml:space="preserve"> предмета </w:t>
      </w:r>
    </w:p>
    <w:p w14:paraId="7D180159" w14:textId="77777777" w:rsidR="00A826BB" w:rsidRPr="006B5B32" w:rsidRDefault="00A826BB" w:rsidP="00A826BB">
      <w:pPr>
        <w:pStyle w:val="a3"/>
        <w:ind w:left="142" w:right="-284"/>
        <w:jc w:val="center"/>
        <w:rPr>
          <w:rFonts w:ascii="Times New Roman" w:hAnsi="Times New Roman" w:cs="Aharoni"/>
          <w:b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t xml:space="preserve">(личностные, метапредметные и </w:t>
      </w:r>
      <w:proofErr w:type="gramStart"/>
      <w:r w:rsidRPr="006B5B32">
        <w:rPr>
          <w:rFonts w:ascii="Times New Roman" w:hAnsi="Times New Roman" w:cs="Aharoni"/>
          <w:b/>
          <w:sz w:val="28"/>
          <w:szCs w:val="28"/>
        </w:rPr>
        <w:t>предметные )</w:t>
      </w:r>
      <w:proofErr w:type="gramEnd"/>
    </w:p>
    <w:p w14:paraId="1CF8A167" w14:textId="77777777" w:rsidR="00A826BB" w:rsidRPr="006B5B32" w:rsidRDefault="00A826BB" w:rsidP="00A826BB">
      <w:pPr>
        <w:tabs>
          <w:tab w:val="center" w:pos="1283"/>
          <w:tab w:val="center" w:pos="2569"/>
          <w:tab w:val="center" w:pos="3584"/>
          <w:tab w:val="center" w:pos="4720"/>
          <w:tab w:val="center" w:pos="5773"/>
          <w:tab w:val="center" w:pos="7105"/>
          <w:tab w:val="right" w:pos="9644"/>
        </w:tabs>
        <w:spacing w:after="188" w:line="240" w:lineRule="auto"/>
        <w:ind w:right="-2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color w:val="00000A"/>
          <w:sz w:val="28"/>
          <w:szCs w:val="28"/>
        </w:rPr>
        <w:t xml:space="preserve">        Освоение </w:t>
      </w:r>
      <w:r w:rsidRPr="006B5B32">
        <w:rPr>
          <w:rFonts w:ascii="Times New Roman" w:hAnsi="Times New Roman" w:cs="Aharoni"/>
          <w:color w:val="00000A"/>
          <w:sz w:val="28"/>
          <w:szCs w:val="28"/>
        </w:rPr>
        <w:tab/>
        <w:t xml:space="preserve">АООП </w:t>
      </w:r>
      <w:r w:rsidRPr="006B5B32">
        <w:rPr>
          <w:rFonts w:ascii="Times New Roman" w:hAnsi="Times New Roman" w:cs="Aharoni"/>
          <w:color w:val="00000A"/>
          <w:sz w:val="28"/>
          <w:szCs w:val="28"/>
        </w:rPr>
        <w:tab/>
        <w:t xml:space="preserve">НОО </w:t>
      </w:r>
      <w:r w:rsidRPr="006B5B32">
        <w:rPr>
          <w:rFonts w:ascii="Times New Roman" w:hAnsi="Times New Roman" w:cs="Aharoni"/>
          <w:color w:val="00000A"/>
          <w:sz w:val="28"/>
          <w:szCs w:val="28"/>
        </w:rPr>
        <w:tab/>
        <w:t xml:space="preserve">(вариант </w:t>
      </w:r>
      <w:r w:rsidRPr="006B5B32">
        <w:rPr>
          <w:rFonts w:ascii="Times New Roman" w:hAnsi="Times New Roman" w:cs="Aharoni"/>
          <w:color w:val="00000A"/>
          <w:sz w:val="28"/>
          <w:szCs w:val="28"/>
        </w:rPr>
        <w:tab/>
        <w:t xml:space="preserve">7.2) </w:t>
      </w:r>
      <w:r w:rsidRPr="006B5B32">
        <w:rPr>
          <w:rFonts w:ascii="Times New Roman" w:hAnsi="Times New Roman" w:cs="Aharoni"/>
          <w:color w:val="00000A"/>
          <w:sz w:val="28"/>
          <w:szCs w:val="28"/>
        </w:rPr>
        <w:tab/>
        <w:t xml:space="preserve">обеспечивает </w:t>
      </w:r>
      <w:r w:rsidRPr="006B5B32">
        <w:rPr>
          <w:rFonts w:ascii="Times New Roman" w:hAnsi="Times New Roman" w:cs="Aharoni"/>
          <w:color w:val="00000A"/>
          <w:sz w:val="28"/>
          <w:szCs w:val="28"/>
        </w:rPr>
        <w:tab/>
        <w:t xml:space="preserve">достижение </w:t>
      </w:r>
    </w:p>
    <w:p w14:paraId="0954BFD1" w14:textId="77777777" w:rsidR="00A826BB" w:rsidRPr="006B5B32" w:rsidRDefault="00A826BB" w:rsidP="00A826BB">
      <w:pPr>
        <w:spacing w:line="240" w:lineRule="auto"/>
        <w:ind w:left="-15" w:right="12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color w:val="00000A"/>
          <w:sz w:val="28"/>
          <w:szCs w:val="28"/>
        </w:rPr>
        <w:t xml:space="preserve">обучающимися с ЗПР трех видов результатов: </w:t>
      </w:r>
      <w:r w:rsidRPr="006B5B32">
        <w:rPr>
          <w:rFonts w:ascii="Times New Roman" w:hAnsi="Times New Roman" w:cs="Aharoni"/>
          <w:b/>
          <w:i/>
          <w:color w:val="00000A"/>
          <w:sz w:val="28"/>
          <w:szCs w:val="28"/>
        </w:rPr>
        <w:t xml:space="preserve">личностных, </w:t>
      </w:r>
      <w:proofErr w:type="gramStart"/>
      <w:r w:rsidRPr="006B5B32">
        <w:rPr>
          <w:rFonts w:ascii="Times New Roman" w:hAnsi="Times New Roman" w:cs="Aharoni"/>
          <w:b/>
          <w:i/>
          <w:color w:val="00000A"/>
          <w:sz w:val="28"/>
          <w:szCs w:val="28"/>
        </w:rPr>
        <w:t xml:space="preserve">метапредметных </w:t>
      </w:r>
      <w:r w:rsidRPr="006B5B32">
        <w:rPr>
          <w:rFonts w:ascii="Times New Roman" w:hAnsi="Times New Roman" w:cs="Aharoni"/>
          <w:color w:val="00000A"/>
          <w:sz w:val="28"/>
          <w:szCs w:val="28"/>
        </w:rPr>
        <w:t xml:space="preserve"> и</w:t>
      </w:r>
      <w:proofErr w:type="gramEnd"/>
      <w:r w:rsidRPr="006B5B32">
        <w:rPr>
          <w:rFonts w:ascii="Times New Roman" w:hAnsi="Times New Roman" w:cs="Aharoni"/>
          <w:color w:val="00000A"/>
          <w:sz w:val="28"/>
          <w:szCs w:val="28"/>
        </w:rPr>
        <w:t xml:space="preserve"> </w:t>
      </w:r>
      <w:r w:rsidRPr="006B5B32">
        <w:rPr>
          <w:rFonts w:ascii="Times New Roman" w:hAnsi="Times New Roman" w:cs="Aharoni"/>
          <w:b/>
          <w:i/>
          <w:color w:val="00000A"/>
          <w:sz w:val="28"/>
          <w:szCs w:val="28"/>
        </w:rPr>
        <w:t>предметных</w:t>
      </w:r>
      <w:r w:rsidRPr="006B5B32">
        <w:rPr>
          <w:rFonts w:ascii="Times New Roman" w:hAnsi="Times New Roman" w:cs="Aharoni"/>
          <w:color w:val="00000A"/>
          <w:sz w:val="28"/>
          <w:szCs w:val="28"/>
        </w:rPr>
        <w:t xml:space="preserve">.  </w:t>
      </w:r>
    </w:p>
    <w:p w14:paraId="134F6EC6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      Программа обеспечивает достижение выпускниками начальной школы следующих личностных, метапредметных и предметных результатов.</w:t>
      </w:r>
    </w:p>
    <w:p w14:paraId="69595E18" w14:textId="77777777" w:rsidR="00A826BB" w:rsidRPr="006B5B32" w:rsidRDefault="00A826BB" w:rsidP="00A826BB">
      <w:pPr>
        <w:spacing w:line="240" w:lineRule="auto"/>
        <w:ind w:left="-15" w:right="13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b/>
          <w:i/>
          <w:color w:val="00000A"/>
          <w:sz w:val="28"/>
          <w:szCs w:val="28"/>
        </w:rPr>
        <w:t xml:space="preserve">       Личностные результаты</w:t>
      </w:r>
      <w:r w:rsidRPr="006B5B32">
        <w:rPr>
          <w:rFonts w:ascii="Times New Roman" w:hAnsi="Times New Roman" w:cs="Aharoni"/>
          <w:color w:val="00000A"/>
          <w:sz w:val="28"/>
          <w:szCs w:val="28"/>
        </w:rPr>
        <w:t xml:space="preserve"> освоения АООП НОО обучающимися с ЗПР включают индивидуально-личностные качества и социальные </w:t>
      </w:r>
      <w:r w:rsidRPr="006B5B32">
        <w:rPr>
          <w:rFonts w:ascii="Times New Roman" w:hAnsi="Times New Roman" w:cs="Aharoni"/>
          <w:sz w:val="28"/>
          <w:szCs w:val="28"/>
        </w:rPr>
        <w:t>(жизненные)</w:t>
      </w:r>
      <w:r w:rsidRPr="006B5B32">
        <w:rPr>
          <w:rFonts w:ascii="Times New Roman" w:hAnsi="Times New Roman" w:cs="Aharoni"/>
          <w:color w:val="00000A"/>
          <w:sz w:val="28"/>
          <w:szCs w:val="28"/>
        </w:rPr>
        <w:t xml:space="preserve"> компетенции, </w:t>
      </w:r>
      <w:r w:rsidRPr="006B5B32">
        <w:rPr>
          <w:rFonts w:ascii="Times New Roman" w:hAnsi="Times New Roman" w:cs="Aharoni"/>
          <w:sz w:val="28"/>
          <w:szCs w:val="28"/>
        </w:rPr>
        <w:t>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социо-культурным опытом.</w:t>
      </w:r>
      <w:r w:rsidRPr="006B5B32">
        <w:rPr>
          <w:rFonts w:ascii="Times New Roman" w:hAnsi="Times New Roman" w:cs="Aharoni"/>
          <w:color w:val="00000A"/>
          <w:sz w:val="28"/>
          <w:szCs w:val="28"/>
        </w:rPr>
        <w:t xml:space="preserve"> </w:t>
      </w:r>
    </w:p>
    <w:p w14:paraId="247BB974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       Освоение курса «Окружающий мир» вносит существенный вклад в достижение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личностных результатов</w:t>
      </w: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начального образования, а именно: </w:t>
      </w:r>
    </w:p>
    <w:p w14:paraId="39865ED9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72F17E26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u w:val="single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1) формирование основ российской гражданской идентичности, чувства гордости </w:t>
      </w:r>
      <w:proofErr w:type="spellStart"/>
      <w:r w:rsidRPr="006B5B32">
        <w:rPr>
          <w:rFonts w:ascii="Times New Roman" w:eastAsia="Times New Roman" w:hAnsi="Times New Roman" w:cs="Aharoni"/>
          <w:sz w:val="28"/>
          <w:szCs w:val="28"/>
        </w:rPr>
        <w:t>засвою</w:t>
      </w:r>
      <w:proofErr w:type="spellEnd"/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14:paraId="35817769" w14:textId="77777777" w:rsidR="00A826BB" w:rsidRPr="006B5B32" w:rsidRDefault="00A826BB" w:rsidP="00A826BB">
      <w:pPr>
        <w:spacing w:after="0" w:line="240" w:lineRule="auto"/>
        <w:contextualSpacing/>
        <w:jc w:val="both"/>
        <w:rPr>
          <w:rFonts w:ascii="Times New Roman" w:eastAsia="Calibri" w:hAnsi="Times New Roman" w:cs="Aharoni"/>
          <w:sz w:val="28"/>
          <w:szCs w:val="28"/>
        </w:rPr>
      </w:pPr>
      <w:r w:rsidRPr="006B5B32">
        <w:rPr>
          <w:rFonts w:ascii="Times New Roman" w:eastAsia="Calibri" w:hAnsi="Times New Roman" w:cs="Aharoni"/>
          <w:sz w:val="28"/>
          <w:szCs w:val="28"/>
        </w:rPr>
        <w:t xml:space="preserve">2)   формирование целостного, социально ориентированного взгляда на мир </w:t>
      </w:r>
      <w:proofErr w:type="spellStart"/>
      <w:r w:rsidRPr="006B5B32">
        <w:rPr>
          <w:rFonts w:ascii="Times New Roman" w:eastAsia="Calibri" w:hAnsi="Times New Roman" w:cs="Aharoni"/>
          <w:sz w:val="28"/>
          <w:szCs w:val="28"/>
        </w:rPr>
        <w:t>вего</w:t>
      </w:r>
      <w:r w:rsidRPr="006B5B32">
        <w:rPr>
          <w:rFonts w:ascii="Times New Roman" w:eastAsia="Times New Roman" w:hAnsi="Times New Roman" w:cs="Aharoni"/>
          <w:sz w:val="28"/>
          <w:szCs w:val="28"/>
        </w:rPr>
        <w:t>органичном</w:t>
      </w:r>
      <w:proofErr w:type="spellEnd"/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единстве и разнообразии природы, народов, культур и религий;</w:t>
      </w:r>
    </w:p>
    <w:p w14:paraId="42CEB782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3)формирование уважительного отношения к иному мнению, истории и культуре других народов;</w:t>
      </w:r>
    </w:p>
    <w:p w14:paraId="0F62D131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4)овладение начальными навыками адаптации в динамично изменяющемся и развивающемся мире;</w:t>
      </w:r>
    </w:p>
    <w:p w14:paraId="5D000BE8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14:paraId="65D5AB94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6) 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14:paraId="512446F9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7)   формирование эстетических потребностей, ценностей и чувств;</w:t>
      </w:r>
    </w:p>
    <w:p w14:paraId="77C3A21C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8)развитие этических чувств, доброжелательности и эмоционально – нравственной отзывчивости, понимания и сопереживания чувствам других людей;</w:t>
      </w:r>
    </w:p>
    <w:p w14:paraId="272EFC57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9) развитие навыков сотрудничества со взрослыми и сверстниками в разных социальных ситуациях, умения не создавать конфликтов и находить </w:t>
      </w:r>
      <w:proofErr w:type="gramStart"/>
      <w:r w:rsidRPr="006B5B32">
        <w:rPr>
          <w:rFonts w:ascii="Times New Roman" w:eastAsia="Times New Roman" w:hAnsi="Times New Roman" w:cs="Aharoni"/>
          <w:sz w:val="28"/>
          <w:szCs w:val="28"/>
        </w:rPr>
        <w:t>выходы  из</w:t>
      </w:r>
      <w:proofErr w:type="gramEnd"/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спорных ситуаций;</w:t>
      </w:r>
    </w:p>
    <w:p w14:paraId="50936C4C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10) 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42AE7F85" w14:textId="77777777" w:rsidR="00A826BB" w:rsidRPr="006B5B32" w:rsidRDefault="00A826BB" w:rsidP="00A826BB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3B5ED7F9" w14:textId="77777777" w:rsidR="00A826BB" w:rsidRPr="006B5B32" w:rsidRDefault="00A826BB" w:rsidP="00A826BB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lastRenderedPageBreak/>
        <w:t xml:space="preserve">       Изучение курса «Окружающий мир» играет значительную роль в достижении </w:t>
      </w:r>
      <w:r w:rsidRPr="006B5B32">
        <w:rPr>
          <w:rFonts w:ascii="Times New Roman" w:eastAsia="Times New Roman" w:hAnsi="Times New Roman" w:cs="Aharoni"/>
          <w:b/>
          <w:sz w:val="28"/>
          <w:szCs w:val="28"/>
        </w:rPr>
        <w:t>метапредметных результатов</w:t>
      </w: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начального образования, таких как:</w:t>
      </w:r>
    </w:p>
    <w:p w14:paraId="40905050" w14:textId="77777777" w:rsidR="00A826BB" w:rsidRPr="006B5B32" w:rsidRDefault="00A826BB" w:rsidP="00A826BB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7B65D344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Calibri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1) овладение способностью принимать и сохранять цели и задачи учебной деятельности, поиска средств её осуществления;</w:t>
      </w:r>
    </w:p>
    <w:p w14:paraId="0C66DF7A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2)освоение способов решения проблем творческого и поискового характера;</w:t>
      </w:r>
    </w:p>
    <w:p w14:paraId="619803E4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3) 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14:paraId="1FDA20FD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14:paraId="0E30579D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5) освоение начальных форм познавательной и личностной рефлексии;</w:t>
      </w:r>
    </w:p>
    <w:p w14:paraId="6F9DE35F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6) использование </w:t>
      </w:r>
      <w:proofErr w:type="spellStart"/>
      <w:r w:rsidRPr="006B5B32">
        <w:rPr>
          <w:rFonts w:ascii="Times New Roman" w:eastAsia="Times New Roman" w:hAnsi="Times New Roman" w:cs="Aharoni"/>
          <w:sz w:val="28"/>
          <w:szCs w:val="28"/>
        </w:rPr>
        <w:t>знаково</w:t>
      </w:r>
      <w:proofErr w:type="spellEnd"/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– 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14:paraId="17289C57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14:paraId="0C026D95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14:paraId="5432948A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9) овладение логическими действиями сравнения, анализа, синтеза обобщения, классификации по родовидовым признакам, установления аналогий и причинно – следственных связей, построения рассуждений, отнесения к известным понятиям;</w:t>
      </w:r>
    </w:p>
    <w:p w14:paraId="337960CE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14:paraId="52837D2D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196605FC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</w:p>
    <w:p w14:paraId="7A0057D4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13)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14:paraId="7A366490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lastRenderedPageBreak/>
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14:paraId="13BCCE98" w14:textId="77777777" w:rsidR="00A826BB" w:rsidRPr="006B5B32" w:rsidRDefault="00A826BB" w:rsidP="00A826BB">
      <w:pPr>
        <w:spacing w:line="240" w:lineRule="auto"/>
        <w:ind w:left="-15" w:right="13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b/>
          <w:i/>
          <w:sz w:val="28"/>
          <w:szCs w:val="28"/>
        </w:rPr>
        <w:t xml:space="preserve">          Предметные результаты</w:t>
      </w:r>
      <w:r w:rsidRPr="006B5B32">
        <w:rPr>
          <w:rFonts w:ascii="Times New Roman" w:hAnsi="Times New Roman" w:cs="Aharoni"/>
          <w:sz w:val="28"/>
          <w:szCs w:val="28"/>
        </w:rPr>
        <w:t xml:space="preserve"> 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 </w:t>
      </w:r>
    </w:p>
    <w:p w14:paraId="4D4E4E72" w14:textId="77777777" w:rsidR="00A826BB" w:rsidRPr="006B5B32" w:rsidRDefault="00A826BB" w:rsidP="00A826BB">
      <w:pPr>
        <w:spacing w:line="240" w:lineRule="auto"/>
        <w:ind w:left="-15" w:right="12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color w:val="00000A"/>
          <w:sz w:val="28"/>
          <w:szCs w:val="28"/>
        </w:rPr>
        <w:t xml:space="preserve">        С учетом индивидуальных возможностей и особых образовательных потребностей обучающихся с ЗПР </w:t>
      </w:r>
      <w:r w:rsidRPr="006B5B32">
        <w:rPr>
          <w:rFonts w:ascii="Times New Roman" w:hAnsi="Times New Roman" w:cs="Aharoni"/>
          <w:b/>
          <w:i/>
          <w:color w:val="00000A"/>
          <w:sz w:val="28"/>
          <w:szCs w:val="28"/>
        </w:rPr>
        <w:t>предметные результаты</w:t>
      </w:r>
      <w:r w:rsidRPr="006B5B32">
        <w:rPr>
          <w:rFonts w:ascii="Times New Roman" w:hAnsi="Times New Roman" w:cs="Aharoni"/>
          <w:color w:val="00000A"/>
          <w:sz w:val="28"/>
          <w:szCs w:val="28"/>
        </w:rPr>
        <w:t xml:space="preserve"> должны отражать:</w:t>
      </w:r>
      <w:r w:rsidRPr="006B5B32">
        <w:rPr>
          <w:rFonts w:ascii="Times New Roman" w:hAnsi="Times New Roman" w:cs="Aharoni"/>
          <w:sz w:val="28"/>
          <w:szCs w:val="28"/>
        </w:rPr>
        <w:t xml:space="preserve"> </w:t>
      </w:r>
    </w:p>
    <w:p w14:paraId="50245237" w14:textId="77777777" w:rsidR="00A826BB" w:rsidRPr="006B5B32" w:rsidRDefault="00A826BB" w:rsidP="00A826BB">
      <w:pPr>
        <w:spacing w:after="187" w:line="240" w:lineRule="auto"/>
        <w:ind w:left="715" w:hanging="10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b/>
          <w:i/>
          <w:color w:val="00000A"/>
          <w:sz w:val="28"/>
          <w:szCs w:val="28"/>
        </w:rPr>
        <w:t>Окружающий мир</w:t>
      </w:r>
      <w:r w:rsidRPr="006B5B32">
        <w:rPr>
          <w:rFonts w:ascii="Times New Roman" w:hAnsi="Times New Roman" w:cs="Aharoni"/>
          <w:b/>
          <w:i/>
          <w:sz w:val="28"/>
          <w:szCs w:val="28"/>
        </w:rPr>
        <w:t xml:space="preserve"> для учащихся с </w:t>
      </w:r>
      <w:proofErr w:type="gramStart"/>
      <w:r w:rsidRPr="006B5B32">
        <w:rPr>
          <w:rFonts w:ascii="Times New Roman" w:hAnsi="Times New Roman" w:cs="Aharoni"/>
          <w:b/>
          <w:i/>
          <w:sz w:val="28"/>
          <w:szCs w:val="28"/>
        </w:rPr>
        <w:t>ОВЗ( вариант</w:t>
      </w:r>
      <w:proofErr w:type="gramEnd"/>
      <w:r w:rsidRPr="006B5B32">
        <w:rPr>
          <w:rFonts w:ascii="Times New Roman" w:hAnsi="Times New Roman" w:cs="Aharoni"/>
          <w:b/>
          <w:i/>
          <w:sz w:val="28"/>
          <w:szCs w:val="28"/>
        </w:rPr>
        <w:t xml:space="preserve"> 7.2): </w:t>
      </w:r>
    </w:p>
    <w:p w14:paraId="1C72E9EA" w14:textId="77777777" w:rsidR="00A826BB" w:rsidRPr="006B5B32" w:rsidRDefault="00A826BB" w:rsidP="00A826BB">
      <w:pPr>
        <w:numPr>
          <w:ilvl w:val="0"/>
          <w:numId w:val="8"/>
        </w:numPr>
        <w:spacing w:after="15" w:line="240" w:lineRule="auto"/>
        <w:ind w:right="12" w:hanging="360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color w:val="00000A"/>
          <w:sz w:val="28"/>
          <w:szCs w:val="28"/>
        </w:rPr>
        <w:t>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  <w:r w:rsidRPr="006B5B32">
        <w:rPr>
          <w:rFonts w:ascii="Times New Roman" w:hAnsi="Times New Roman" w:cs="Aharoni"/>
          <w:sz w:val="28"/>
          <w:szCs w:val="28"/>
        </w:rPr>
        <w:t xml:space="preserve"> </w:t>
      </w:r>
    </w:p>
    <w:p w14:paraId="7F8478FD" w14:textId="77777777" w:rsidR="00A826BB" w:rsidRPr="006B5B32" w:rsidRDefault="00A826BB" w:rsidP="00A826BB">
      <w:pPr>
        <w:numPr>
          <w:ilvl w:val="0"/>
          <w:numId w:val="8"/>
        </w:numPr>
        <w:spacing w:after="15" w:line="240" w:lineRule="auto"/>
        <w:ind w:right="12" w:hanging="360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расширение, углубление и систематизация знаний о предметах и явлениях окружающего мира, </w:t>
      </w:r>
      <w:r w:rsidRPr="006B5B32">
        <w:rPr>
          <w:rFonts w:ascii="Times New Roman" w:hAnsi="Times New Roman" w:cs="Aharoni"/>
          <w:color w:val="00000A"/>
          <w:sz w:val="28"/>
          <w:szCs w:val="28"/>
        </w:rPr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6B5B32">
        <w:rPr>
          <w:rFonts w:ascii="Times New Roman" w:hAnsi="Times New Roman" w:cs="Aharoni"/>
          <w:color w:val="00000A"/>
          <w:sz w:val="28"/>
          <w:szCs w:val="28"/>
        </w:rPr>
        <w:t>здоровьесберегающего</w:t>
      </w:r>
      <w:proofErr w:type="spellEnd"/>
      <w:r w:rsidRPr="006B5B32">
        <w:rPr>
          <w:rFonts w:ascii="Times New Roman" w:hAnsi="Times New Roman" w:cs="Aharoni"/>
          <w:color w:val="00000A"/>
          <w:sz w:val="28"/>
          <w:szCs w:val="28"/>
        </w:rPr>
        <w:t xml:space="preserve"> поведения в природной и социальной среде; </w:t>
      </w:r>
    </w:p>
    <w:p w14:paraId="182290F3" w14:textId="77777777" w:rsidR="00A826BB" w:rsidRPr="006B5B32" w:rsidRDefault="00A826BB" w:rsidP="00A826BB">
      <w:pPr>
        <w:numPr>
          <w:ilvl w:val="0"/>
          <w:numId w:val="8"/>
        </w:numPr>
        <w:spacing w:after="15" w:line="240" w:lineRule="auto"/>
        <w:ind w:right="12" w:firstLine="710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усвоение простейших взаимосвязей и взаимозависимостей между миром живой и неживой природы, между деятельностью человека и происходящими изменениями в окружающей среде;</w:t>
      </w:r>
      <w:r w:rsidRPr="006B5B32">
        <w:rPr>
          <w:rFonts w:ascii="Times New Roman" w:hAnsi="Times New Roman" w:cs="Aharoni"/>
          <w:color w:val="00000A"/>
          <w:sz w:val="28"/>
          <w:szCs w:val="28"/>
        </w:rPr>
        <w:t xml:space="preserve"> </w:t>
      </w:r>
    </w:p>
    <w:p w14:paraId="011F8AAE" w14:textId="77777777" w:rsidR="00A826BB" w:rsidRPr="006B5B32" w:rsidRDefault="00A826BB" w:rsidP="00A826BB">
      <w:pPr>
        <w:numPr>
          <w:ilvl w:val="0"/>
          <w:numId w:val="8"/>
        </w:numPr>
        <w:spacing w:after="15" w:line="240" w:lineRule="auto"/>
        <w:ind w:right="12" w:firstLine="710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color w:val="00000A"/>
          <w:sz w:val="28"/>
          <w:szCs w:val="28"/>
        </w:rPr>
        <w:t>развитие навыков устанавливать и выявлять причинно-следственные связи в окружающем мире, умение прогнозировать простые последствия собственных действий и действий, совершаемых другими людьми;</w:t>
      </w:r>
    </w:p>
    <w:p w14:paraId="79C20336" w14:textId="77777777" w:rsidR="0079245C" w:rsidRDefault="0079245C" w:rsidP="003F0CC5">
      <w:pPr>
        <w:pStyle w:val="Default"/>
        <w:rPr>
          <w:rFonts w:cs="Aharoni"/>
          <w:b/>
          <w:bCs/>
          <w:sz w:val="28"/>
          <w:szCs w:val="28"/>
        </w:rPr>
      </w:pPr>
    </w:p>
    <w:p w14:paraId="230239B0" w14:textId="77777777" w:rsidR="00A826BB" w:rsidRPr="006B5B32" w:rsidRDefault="00A826BB" w:rsidP="00A826BB">
      <w:pPr>
        <w:pStyle w:val="Default"/>
        <w:jc w:val="center"/>
        <w:rPr>
          <w:rFonts w:cs="Aharoni"/>
          <w:b/>
          <w:bCs/>
          <w:sz w:val="28"/>
          <w:szCs w:val="28"/>
        </w:rPr>
      </w:pPr>
      <w:r w:rsidRPr="006B5B32">
        <w:rPr>
          <w:rFonts w:cs="Aharoni"/>
          <w:b/>
          <w:bCs/>
          <w:sz w:val="28"/>
          <w:szCs w:val="28"/>
        </w:rPr>
        <w:t>ФОРМИРОВАНИЕ УУД</w:t>
      </w:r>
    </w:p>
    <w:p w14:paraId="276BCD36" w14:textId="77777777" w:rsidR="00A826BB" w:rsidRPr="006B5B32" w:rsidRDefault="00A826BB" w:rsidP="00A826BB">
      <w:pPr>
        <w:pStyle w:val="Default"/>
        <w:jc w:val="center"/>
        <w:rPr>
          <w:rFonts w:cs="Aharoni"/>
          <w:sz w:val="28"/>
          <w:szCs w:val="28"/>
        </w:rPr>
      </w:pPr>
    </w:p>
    <w:p w14:paraId="6DAC53E6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b/>
          <w:bCs/>
          <w:sz w:val="28"/>
          <w:szCs w:val="28"/>
        </w:rPr>
        <w:t xml:space="preserve">Личностные универсальные учебные действия </w:t>
      </w:r>
    </w:p>
    <w:p w14:paraId="071BA31B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- ценить и принимать следующие базовые ценности: «добро», «родина», «природа», «семья», «мир» </w:t>
      </w:r>
    </w:p>
    <w:p w14:paraId="4A4D02B9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- уважение к своему народу, к другим народам, терпимость к обычаям и традициям других народов. </w:t>
      </w:r>
    </w:p>
    <w:p w14:paraId="076E4ABA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- освоение личностного смысла учения; желания продолжать свою учебу. </w:t>
      </w:r>
    </w:p>
    <w:p w14:paraId="2D357B0B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b/>
          <w:bCs/>
          <w:sz w:val="28"/>
          <w:szCs w:val="28"/>
        </w:rPr>
        <w:t xml:space="preserve">Регулятивные универсальные учебные действия. </w:t>
      </w:r>
    </w:p>
    <w:p w14:paraId="77BE14AF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-самостоятельно организовывать свое рабочее место в соответствии с целью выполнения заданий. </w:t>
      </w:r>
    </w:p>
    <w:p w14:paraId="522C668C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- самостоятельно определять важность или необходимость выполнения различных задания в учебном процессе и жизненных ситуациях. </w:t>
      </w:r>
    </w:p>
    <w:p w14:paraId="0C66F522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- определять цель учебной деятельности самостоятельно. </w:t>
      </w:r>
    </w:p>
    <w:p w14:paraId="64D6DEE2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- определять план выполнения заданий на уроках, внеурочной деятельности, жизненных ситуациях под руководством учителя. </w:t>
      </w:r>
    </w:p>
    <w:p w14:paraId="22317386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lastRenderedPageBreak/>
        <w:t xml:space="preserve">- определять правильность выполненного задания на основе сравнения с предыдущими заданиями, или на основе различных образцов. </w:t>
      </w:r>
    </w:p>
    <w:p w14:paraId="5E2992FA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- корректировать выполнение задания в соответствии с планом, условиями выполнения, результатом действий на определенном этапе. </w:t>
      </w:r>
    </w:p>
    <w:p w14:paraId="7BF85C9B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- использовать в работе литературу, инструменты, приборы. </w:t>
      </w:r>
    </w:p>
    <w:p w14:paraId="020593B5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- оценка своего задания по параметрам, заранее представленным. </w:t>
      </w:r>
    </w:p>
    <w:p w14:paraId="2B0041B9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</w:p>
    <w:p w14:paraId="43E62E2D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b/>
          <w:bCs/>
          <w:sz w:val="28"/>
          <w:szCs w:val="28"/>
        </w:rPr>
        <w:t xml:space="preserve">Коммуникативные универсальные учебные действия </w:t>
      </w:r>
    </w:p>
    <w:p w14:paraId="70864844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- участвовать в диалоге; слушать и понимать других, высказывать свою точку зрения на события, поступки. </w:t>
      </w:r>
    </w:p>
    <w:p w14:paraId="6A8F4353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-оформлять свои мысли в устной и письменной речи с учетом своих учебных и жизненных речевых ситуаций. </w:t>
      </w:r>
    </w:p>
    <w:p w14:paraId="1516B347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-читать вслух и про себя тексты учебников, других художественных и научно-популярных книг, понимать прочитанное. </w:t>
      </w:r>
    </w:p>
    <w:p w14:paraId="22E86264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- выполняя различные роли в группе, сотрудничать в совместном решении проблемы (задачи). </w:t>
      </w:r>
    </w:p>
    <w:p w14:paraId="481367A0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- отстаивать свою точку зрения, соблюдая правила речевого этикета. </w:t>
      </w:r>
    </w:p>
    <w:p w14:paraId="2B7B420A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- критично относиться к своему мнению </w:t>
      </w:r>
    </w:p>
    <w:p w14:paraId="32A1361A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- понимать точку зрения другого </w:t>
      </w:r>
    </w:p>
    <w:p w14:paraId="6DA54D52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sz w:val="28"/>
          <w:szCs w:val="28"/>
        </w:rPr>
        <w:t xml:space="preserve">- участвовать в работе группы, распределять роли, договариваться друг с другом. </w:t>
      </w:r>
    </w:p>
    <w:p w14:paraId="799446BC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</w:p>
    <w:p w14:paraId="486A958E" w14:textId="77777777" w:rsidR="00A826BB" w:rsidRPr="006B5B32" w:rsidRDefault="00A826BB" w:rsidP="00A826BB">
      <w:pPr>
        <w:pStyle w:val="Default"/>
        <w:jc w:val="both"/>
        <w:rPr>
          <w:rFonts w:cs="Aharoni"/>
          <w:sz w:val="28"/>
          <w:szCs w:val="28"/>
        </w:rPr>
      </w:pPr>
      <w:r w:rsidRPr="006B5B32">
        <w:rPr>
          <w:rFonts w:cs="Aharoni"/>
          <w:b/>
          <w:bCs/>
          <w:sz w:val="28"/>
          <w:szCs w:val="28"/>
        </w:rPr>
        <w:t xml:space="preserve">Познавательные универсальные учебные действия </w:t>
      </w:r>
    </w:p>
    <w:p w14:paraId="3BF83AC8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-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</w:t>
      </w:r>
    </w:p>
    <w:p w14:paraId="3CF3EE76" w14:textId="77777777" w:rsidR="00A826BB" w:rsidRPr="006B5B32" w:rsidRDefault="00A826BB" w:rsidP="00A826BB">
      <w:pPr>
        <w:spacing w:line="240" w:lineRule="auto"/>
        <w:ind w:left="-15" w:right="13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b/>
          <w:i/>
          <w:sz w:val="28"/>
          <w:szCs w:val="28"/>
        </w:rPr>
        <w:t xml:space="preserve">          </w:t>
      </w:r>
    </w:p>
    <w:p w14:paraId="750FFC9B" w14:textId="77777777" w:rsidR="0079245C" w:rsidRDefault="00A826BB" w:rsidP="00A826BB">
      <w:pPr>
        <w:spacing w:after="0" w:line="240" w:lineRule="auto"/>
        <w:jc w:val="center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ab/>
      </w:r>
    </w:p>
    <w:p w14:paraId="015ABB0D" w14:textId="77777777" w:rsidR="00A826BB" w:rsidRPr="006B5B32" w:rsidRDefault="00A826BB" w:rsidP="00A826B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t>Основные требования к знаниям, умениям и</w:t>
      </w:r>
    </w:p>
    <w:p w14:paraId="10C69534" w14:textId="77777777" w:rsidR="00A826BB" w:rsidRPr="006B5B32" w:rsidRDefault="00A826BB" w:rsidP="00A826B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t xml:space="preserve">навыкам для </w:t>
      </w:r>
      <w:proofErr w:type="gramStart"/>
      <w:r w:rsidRPr="006B5B32">
        <w:rPr>
          <w:rFonts w:ascii="Times New Roman" w:hAnsi="Times New Roman" w:cs="Aharoni"/>
          <w:b/>
          <w:sz w:val="28"/>
          <w:szCs w:val="28"/>
        </w:rPr>
        <w:t>учащихся  с</w:t>
      </w:r>
      <w:proofErr w:type="gramEnd"/>
      <w:r w:rsidRPr="006B5B32">
        <w:rPr>
          <w:rFonts w:ascii="Times New Roman" w:hAnsi="Times New Roman" w:cs="Aharoni"/>
          <w:b/>
          <w:sz w:val="28"/>
          <w:szCs w:val="28"/>
        </w:rPr>
        <w:t xml:space="preserve"> ОВЗ к концу 3 класса</w:t>
      </w:r>
    </w:p>
    <w:p w14:paraId="2D569734" w14:textId="77777777" w:rsidR="00A826BB" w:rsidRPr="006B5B32" w:rsidRDefault="00A826BB" w:rsidP="00A826B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6DF3646A" w14:textId="77777777" w:rsidR="00A826BB" w:rsidRPr="006B5B32" w:rsidRDefault="00A826BB" w:rsidP="00A826BB">
      <w:pPr>
        <w:spacing w:after="0" w:line="240" w:lineRule="auto"/>
        <w:ind w:firstLine="284"/>
        <w:jc w:val="both"/>
        <w:rPr>
          <w:rFonts w:ascii="Times New Roman" w:hAnsi="Times New Roman" w:cs="Aharoni"/>
          <w:b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t>К концу 3 класса учащиеся должны знать:</w:t>
      </w:r>
    </w:p>
    <w:p w14:paraId="2D6039BF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● человек – часть природы и общества;</w:t>
      </w:r>
    </w:p>
    <w:p w14:paraId="5F942096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● что такое тела и вещества, разнообразие веществ;</w:t>
      </w:r>
    </w:p>
    <w:p w14:paraId="50B31047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● основные свойства воздуха и воды, круговорот воды;</w:t>
      </w:r>
    </w:p>
    <w:p w14:paraId="00846251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● основные группы живого;</w:t>
      </w:r>
    </w:p>
    <w:p w14:paraId="71BC6DD4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● взаимосвязи между живой и неживой природой, внутри живой природы;</w:t>
      </w:r>
    </w:p>
    <w:p w14:paraId="64CE44E4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● строение тела человека, основные системы органов;</w:t>
      </w:r>
    </w:p>
    <w:p w14:paraId="5835D357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● правила гигиены и здорового образа жизни;</w:t>
      </w:r>
    </w:p>
    <w:p w14:paraId="23F99BC1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● правила безопасности в быту и на улице, дорожные знаки;</w:t>
      </w:r>
    </w:p>
    <w:p w14:paraId="39D90B36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● потребности людей; товары и услуги;</w:t>
      </w:r>
    </w:p>
    <w:p w14:paraId="568FF720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● роль природных богатств в экономике; основные отрасли сельского хозяйства и промышленности; роль денег в экономике; бюджет;</w:t>
      </w:r>
    </w:p>
    <w:p w14:paraId="6C085EAA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lastRenderedPageBreak/>
        <w:t>● некоторые города России; страны, граничащие с Россией; страны зарубежной Европы.</w:t>
      </w:r>
    </w:p>
    <w:p w14:paraId="18248A02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</w:p>
    <w:p w14:paraId="4CCF3815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b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t>Должны уметь:</w:t>
      </w:r>
    </w:p>
    <w:p w14:paraId="44A750CD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t xml:space="preserve">● </w:t>
      </w:r>
      <w:r w:rsidRPr="006B5B32">
        <w:rPr>
          <w:rFonts w:ascii="Times New Roman" w:hAnsi="Times New Roman" w:cs="Aharoni"/>
          <w:sz w:val="28"/>
          <w:szCs w:val="28"/>
        </w:rPr>
        <w:t>распознавать природные объекты с помощью атласа – определителя; различать растения и животных своей местности, съедобные и несъедобные грибы;</w:t>
      </w:r>
    </w:p>
    <w:p w14:paraId="61D393C6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● проводить простейшие опыты и наблюдения, практические работы, фиксировать их результаты;</w:t>
      </w:r>
    </w:p>
    <w:p w14:paraId="0CD901D4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● объяснять взаимосвязи между природой и человеком;</w:t>
      </w:r>
    </w:p>
    <w:p w14:paraId="7C27CEE5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● выполнять правила личного поведения в природе, посильную работу по охране природы;</w:t>
      </w:r>
    </w:p>
    <w:p w14:paraId="1E391FD4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● выполнять правила личной гигиены и безопасности;</w:t>
      </w:r>
    </w:p>
    <w:p w14:paraId="1086CC94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● владеть элементарными приёмами чтения карты;</w:t>
      </w:r>
    </w:p>
    <w:p w14:paraId="57C217E0" w14:textId="097C63E8" w:rsidR="00A826BB" w:rsidRPr="001D607F" w:rsidRDefault="00A826BB" w:rsidP="001D607F">
      <w:pPr>
        <w:spacing w:after="0" w:line="240" w:lineRule="auto"/>
        <w:jc w:val="both"/>
        <w:rPr>
          <w:rFonts w:ascii="Times New Roman" w:hAnsi="Times New Roman" w:cs="Aharoni"/>
          <w:b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● приводить примеры городов России, стран – соседей России, стран зарубежной России и их столиц.</w:t>
      </w:r>
    </w:p>
    <w:p w14:paraId="12CE968F" w14:textId="77777777" w:rsidR="0079245C" w:rsidRDefault="0079245C" w:rsidP="00A826B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Calibri" w:hAnsi="Times New Roman" w:cs="Aharoni"/>
          <w:b/>
          <w:bCs/>
          <w:iCs/>
          <w:sz w:val="28"/>
          <w:szCs w:val="28"/>
        </w:rPr>
      </w:pPr>
    </w:p>
    <w:p w14:paraId="2FC0C798" w14:textId="77777777" w:rsidR="00A826BB" w:rsidRPr="006B5B32" w:rsidRDefault="00A826BB" w:rsidP="00A826BB">
      <w:pPr>
        <w:spacing w:after="0" w:line="240" w:lineRule="auto"/>
        <w:ind w:left="340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</w:rPr>
        <w:t>Материально-техническое обеспечение образовательного процесса</w:t>
      </w:r>
    </w:p>
    <w:p w14:paraId="11B5E578" w14:textId="77777777" w:rsidR="00A826BB" w:rsidRPr="006B5B32" w:rsidRDefault="00A826BB" w:rsidP="00A826BB">
      <w:pPr>
        <w:spacing w:after="0" w:line="240" w:lineRule="auto"/>
        <w:ind w:left="340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</w:p>
    <w:p w14:paraId="0A30D881" w14:textId="77777777" w:rsidR="00A826BB" w:rsidRPr="006B5B32" w:rsidRDefault="00A826BB" w:rsidP="00A826BB">
      <w:pPr>
        <w:spacing w:after="0" w:line="240" w:lineRule="auto"/>
        <w:contextualSpacing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  <w:u w:val="single"/>
        </w:rPr>
        <w:t xml:space="preserve">Печатные пособия.                                                                                                                                          </w:t>
      </w:r>
      <w:r w:rsidRPr="006B5B32">
        <w:rPr>
          <w:rFonts w:ascii="Times New Roman" w:eastAsia="Times New Roman" w:hAnsi="Times New Roman" w:cs="Aharoni"/>
          <w:sz w:val="28"/>
          <w:szCs w:val="28"/>
        </w:rPr>
        <w:t>Плешаков А.А. Таблицы по окружающему миру.</w:t>
      </w:r>
    </w:p>
    <w:p w14:paraId="0EEE9147" w14:textId="77777777" w:rsidR="00A826BB" w:rsidRPr="006B5B32" w:rsidRDefault="00A826BB" w:rsidP="00A826BB">
      <w:pPr>
        <w:spacing w:after="0" w:line="240" w:lineRule="auto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1. Плешаков А. А. Окружающий мир. Мир вокруг нас. Учебник для 4 класса начальной школы. В двух </w:t>
      </w:r>
      <w:proofErr w:type="gramStart"/>
      <w:r w:rsidRPr="006B5B32">
        <w:rPr>
          <w:rFonts w:ascii="Times New Roman" w:eastAsia="Times New Roman" w:hAnsi="Times New Roman" w:cs="Aharoni"/>
          <w:sz w:val="28"/>
          <w:szCs w:val="28"/>
        </w:rPr>
        <w:t>частях..</w:t>
      </w:r>
      <w:proofErr w:type="gramEnd"/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М.: Просвещение</w:t>
      </w:r>
    </w:p>
    <w:p w14:paraId="7147FE0C" w14:textId="77777777" w:rsidR="00A826BB" w:rsidRPr="006B5B32" w:rsidRDefault="00A826BB" w:rsidP="00A826BB">
      <w:pPr>
        <w:tabs>
          <w:tab w:val="left" w:pos="1941"/>
        </w:tabs>
        <w:spacing w:after="0" w:line="240" w:lineRule="auto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2.Плешаков А. А. Окружающий мир. Рабочая тетрадь: 4 класс. Пособие для учащихся общеобразовательных учреждений. В двух частях. М.: Просвещение, 2015.</w:t>
      </w:r>
    </w:p>
    <w:p w14:paraId="71EA0778" w14:textId="77777777" w:rsidR="00A826BB" w:rsidRPr="006B5B32" w:rsidRDefault="00A826BB" w:rsidP="00A826BB">
      <w:pPr>
        <w:tabs>
          <w:tab w:val="left" w:pos="1941"/>
        </w:tabs>
        <w:spacing w:after="0" w:line="240" w:lineRule="auto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3A2D8333" w14:textId="77777777" w:rsidR="00A826BB" w:rsidRPr="006B5B32" w:rsidRDefault="00A826BB" w:rsidP="00A826BB">
      <w:pPr>
        <w:spacing w:after="0" w:line="240" w:lineRule="auto"/>
        <w:contextualSpacing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  <w:u w:val="single"/>
          <w:shd w:val="clear" w:color="auto" w:fill="FFFFFF"/>
        </w:rPr>
        <w:t xml:space="preserve">Компьютерные и информационно-коммуникативные средства                                                                                                </w:t>
      </w:r>
      <w:r w:rsidRPr="006B5B32">
        <w:rPr>
          <w:rFonts w:ascii="Times New Roman" w:eastAsia="Times New Roman" w:hAnsi="Times New Roman" w:cs="Aharoni"/>
          <w:sz w:val="28"/>
          <w:szCs w:val="28"/>
        </w:rPr>
        <w:t>электронное сопровождение к учебнику «Окружающий мир», 1-4 классы.</w:t>
      </w:r>
    </w:p>
    <w:p w14:paraId="7F0F180F" w14:textId="77777777" w:rsidR="00A826BB" w:rsidRPr="006B5B32" w:rsidRDefault="00A826BB" w:rsidP="00A826BB">
      <w:pPr>
        <w:spacing w:after="0" w:line="240" w:lineRule="auto"/>
        <w:contextualSpacing/>
        <w:rPr>
          <w:rFonts w:ascii="Times New Roman" w:eastAsia="Times New Roman" w:hAnsi="Times New Roman" w:cs="Aharoni"/>
          <w:sz w:val="28"/>
          <w:szCs w:val="28"/>
          <w:u w:val="single"/>
        </w:rPr>
      </w:pPr>
    </w:p>
    <w:p w14:paraId="011B042B" w14:textId="77777777" w:rsidR="00A826BB" w:rsidRPr="006B5B32" w:rsidRDefault="00A826BB" w:rsidP="00A826BB">
      <w:pPr>
        <w:spacing w:after="0" w:line="240" w:lineRule="auto"/>
        <w:ind w:left="20" w:right="2040"/>
        <w:contextualSpacing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  <w:u w:val="single"/>
          <w:shd w:val="clear" w:color="auto" w:fill="FFFFFF"/>
        </w:rPr>
        <w:t xml:space="preserve">Технические средства обучения                                                                           </w:t>
      </w:r>
    </w:p>
    <w:p w14:paraId="047B9DE5" w14:textId="77777777" w:rsidR="00A826BB" w:rsidRPr="006B5B32" w:rsidRDefault="00A826BB" w:rsidP="00A826BB">
      <w:pPr>
        <w:pStyle w:val="a6"/>
        <w:spacing w:after="0" w:line="240" w:lineRule="auto"/>
        <w:ind w:left="284" w:right="2040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-экспозиционный экран                                                                             - телевизор</w:t>
      </w:r>
    </w:p>
    <w:p w14:paraId="15651D7B" w14:textId="77777777" w:rsidR="00A826BB" w:rsidRPr="006B5B32" w:rsidRDefault="00A826BB" w:rsidP="00A826BB">
      <w:pPr>
        <w:pStyle w:val="a6"/>
        <w:spacing w:after="0" w:line="240" w:lineRule="auto"/>
        <w:ind w:left="284" w:right="2040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-персональный компьютер или ноутбук</w:t>
      </w:r>
    </w:p>
    <w:p w14:paraId="6328BB00" w14:textId="77777777" w:rsidR="00A826BB" w:rsidRPr="006B5B32" w:rsidRDefault="00A826BB" w:rsidP="00A826BB">
      <w:pPr>
        <w:pStyle w:val="a6"/>
        <w:spacing w:after="0" w:line="240" w:lineRule="auto"/>
        <w:ind w:left="284" w:right="2040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- </w:t>
      </w:r>
      <w:proofErr w:type="gramStart"/>
      <w:r w:rsidRPr="006B5B32">
        <w:rPr>
          <w:rFonts w:ascii="Times New Roman" w:eastAsia="Times New Roman" w:hAnsi="Times New Roman" w:cs="Aharoni"/>
          <w:sz w:val="28"/>
          <w:szCs w:val="28"/>
        </w:rPr>
        <w:t>мультимедийный  проектор</w:t>
      </w:r>
      <w:proofErr w:type="gramEnd"/>
    </w:p>
    <w:p w14:paraId="2C9ADC3A" w14:textId="77777777" w:rsidR="00A826BB" w:rsidRPr="006B5B32" w:rsidRDefault="00A826BB" w:rsidP="00A826BB">
      <w:pPr>
        <w:spacing w:after="0" w:line="240" w:lineRule="auto"/>
        <w:ind w:left="20" w:right="7060"/>
        <w:contextualSpacing/>
        <w:rPr>
          <w:rFonts w:ascii="Times New Roman" w:eastAsia="Times New Roman" w:hAnsi="Times New Roman" w:cs="Aharoni"/>
          <w:sz w:val="28"/>
          <w:szCs w:val="28"/>
        </w:rPr>
      </w:pPr>
    </w:p>
    <w:p w14:paraId="4BFF7855" w14:textId="77777777" w:rsidR="00A826BB" w:rsidRPr="006B5B32" w:rsidRDefault="00A826BB" w:rsidP="00A826BB">
      <w:pPr>
        <w:spacing w:after="0" w:line="240" w:lineRule="auto"/>
        <w:ind w:left="20" w:right="2680"/>
        <w:contextualSpacing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  <w:u w:val="single"/>
          <w:shd w:val="clear" w:color="auto" w:fill="FFFFFF"/>
        </w:rPr>
        <w:t xml:space="preserve">Экранно-звуковые пособия                                                                    </w:t>
      </w:r>
      <w:r w:rsidRPr="006B5B32">
        <w:rPr>
          <w:rFonts w:ascii="Times New Roman" w:eastAsia="Times New Roman" w:hAnsi="Times New Roman" w:cs="Aharoni"/>
          <w:sz w:val="28"/>
          <w:szCs w:val="28"/>
        </w:rPr>
        <w:t>видеофильмы (в том числе в цифровой форме) по окружающему миру.</w:t>
      </w:r>
    </w:p>
    <w:p w14:paraId="22B837DC" w14:textId="77777777" w:rsidR="00A826BB" w:rsidRPr="006B5B32" w:rsidRDefault="00A826BB" w:rsidP="00A826BB">
      <w:pPr>
        <w:spacing w:after="0" w:line="240" w:lineRule="auto"/>
        <w:ind w:left="20" w:right="2680"/>
        <w:contextualSpacing/>
        <w:rPr>
          <w:rFonts w:ascii="Times New Roman" w:eastAsia="Times New Roman" w:hAnsi="Times New Roman" w:cs="Aharoni"/>
          <w:sz w:val="28"/>
          <w:szCs w:val="28"/>
        </w:rPr>
      </w:pPr>
    </w:p>
    <w:p w14:paraId="1043CABE" w14:textId="77777777" w:rsidR="00A826BB" w:rsidRPr="006B5B32" w:rsidRDefault="00A826BB" w:rsidP="00A826BB">
      <w:pPr>
        <w:spacing w:after="0" w:line="240" w:lineRule="auto"/>
        <w:ind w:left="20" w:right="1560"/>
        <w:contextualSpacing/>
        <w:rPr>
          <w:rFonts w:ascii="Times New Roman" w:eastAsia="Times New Roman" w:hAnsi="Times New Roman" w:cs="Aharoni"/>
          <w:b/>
          <w:sz w:val="28"/>
          <w:szCs w:val="28"/>
          <w:u w:val="single"/>
          <w:shd w:val="clear" w:color="auto" w:fill="FFFFFF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  <w:u w:val="single"/>
          <w:shd w:val="clear" w:color="auto" w:fill="FFFFFF"/>
        </w:rPr>
        <w:t xml:space="preserve">Учебно-практическое и учебно-лабораторное оборудование </w:t>
      </w:r>
    </w:p>
    <w:p w14:paraId="13C58A02" w14:textId="77777777" w:rsidR="00A826BB" w:rsidRPr="006B5B32" w:rsidRDefault="00A826BB" w:rsidP="00A826BB">
      <w:pPr>
        <w:spacing w:after="0" w:line="240" w:lineRule="auto"/>
        <w:ind w:left="20" w:right="1560"/>
        <w:contextualSpacing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термометры для измерения температуры воздуха, воды                                   термометр медицинский                                                                                                 лупа                                                                                                                              компас                                                                                                                        </w:t>
      </w:r>
    </w:p>
    <w:p w14:paraId="1C4C1DEF" w14:textId="77777777" w:rsidR="00A826BB" w:rsidRPr="006B5B32" w:rsidRDefault="00A826BB" w:rsidP="00A826BB">
      <w:pPr>
        <w:spacing w:after="0" w:line="240" w:lineRule="auto"/>
        <w:ind w:left="20" w:right="3660"/>
        <w:contextualSpacing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lastRenderedPageBreak/>
        <w:t>муляжи овощей, фруктов.</w:t>
      </w:r>
    </w:p>
    <w:p w14:paraId="2F251DEF" w14:textId="77777777" w:rsidR="00A826BB" w:rsidRPr="006B5B32" w:rsidRDefault="00A826BB" w:rsidP="00A826BB">
      <w:pPr>
        <w:spacing w:after="0" w:line="240" w:lineRule="auto"/>
        <w:ind w:left="20" w:right="3660"/>
        <w:contextualSpacing/>
        <w:rPr>
          <w:rFonts w:ascii="Times New Roman" w:eastAsia="Times New Roman" w:hAnsi="Times New Roman" w:cs="Aharoni"/>
          <w:sz w:val="28"/>
          <w:szCs w:val="28"/>
        </w:rPr>
      </w:pPr>
    </w:p>
    <w:p w14:paraId="3DFA37EF" w14:textId="77777777" w:rsidR="00A826BB" w:rsidRPr="006B5B32" w:rsidRDefault="00A826BB" w:rsidP="00A826BB">
      <w:pPr>
        <w:spacing w:after="0" w:line="240" w:lineRule="auto"/>
        <w:contextualSpacing/>
        <w:rPr>
          <w:rFonts w:ascii="Times New Roman" w:eastAsia="Times New Roman" w:hAnsi="Times New Roman" w:cs="Aharoni"/>
          <w:b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  <w:u w:val="single"/>
          <w:shd w:val="clear" w:color="auto" w:fill="FFFFFF"/>
        </w:rPr>
        <w:t>Натуральные объекты</w:t>
      </w:r>
    </w:p>
    <w:p w14:paraId="4340AB0F" w14:textId="77777777" w:rsidR="00A826BB" w:rsidRPr="006B5B32" w:rsidRDefault="00A826BB" w:rsidP="00A826BB">
      <w:pPr>
        <w:spacing w:after="0" w:line="240" w:lineRule="auto"/>
        <w:ind w:left="20" w:right="3118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коллекции полезных ископаемых                              коллекции плодов и семян </w:t>
      </w:r>
      <w:proofErr w:type="gramStart"/>
      <w:r w:rsidRPr="006B5B32">
        <w:rPr>
          <w:rFonts w:ascii="Times New Roman" w:eastAsia="Times New Roman" w:hAnsi="Times New Roman" w:cs="Aharoni"/>
          <w:sz w:val="28"/>
          <w:szCs w:val="28"/>
        </w:rPr>
        <w:t>растений ,</w:t>
      </w:r>
      <w:proofErr w:type="gramEnd"/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                     (гербарии) культурных и дикорастущих растений                                                                            живые объекты (комнатные растения)</w:t>
      </w:r>
    </w:p>
    <w:p w14:paraId="22EF331F" w14:textId="77777777" w:rsidR="00A826BB" w:rsidRPr="006B5B32" w:rsidRDefault="00A826BB" w:rsidP="00A826BB">
      <w:pPr>
        <w:spacing w:after="0" w:line="240" w:lineRule="auto"/>
        <w:ind w:firstLine="709"/>
        <w:jc w:val="both"/>
        <w:rPr>
          <w:rFonts w:ascii="Times New Roman" w:eastAsia="Calibri" w:hAnsi="Times New Roman" w:cs="Aharoni"/>
          <w:sz w:val="28"/>
          <w:szCs w:val="28"/>
        </w:rPr>
      </w:pPr>
    </w:p>
    <w:p w14:paraId="4D88E97A" w14:textId="77777777" w:rsidR="00A826BB" w:rsidRPr="006B5B32" w:rsidRDefault="00A826BB" w:rsidP="00A826BB">
      <w:pPr>
        <w:spacing w:after="0" w:line="240" w:lineRule="auto"/>
        <w:ind w:firstLine="709"/>
        <w:jc w:val="both"/>
        <w:rPr>
          <w:rFonts w:ascii="Times New Roman" w:eastAsia="Calibri" w:hAnsi="Times New Roman" w:cs="Aharoni"/>
          <w:b/>
          <w:sz w:val="28"/>
          <w:szCs w:val="28"/>
        </w:rPr>
      </w:pPr>
      <w:r w:rsidRPr="006B5B32">
        <w:rPr>
          <w:rFonts w:ascii="Times New Roman" w:eastAsia="Calibri" w:hAnsi="Times New Roman" w:cs="Aharoni"/>
          <w:b/>
          <w:sz w:val="28"/>
          <w:szCs w:val="28"/>
        </w:rPr>
        <w:t>Книгопечатная продукция</w:t>
      </w:r>
    </w:p>
    <w:p w14:paraId="1871D686" w14:textId="77777777" w:rsidR="00A826BB" w:rsidRPr="0079245C" w:rsidRDefault="0079245C" w:rsidP="0079245C">
      <w:pPr>
        <w:spacing w:after="0" w:line="240" w:lineRule="auto"/>
        <w:ind w:firstLine="709"/>
        <w:jc w:val="both"/>
        <w:rPr>
          <w:rFonts w:ascii="Times New Roman" w:eastAsia="Calibri" w:hAnsi="Times New Roman" w:cs="Aharoni"/>
          <w:b/>
          <w:bCs/>
          <w:sz w:val="28"/>
          <w:szCs w:val="28"/>
        </w:rPr>
      </w:pPr>
      <w:r>
        <w:rPr>
          <w:rFonts w:ascii="Times New Roman" w:eastAsia="Calibri" w:hAnsi="Times New Roman" w:cs="Aharoni"/>
          <w:b/>
          <w:bCs/>
          <w:sz w:val="28"/>
          <w:szCs w:val="28"/>
        </w:rPr>
        <w:t>Учебник</w:t>
      </w:r>
    </w:p>
    <w:p w14:paraId="623F870E" w14:textId="77777777" w:rsidR="00A826BB" w:rsidRPr="0079245C" w:rsidRDefault="00A826BB" w:rsidP="0079245C">
      <w:pPr>
        <w:spacing w:after="0" w:line="240" w:lineRule="auto"/>
        <w:jc w:val="both"/>
        <w:rPr>
          <w:rFonts w:ascii="Times New Roman" w:eastAsia="Calibri" w:hAnsi="Times New Roman" w:cs="Aharoni"/>
          <w:sz w:val="28"/>
          <w:szCs w:val="28"/>
        </w:rPr>
      </w:pPr>
      <w:r w:rsidRPr="006B5B32">
        <w:rPr>
          <w:rFonts w:ascii="Times New Roman" w:eastAsia="Calibri" w:hAnsi="Times New Roman" w:cs="Aharoni"/>
          <w:sz w:val="28"/>
          <w:szCs w:val="28"/>
        </w:rPr>
        <w:t xml:space="preserve"> Плешаков А.А. </w:t>
      </w:r>
      <w:r w:rsidRPr="006B5B32">
        <w:rPr>
          <w:rFonts w:ascii="Times New Roman" w:eastAsia="Calibri" w:hAnsi="Times New Roman" w:cs="Aharoni"/>
          <w:b/>
          <w:sz w:val="28"/>
          <w:szCs w:val="28"/>
        </w:rPr>
        <w:t xml:space="preserve">Окружающий </w:t>
      </w:r>
      <w:proofErr w:type="gramStart"/>
      <w:r w:rsidRPr="006B5B32">
        <w:rPr>
          <w:rFonts w:ascii="Times New Roman" w:eastAsia="Calibri" w:hAnsi="Times New Roman" w:cs="Aharoni"/>
          <w:b/>
          <w:sz w:val="28"/>
          <w:szCs w:val="28"/>
        </w:rPr>
        <w:t>мир:  Учебник</w:t>
      </w:r>
      <w:proofErr w:type="gramEnd"/>
      <w:r w:rsidRPr="006B5B32">
        <w:rPr>
          <w:rFonts w:ascii="Times New Roman" w:eastAsia="Calibri" w:hAnsi="Times New Roman" w:cs="Aharoni"/>
          <w:b/>
          <w:sz w:val="28"/>
          <w:szCs w:val="28"/>
        </w:rPr>
        <w:t>: 3 класс: В 2 ч.</w:t>
      </w:r>
    </w:p>
    <w:p w14:paraId="3A2CFCA7" w14:textId="77777777" w:rsidR="00A826BB" w:rsidRPr="0079245C" w:rsidRDefault="0079245C" w:rsidP="0079245C">
      <w:pPr>
        <w:spacing w:after="0" w:line="240" w:lineRule="auto"/>
        <w:ind w:firstLine="709"/>
        <w:jc w:val="both"/>
        <w:rPr>
          <w:rFonts w:ascii="Times New Roman" w:eastAsia="Calibri" w:hAnsi="Times New Roman" w:cs="Aharoni"/>
          <w:b/>
          <w:bCs/>
          <w:sz w:val="28"/>
          <w:szCs w:val="28"/>
        </w:rPr>
      </w:pPr>
      <w:r>
        <w:rPr>
          <w:rFonts w:ascii="Times New Roman" w:eastAsia="Calibri" w:hAnsi="Times New Roman" w:cs="Aharoni"/>
          <w:b/>
          <w:bCs/>
          <w:sz w:val="28"/>
          <w:szCs w:val="28"/>
        </w:rPr>
        <w:t>Рабочая тетрадь</w:t>
      </w:r>
    </w:p>
    <w:p w14:paraId="6AE560F7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eastAsia="Calibri" w:hAnsi="Times New Roman" w:cs="Aharoni"/>
          <w:sz w:val="28"/>
          <w:szCs w:val="28"/>
        </w:rPr>
      </w:pPr>
      <w:r w:rsidRPr="006B5B32">
        <w:rPr>
          <w:rFonts w:ascii="Times New Roman" w:eastAsia="Calibri" w:hAnsi="Times New Roman" w:cs="Aharoni"/>
          <w:sz w:val="28"/>
          <w:szCs w:val="28"/>
        </w:rPr>
        <w:t xml:space="preserve"> Плешаков А.А. </w:t>
      </w:r>
      <w:r w:rsidRPr="006B5B32">
        <w:rPr>
          <w:rFonts w:ascii="Times New Roman" w:eastAsia="Calibri" w:hAnsi="Times New Roman" w:cs="Aharoni"/>
          <w:b/>
          <w:sz w:val="28"/>
          <w:szCs w:val="28"/>
        </w:rPr>
        <w:t xml:space="preserve">Окружающий </w:t>
      </w:r>
      <w:proofErr w:type="gramStart"/>
      <w:r w:rsidRPr="006B5B32">
        <w:rPr>
          <w:rFonts w:ascii="Times New Roman" w:eastAsia="Calibri" w:hAnsi="Times New Roman" w:cs="Aharoni"/>
          <w:b/>
          <w:sz w:val="28"/>
          <w:szCs w:val="28"/>
        </w:rPr>
        <w:t>мир:  Рабочая</w:t>
      </w:r>
      <w:proofErr w:type="gramEnd"/>
      <w:r w:rsidRPr="006B5B32">
        <w:rPr>
          <w:rFonts w:ascii="Times New Roman" w:eastAsia="Calibri" w:hAnsi="Times New Roman" w:cs="Aharoni"/>
          <w:b/>
          <w:sz w:val="28"/>
          <w:szCs w:val="28"/>
        </w:rPr>
        <w:t xml:space="preserve"> тетрадь: 3 класс: В 2 ч.</w:t>
      </w:r>
    </w:p>
    <w:p w14:paraId="4D5A0DC3" w14:textId="77777777" w:rsidR="003F0CC5" w:rsidRDefault="003F0CC5" w:rsidP="001D607F">
      <w:pPr>
        <w:spacing w:after="0" w:line="240" w:lineRule="auto"/>
        <w:jc w:val="both"/>
        <w:rPr>
          <w:rFonts w:ascii="Times New Roman" w:eastAsia="Calibri" w:hAnsi="Times New Roman" w:cs="Aharoni"/>
          <w:b/>
          <w:sz w:val="28"/>
          <w:szCs w:val="28"/>
        </w:rPr>
      </w:pPr>
    </w:p>
    <w:p w14:paraId="4DB505C8" w14:textId="458D0087" w:rsidR="00A826BB" w:rsidRPr="006B5B32" w:rsidRDefault="00A826BB" w:rsidP="00A826BB">
      <w:pPr>
        <w:spacing w:after="0" w:line="240" w:lineRule="auto"/>
        <w:ind w:firstLine="709"/>
        <w:jc w:val="both"/>
        <w:rPr>
          <w:rFonts w:ascii="Times New Roman" w:eastAsia="Calibri" w:hAnsi="Times New Roman" w:cs="Aharoni"/>
          <w:b/>
          <w:sz w:val="28"/>
          <w:szCs w:val="28"/>
        </w:rPr>
      </w:pPr>
      <w:r w:rsidRPr="006B5B32">
        <w:rPr>
          <w:rFonts w:ascii="Times New Roman" w:eastAsia="Calibri" w:hAnsi="Times New Roman" w:cs="Aharoni"/>
          <w:b/>
          <w:sz w:val="28"/>
          <w:szCs w:val="28"/>
        </w:rPr>
        <w:t>Проверочные работы, дополнительная литература.</w:t>
      </w:r>
    </w:p>
    <w:p w14:paraId="34ABAAFD" w14:textId="77777777" w:rsidR="00A826BB" w:rsidRPr="006B5B32" w:rsidRDefault="00A826BB" w:rsidP="00A826BB">
      <w:pPr>
        <w:spacing w:after="0" w:line="240" w:lineRule="auto"/>
        <w:ind w:firstLine="709"/>
        <w:jc w:val="both"/>
        <w:rPr>
          <w:rFonts w:ascii="Times New Roman" w:eastAsia="Calibri" w:hAnsi="Times New Roman" w:cs="Aharoni"/>
          <w:sz w:val="28"/>
          <w:szCs w:val="28"/>
        </w:rPr>
      </w:pPr>
    </w:p>
    <w:p w14:paraId="38CB83E0" w14:textId="77777777" w:rsidR="00A826BB" w:rsidRPr="006B5B32" w:rsidRDefault="00A826BB" w:rsidP="00A826BB">
      <w:pPr>
        <w:tabs>
          <w:tab w:val="num" w:pos="1440"/>
        </w:tabs>
        <w:spacing w:after="0" w:line="240" w:lineRule="auto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1.Плешаков А.А., </w:t>
      </w:r>
      <w:proofErr w:type="spellStart"/>
      <w:r w:rsidRPr="006B5B32">
        <w:rPr>
          <w:rFonts w:ascii="Times New Roman" w:eastAsia="Times New Roman" w:hAnsi="Times New Roman" w:cs="Aharoni"/>
          <w:sz w:val="28"/>
          <w:szCs w:val="28"/>
        </w:rPr>
        <w:t>Гара</w:t>
      </w:r>
      <w:proofErr w:type="spellEnd"/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Н.Н., Назарова З.Д. Окружающий мир: Тесты: 1-4 классы.</w:t>
      </w:r>
    </w:p>
    <w:p w14:paraId="728F0BA7" w14:textId="77777777" w:rsidR="00A826BB" w:rsidRPr="006B5B32" w:rsidRDefault="00A826BB" w:rsidP="00A826BB">
      <w:pPr>
        <w:tabs>
          <w:tab w:val="num" w:pos="1440"/>
        </w:tabs>
        <w:spacing w:after="0" w:line="240" w:lineRule="auto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2.Крылова О.Н. Типовые тестовые задания по окружающему миру. Итоговая аттестация. 2-4 классы.</w:t>
      </w:r>
    </w:p>
    <w:p w14:paraId="74BEF95B" w14:textId="77777777" w:rsidR="00A826BB" w:rsidRPr="006B5B32" w:rsidRDefault="00A826BB" w:rsidP="00A826BB">
      <w:pPr>
        <w:tabs>
          <w:tab w:val="num" w:pos="1440"/>
        </w:tabs>
        <w:spacing w:after="0" w:line="240" w:lineRule="auto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3.Плешаков А.А. От земли до неба: атлас-определитель. Книга для начальной школы.</w:t>
      </w:r>
    </w:p>
    <w:p w14:paraId="5D710348" w14:textId="77777777" w:rsidR="00A826BB" w:rsidRPr="006B5B32" w:rsidRDefault="00A826BB" w:rsidP="00A826BB">
      <w:pPr>
        <w:tabs>
          <w:tab w:val="num" w:pos="1440"/>
        </w:tabs>
        <w:spacing w:after="0" w:line="240" w:lineRule="auto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4.Плешаков А.А. Великан на поляне, или первые уроки экологической этики.</w:t>
      </w:r>
    </w:p>
    <w:p w14:paraId="5397B84C" w14:textId="77777777" w:rsidR="00A826BB" w:rsidRPr="006B5B32" w:rsidRDefault="00A826BB" w:rsidP="00A826BB">
      <w:pPr>
        <w:tabs>
          <w:tab w:val="num" w:pos="1440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7E861EF6" w14:textId="77777777" w:rsidR="00A826BB" w:rsidRPr="006B5B32" w:rsidRDefault="00A826BB" w:rsidP="00A826BB">
      <w:pPr>
        <w:spacing w:after="0" w:line="240" w:lineRule="auto"/>
        <w:ind w:firstLine="709"/>
        <w:jc w:val="both"/>
        <w:rPr>
          <w:rFonts w:ascii="Times New Roman" w:eastAsia="Calibri" w:hAnsi="Times New Roman" w:cs="Aharoni"/>
          <w:b/>
          <w:sz w:val="28"/>
          <w:szCs w:val="28"/>
        </w:rPr>
      </w:pPr>
      <w:r w:rsidRPr="006B5B32">
        <w:rPr>
          <w:rFonts w:ascii="Times New Roman" w:eastAsia="Calibri" w:hAnsi="Times New Roman" w:cs="Aharoni"/>
          <w:b/>
          <w:sz w:val="28"/>
          <w:szCs w:val="28"/>
        </w:rPr>
        <w:t>Методические пособия.</w:t>
      </w:r>
    </w:p>
    <w:p w14:paraId="7A5EBE06" w14:textId="77777777" w:rsidR="00A826BB" w:rsidRPr="006B5B32" w:rsidRDefault="00A826BB" w:rsidP="00A826BB">
      <w:pPr>
        <w:spacing w:after="0" w:line="240" w:lineRule="auto"/>
        <w:ind w:firstLine="709"/>
        <w:jc w:val="both"/>
        <w:rPr>
          <w:rFonts w:ascii="Times New Roman" w:eastAsia="Calibri" w:hAnsi="Times New Roman" w:cs="Aharoni"/>
          <w:b/>
          <w:sz w:val="28"/>
          <w:szCs w:val="28"/>
        </w:rPr>
      </w:pPr>
    </w:p>
    <w:p w14:paraId="1AB62FAF" w14:textId="12CEE010" w:rsidR="0079245C" w:rsidRPr="003F0CC5" w:rsidRDefault="00A826BB" w:rsidP="003F0CC5">
      <w:pPr>
        <w:tabs>
          <w:tab w:val="num" w:pos="2160"/>
        </w:tabs>
        <w:spacing w:after="0" w:line="240" w:lineRule="auto"/>
        <w:contextualSpacing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1.Максимова Т.Н. Поурочные разработки по курсу «Окружающий мир» </w:t>
      </w:r>
      <w:r w:rsidR="00607B3A">
        <w:rPr>
          <w:rFonts w:ascii="Times New Roman" w:eastAsia="Times New Roman" w:hAnsi="Times New Roman" w:cs="Aharoni"/>
          <w:sz w:val="28"/>
          <w:szCs w:val="28"/>
        </w:rPr>
        <w:t>к УМК Плешакова А.А. 1-4 к</w:t>
      </w:r>
    </w:p>
    <w:p w14:paraId="5A500BAA" w14:textId="77777777" w:rsidR="0079245C" w:rsidRDefault="0079245C" w:rsidP="00A826B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4BDC5059" w14:textId="77777777" w:rsidR="00607B3A" w:rsidRPr="006B5B32" w:rsidRDefault="00607B3A" w:rsidP="00607B3A">
      <w:pPr>
        <w:spacing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</w:rPr>
        <w:t>УМК «Школа России»</w:t>
      </w:r>
    </w:p>
    <w:p w14:paraId="5E034D22" w14:textId="77777777" w:rsidR="00607B3A" w:rsidRPr="006B5B32" w:rsidRDefault="00607B3A" w:rsidP="00607B3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Aharoni"/>
          <w:b/>
          <w:sz w:val="28"/>
          <w:szCs w:val="28"/>
          <w:u w:val="single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  <w:u w:val="single"/>
        </w:rPr>
        <w:t>Литература для учителя</w:t>
      </w:r>
    </w:p>
    <w:p w14:paraId="3FB2F348" w14:textId="77777777" w:rsidR="00607B3A" w:rsidRPr="006B5B32" w:rsidRDefault="00607B3A" w:rsidP="00607B3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Aharoni"/>
          <w:b/>
          <w:sz w:val="28"/>
          <w:szCs w:val="28"/>
        </w:rPr>
      </w:pPr>
    </w:p>
    <w:p w14:paraId="4F2BFA81" w14:textId="77777777" w:rsidR="00607B3A" w:rsidRPr="006B5B32" w:rsidRDefault="00607B3A" w:rsidP="00607B3A">
      <w:pPr>
        <w:pStyle w:val="a6"/>
        <w:numPr>
          <w:ilvl w:val="0"/>
          <w:numId w:val="4"/>
        </w:num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b/>
          <w:color w:val="000000"/>
          <w:sz w:val="28"/>
          <w:szCs w:val="28"/>
        </w:rPr>
        <w:t>«Примерные программы по учебным предметам». /</w:t>
      </w:r>
      <w:r w:rsidRPr="006B5B32">
        <w:rPr>
          <w:rFonts w:ascii="Times New Roman" w:hAnsi="Times New Roman" w:cs="Aharoni"/>
          <w:sz w:val="28"/>
          <w:szCs w:val="28"/>
        </w:rPr>
        <w:t>Составитель: Е.С. Савинов, член-</w:t>
      </w:r>
      <w:proofErr w:type="gramStart"/>
      <w:r w:rsidRPr="006B5B32">
        <w:rPr>
          <w:rFonts w:ascii="Times New Roman" w:hAnsi="Times New Roman" w:cs="Aharoni"/>
          <w:sz w:val="28"/>
          <w:szCs w:val="28"/>
        </w:rPr>
        <w:t>корреспондент;  РАО</w:t>
      </w:r>
      <w:proofErr w:type="gramEnd"/>
      <w:r w:rsidRPr="006B5B32">
        <w:rPr>
          <w:rFonts w:ascii="Times New Roman" w:hAnsi="Times New Roman" w:cs="Aharoni"/>
          <w:sz w:val="28"/>
          <w:szCs w:val="28"/>
        </w:rPr>
        <w:t xml:space="preserve">  А.М. Кондаков,  академик  Л.П. </w:t>
      </w:r>
      <w:proofErr w:type="spellStart"/>
      <w:r w:rsidRPr="006B5B32">
        <w:rPr>
          <w:rFonts w:ascii="Times New Roman" w:hAnsi="Times New Roman" w:cs="Aharoni"/>
          <w:sz w:val="28"/>
          <w:szCs w:val="28"/>
        </w:rPr>
        <w:t>Кезина</w:t>
      </w:r>
      <w:proofErr w:type="spellEnd"/>
      <w:r w:rsidRPr="006B5B32">
        <w:rPr>
          <w:rFonts w:ascii="Times New Roman" w:hAnsi="Times New Roman" w:cs="Aharoni"/>
          <w:sz w:val="28"/>
          <w:szCs w:val="28"/>
        </w:rPr>
        <w:t>./</w:t>
      </w:r>
    </w:p>
    <w:p w14:paraId="65360F89" w14:textId="77777777" w:rsidR="00607B3A" w:rsidRPr="006B5B32" w:rsidRDefault="00607B3A" w:rsidP="00607B3A">
      <w:pPr>
        <w:pStyle w:val="a6"/>
        <w:keepNext/>
        <w:keepLines/>
        <w:spacing w:after="0" w:line="240" w:lineRule="auto"/>
        <w:jc w:val="both"/>
        <w:outlineLvl w:val="0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(</w:t>
      </w:r>
      <w:proofErr w:type="gramStart"/>
      <w:r w:rsidRPr="006B5B32">
        <w:rPr>
          <w:rFonts w:ascii="Times New Roman" w:hAnsi="Times New Roman" w:cs="Aharoni"/>
          <w:sz w:val="28"/>
          <w:szCs w:val="28"/>
        </w:rPr>
        <w:t>Стандарты  второго</w:t>
      </w:r>
      <w:proofErr w:type="gramEnd"/>
      <w:r w:rsidRPr="006B5B32">
        <w:rPr>
          <w:rFonts w:ascii="Times New Roman" w:hAnsi="Times New Roman" w:cs="Aharoni"/>
          <w:sz w:val="28"/>
          <w:szCs w:val="28"/>
        </w:rPr>
        <w:t xml:space="preserve">  поколения).  М.: Просвещение, 2015г.</w:t>
      </w:r>
    </w:p>
    <w:p w14:paraId="65FEF174" w14:textId="77777777" w:rsidR="00607B3A" w:rsidRPr="006B5B32" w:rsidRDefault="00607B3A" w:rsidP="00607B3A">
      <w:pPr>
        <w:pStyle w:val="a6"/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Aharoni"/>
          <w:b/>
          <w:sz w:val="28"/>
          <w:szCs w:val="28"/>
          <w:lang w:eastAsia="ru-RU"/>
        </w:rPr>
      </w:pPr>
    </w:p>
    <w:p w14:paraId="0081E48F" w14:textId="77777777" w:rsidR="00607B3A" w:rsidRPr="006B5B32" w:rsidRDefault="00607B3A" w:rsidP="00607B3A">
      <w:pPr>
        <w:pStyle w:val="a6"/>
        <w:numPr>
          <w:ilvl w:val="0"/>
          <w:numId w:val="4"/>
        </w:numPr>
        <w:spacing w:after="0" w:line="240" w:lineRule="auto"/>
        <w:ind w:right="900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proofErr w:type="gramStart"/>
      <w:r w:rsidRPr="006B5B32">
        <w:rPr>
          <w:rFonts w:ascii="Times New Roman" w:eastAsia="Times New Roman" w:hAnsi="Times New Roman" w:cs="Aharoni"/>
          <w:b/>
          <w:sz w:val="28"/>
          <w:szCs w:val="28"/>
          <w:lang w:eastAsia="ru-RU"/>
        </w:rPr>
        <w:t>Сборник  рабочих</w:t>
      </w:r>
      <w:proofErr w:type="gramEnd"/>
      <w:r w:rsidRPr="006B5B32">
        <w:rPr>
          <w:rFonts w:ascii="Times New Roman" w:eastAsia="Times New Roman" w:hAnsi="Times New Roman" w:cs="Aharoni"/>
          <w:b/>
          <w:sz w:val="28"/>
          <w:szCs w:val="28"/>
          <w:lang w:eastAsia="ru-RU"/>
        </w:rPr>
        <w:t xml:space="preserve"> программ</w:t>
      </w:r>
      <w:r w:rsidRPr="006B5B32">
        <w:rPr>
          <w:rFonts w:ascii="Times New Roman" w:eastAsia="Times New Roman" w:hAnsi="Times New Roman" w:cs="Aharoni"/>
          <w:sz w:val="28"/>
          <w:szCs w:val="28"/>
          <w:lang w:eastAsia="ru-RU"/>
        </w:rPr>
        <w:t xml:space="preserve">  «Школа России» .</w:t>
      </w:r>
    </w:p>
    <w:p w14:paraId="1229E744" w14:textId="77777777" w:rsidR="00607B3A" w:rsidRPr="006B5B32" w:rsidRDefault="00607B3A" w:rsidP="00607B3A">
      <w:pPr>
        <w:pStyle w:val="a6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6B5B32">
        <w:rPr>
          <w:rFonts w:ascii="Times New Roman" w:eastAsia="Times New Roman" w:hAnsi="Times New Roman" w:cs="Aharoni"/>
          <w:sz w:val="28"/>
          <w:szCs w:val="28"/>
          <w:lang w:eastAsia="ru-RU"/>
        </w:rPr>
        <w:t xml:space="preserve">Окружающий мир. 1 – 4 </w:t>
      </w:r>
      <w:proofErr w:type="spellStart"/>
      <w:r w:rsidRPr="006B5B32">
        <w:rPr>
          <w:rFonts w:ascii="Times New Roman" w:eastAsia="Times New Roman" w:hAnsi="Times New Roman" w:cs="Aharoni"/>
          <w:sz w:val="28"/>
          <w:szCs w:val="28"/>
          <w:lang w:eastAsia="ru-RU"/>
        </w:rPr>
        <w:t>кл</w:t>
      </w:r>
      <w:proofErr w:type="spellEnd"/>
      <w:r w:rsidRPr="006B5B32">
        <w:rPr>
          <w:rFonts w:ascii="Times New Roman" w:eastAsia="Times New Roman" w:hAnsi="Times New Roman" w:cs="Aharoni"/>
          <w:sz w:val="28"/>
          <w:szCs w:val="28"/>
          <w:lang w:eastAsia="ru-RU"/>
        </w:rPr>
        <w:t>.</w:t>
      </w:r>
    </w:p>
    <w:p w14:paraId="6C99E0B6" w14:textId="77777777" w:rsidR="00607B3A" w:rsidRPr="006B5B32" w:rsidRDefault="00607B3A" w:rsidP="00607B3A">
      <w:pPr>
        <w:pStyle w:val="a6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  <w:r w:rsidRPr="006B5B32">
        <w:rPr>
          <w:rFonts w:ascii="Times New Roman" w:eastAsia="Times New Roman" w:hAnsi="Times New Roman" w:cs="Aharoni"/>
          <w:sz w:val="28"/>
          <w:szCs w:val="28"/>
          <w:lang w:eastAsia="ru-RU"/>
        </w:rPr>
        <w:t>(авт. А. А. Плешаков</w:t>
      </w:r>
      <w:proofErr w:type="gramStart"/>
      <w:r w:rsidRPr="006B5B32">
        <w:rPr>
          <w:rFonts w:ascii="Times New Roman" w:eastAsia="Times New Roman" w:hAnsi="Times New Roman" w:cs="Aharoni"/>
          <w:sz w:val="28"/>
          <w:szCs w:val="28"/>
          <w:lang w:eastAsia="ru-RU"/>
        </w:rPr>
        <w:t>) .</w:t>
      </w:r>
      <w:proofErr w:type="gramEnd"/>
      <w:r w:rsidRPr="006B5B32">
        <w:rPr>
          <w:rFonts w:ascii="Times New Roman" w:eastAsia="Times New Roman" w:hAnsi="Times New Roman" w:cs="Aharoni"/>
          <w:sz w:val="28"/>
          <w:szCs w:val="28"/>
          <w:lang w:eastAsia="ru-RU"/>
        </w:rPr>
        <w:t xml:space="preserve"> М.: Просвещение, 2015 г.</w:t>
      </w:r>
    </w:p>
    <w:p w14:paraId="664E969F" w14:textId="77777777" w:rsidR="00607B3A" w:rsidRPr="006B5B32" w:rsidRDefault="00607B3A" w:rsidP="00607B3A">
      <w:pPr>
        <w:pStyle w:val="a6"/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  <w:lang w:eastAsia="ru-RU"/>
        </w:rPr>
      </w:pPr>
    </w:p>
    <w:p w14:paraId="6FF53497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</w:rPr>
        <w:t>Итоговая аттестация. Окружающий мир</w:t>
      </w:r>
      <w:r w:rsidRPr="006B5B32">
        <w:rPr>
          <w:rFonts w:ascii="Times New Roman" w:eastAsia="Times New Roman" w:hAnsi="Times New Roman" w:cs="Aharoni"/>
          <w:sz w:val="28"/>
          <w:szCs w:val="28"/>
        </w:rPr>
        <w:t>:</w:t>
      </w:r>
    </w:p>
    <w:p w14:paraId="2CEF7519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типовые тестовые задания. 3кл.</w:t>
      </w:r>
    </w:p>
    <w:p w14:paraId="796C1DD0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(авт. О. Н. Крылова)</w:t>
      </w:r>
    </w:p>
    <w:p w14:paraId="43C0BDAE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lastRenderedPageBreak/>
        <w:t>М.: «Экзамен», 2013 г.</w:t>
      </w:r>
    </w:p>
    <w:p w14:paraId="5439A5A2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4294277F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</w:rPr>
        <w:t>Поурочные разработки по курсу «Окружающий мир</w:t>
      </w:r>
      <w:proofErr w:type="gramStart"/>
      <w:r w:rsidRPr="006B5B32">
        <w:rPr>
          <w:rFonts w:ascii="Times New Roman" w:eastAsia="Times New Roman" w:hAnsi="Times New Roman" w:cs="Aharoni"/>
          <w:b/>
          <w:sz w:val="28"/>
          <w:szCs w:val="28"/>
        </w:rPr>
        <w:t>» ,</w:t>
      </w:r>
      <w:proofErr w:type="gramEnd"/>
      <w:r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 3кл.</w:t>
      </w:r>
    </w:p>
    <w:p w14:paraId="48BBFF57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(авт. Т. Н. Максимова)</w:t>
      </w:r>
    </w:p>
    <w:p w14:paraId="6F3F7C07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М.: «ВАКО</w:t>
      </w:r>
      <w:proofErr w:type="gramStart"/>
      <w:r w:rsidRPr="006B5B32">
        <w:rPr>
          <w:rFonts w:ascii="Times New Roman" w:eastAsia="Times New Roman" w:hAnsi="Times New Roman" w:cs="Aharoni"/>
          <w:sz w:val="28"/>
          <w:szCs w:val="28"/>
        </w:rPr>
        <w:t>» ,</w:t>
      </w:r>
      <w:proofErr w:type="gramEnd"/>
      <w:r w:rsidRPr="006B5B32">
        <w:rPr>
          <w:rFonts w:ascii="Times New Roman" w:eastAsia="Times New Roman" w:hAnsi="Times New Roman" w:cs="Aharoni"/>
          <w:sz w:val="28"/>
          <w:szCs w:val="28"/>
        </w:rPr>
        <w:t xml:space="preserve"> 2014 г.</w:t>
      </w:r>
    </w:p>
    <w:p w14:paraId="7186070F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3DC9C7A8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</w:rPr>
      </w:pPr>
      <w:proofErr w:type="spellStart"/>
      <w:r w:rsidRPr="006B5B32">
        <w:rPr>
          <w:rFonts w:ascii="Times New Roman" w:eastAsia="Times New Roman" w:hAnsi="Times New Roman" w:cs="Aharoni"/>
          <w:b/>
          <w:sz w:val="28"/>
          <w:szCs w:val="28"/>
        </w:rPr>
        <w:t>Контрольно</w:t>
      </w:r>
      <w:proofErr w:type="spellEnd"/>
      <w:r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 – измерительные материалы, 3кл.</w:t>
      </w:r>
    </w:p>
    <w:p w14:paraId="00FD3F98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(авт. И. Ф. Яценко)</w:t>
      </w:r>
    </w:p>
    <w:p w14:paraId="0E7D493E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М.: «ВАКО», 2014 г.</w:t>
      </w:r>
    </w:p>
    <w:p w14:paraId="776F8AA4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0D26A6FC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hAnsi="Times New Roman" w:cs="Aharoni"/>
          <w:b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t>Окружающий мир: Тесты, 3 класс.</w:t>
      </w:r>
    </w:p>
    <w:p w14:paraId="1EE0D4E9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 xml:space="preserve"> (авт. А. А. Плешаков, Н. Н. </w:t>
      </w:r>
      <w:proofErr w:type="spellStart"/>
      <w:r w:rsidRPr="006B5B32">
        <w:rPr>
          <w:rFonts w:ascii="Times New Roman" w:hAnsi="Times New Roman" w:cs="Aharoni"/>
          <w:sz w:val="28"/>
          <w:szCs w:val="28"/>
        </w:rPr>
        <w:t>Гара</w:t>
      </w:r>
      <w:proofErr w:type="spellEnd"/>
      <w:r w:rsidRPr="006B5B32">
        <w:rPr>
          <w:rFonts w:ascii="Times New Roman" w:hAnsi="Times New Roman" w:cs="Aharoni"/>
          <w:sz w:val="28"/>
          <w:szCs w:val="28"/>
        </w:rPr>
        <w:t>, З. Д. Назарова)</w:t>
      </w:r>
    </w:p>
    <w:p w14:paraId="3254AD70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М.: «Просвещение», 2015 г.</w:t>
      </w:r>
    </w:p>
    <w:p w14:paraId="758E5D67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71A22FB3" w14:textId="77777777" w:rsidR="00607B3A" w:rsidRPr="006B5B32" w:rsidRDefault="00607B3A" w:rsidP="00607B3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Aharoni"/>
          <w:b/>
          <w:sz w:val="28"/>
          <w:szCs w:val="28"/>
          <w:u w:val="single"/>
        </w:rPr>
      </w:pPr>
      <w:r w:rsidRPr="006B5B32">
        <w:rPr>
          <w:rFonts w:ascii="Times New Roman" w:eastAsia="Calibri" w:hAnsi="Times New Roman" w:cs="Aharoni"/>
          <w:b/>
          <w:sz w:val="28"/>
          <w:szCs w:val="28"/>
          <w:u w:val="single"/>
        </w:rPr>
        <w:t>Литература для учащихся</w:t>
      </w:r>
    </w:p>
    <w:p w14:paraId="760CECD2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68E62BCC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</w:rPr>
        <w:t xml:space="preserve">Учебник. </w:t>
      </w:r>
      <w:r w:rsidRPr="006B5B32">
        <w:rPr>
          <w:rFonts w:ascii="Times New Roman" w:eastAsia="Times New Roman" w:hAnsi="Times New Roman" w:cs="Aharoni"/>
          <w:sz w:val="28"/>
          <w:szCs w:val="28"/>
        </w:rPr>
        <w:t>Окружающий мир в 2 – х частях. 3кл.</w:t>
      </w:r>
    </w:p>
    <w:p w14:paraId="612B2685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(авт. А. А. Плешаков)</w:t>
      </w:r>
    </w:p>
    <w:p w14:paraId="4F71AE5B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М.: Просвещение, 2013 г.</w:t>
      </w:r>
    </w:p>
    <w:p w14:paraId="573AC46E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048E94F8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b/>
          <w:sz w:val="28"/>
          <w:szCs w:val="28"/>
        </w:rPr>
      </w:pPr>
      <w:r w:rsidRPr="006B5B32">
        <w:rPr>
          <w:rFonts w:ascii="Times New Roman" w:eastAsia="Times New Roman" w:hAnsi="Times New Roman" w:cs="Aharoni"/>
          <w:b/>
          <w:sz w:val="28"/>
          <w:szCs w:val="28"/>
        </w:rPr>
        <w:t>От земли до неба. Атлас – определитель</w:t>
      </w:r>
    </w:p>
    <w:p w14:paraId="6CF59BDF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(авт. А. А. Плешаков)</w:t>
      </w:r>
    </w:p>
    <w:p w14:paraId="2569B98B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6B5B32">
        <w:rPr>
          <w:rFonts w:ascii="Times New Roman" w:eastAsia="Times New Roman" w:hAnsi="Times New Roman" w:cs="Aharoni"/>
          <w:sz w:val="28"/>
          <w:szCs w:val="28"/>
        </w:rPr>
        <w:t>М.: Просвещение, 2012 г.</w:t>
      </w:r>
    </w:p>
    <w:p w14:paraId="63FFC2F7" w14:textId="77777777" w:rsidR="00607B3A" w:rsidRPr="006B5B32" w:rsidRDefault="00607B3A" w:rsidP="00607B3A">
      <w:pPr>
        <w:spacing w:after="0" w:line="240" w:lineRule="auto"/>
        <w:jc w:val="both"/>
        <w:rPr>
          <w:rFonts w:ascii="Times New Roman" w:eastAsia="Times New Roman" w:hAnsi="Times New Roman" w:cs="Aharoni"/>
          <w:sz w:val="28"/>
          <w:szCs w:val="28"/>
        </w:rPr>
      </w:pPr>
    </w:p>
    <w:p w14:paraId="65E763C8" w14:textId="77777777" w:rsidR="00607B3A" w:rsidRPr="006B5B32" w:rsidRDefault="00607B3A" w:rsidP="00607B3A">
      <w:pPr>
        <w:spacing w:after="0" w:line="240" w:lineRule="auto"/>
        <w:rPr>
          <w:rFonts w:ascii="Times New Roman" w:hAnsi="Times New Roman" w:cs="Aharoni"/>
          <w:b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t>Окружающий мир. Рабочая тетрадь в 2- х частях</w:t>
      </w:r>
    </w:p>
    <w:p w14:paraId="78EBD8A1" w14:textId="77777777" w:rsidR="00607B3A" w:rsidRPr="006B5B32" w:rsidRDefault="00607B3A" w:rsidP="00607B3A">
      <w:pPr>
        <w:spacing w:after="0" w:line="240" w:lineRule="auto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(авт. А. А. Плешаков)</w:t>
      </w:r>
    </w:p>
    <w:p w14:paraId="0AE284B0" w14:textId="77777777" w:rsidR="00607B3A" w:rsidRPr="006B5B32" w:rsidRDefault="00607B3A" w:rsidP="00607B3A">
      <w:pPr>
        <w:spacing w:after="0" w:line="240" w:lineRule="auto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М.: Просвещение, 2014 г.</w:t>
      </w:r>
    </w:p>
    <w:p w14:paraId="2F091281" w14:textId="77777777" w:rsidR="00607B3A" w:rsidRPr="006B5B32" w:rsidRDefault="00607B3A" w:rsidP="00607B3A">
      <w:pPr>
        <w:spacing w:after="0" w:line="240" w:lineRule="auto"/>
        <w:rPr>
          <w:rFonts w:ascii="Times New Roman" w:hAnsi="Times New Roman" w:cs="Aharoni"/>
          <w:sz w:val="28"/>
          <w:szCs w:val="28"/>
        </w:rPr>
      </w:pPr>
    </w:p>
    <w:p w14:paraId="0A17AC0B" w14:textId="77777777" w:rsidR="00607B3A" w:rsidRPr="006B5B32" w:rsidRDefault="00607B3A" w:rsidP="00607B3A">
      <w:pPr>
        <w:spacing w:after="0" w:line="240" w:lineRule="auto"/>
        <w:rPr>
          <w:rFonts w:ascii="Times New Roman" w:hAnsi="Times New Roman" w:cs="Aharoni"/>
          <w:b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t>Зелёные страницы. (пособие для учащихся).</w:t>
      </w:r>
    </w:p>
    <w:p w14:paraId="492FD8EB" w14:textId="77777777" w:rsidR="00607B3A" w:rsidRPr="006B5B32" w:rsidRDefault="00607B3A" w:rsidP="00607B3A">
      <w:pPr>
        <w:spacing w:after="0" w:line="240" w:lineRule="auto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(авт. А. А. Плешаков)</w:t>
      </w:r>
    </w:p>
    <w:p w14:paraId="4BA18EAE" w14:textId="77777777" w:rsidR="00607B3A" w:rsidRPr="006B5B32" w:rsidRDefault="00607B3A" w:rsidP="00607B3A">
      <w:pPr>
        <w:spacing w:after="0" w:line="240" w:lineRule="auto"/>
        <w:rPr>
          <w:rFonts w:ascii="Times New Roman" w:hAnsi="Times New Roman" w:cs="Aharoni"/>
          <w:sz w:val="28"/>
          <w:szCs w:val="28"/>
        </w:rPr>
      </w:pPr>
      <w:r w:rsidRPr="006B5B32">
        <w:rPr>
          <w:rFonts w:ascii="Times New Roman" w:hAnsi="Times New Roman" w:cs="Aharoni"/>
          <w:sz w:val="28"/>
          <w:szCs w:val="28"/>
        </w:rPr>
        <w:t>М.: Просвещение, 2013 г.</w:t>
      </w:r>
    </w:p>
    <w:p w14:paraId="0FEB84DA" w14:textId="77777777" w:rsidR="00607B3A" w:rsidRPr="006B5B32" w:rsidRDefault="00607B3A" w:rsidP="00607B3A">
      <w:pPr>
        <w:spacing w:after="0" w:line="240" w:lineRule="auto"/>
        <w:rPr>
          <w:rFonts w:ascii="Times New Roman" w:hAnsi="Times New Roman" w:cs="Aharoni"/>
          <w:sz w:val="28"/>
          <w:szCs w:val="28"/>
        </w:rPr>
      </w:pPr>
    </w:p>
    <w:p w14:paraId="5954584A" w14:textId="77777777" w:rsidR="00607B3A" w:rsidRPr="006B5B32" w:rsidRDefault="00607B3A" w:rsidP="00607B3A">
      <w:pPr>
        <w:spacing w:after="0" w:line="240" w:lineRule="auto"/>
        <w:rPr>
          <w:rFonts w:ascii="Times New Roman" w:hAnsi="Times New Roman" w:cs="Aharoni"/>
          <w:sz w:val="28"/>
          <w:szCs w:val="28"/>
        </w:rPr>
      </w:pPr>
    </w:p>
    <w:p w14:paraId="13CBF876" w14:textId="77777777" w:rsidR="00607B3A" w:rsidRDefault="00607B3A" w:rsidP="00607B3A">
      <w:pPr>
        <w:spacing w:after="0" w:line="240" w:lineRule="auto"/>
        <w:rPr>
          <w:rFonts w:ascii="Times New Roman" w:hAnsi="Times New Roman" w:cs="Aharoni"/>
          <w:sz w:val="28"/>
          <w:szCs w:val="28"/>
        </w:rPr>
      </w:pPr>
    </w:p>
    <w:p w14:paraId="130777B9" w14:textId="77777777" w:rsidR="00607B3A" w:rsidRDefault="00607B3A" w:rsidP="00607B3A">
      <w:pPr>
        <w:spacing w:after="0" w:line="240" w:lineRule="auto"/>
        <w:rPr>
          <w:rFonts w:ascii="Times New Roman" w:hAnsi="Times New Roman" w:cs="Aharoni"/>
          <w:sz w:val="28"/>
          <w:szCs w:val="28"/>
        </w:rPr>
      </w:pPr>
    </w:p>
    <w:p w14:paraId="2088B82B" w14:textId="77777777" w:rsidR="0079245C" w:rsidRDefault="0079245C" w:rsidP="00A826B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01ECDF98" w14:textId="041168C4" w:rsidR="003F0CC5" w:rsidRDefault="003F0CC5" w:rsidP="001D607F">
      <w:pPr>
        <w:spacing w:after="0" w:line="240" w:lineRule="auto"/>
        <w:rPr>
          <w:rFonts w:ascii="Times New Roman" w:hAnsi="Times New Roman" w:cs="Aharoni"/>
          <w:b/>
          <w:sz w:val="28"/>
          <w:szCs w:val="28"/>
        </w:rPr>
      </w:pPr>
    </w:p>
    <w:p w14:paraId="2AECE47F" w14:textId="77777777" w:rsidR="001D607F" w:rsidRDefault="001D607F" w:rsidP="001D607F">
      <w:pPr>
        <w:spacing w:after="0" w:line="240" w:lineRule="auto"/>
        <w:rPr>
          <w:rFonts w:ascii="Times New Roman" w:hAnsi="Times New Roman" w:cs="Aharoni"/>
          <w:b/>
          <w:sz w:val="28"/>
          <w:szCs w:val="28"/>
        </w:rPr>
      </w:pPr>
      <w:bookmarkStart w:id="2" w:name="_GoBack"/>
      <w:bookmarkEnd w:id="2"/>
    </w:p>
    <w:p w14:paraId="7E7A5635" w14:textId="77777777" w:rsidR="003F0CC5" w:rsidRDefault="003F0CC5" w:rsidP="00A826B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56B53121" w14:textId="77777777" w:rsidR="003F0CC5" w:rsidRDefault="003F0CC5" w:rsidP="00A826B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7F7794B0" w14:textId="77777777" w:rsidR="003F0CC5" w:rsidRDefault="003F0CC5" w:rsidP="00A826B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1C0EDEE3" w14:textId="77777777" w:rsidR="003F0CC5" w:rsidRDefault="003F0CC5" w:rsidP="00A826B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0E39147A" w14:textId="77777777" w:rsidR="003F0CC5" w:rsidRDefault="003F0CC5" w:rsidP="00A826B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48887AB0" w14:textId="77777777" w:rsidR="003F0CC5" w:rsidRDefault="003F0CC5" w:rsidP="00A826B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08226B90" w14:textId="77777777" w:rsidR="003F0CC5" w:rsidRDefault="003F0CC5" w:rsidP="00A826B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12F5B2C0" w14:textId="36D79957" w:rsidR="00A826BB" w:rsidRPr="006B5B32" w:rsidRDefault="00A826BB" w:rsidP="00A826B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lastRenderedPageBreak/>
        <w:t>Календарно – тематическое планирование</w:t>
      </w:r>
    </w:p>
    <w:p w14:paraId="76D73581" w14:textId="77777777" w:rsidR="00A826BB" w:rsidRPr="006B5B32" w:rsidRDefault="00A826BB" w:rsidP="00A826B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t>3класс</w:t>
      </w:r>
    </w:p>
    <w:p w14:paraId="392C9A30" w14:textId="77777777" w:rsidR="00A826BB" w:rsidRPr="006B5B32" w:rsidRDefault="00A826BB" w:rsidP="00A826B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6B5B32">
        <w:rPr>
          <w:rFonts w:ascii="Times New Roman" w:hAnsi="Times New Roman" w:cs="Aharoni"/>
          <w:b/>
          <w:sz w:val="28"/>
          <w:szCs w:val="28"/>
        </w:rPr>
        <w:t>Окружающий мир</w:t>
      </w:r>
    </w:p>
    <w:p w14:paraId="7F23F4E2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</w:p>
    <w:tbl>
      <w:tblPr>
        <w:tblStyle w:val="a7"/>
        <w:tblW w:w="10916" w:type="dxa"/>
        <w:tblInd w:w="-1026" w:type="dxa"/>
        <w:tblLook w:val="04A0" w:firstRow="1" w:lastRow="0" w:firstColumn="1" w:lastColumn="0" w:noHBand="0" w:noVBand="1"/>
      </w:tblPr>
      <w:tblGrid>
        <w:gridCol w:w="1196"/>
        <w:gridCol w:w="1460"/>
        <w:gridCol w:w="1123"/>
        <w:gridCol w:w="4602"/>
        <w:gridCol w:w="2535"/>
      </w:tblGrid>
      <w:tr w:rsidR="00A826BB" w:rsidRPr="006B5B32" w14:paraId="3594ED08" w14:textId="77777777" w:rsidTr="00DF36FB">
        <w:tc>
          <w:tcPr>
            <w:tcW w:w="1196" w:type="dxa"/>
          </w:tcPr>
          <w:p w14:paraId="21766CF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1460" w:type="dxa"/>
          </w:tcPr>
          <w:p w14:paraId="573E810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 xml:space="preserve">Факт. </w:t>
            </w:r>
          </w:p>
          <w:p w14:paraId="13E84F0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проведено</w:t>
            </w:r>
          </w:p>
        </w:tc>
        <w:tc>
          <w:tcPr>
            <w:tcW w:w="1123" w:type="dxa"/>
          </w:tcPr>
          <w:p w14:paraId="522C411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Кол – во</w:t>
            </w:r>
          </w:p>
          <w:p w14:paraId="06CAEEA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уроков</w:t>
            </w:r>
          </w:p>
        </w:tc>
        <w:tc>
          <w:tcPr>
            <w:tcW w:w="4602" w:type="dxa"/>
          </w:tcPr>
          <w:p w14:paraId="3231119E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Тема урока</w:t>
            </w:r>
          </w:p>
        </w:tc>
        <w:tc>
          <w:tcPr>
            <w:tcW w:w="2535" w:type="dxa"/>
          </w:tcPr>
          <w:p w14:paraId="1F7DBBA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Формируемые УУД</w:t>
            </w:r>
          </w:p>
        </w:tc>
      </w:tr>
      <w:tr w:rsidR="00A826BB" w:rsidRPr="006B5B32" w14:paraId="246EA8CD" w14:textId="77777777" w:rsidTr="00DF36FB">
        <w:tc>
          <w:tcPr>
            <w:tcW w:w="1196" w:type="dxa"/>
          </w:tcPr>
          <w:p w14:paraId="2D560CF2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460" w:type="dxa"/>
          </w:tcPr>
          <w:p w14:paraId="593B6CD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7CC490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4602" w:type="dxa"/>
          </w:tcPr>
          <w:p w14:paraId="531A7D37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sz w:val="28"/>
                <w:szCs w:val="28"/>
              </w:rPr>
              <w:t>Как устроен мир (7 ч).</w:t>
            </w:r>
          </w:p>
        </w:tc>
        <w:tc>
          <w:tcPr>
            <w:tcW w:w="2535" w:type="dxa"/>
          </w:tcPr>
          <w:p w14:paraId="3A42817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</w:tr>
      <w:tr w:rsidR="00A826BB" w:rsidRPr="006B5B32" w14:paraId="4BF601EA" w14:textId="77777777" w:rsidTr="00DF36FB">
        <w:tc>
          <w:tcPr>
            <w:tcW w:w="1196" w:type="dxa"/>
          </w:tcPr>
          <w:p w14:paraId="444E74C6" w14:textId="77777777" w:rsidR="00A826BB" w:rsidRPr="006B5B32" w:rsidRDefault="0079245C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03.09.24</w:t>
            </w:r>
          </w:p>
        </w:tc>
        <w:tc>
          <w:tcPr>
            <w:tcW w:w="1460" w:type="dxa"/>
          </w:tcPr>
          <w:p w14:paraId="10E2A18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15B8A76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1.</w:t>
            </w:r>
          </w:p>
        </w:tc>
        <w:tc>
          <w:tcPr>
            <w:tcW w:w="4602" w:type="dxa"/>
          </w:tcPr>
          <w:p w14:paraId="0FDBC99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Природа. Ценность природы для людей.</w:t>
            </w:r>
          </w:p>
        </w:tc>
        <w:tc>
          <w:tcPr>
            <w:tcW w:w="2535" w:type="dxa"/>
          </w:tcPr>
          <w:p w14:paraId="7DD0FE2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55B2A0F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40D50CC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4856FB5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322A1907" w14:textId="77777777" w:rsidTr="00DF36FB">
        <w:tc>
          <w:tcPr>
            <w:tcW w:w="1196" w:type="dxa"/>
          </w:tcPr>
          <w:p w14:paraId="37B453C3" w14:textId="77777777" w:rsidR="00A826BB" w:rsidRPr="006B5B32" w:rsidRDefault="0079245C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06.09.24</w:t>
            </w:r>
          </w:p>
        </w:tc>
        <w:tc>
          <w:tcPr>
            <w:tcW w:w="1460" w:type="dxa"/>
          </w:tcPr>
          <w:p w14:paraId="1BFE2CF2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10EEFDF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2.</w:t>
            </w:r>
          </w:p>
        </w:tc>
        <w:tc>
          <w:tcPr>
            <w:tcW w:w="4602" w:type="dxa"/>
          </w:tcPr>
          <w:p w14:paraId="3514FB1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 Человек.</w:t>
            </w:r>
          </w:p>
        </w:tc>
        <w:tc>
          <w:tcPr>
            <w:tcW w:w="2535" w:type="dxa"/>
          </w:tcPr>
          <w:p w14:paraId="00F1098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3A076E8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4A27F12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795AF9B2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1B7152B8" w14:textId="77777777" w:rsidTr="00DF36FB">
        <w:tc>
          <w:tcPr>
            <w:tcW w:w="1196" w:type="dxa"/>
          </w:tcPr>
          <w:p w14:paraId="140EE2A9" w14:textId="77777777" w:rsidR="00A826BB" w:rsidRPr="006B5B32" w:rsidRDefault="0079245C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10.09.24</w:t>
            </w:r>
          </w:p>
        </w:tc>
        <w:tc>
          <w:tcPr>
            <w:tcW w:w="1460" w:type="dxa"/>
          </w:tcPr>
          <w:p w14:paraId="1A1A1AF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688C6E6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3.</w:t>
            </w:r>
          </w:p>
        </w:tc>
        <w:tc>
          <w:tcPr>
            <w:tcW w:w="4602" w:type="dxa"/>
          </w:tcPr>
          <w:p w14:paraId="7843519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Наши проекты: «Богатства, отданные людям».</w:t>
            </w:r>
          </w:p>
        </w:tc>
        <w:tc>
          <w:tcPr>
            <w:tcW w:w="2535" w:type="dxa"/>
          </w:tcPr>
          <w:p w14:paraId="499E581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5AA6276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3343358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34682C1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3A022FE8" w14:textId="77777777" w:rsidTr="00DF36FB">
        <w:tc>
          <w:tcPr>
            <w:tcW w:w="1196" w:type="dxa"/>
          </w:tcPr>
          <w:p w14:paraId="657F0BD2" w14:textId="77777777" w:rsidR="00A826BB" w:rsidRPr="006B5B32" w:rsidRDefault="0079245C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13.09.24</w:t>
            </w:r>
          </w:p>
        </w:tc>
        <w:tc>
          <w:tcPr>
            <w:tcW w:w="1460" w:type="dxa"/>
          </w:tcPr>
          <w:p w14:paraId="55F5733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45215D1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4.</w:t>
            </w:r>
          </w:p>
        </w:tc>
        <w:tc>
          <w:tcPr>
            <w:tcW w:w="4602" w:type="dxa"/>
          </w:tcPr>
          <w:p w14:paraId="1C1BD10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 Общество.</w:t>
            </w:r>
          </w:p>
        </w:tc>
        <w:tc>
          <w:tcPr>
            <w:tcW w:w="2535" w:type="dxa"/>
          </w:tcPr>
          <w:p w14:paraId="722F258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15BE9A8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4C3B372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16BF0A7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79FCB3C1" w14:textId="77777777" w:rsidTr="00DF36FB">
        <w:tc>
          <w:tcPr>
            <w:tcW w:w="1196" w:type="dxa"/>
          </w:tcPr>
          <w:p w14:paraId="00F4B09A" w14:textId="77777777" w:rsidR="00A826BB" w:rsidRPr="006B5B32" w:rsidRDefault="0079245C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17.09.24</w:t>
            </w:r>
          </w:p>
        </w:tc>
        <w:tc>
          <w:tcPr>
            <w:tcW w:w="1460" w:type="dxa"/>
          </w:tcPr>
          <w:p w14:paraId="4627A4D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9EB9BFA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5.</w:t>
            </w:r>
          </w:p>
        </w:tc>
        <w:tc>
          <w:tcPr>
            <w:tcW w:w="4602" w:type="dxa"/>
          </w:tcPr>
          <w:p w14:paraId="5ECBC34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Что такое экология.</w:t>
            </w:r>
          </w:p>
        </w:tc>
        <w:tc>
          <w:tcPr>
            <w:tcW w:w="2535" w:type="dxa"/>
          </w:tcPr>
          <w:p w14:paraId="4A0E4AC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2157E76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445405F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6676E35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37145F08" w14:textId="77777777" w:rsidTr="00DF36FB">
        <w:tc>
          <w:tcPr>
            <w:tcW w:w="1196" w:type="dxa"/>
          </w:tcPr>
          <w:p w14:paraId="6E88FEED" w14:textId="77777777" w:rsidR="00A826BB" w:rsidRPr="006B5B32" w:rsidRDefault="0079245C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20.09.24</w:t>
            </w:r>
          </w:p>
        </w:tc>
        <w:tc>
          <w:tcPr>
            <w:tcW w:w="1460" w:type="dxa"/>
          </w:tcPr>
          <w:p w14:paraId="18A8C83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E154158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6.</w:t>
            </w:r>
          </w:p>
        </w:tc>
        <w:tc>
          <w:tcPr>
            <w:tcW w:w="4602" w:type="dxa"/>
          </w:tcPr>
          <w:p w14:paraId="3078874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Природа в опасности. </w:t>
            </w:r>
          </w:p>
        </w:tc>
        <w:tc>
          <w:tcPr>
            <w:tcW w:w="2535" w:type="dxa"/>
          </w:tcPr>
          <w:p w14:paraId="1AE9FB52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1D5B346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4EF7504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00CF985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4832BC65" w14:textId="77777777" w:rsidTr="00DF36FB">
        <w:tc>
          <w:tcPr>
            <w:tcW w:w="1196" w:type="dxa"/>
          </w:tcPr>
          <w:p w14:paraId="238E8170" w14:textId="77777777" w:rsidR="00A826BB" w:rsidRPr="006B5B32" w:rsidRDefault="00C93D1D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24</w:t>
            </w:r>
            <w:r w:rsidR="0079245C">
              <w:rPr>
                <w:rFonts w:ascii="Times New Roman" w:hAnsi="Times New Roman" w:cs="Aharoni"/>
                <w:sz w:val="28"/>
                <w:szCs w:val="28"/>
              </w:rPr>
              <w:t>.09.24</w:t>
            </w:r>
          </w:p>
        </w:tc>
        <w:tc>
          <w:tcPr>
            <w:tcW w:w="1460" w:type="dxa"/>
          </w:tcPr>
          <w:p w14:paraId="2D08683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69337F0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7.</w:t>
            </w:r>
          </w:p>
        </w:tc>
        <w:tc>
          <w:tcPr>
            <w:tcW w:w="4602" w:type="dxa"/>
          </w:tcPr>
          <w:p w14:paraId="48D5B4E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Обобщение знаний по теме: «Как устроен мир». Проверочная работа.</w:t>
            </w:r>
          </w:p>
        </w:tc>
        <w:tc>
          <w:tcPr>
            <w:tcW w:w="2535" w:type="dxa"/>
          </w:tcPr>
          <w:p w14:paraId="4988C22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1E8E192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4C67E11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</w:t>
            </w:r>
          </w:p>
        </w:tc>
      </w:tr>
      <w:tr w:rsidR="00A826BB" w:rsidRPr="006B5B32" w14:paraId="049EA81C" w14:textId="77777777" w:rsidTr="00DF36FB">
        <w:tc>
          <w:tcPr>
            <w:tcW w:w="1196" w:type="dxa"/>
          </w:tcPr>
          <w:p w14:paraId="5D723965" w14:textId="77777777" w:rsidR="00A826BB" w:rsidRPr="006B5B32" w:rsidRDefault="00C93D1D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27.09</w:t>
            </w:r>
            <w:r w:rsidR="0079245C">
              <w:rPr>
                <w:rFonts w:ascii="Times New Roman" w:hAnsi="Times New Roman" w:cs="Aharoni"/>
                <w:sz w:val="28"/>
                <w:szCs w:val="28"/>
              </w:rPr>
              <w:t>.24</w:t>
            </w:r>
          </w:p>
        </w:tc>
        <w:tc>
          <w:tcPr>
            <w:tcW w:w="1460" w:type="dxa"/>
          </w:tcPr>
          <w:p w14:paraId="0210B53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60459BD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4602" w:type="dxa"/>
          </w:tcPr>
          <w:p w14:paraId="7FF39D4C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sz w:val="28"/>
                <w:szCs w:val="28"/>
              </w:rPr>
              <w:t>Эта удивительная природа (19 ч).</w:t>
            </w:r>
          </w:p>
        </w:tc>
        <w:tc>
          <w:tcPr>
            <w:tcW w:w="2535" w:type="dxa"/>
          </w:tcPr>
          <w:p w14:paraId="3FE66432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</w:tr>
      <w:tr w:rsidR="00A826BB" w:rsidRPr="006B5B32" w14:paraId="017700DA" w14:textId="77777777" w:rsidTr="00DF36FB">
        <w:tc>
          <w:tcPr>
            <w:tcW w:w="1196" w:type="dxa"/>
          </w:tcPr>
          <w:p w14:paraId="55A3FAC2" w14:textId="77777777" w:rsidR="00A826BB" w:rsidRPr="006B5B32" w:rsidRDefault="00C93D1D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01</w:t>
            </w:r>
            <w:r w:rsidR="0079245C">
              <w:rPr>
                <w:rFonts w:ascii="Times New Roman" w:hAnsi="Times New Roman" w:cs="Aharoni"/>
                <w:sz w:val="28"/>
                <w:szCs w:val="28"/>
              </w:rPr>
              <w:t>.10.24</w:t>
            </w:r>
          </w:p>
        </w:tc>
        <w:tc>
          <w:tcPr>
            <w:tcW w:w="1460" w:type="dxa"/>
          </w:tcPr>
          <w:p w14:paraId="0ED7D45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8FA1514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8(1).</w:t>
            </w:r>
          </w:p>
        </w:tc>
        <w:tc>
          <w:tcPr>
            <w:tcW w:w="4602" w:type="dxa"/>
          </w:tcPr>
          <w:p w14:paraId="7D07635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Тела, вещества, частицы. </w:t>
            </w:r>
          </w:p>
        </w:tc>
        <w:tc>
          <w:tcPr>
            <w:tcW w:w="2535" w:type="dxa"/>
          </w:tcPr>
          <w:p w14:paraId="1F7A56C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33609C7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1C5F383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0BFCEF5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16CA160F" w14:textId="77777777" w:rsidTr="00DF36FB">
        <w:tc>
          <w:tcPr>
            <w:tcW w:w="1196" w:type="dxa"/>
          </w:tcPr>
          <w:p w14:paraId="4D6864AA" w14:textId="77777777" w:rsidR="00A826BB" w:rsidRPr="006B5B32" w:rsidRDefault="00C93D1D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04</w:t>
            </w:r>
            <w:r w:rsidR="0079245C">
              <w:rPr>
                <w:rFonts w:ascii="Times New Roman" w:hAnsi="Times New Roman" w:cs="Aharoni"/>
                <w:sz w:val="28"/>
                <w:szCs w:val="28"/>
              </w:rPr>
              <w:t>.10.24</w:t>
            </w:r>
          </w:p>
        </w:tc>
        <w:tc>
          <w:tcPr>
            <w:tcW w:w="1460" w:type="dxa"/>
          </w:tcPr>
          <w:p w14:paraId="38EAB3D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F0100A4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9(2).</w:t>
            </w:r>
          </w:p>
        </w:tc>
        <w:tc>
          <w:tcPr>
            <w:tcW w:w="4602" w:type="dxa"/>
          </w:tcPr>
          <w:p w14:paraId="0482516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Разнообразие веществ. </w:t>
            </w:r>
          </w:p>
        </w:tc>
        <w:tc>
          <w:tcPr>
            <w:tcW w:w="2535" w:type="dxa"/>
          </w:tcPr>
          <w:p w14:paraId="167963E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49FAC1C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33E8CAD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04BB0C0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7807598F" w14:textId="77777777" w:rsidTr="00DF36FB">
        <w:tc>
          <w:tcPr>
            <w:tcW w:w="1196" w:type="dxa"/>
          </w:tcPr>
          <w:p w14:paraId="61BCEDED" w14:textId="77777777" w:rsidR="00A826BB" w:rsidRPr="006B5B32" w:rsidRDefault="00C93D1D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lastRenderedPageBreak/>
              <w:t>08</w:t>
            </w:r>
            <w:r w:rsidR="0079245C">
              <w:rPr>
                <w:rFonts w:ascii="Times New Roman" w:hAnsi="Times New Roman" w:cs="Aharoni"/>
                <w:sz w:val="28"/>
                <w:szCs w:val="28"/>
              </w:rPr>
              <w:t>.10.24</w:t>
            </w:r>
          </w:p>
        </w:tc>
        <w:tc>
          <w:tcPr>
            <w:tcW w:w="1460" w:type="dxa"/>
          </w:tcPr>
          <w:p w14:paraId="28008AF2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7DF2455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10(3).</w:t>
            </w:r>
          </w:p>
        </w:tc>
        <w:tc>
          <w:tcPr>
            <w:tcW w:w="4602" w:type="dxa"/>
          </w:tcPr>
          <w:p w14:paraId="0681901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Воздух и его охрана. </w:t>
            </w:r>
          </w:p>
        </w:tc>
        <w:tc>
          <w:tcPr>
            <w:tcW w:w="2535" w:type="dxa"/>
          </w:tcPr>
          <w:p w14:paraId="3382B46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3850982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06EA193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5DD60EE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5DCEA35D" w14:textId="77777777" w:rsidTr="00DF36FB">
        <w:tc>
          <w:tcPr>
            <w:tcW w:w="1196" w:type="dxa"/>
          </w:tcPr>
          <w:p w14:paraId="4D03BD62" w14:textId="77777777" w:rsidR="00A826BB" w:rsidRPr="006B5B32" w:rsidRDefault="00C93D1D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11</w:t>
            </w:r>
            <w:r w:rsidR="0079245C">
              <w:rPr>
                <w:rFonts w:ascii="Times New Roman" w:hAnsi="Times New Roman" w:cs="Aharoni"/>
                <w:sz w:val="28"/>
                <w:szCs w:val="28"/>
              </w:rPr>
              <w:t>.10.24</w:t>
            </w:r>
          </w:p>
        </w:tc>
        <w:tc>
          <w:tcPr>
            <w:tcW w:w="1460" w:type="dxa"/>
          </w:tcPr>
          <w:p w14:paraId="23852AF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6CD77A8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11(4).</w:t>
            </w:r>
          </w:p>
        </w:tc>
        <w:tc>
          <w:tcPr>
            <w:tcW w:w="4602" w:type="dxa"/>
          </w:tcPr>
          <w:p w14:paraId="5374378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Вода. </w:t>
            </w:r>
          </w:p>
        </w:tc>
        <w:tc>
          <w:tcPr>
            <w:tcW w:w="2535" w:type="dxa"/>
          </w:tcPr>
          <w:p w14:paraId="2C832B8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3F29D30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429280F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096AB5D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7F0CD2F3" w14:textId="77777777" w:rsidTr="00DF36FB">
        <w:tc>
          <w:tcPr>
            <w:tcW w:w="1196" w:type="dxa"/>
          </w:tcPr>
          <w:p w14:paraId="5B5E11B5" w14:textId="77777777" w:rsidR="00A826BB" w:rsidRPr="006B5B32" w:rsidRDefault="00C93D1D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15</w:t>
            </w:r>
            <w:r w:rsidR="0079245C">
              <w:rPr>
                <w:rFonts w:ascii="Times New Roman" w:hAnsi="Times New Roman" w:cs="Aharoni"/>
                <w:sz w:val="28"/>
                <w:szCs w:val="28"/>
              </w:rPr>
              <w:t>.10.24</w:t>
            </w:r>
          </w:p>
        </w:tc>
        <w:tc>
          <w:tcPr>
            <w:tcW w:w="1460" w:type="dxa"/>
          </w:tcPr>
          <w:p w14:paraId="42DA2E5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72F7992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12(5).</w:t>
            </w:r>
          </w:p>
        </w:tc>
        <w:tc>
          <w:tcPr>
            <w:tcW w:w="4602" w:type="dxa"/>
          </w:tcPr>
          <w:p w14:paraId="0357ACF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Превращения и круговорот воды. </w:t>
            </w:r>
          </w:p>
        </w:tc>
        <w:tc>
          <w:tcPr>
            <w:tcW w:w="2535" w:type="dxa"/>
          </w:tcPr>
          <w:p w14:paraId="5593017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03AB9FC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6A1E3B1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24CD9D0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01AFC4B9" w14:textId="77777777" w:rsidTr="00DF36FB">
        <w:tc>
          <w:tcPr>
            <w:tcW w:w="1196" w:type="dxa"/>
          </w:tcPr>
          <w:p w14:paraId="2A05BF32" w14:textId="77777777" w:rsidR="00A826BB" w:rsidRPr="006B5B32" w:rsidRDefault="00C93D1D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18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.10.24</w:t>
            </w:r>
          </w:p>
        </w:tc>
        <w:tc>
          <w:tcPr>
            <w:tcW w:w="1460" w:type="dxa"/>
          </w:tcPr>
          <w:p w14:paraId="3984B20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2ADF68E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13(6).</w:t>
            </w:r>
          </w:p>
        </w:tc>
        <w:tc>
          <w:tcPr>
            <w:tcW w:w="4602" w:type="dxa"/>
          </w:tcPr>
          <w:p w14:paraId="56D87AC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Берегите воду! </w:t>
            </w:r>
          </w:p>
        </w:tc>
        <w:tc>
          <w:tcPr>
            <w:tcW w:w="2535" w:type="dxa"/>
          </w:tcPr>
          <w:p w14:paraId="49EB124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5A296D3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0250742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638508C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67BAB52C" w14:textId="77777777" w:rsidTr="00DF36FB">
        <w:tc>
          <w:tcPr>
            <w:tcW w:w="1196" w:type="dxa"/>
          </w:tcPr>
          <w:p w14:paraId="4F1A9751" w14:textId="77777777" w:rsidR="00A826BB" w:rsidRPr="006B5B32" w:rsidRDefault="00C93D1D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22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.10.24</w:t>
            </w:r>
          </w:p>
        </w:tc>
        <w:tc>
          <w:tcPr>
            <w:tcW w:w="1460" w:type="dxa"/>
          </w:tcPr>
          <w:p w14:paraId="4A2BDB6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F8D4BF3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14(7).</w:t>
            </w:r>
          </w:p>
        </w:tc>
        <w:tc>
          <w:tcPr>
            <w:tcW w:w="4602" w:type="dxa"/>
          </w:tcPr>
          <w:p w14:paraId="3AA765F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Что такое почва. </w:t>
            </w:r>
          </w:p>
        </w:tc>
        <w:tc>
          <w:tcPr>
            <w:tcW w:w="2535" w:type="dxa"/>
          </w:tcPr>
          <w:p w14:paraId="42FFB9E1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678ABDF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50A65C4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193029A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2D215F56" w14:textId="77777777" w:rsidTr="00DF36FB">
        <w:tc>
          <w:tcPr>
            <w:tcW w:w="1196" w:type="dxa"/>
          </w:tcPr>
          <w:p w14:paraId="00C53A18" w14:textId="77777777" w:rsidR="00A826BB" w:rsidRPr="006B5B32" w:rsidRDefault="00C93D1D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25.10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.24</w:t>
            </w:r>
          </w:p>
        </w:tc>
        <w:tc>
          <w:tcPr>
            <w:tcW w:w="1460" w:type="dxa"/>
          </w:tcPr>
          <w:p w14:paraId="29526DC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A4A5AF0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15(8).</w:t>
            </w:r>
          </w:p>
        </w:tc>
        <w:tc>
          <w:tcPr>
            <w:tcW w:w="4602" w:type="dxa"/>
          </w:tcPr>
          <w:p w14:paraId="718F80E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Разнообразие растений. </w:t>
            </w:r>
          </w:p>
        </w:tc>
        <w:tc>
          <w:tcPr>
            <w:tcW w:w="2535" w:type="dxa"/>
          </w:tcPr>
          <w:p w14:paraId="295088F1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11A23E6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184189E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2554468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41491DE3" w14:textId="77777777" w:rsidTr="00DF36FB">
        <w:tc>
          <w:tcPr>
            <w:tcW w:w="1196" w:type="dxa"/>
          </w:tcPr>
          <w:p w14:paraId="745340FA" w14:textId="77777777" w:rsidR="00A826BB" w:rsidRPr="006B5B32" w:rsidRDefault="00C93D1D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08.12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.24</w:t>
            </w:r>
          </w:p>
        </w:tc>
        <w:tc>
          <w:tcPr>
            <w:tcW w:w="1460" w:type="dxa"/>
          </w:tcPr>
          <w:p w14:paraId="38F0B5C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5795534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16(9).</w:t>
            </w:r>
          </w:p>
        </w:tc>
        <w:tc>
          <w:tcPr>
            <w:tcW w:w="4602" w:type="dxa"/>
          </w:tcPr>
          <w:p w14:paraId="1AC6663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Солнце, растения и мы с вами. </w:t>
            </w:r>
          </w:p>
        </w:tc>
        <w:tc>
          <w:tcPr>
            <w:tcW w:w="2535" w:type="dxa"/>
          </w:tcPr>
          <w:p w14:paraId="484AFF0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002777B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05290AE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12938B0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5E10B99D" w14:textId="77777777" w:rsidTr="00DF36FB">
        <w:tc>
          <w:tcPr>
            <w:tcW w:w="1196" w:type="dxa"/>
          </w:tcPr>
          <w:p w14:paraId="2D0C63AC" w14:textId="77777777" w:rsidR="00A826BB" w:rsidRPr="006B5B32" w:rsidRDefault="00C93D1D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12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.11.24</w:t>
            </w:r>
          </w:p>
        </w:tc>
        <w:tc>
          <w:tcPr>
            <w:tcW w:w="1460" w:type="dxa"/>
          </w:tcPr>
          <w:p w14:paraId="4F588351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1B29F5B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17(10).</w:t>
            </w:r>
          </w:p>
        </w:tc>
        <w:tc>
          <w:tcPr>
            <w:tcW w:w="4602" w:type="dxa"/>
          </w:tcPr>
          <w:p w14:paraId="0C98333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Размножение и развитие растений. </w:t>
            </w:r>
          </w:p>
        </w:tc>
        <w:tc>
          <w:tcPr>
            <w:tcW w:w="2535" w:type="dxa"/>
          </w:tcPr>
          <w:p w14:paraId="45F2621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7EA99EE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4C4338D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49E7D63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3967112B" w14:textId="77777777" w:rsidTr="00DF36FB">
        <w:tc>
          <w:tcPr>
            <w:tcW w:w="1196" w:type="dxa"/>
          </w:tcPr>
          <w:p w14:paraId="42ADB57E" w14:textId="77777777" w:rsidR="00A826BB" w:rsidRPr="006B5B32" w:rsidRDefault="00C93D1D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15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.11.24</w:t>
            </w:r>
          </w:p>
        </w:tc>
        <w:tc>
          <w:tcPr>
            <w:tcW w:w="1460" w:type="dxa"/>
          </w:tcPr>
          <w:p w14:paraId="1D188D7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1F8279C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18(11).</w:t>
            </w:r>
          </w:p>
        </w:tc>
        <w:tc>
          <w:tcPr>
            <w:tcW w:w="4602" w:type="dxa"/>
          </w:tcPr>
          <w:p w14:paraId="38145E8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Охрана растений.</w:t>
            </w:r>
          </w:p>
        </w:tc>
        <w:tc>
          <w:tcPr>
            <w:tcW w:w="2535" w:type="dxa"/>
          </w:tcPr>
          <w:p w14:paraId="007BD04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28F27FE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7A216C4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6F44B1D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75033129" w14:textId="77777777" w:rsidTr="00DF36FB">
        <w:tc>
          <w:tcPr>
            <w:tcW w:w="1196" w:type="dxa"/>
          </w:tcPr>
          <w:p w14:paraId="420A81E7" w14:textId="77777777" w:rsidR="00A826BB" w:rsidRPr="006B5B32" w:rsidRDefault="00C93D1D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19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.11.24</w:t>
            </w:r>
          </w:p>
        </w:tc>
        <w:tc>
          <w:tcPr>
            <w:tcW w:w="1460" w:type="dxa"/>
          </w:tcPr>
          <w:p w14:paraId="2826483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FAE5DBF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19(12).</w:t>
            </w:r>
          </w:p>
        </w:tc>
        <w:tc>
          <w:tcPr>
            <w:tcW w:w="4602" w:type="dxa"/>
          </w:tcPr>
          <w:p w14:paraId="3F4F3F7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Разнообразие животных. </w:t>
            </w:r>
          </w:p>
        </w:tc>
        <w:tc>
          <w:tcPr>
            <w:tcW w:w="2535" w:type="dxa"/>
          </w:tcPr>
          <w:p w14:paraId="5E42218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2A0D107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523D3F3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12AF956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0FF7C4A5" w14:textId="77777777" w:rsidTr="00DF36FB">
        <w:tc>
          <w:tcPr>
            <w:tcW w:w="1196" w:type="dxa"/>
          </w:tcPr>
          <w:p w14:paraId="1681DA33" w14:textId="77777777" w:rsidR="00A826BB" w:rsidRPr="006B5B32" w:rsidRDefault="00C93D1D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22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.11.24</w:t>
            </w:r>
          </w:p>
        </w:tc>
        <w:tc>
          <w:tcPr>
            <w:tcW w:w="1460" w:type="dxa"/>
          </w:tcPr>
          <w:p w14:paraId="0E9C840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5812462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20(13).</w:t>
            </w:r>
          </w:p>
        </w:tc>
        <w:tc>
          <w:tcPr>
            <w:tcW w:w="4602" w:type="dxa"/>
          </w:tcPr>
          <w:p w14:paraId="665D8D6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Кто что ест. </w:t>
            </w:r>
          </w:p>
        </w:tc>
        <w:tc>
          <w:tcPr>
            <w:tcW w:w="2535" w:type="dxa"/>
          </w:tcPr>
          <w:p w14:paraId="2E06A56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500412F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47598B6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514645F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771A7C36" w14:textId="77777777" w:rsidTr="00DF36FB">
        <w:tc>
          <w:tcPr>
            <w:tcW w:w="1196" w:type="dxa"/>
          </w:tcPr>
          <w:p w14:paraId="2F3F973A" w14:textId="77777777" w:rsidR="00A826BB" w:rsidRPr="006B5B32" w:rsidRDefault="00C93D1D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lastRenderedPageBreak/>
              <w:t>26.11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.24</w:t>
            </w:r>
          </w:p>
        </w:tc>
        <w:tc>
          <w:tcPr>
            <w:tcW w:w="1460" w:type="dxa"/>
          </w:tcPr>
          <w:p w14:paraId="35996922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96307C1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21(14).</w:t>
            </w:r>
          </w:p>
        </w:tc>
        <w:tc>
          <w:tcPr>
            <w:tcW w:w="4602" w:type="dxa"/>
          </w:tcPr>
          <w:p w14:paraId="472D5F1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Наши проекты: «Разнообразие природы родного края».</w:t>
            </w:r>
          </w:p>
        </w:tc>
        <w:tc>
          <w:tcPr>
            <w:tcW w:w="2535" w:type="dxa"/>
          </w:tcPr>
          <w:p w14:paraId="32A6B9D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41356DC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39C1A6B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552492A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1EE36403" w14:textId="77777777" w:rsidTr="00DF36FB">
        <w:tc>
          <w:tcPr>
            <w:tcW w:w="1196" w:type="dxa"/>
          </w:tcPr>
          <w:p w14:paraId="4E1C0D44" w14:textId="77777777" w:rsidR="00A826BB" w:rsidRPr="006B5B32" w:rsidRDefault="00C93D1D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29.11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.24</w:t>
            </w:r>
          </w:p>
        </w:tc>
        <w:tc>
          <w:tcPr>
            <w:tcW w:w="1460" w:type="dxa"/>
          </w:tcPr>
          <w:p w14:paraId="2535C80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B47F569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22(15).</w:t>
            </w:r>
          </w:p>
        </w:tc>
        <w:tc>
          <w:tcPr>
            <w:tcW w:w="4602" w:type="dxa"/>
          </w:tcPr>
          <w:p w14:paraId="329E857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Размножение и развитие животных. </w:t>
            </w:r>
          </w:p>
        </w:tc>
        <w:tc>
          <w:tcPr>
            <w:tcW w:w="2535" w:type="dxa"/>
          </w:tcPr>
          <w:p w14:paraId="0672717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6F785A51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772DBF12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31081A3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344C389C" w14:textId="77777777" w:rsidTr="00DF36FB">
        <w:tc>
          <w:tcPr>
            <w:tcW w:w="1196" w:type="dxa"/>
          </w:tcPr>
          <w:p w14:paraId="1480965E" w14:textId="77777777" w:rsidR="00A826BB" w:rsidRPr="006B5B32" w:rsidRDefault="00D01250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03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.12.24</w:t>
            </w:r>
          </w:p>
        </w:tc>
        <w:tc>
          <w:tcPr>
            <w:tcW w:w="1460" w:type="dxa"/>
          </w:tcPr>
          <w:p w14:paraId="24154E5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06C4B28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23(16).</w:t>
            </w:r>
          </w:p>
        </w:tc>
        <w:tc>
          <w:tcPr>
            <w:tcW w:w="4602" w:type="dxa"/>
          </w:tcPr>
          <w:p w14:paraId="358C23A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Охрана животных. </w:t>
            </w:r>
          </w:p>
        </w:tc>
        <w:tc>
          <w:tcPr>
            <w:tcW w:w="2535" w:type="dxa"/>
          </w:tcPr>
          <w:p w14:paraId="5C40D3F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3E10DF8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285C49B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778494C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3B0DF7D0" w14:textId="77777777" w:rsidTr="00DF36FB">
        <w:tc>
          <w:tcPr>
            <w:tcW w:w="1196" w:type="dxa"/>
          </w:tcPr>
          <w:p w14:paraId="6B249A00" w14:textId="77777777" w:rsidR="00A826BB" w:rsidRPr="006B5B32" w:rsidRDefault="00D01250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06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.12.24</w:t>
            </w:r>
          </w:p>
        </w:tc>
        <w:tc>
          <w:tcPr>
            <w:tcW w:w="1460" w:type="dxa"/>
          </w:tcPr>
          <w:p w14:paraId="7634F05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7F4A9F2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24(17).</w:t>
            </w:r>
          </w:p>
        </w:tc>
        <w:tc>
          <w:tcPr>
            <w:tcW w:w="4602" w:type="dxa"/>
          </w:tcPr>
          <w:p w14:paraId="30288441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В царстве грибов. </w:t>
            </w:r>
          </w:p>
        </w:tc>
        <w:tc>
          <w:tcPr>
            <w:tcW w:w="2535" w:type="dxa"/>
          </w:tcPr>
          <w:p w14:paraId="1D66753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7EAAF93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0027D56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133388A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06E0BB1B" w14:textId="77777777" w:rsidTr="00DF36FB">
        <w:tc>
          <w:tcPr>
            <w:tcW w:w="1196" w:type="dxa"/>
          </w:tcPr>
          <w:p w14:paraId="21E8AE8D" w14:textId="77777777" w:rsidR="00A826BB" w:rsidRPr="006B5B32" w:rsidRDefault="00D01250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10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.12.24</w:t>
            </w:r>
          </w:p>
        </w:tc>
        <w:tc>
          <w:tcPr>
            <w:tcW w:w="1460" w:type="dxa"/>
          </w:tcPr>
          <w:p w14:paraId="767D27E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A715443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25(18).</w:t>
            </w:r>
          </w:p>
        </w:tc>
        <w:tc>
          <w:tcPr>
            <w:tcW w:w="4602" w:type="dxa"/>
          </w:tcPr>
          <w:p w14:paraId="28BA6BC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Великий круговорот жизни.</w:t>
            </w:r>
          </w:p>
        </w:tc>
        <w:tc>
          <w:tcPr>
            <w:tcW w:w="2535" w:type="dxa"/>
          </w:tcPr>
          <w:p w14:paraId="12C5782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3CA029B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676E3E3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0B563FF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12238902" w14:textId="77777777" w:rsidTr="00DF36FB">
        <w:tc>
          <w:tcPr>
            <w:tcW w:w="1196" w:type="dxa"/>
          </w:tcPr>
          <w:p w14:paraId="76769C26" w14:textId="77777777" w:rsidR="00A826BB" w:rsidRPr="006B5B32" w:rsidRDefault="00D01250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13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.12.24</w:t>
            </w:r>
          </w:p>
        </w:tc>
        <w:tc>
          <w:tcPr>
            <w:tcW w:w="1460" w:type="dxa"/>
          </w:tcPr>
          <w:p w14:paraId="3F51577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E962FA7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 26(19).</w:t>
            </w:r>
          </w:p>
        </w:tc>
        <w:tc>
          <w:tcPr>
            <w:tcW w:w="4602" w:type="dxa"/>
          </w:tcPr>
          <w:p w14:paraId="52AED9F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Обобщение знаний по теме: «Эта удивительная природа». Проверочная работа.</w:t>
            </w:r>
          </w:p>
        </w:tc>
        <w:tc>
          <w:tcPr>
            <w:tcW w:w="2535" w:type="dxa"/>
          </w:tcPr>
          <w:p w14:paraId="18EC600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3F2BAB3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0954B80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</w:t>
            </w:r>
          </w:p>
        </w:tc>
      </w:tr>
      <w:tr w:rsidR="00A826BB" w:rsidRPr="006B5B32" w14:paraId="23540224" w14:textId="77777777" w:rsidTr="00DF36FB">
        <w:tc>
          <w:tcPr>
            <w:tcW w:w="1196" w:type="dxa"/>
          </w:tcPr>
          <w:p w14:paraId="784BBD42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460" w:type="dxa"/>
          </w:tcPr>
          <w:p w14:paraId="0CA87B4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68DEE4B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4602" w:type="dxa"/>
          </w:tcPr>
          <w:p w14:paraId="7DFB801E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sz w:val="28"/>
                <w:szCs w:val="28"/>
              </w:rPr>
              <w:t>Мы и наше здоровье (10 ч)</w:t>
            </w:r>
          </w:p>
        </w:tc>
        <w:tc>
          <w:tcPr>
            <w:tcW w:w="2535" w:type="dxa"/>
          </w:tcPr>
          <w:p w14:paraId="346F0D0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</w:tr>
      <w:tr w:rsidR="00A826BB" w:rsidRPr="006B5B32" w14:paraId="55307C02" w14:textId="77777777" w:rsidTr="00DF36FB">
        <w:tc>
          <w:tcPr>
            <w:tcW w:w="1196" w:type="dxa"/>
          </w:tcPr>
          <w:p w14:paraId="68E2D9D2" w14:textId="77777777" w:rsidR="00A826BB" w:rsidRPr="006B5B32" w:rsidRDefault="00D01250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17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.12.24</w:t>
            </w:r>
          </w:p>
        </w:tc>
        <w:tc>
          <w:tcPr>
            <w:tcW w:w="1460" w:type="dxa"/>
          </w:tcPr>
          <w:p w14:paraId="61CB36B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BFED3C3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27(1).</w:t>
            </w:r>
          </w:p>
        </w:tc>
        <w:tc>
          <w:tcPr>
            <w:tcW w:w="4602" w:type="dxa"/>
          </w:tcPr>
          <w:p w14:paraId="0A0EAC0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Организм человека. </w:t>
            </w:r>
          </w:p>
        </w:tc>
        <w:tc>
          <w:tcPr>
            <w:tcW w:w="2535" w:type="dxa"/>
          </w:tcPr>
          <w:p w14:paraId="6FEAF16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233C846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63AFC72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6978AA7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2888D7E0" w14:textId="77777777" w:rsidTr="00DF36FB">
        <w:tc>
          <w:tcPr>
            <w:tcW w:w="1196" w:type="dxa"/>
          </w:tcPr>
          <w:p w14:paraId="40123E54" w14:textId="77777777" w:rsidR="00A826BB" w:rsidRPr="006B5B32" w:rsidRDefault="00D01250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20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.12.24</w:t>
            </w:r>
          </w:p>
        </w:tc>
        <w:tc>
          <w:tcPr>
            <w:tcW w:w="1460" w:type="dxa"/>
          </w:tcPr>
          <w:p w14:paraId="16EE020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3D13E8E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28(2).</w:t>
            </w:r>
          </w:p>
        </w:tc>
        <w:tc>
          <w:tcPr>
            <w:tcW w:w="4602" w:type="dxa"/>
          </w:tcPr>
          <w:p w14:paraId="4D59B04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Органы чувств. </w:t>
            </w:r>
          </w:p>
        </w:tc>
        <w:tc>
          <w:tcPr>
            <w:tcW w:w="2535" w:type="dxa"/>
          </w:tcPr>
          <w:p w14:paraId="04CC030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219C498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03BEA0A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43261F3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7D2172AC" w14:textId="77777777" w:rsidTr="00DF36FB">
        <w:tc>
          <w:tcPr>
            <w:tcW w:w="1196" w:type="dxa"/>
          </w:tcPr>
          <w:p w14:paraId="24CE841E" w14:textId="77777777" w:rsidR="00A826BB" w:rsidRPr="006B5B32" w:rsidRDefault="00D01250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24.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1</w:t>
            </w:r>
            <w:r>
              <w:rPr>
                <w:rFonts w:ascii="Times New Roman" w:hAnsi="Times New Roman" w:cs="Aharoni"/>
                <w:sz w:val="28"/>
                <w:szCs w:val="28"/>
              </w:rPr>
              <w:t>2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21AF414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B67F41E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29(3).</w:t>
            </w:r>
          </w:p>
        </w:tc>
        <w:tc>
          <w:tcPr>
            <w:tcW w:w="4602" w:type="dxa"/>
          </w:tcPr>
          <w:p w14:paraId="3E0D0CF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Надежная защита организма. </w:t>
            </w:r>
          </w:p>
        </w:tc>
        <w:tc>
          <w:tcPr>
            <w:tcW w:w="2535" w:type="dxa"/>
          </w:tcPr>
          <w:p w14:paraId="15B8744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6051488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2958CF4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4F153F12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4C6A8D8B" w14:textId="77777777" w:rsidTr="00DF36FB">
        <w:tc>
          <w:tcPr>
            <w:tcW w:w="1196" w:type="dxa"/>
          </w:tcPr>
          <w:p w14:paraId="07392839" w14:textId="77777777" w:rsidR="00A826BB" w:rsidRPr="006B5B32" w:rsidRDefault="00D01250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27.12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36C8D06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0EEB928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30(4).</w:t>
            </w:r>
          </w:p>
        </w:tc>
        <w:tc>
          <w:tcPr>
            <w:tcW w:w="4602" w:type="dxa"/>
          </w:tcPr>
          <w:p w14:paraId="71421BE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Опора тела и движение. </w:t>
            </w:r>
          </w:p>
        </w:tc>
        <w:tc>
          <w:tcPr>
            <w:tcW w:w="2535" w:type="dxa"/>
          </w:tcPr>
          <w:p w14:paraId="10356E1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6CCD6E4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200B7DC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73E5A7F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04B37B6B" w14:textId="77777777" w:rsidTr="00DF36FB">
        <w:tc>
          <w:tcPr>
            <w:tcW w:w="1196" w:type="dxa"/>
          </w:tcPr>
          <w:p w14:paraId="2EC4F86C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10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.01.25</w:t>
            </w:r>
          </w:p>
        </w:tc>
        <w:tc>
          <w:tcPr>
            <w:tcW w:w="1460" w:type="dxa"/>
          </w:tcPr>
          <w:p w14:paraId="557B026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B18FC77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31(5).</w:t>
            </w:r>
          </w:p>
        </w:tc>
        <w:tc>
          <w:tcPr>
            <w:tcW w:w="4602" w:type="dxa"/>
          </w:tcPr>
          <w:p w14:paraId="389A5E8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Наше питание. </w:t>
            </w:r>
          </w:p>
        </w:tc>
        <w:tc>
          <w:tcPr>
            <w:tcW w:w="2535" w:type="dxa"/>
          </w:tcPr>
          <w:p w14:paraId="1528960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5110DE4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0F2CA2D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3E70B3E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7BE9CCEA" w14:textId="77777777" w:rsidTr="00DF36FB">
        <w:tc>
          <w:tcPr>
            <w:tcW w:w="1196" w:type="dxa"/>
          </w:tcPr>
          <w:p w14:paraId="7492760F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lastRenderedPageBreak/>
              <w:t>13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.01.25</w:t>
            </w:r>
          </w:p>
        </w:tc>
        <w:tc>
          <w:tcPr>
            <w:tcW w:w="1460" w:type="dxa"/>
          </w:tcPr>
          <w:p w14:paraId="31C8148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3C7B131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32(6).</w:t>
            </w:r>
          </w:p>
        </w:tc>
        <w:tc>
          <w:tcPr>
            <w:tcW w:w="4602" w:type="dxa"/>
          </w:tcPr>
          <w:p w14:paraId="7EE5893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 xml:space="preserve">Наши проекты: «Школа кулинаров». </w:t>
            </w:r>
          </w:p>
        </w:tc>
        <w:tc>
          <w:tcPr>
            <w:tcW w:w="2535" w:type="dxa"/>
          </w:tcPr>
          <w:p w14:paraId="46CD790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53A8624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7DCFE14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2B01B782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673E7902" w14:textId="77777777" w:rsidTr="00DF36FB">
        <w:tc>
          <w:tcPr>
            <w:tcW w:w="1196" w:type="dxa"/>
          </w:tcPr>
          <w:p w14:paraId="53673347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15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.01.25</w:t>
            </w:r>
          </w:p>
        </w:tc>
        <w:tc>
          <w:tcPr>
            <w:tcW w:w="1460" w:type="dxa"/>
          </w:tcPr>
          <w:p w14:paraId="392717D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BC96B6B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33(7).</w:t>
            </w:r>
          </w:p>
        </w:tc>
        <w:tc>
          <w:tcPr>
            <w:tcW w:w="4602" w:type="dxa"/>
          </w:tcPr>
          <w:p w14:paraId="692AAE1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Дыхание и кровообращение.</w:t>
            </w:r>
          </w:p>
        </w:tc>
        <w:tc>
          <w:tcPr>
            <w:tcW w:w="2535" w:type="dxa"/>
          </w:tcPr>
          <w:p w14:paraId="256516A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3223A36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1C411F0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0950439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7E2FFA2E" w14:textId="77777777" w:rsidTr="00DF36FB">
        <w:tc>
          <w:tcPr>
            <w:tcW w:w="1196" w:type="dxa"/>
          </w:tcPr>
          <w:p w14:paraId="62B52A8D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17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.01.25</w:t>
            </w:r>
          </w:p>
        </w:tc>
        <w:tc>
          <w:tcPr>
            <w:tcW w:w="1460" w:type="dxa"/>
          </w:tcPr>
          <w:p w14:paraId="5B2E417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892F8DB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34(8).</w:t>
            </w:r>
          </w:p>
        </w:tc>
        <w:tc>
          <w:tcPr>
            <w:tcW w:w="4602" w:type="dxa"/>
          </w:tcPr>
          <w:p w14:paraId="5961B5F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Умей предупреждать болезни. </w:t>
            </w:r>
          </w:p>
        </w:tc>
        <w:tc>
          <w:tcPr>
            <w:tcW w:w="2535" w:type="dxa"/>
          </w:tcPr>
          <w:p w14:paraId="148F68E1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5CB73B8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7C73A84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7C0C47E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45F0BBAB" w14:textId="77777777" w:rsidTr="00DF36FB">
        <w:tc>
          <w:tcPr>
            <w:tcW w:w="1196" w:type="dxa"/>
          </w:tcPr>
          <w:p w14:paraId="119DA1A3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20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.01.25</w:t>
            </w:r>
          </w:p>
        </w:tc>
        <w:tc>
          <w:tcPr>
            <w:tcW w:w="1460" w:type="dxa"/>
          </w:tcPr>
          <w:p w14:paraId="674EA57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F2F5386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35(9).</w:t>
            </w:r>
          </w:p>
        </w:tc>
        <w:tc>
          <w:tcPr>
            <w:tcW w:w="4602" w:type="dxa"/>
          </w:tcPr>
          <w:p w14:paraId="65A40E7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Здоровый образ жизни.</w:t>
            </w:r>
          </w:p>
        </w:tc>
        <w:tc>
          <w:tcPr>
            <w:tcW w:w="2535" w:type="dxa"/>
          </w:tcPr>
          <w:p w14:paraId="61CC2D2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70ECC19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45CB1C2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1C034EB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5A625F12" w14:textId="77777777" w:rsidTr="00DF36FB">
        <w:tc>
          <w:tcPr>
            <w:tcW w:w="1196" w:type="dxa"/>
          </w:tcPr>
          <w:p w14:paraId="3F5C777F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22.01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59611DF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DC6D2CF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 36(10).</w:t>
            </w:r>
          </w:p>
        </w:tc>
        <w:tc>
          <w:tcPr>
            <w:tcW w:w="4602" w:type="dxa"/>
          </w:tcPr>
          <w:p w14:paraId="4F923FB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Обобщение знаний по теме: «Мы и наше здоровье». Проверочная работа.</w:t>
            </w:r>
          </w:p>
        </w:tc>
        <w:tc>
          <w:tcPr>
            <w:tcW w:w="2535" w:type="dxa"/>
          </w:tcPr>
          <w:p w14:paraId="38A42F4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0DB63C5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23359A0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</w:t>
            </w:r>
          </w:p>
        </w:tc>
      </w:tr>
      <w:tr w:rsidR="00A826BB" w:rsidRPr="006B5B32" w14:paraId="6DF88FBF" w14:textId="77777777" w:rsidTr="00DF36FB">
        <w:tc>
          <w:tcPr>
            <w:tcW w:w="1196" w:type="dxa"/>
          </w:tcPr>
          <w:p w14:paraId="0AE62AA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460" w:type="dxa"/>
          </w:tcPr>
          <w:p w14:paraId="3AFF1ED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84ECD3C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4602" w:type="dxa"/>
          </w:tcPr>
          <w:p w14:paraId="32245A4E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sz w:val="28"/>
                <w:szCs w:val="28"/>
              </w:rPr>
              <w:t>Наша безопасность (8 ч).</w:t>
            </w:r>
          </w:p>
        </w:tc>
        <w:tc>
          <w:tcPr>
            <w:tcW w:w="2535" w:type="dxa"/>
          </w:tcPr>
          <w:p w14:paraId="37A91E3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</w:tr>
      <w:tr w:rsidR="00A826BB" w:rsidRPr="006B5B32" w14:paraId="40CD0AEA" w14:textId="77777777" w:rsidTr="00DF36FB">
        <w:tc>
          <w:tcPr>
            <w:tcW w:w="1196" w:type="dxa"/>
          </w:tcPr>
          <w:p w14:paraId="73AF90F0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24.01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31583F7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186E6C9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37(1).</w:t>
            </w:r>
          </w:p>
        </w:tc>
        <w:tc>
          <w:tcPr>
            <w:tcW w:w="4602" w:type="dxa"/>
          </w:tcPr>
          <w:p w14:paraId="4F5075D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Огонь, вода и газ. </w:t>
            </w:r>
          </w:p>
        </w:tc>
        <w:tc>
          <w:tcPr>
            <w:tcW w:w="2535" w:type="dxa"/>
          </w:tcPr>
          <w:p w14:paraId="5CC5F4F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3152F66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56C49FD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5035F38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0C553897" w14:textId="77777777" w:rsidTr="00DF36FB">
        <w:tc>
          <w:tcPr>
            <w:tcW w:w="1196" w:type="dxa"/>
          </w:tcPr>
          <w:p w14:paraId="152890AC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27.01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5042CBE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D9570AE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38(2).</w:t>
            </w:r>
          </w:p>
        </w:tc>
        <w:tc>
          <w:tcPr>
            <w:tcW w:w="4602" w:type="dxa"/>
          </w:tcPr>
          <w:p w14:paraId="59107E2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Чтобы путь был счастливым. </w:t>
            </w:r>
          </w:p>
        </w:tc>
        <w:tc>
          <w:tcPr>
            <w:tcW w:w="2535" w:type="dxa"/>
          </w:tcPr>
          <w:p w14:paraId="68C582A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7C330A2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4D18615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3B5A254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3B6EF19E" w14:textId="77777777" w:rsidTr="00DF36FB">
        <w:tc>
          <w:tcPr>
            <w:tcW w:w="1196" w:type="dxa"/>
          </w:tcPr>
          <w:p w14:paraId="3C68AEE1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29.01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1709C62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D03ACE4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39(3).</w:t>
            </w:r>
          </w:p>
        </w:tc>
        <w:tc>
          <w:tcPr>
            <w:tcW w:w="4602" w:type="dxa"/>
          </w:tcPr>
          <w:p w14:paraId="410CA82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Дорожные знаки. </w:t>
            </w:r>
          </w:p>
        </w:tc>
        <w:tc>
          <w:tcPr>
            <w:tcW w:w="2535" w:type="dxa"/>
          </w:tcPr>
          <w:p w14:paraId="1D9BCDC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7D328E41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1788459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61E2233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48F5AE7F" w14:textId="77777777" w:rsidTr="00DF36FB">
        <w:tc>
          <w:tcPr>
            <w:tcW w:w="1196" w:type="dxa"/>
          </w:tcPr>
          <w:p w14:paraId="2A380A0D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31.01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42E64B6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7E838A4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40(4).</w:t>
            </w:r>
          </w:p>
        </w:tc>
        <w:tc>
          <w:tcPr>
            <w:tcW w:w="4602" w:type="dxa"/>
          </w:tcPr>
          <w:p w14:paraId="42D1AD3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 xml:space="preserve">Наши проекты: «Кто нас защищает». </w:t>
            </w:r>
          </w:p>
        </w:tc>
        <w:tc>
          <w:tcPr>
            <w:tcW w:w="2535" w:type="dxa"/>
          </w:tcPr>
          <w:p w14:paraId="00EEF552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6A45F23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18697D3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21F4D75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0E980315" w14:textId="77777777" w:rsidTr="00DF36FB">
        <w:tc>
          <w:tcPr>
            <w:tcW w:w="1196" w:type="dxa"/>
          </w:tcPr>
          <w:p w14:paraId="14341714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03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.02.25</w:t>
            </w:r>
          </w:p>
        </w:tc>
        <w:tc>
          <w:tcPr>
            <w:tcW w:w="1460" w:type="dxa"/>
          </w:tcPr>
          <w:p w14:paraId="2D66250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2A7FB7A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41(5).</w:t>
            </w:r>
          </w:p>
        </w:tc>
        <w:tc>
          <w:tcPr>
            <w:tcW w:w="4602" w:type="dxa"/>
          </w:tcPr>
          <w:p w14:paraId="4167410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Опасные места. </w:t>
            </w:r>
          </w:p>
        </w:tc>
        <w:tc>
          <w:tcPr>
            <w:tcW w:w="2535" w:type="dxa"/>
          </w:tcPr>
          <w:p w14:paraId="31375F5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34529C9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604D7DC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17E02FD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7D40A7FA" w14:textId="77777777" w:rsidTr="00DF36FB">
        <w:tc>
          <w:tcPr>
            <w:tcW w:w="1196" w:type="dxa"/>
          </w:tcPr>
          <w:p w14:paraId="78BAE40A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05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.02.25</w:t>
            </w:r>
          </w:p>
        </w:tc>
        <w:tc>
          <w:tcPr>
            <w:tcW w:w="1460" w:type="dxa"/>
          </w:tcPr>
          <w:p w14:paraId="34CB424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4BB68C0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42(6).</w:t>
            </w:r>
          </w:p>
        </w:tc>
        <w:tc>
          <w:tcPr>
            <w:tcW w:w="4602" w:type="dxa"/>
          </w:tcPr>
          <w:p w14:paraId="54AE735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Природа и наша безопасность. </w:t>
            </w:r>
          </w:p>
        </w:tc>
        <w:tc>
          <w:tcPr>
            <w:tcW w:w="2535" w:type="dxa"/>
          </w:tcPr>
          <w:p w14:paraId="438C293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73164E4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39C56962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6568B6F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6C2D69E1" w14:textId="77777777" w:rsidTr="00DF36FB">
        <w:tc>
          <w:tcPr>
            <w:tcW w:w="1196" w:type="dxa"/>
          </w:tcPr>
          <w:p w14:paraId="34791822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lastRenderedPageBreak/>
              <w:t>07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.02.25</w:t>
            </w:r>
          </w:p>
        </w:tc>
        <w:tc>
          <w:tcPr>
            <w:tcW w:w="1460" w:type="dxa"/>
          </w:tcPr>
          <w:p w14:paraId="249FA30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B3CF7E4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43(7).</w:t>
            </w:r>
          </w:p>
        </w:tc>
        <w:tc>
          <w:tcPr>
            <w:tcW w:w="4602" w:type="dxa"/>
          </w:tcPr>
          <w:p w14:paraId="0CFEA4D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Экологическая безопасность. </w:t>
            </w:r>
          </w:p>
        </w:tc>
        <w:tc>
          <w:tcPr>
            <w:tcW w:w="2535" w:type="dxa"/>
          </w:tcPr>
          <w:p w14:paraId="2006C31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3E77344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7E1D695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495F683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1E92E8B8" w14:textId="77777777" w:rsidTr="00DF36FB">
        <w:tc>
          <w:tcPr>
            <w:tcW w:w="1196" w:type="dxa"/>
          </w:tcPr>
          <w:p w14:paraId="2543D886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17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.02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36D642D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4CF8B8C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44(8).</w:t>
            </w:r>
          </w:p>
        </w:tc>
        <w:tc>
          <w:tcPr>
            <w:tcW w:w="4602" w:type="dxa"/>
          </w:tcPr>
          <w:p w14:paraId="3929585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 xml:space="preserve">Обобщение знаний по теме: «Наша безопасность». Проверочная работа. </w:t>
            </w:r>
          </w:p>
        </w:tc>
        <w:tc>
          <w:tcPr>
            <w:tcW w:w="2535" w:type="dxa"/>
          </w:tcPr>
          <w:p w14:paraId="022F03A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60AD10A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6A6422A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</w:t>
            </w:r>
          </w:p>
        </w:tc>
      </w:tr>
      <w:tr w:rsidR="00A826BB" w:rsidRPr="006B5B32" w14:paraId="4C18DE39" w14:textId="77777777" w:rsidTr="00DF36FB">
        <w:tc>
          <w:tcPr>
            <w:tcW w:w="1196" w:type="dxa"/>
          </w:tcPr>
          <w:p w14:paraId="04F6923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460" w:type="dxa"/>
          </w:tcPr>
          <w:p w14:paraId="02542AB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1F85792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4602" w:type="dxa"/>
          </w:tcPr>
          <w:p w14:paraId="5F445DB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sz w:val="28"/>
                <w:szCs w:val="28"/>
              </w:rPr>
              <w:t>Чему учит экономика (12 ч).</w:t>
            </w:r>
          </w:p>
        </w:tc>
        <w:tc>
          <w:tcPr>
            <w:tcW w:w="2535" w:type="dxa"/>
          </w:tcPr>
          <w:p w14:paraId="5CCD53E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</w:tr>
      <w:tr w:rsidR="00A826BB" w:rsidRPr="006B5B32" w14:paraId="31C2E05B" w14:textId="77777777" w:rsidTr="00DF36FB">
        <w:tc>
          <w:tcPr>
            <w:tcW w:w="1196" w:type="dxa"/>
          </w:tcPr>
          <w:p w14:paraId="7111FC9B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19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.02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5A14C69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A134121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45(1).</w:t>
            </w:r>
          </w:p>
        </w:tc>
        <w:tc>
          <w:tcPr>
            <w:tcW w:w="4602" w:type="dxa"/>
          </w:tcPr>
          <w:p w14:paraId="7FB68A9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Для чего нужна экономика. </w:t>
            </w:r>
          </w:p>
        </w:tc>
        <w:tc>
          <w:tcPr>
            <w:tcW w:w="2535" w:type="dxa"/>
          </w:tcPr>
          <w:p w14:paraId="18F0C45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67A9EC1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7CD3130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488F051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5F32B40E" w14:textId="77777777" w:rsidTr="00DF36FB">
        <w:tc>
          <w:tcPr>
            <w:tcW w:w="1196" w:type="dxa"/>
          </w:tcPr>
          <w:p w14:paraId="1C25C1DA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21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.02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6F8A83E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FF378EF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46(2).</w:t>
            </w:r>
          </w:p>
        </w:tc>
        <w:tc>
          <w:tcPr>
            <w:tcW w:w="4602" w:type="dxa"/>
          </w:tcPr>
          <w:p w14:paraId="2A7322E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Природные богатства и труд людей – основа экономики. </w:t>
            </w:r>
          </w:p>
        </w:tc>
        <w:tc>
          <w:tcPr>
            <w:tcW w:w="2535" w:type="dxa"/>
          </w:tcPr>
          <w:p w14:paraId="1E0E7C4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2CC204B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2A3B82F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481B6D0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72B539BD" w14:textId="77777777" w:rsidTr="00DF36FB">
        <w:tc>
          <w:tcPr>
            <w:tcW w:w="1196" w:type="dxa"/>
          </w:tcPr>
          <w:p w14:paraId="3732695C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24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.02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2400B3F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A04870F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47(3).</w:t>
            </w:r>
          </w:p>
        </w:tc>
        <w:tc>
          <w:tcPr>
            <w:tcW w:w="4602" w:type="dxa"/>
          </w:tcPr>
          <w:p w14:paraId="2ABE281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Полезные ископаемые. </w:t>
            </w:r>
          </w:p>
        </w:tc>
        <w:tc>
          <w:tcPr>
            <w:tcW w:w="2535" w:type="dxa"/>
          </w:tcPr>
          <w:p w14:paraId="5C1595F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4326C56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416FBB6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76749CE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40EED8E5" w14:textId="77777777" w:rsidTr="00DF36FB">
        <w:tc>
          <w:tcPr>
            <w:tcW w:w="1196" w:type="dxa"/>
          </w:tcPr>
          <w:p w14:paraId="2D74FB6D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26.02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7BDE507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AC3186B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48(4).</w:t>
            </w:r>
          </w:p>
        </w:tc>
        <w:tc>
          <w:tcPr>
            <w:tcW w:w="4602" w:type="dxa"/>
          </w:tcPr>
          <w:p w14:paraId="498C732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Растениеводство. </w:t>
            </w:r>
          </w:p>
        </w:tc>
        <w:tc>
          <w:tcPr>
            <w:tcW w:w="2535" w:type="dxa"/>
          </w:tcPr>
          <w:p w14:paraId="2C2A4E1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6E01FD8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5D67061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5461A47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70D239C9" w14:textId="77777777" w:rsidTr="00DF36FB">
        <w:tc>
          <w:tcPr>
            <w:tcW w:w="1196" w:type="dxa"/>
          </w:tcPr>
          <w:p w14:paraId="2603B278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28.02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76E260E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5ADABA1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49(5).</w:t>
            </w:r>
          </w:p>
        </w:tc>
        <w:tc>
          <w:tcPr>
            <w:tcW w:w="4602" w:type="dxa"/>
          </w:tcPr>
          <w:p w14:paraId="529E349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Животноводство. </w:t>
            </w:r>
          </w:p>
        </w:tc>
        <w:tc>
          <w:tcPr>
            <w:tcW w:w="2535" w:type="dxa"/>
          </w:tcPr>
          <w:p w14:paraId="1A54CE1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4274040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77CB640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50CA029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09FCB387" w14:textId="77777777" w:rsidTr="00DF36FB">
        <w:tc>
          <w:tcPr>
            <w:tcW w:w="1196" w:type="dxa"/>
          </w:tcPr>
          <w:p w14:paraId="4BFFD98B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03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.03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3149775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A74609B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50(6).</w:t>
            </w:r>
          </w:p>
        </w:tc>
        <w:tc>
          <w:tcPr>
            <w:tcW w:w="4602" w:type="dxa"/>
          </w:tcPr>
          <w:p w14:paraId="0DAAFAE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Какая бывает промышленность. </w:t>
            </w:r>
          </w:p>
        </w:tc>
        <w:tc>
          <w:tcPr>
            <w:tcW w:w="2535" w:type="dxa"/>
          </w:tcPr>
          <w:p w14:paraId="7367DBD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726986D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5567E2A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0D6F82E1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132E3756" w14:textId="77777777" w:rsidTr="00DF36FB">
        <w:tc>
          <w:tcPr>
            <w:tcW w:w="1196" w:type="dxa"/>
          </w:tcPr>
          <w:p w14:paraId="3E8007F4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05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.03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50BDE12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F744468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51(7).</w:t>
            </w:r>
          </w:p>
        </w:tc>
        <w:tc>
          <w:tcPr>
            <w:tcW w:w="4602" w:type="dxa"/>
          </w:tcPr>
          <w:p w14:paraId="4A71011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 xml:space="preserve">Наши проекты: «Экономика родного края». </w:t>
            </w:r>
          </w:p>
        </w:tc>
        <w:tc>
          <w:tcPr>
            <w:tcW w:w="2535" w:type="dxa"/>
          </w:tcPr>
          <w:p w14:paraId="6C43380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69CA381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0DD7B83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27C3876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2559079B" w14:textId="77777777" w:rsidTr="00DF36FB">
        <w:tc>
          <w:tcPr>
            <w:tcW w:w="1196" w:type="dxa"/>
          </w:tcPr>
          <w:p w14:paraId="6F0DAB91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07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.03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7A7BC4E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93D82B1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52(8).</w:t>
            </w:r>
          </w:p>
        </w:tc>
        <w:tc>
          <w:tcPr>
            <w:tcW w:w="4602" w:type="dxa"/>
          </w:tcPr>
          <w:p w14:paraId="47CBCA1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Что такое деньги. </w:t>
            </w:r>
          </w:p>
        </w:tc>
        <w:tc>
          <w:tcPr>
            <w:tcW w:w="2535" w:type="dxa"/>
          </w:tcPr>
          <w:p w14:paraId="7014D60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6A64C10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364E4A1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747E1E3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325437D1" w14:textId="77777777" w:rsidTr="00DF36FB">
        <w:tc>
          <w:tcPr>
            <w:tcW w:w="1196" w:type="dxa"/>
          </w:tcPr>
          <w:p w14:paraId="63859C00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10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.03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17BE8BE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40A304E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53(9).</w:t>
            </w:r>
          </w:p>
        </w:tc>
        <w:tc>
          <w:tcPr>
            <w:tcW w:w="4602" w:type="dxa"/>
          </w:tcPr>
          <w:p w14:paraId="15EBDED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Государственный бюджет. </w:t>
            </w:r>
          </w:p>
        </w:tc>
        <w:tc>
          <w:tcPr>
            <w:tcW w:w="2535" w:type="dxa"/>
          </w:tcPr>
          <w:p w14:paraId="14D0313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11FD391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3A84EC7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187096C1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43852C0D" w14:textId="77777777" w:rsidTr="00DF36FB">
        <w:tc>
          <w:tcPr>
            <w:tcW w:w="1196" w:type="dxa"/>
          </w:tcPr>
          <w:p w14:paraId="63EE0E43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lastRenderedPageBreak/>
              <w:t>12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.03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3EA6092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2BA6E86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54(10).</w:t>
            </w:r>
          </w:p>
        </w:tc>
        <w:tc>
          <w:tcPr>
            <w:tcW w:w="4602" w:type="dxa"/>
          </w:tcPr>
          <w:p w14:paraId="452EAB2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Семейный бюджет. </w:t>
            </w:r>
          </w:p>
        </w:tc>
        <w:tc>
          <w:tcPr>
            <w:tcW w:w="2535" w:type="dxa"/>
          </w:tcPr>
          <w:p w14:paraId="2A67B70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67E6690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0D59172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2DDAF21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570BCC52" w14:textId="77777777" w:rsidTr="00DF36FB">
        <w:tc>
          <w:tcPr>
            <w:tcW w:w="1196" w:type="dxa"/>
          </w:tcPr>
          <w:p w14:paraId="66F7B933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14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.03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4888C87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2808A5A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55(11).</w:t>
            </w:r>
          </w:p>
        </w:tc>
        <w:tc>
          <w:tcPr>
            <w:tcW w:w="4602" w:type="dxa"/>
          </w:tcPr>
          <w:p w14:paraId="58486CD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Экономика и экология. </w:t>
            </w:r>
          </w:p>
        </w:tc>
        <w:tc>
          <w:tcPr>
            <w:tcW w:w="2535" w:type="dxa"/>
          </w:tcPr>
          <w:p w14:paraId="6D84859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1006CE8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702CBEB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7F9D77D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71E3B33C" w14:textId="77777777" w:rsidTr="00DF36FB">
        <w:tc>
          <w:tcPr>
            <w:tcW w:w="1196" w:type="dxa"/>
          </w:tcPr>
          <w:p w14:paraId="7AAA55CE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17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.03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73AAAEE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603CF11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56(12).</w:t>
            </w:r>
          </w:p>
        </w:tc>
        <w:tc>
          <w:tcPr>
            <w:tcW w:w="4602" w:type="dxa"/>
          </w:tcPr>
          <w:p w14:paraId="0B2BBD9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Обобщение знаний по теме: «Чему учит экономика». Проверочная работа.</w:t>
            </w:r>
          </w:p>
        </w:tc>
        <w:tc>
          <w:tcPr>
            <w:tcW w:w="2535" w:type="dxa"/>
          </w:tcPr>
          <w:p w14:paraId="2814C11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3F405F8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239DA58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</w:t>
            </w:r>
          </w:p>
        </w:tc>
      </w:tr>
      <w:tr w:rsidR="00A826BB" w:rsidRPr="006B5B32" w14:paraId="00980590" w14:textId="77777777" w:rsidTr="00DF36FB">
        <w:tc>
          <w:tcPr>
            <w:tcW w:w="1196" w:type="dxa"/>
          </w:tcPr>
          <w:p w14:paraId="475FEF6B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19.03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4670C7F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FB5393B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4602" w:type="dxa"/>
          </w:tcPr>
          <w:p w14:paraId="16618419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sz w:val="28"/>
                <w:szCs w:val="28"/>
              </w:rPr>
              <w:t xml:space="preserve">Путешествие по городам и странам </w:t>
            </w:r>
          </w:p>
          <w:p w14:paraId="361569B5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b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sz w:val="28"/>
                <w:szCs w:val="28"/>
              </w:rPr>
              <w:t>(12 ч).</w:t>
            </w:r>
          </w:p>
        </w:tc>
        <w:tc>
          <w:tcPr>
            <w:tcW w:w="2535" w:type="dxa"/>
          </w:tcPr>
          <w:p w14:paraId="6E85083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</w:tr>
      <w:tr w:rsidR="00A826BB" w:rsidRPr="006B5B32" w14:paraId="55BF44F4" w14:textId="77777777" w:rsidTr="00DF36FB">
        <w:tc>
          <w:tcPr>
            <w:tcW w:w="1196" w:type="dxa"/>
          </w:tcPr>
          <w:p w14:paraId="631A1CFB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21.03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7BD6C7CF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9BC5AD0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57(1).</w:t>
            </w:r>
          </w:p>
        </w:tc>
        <w:tc>
          <w:tcPr>
            <w:tcW w:w="4602" w:type="dxa"/>
          </w:tcPr>
          <w:p w14:paraId="49F4DF4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Золотое кольцо России: Сергиев Посад, Переславль – Залесский, Ростов, Углич.</w:t>
            </w:r>
          </w:p>
        </w:tc>
        <w:tc>
          <w:tcPr>
            <w:tcW w:w="2535" w:type="dxa"/>
          </w:tcPr>
          <w:p w14:paraId="5225F75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158F857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3DFF5E6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08D45B4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5A401149" w14:textId="77777777" w:rsidTr="00DF36FB">
        <w:tc>
          <w:tcPr>
            <w:tcW w:w="1196" w:type="dxa"/>
          </w:tcPr>
          <w:p w14:paraId="25C53662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02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.04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19C41D1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39D3D93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58(2).</w:t>
            </w:r>
          </w:p>
        </w:tc>
        <w:tc>
          <w:tcPr>
            <w:tcW w:w="4602" w:type="dxa"/>
          </w:tcPr>
          <w:p w14:paraId="124FDCB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Золотое кольцо России: Ярославль, Кострома, Плёс.</w:t>
            </w:r>
          </w:p>
        </w:tc>
        <w:tc>
          <w:tcPr>
            <w:tcW w:w="2535" w:type="dxa"/>
          </w:tcPr>
          <w:p w14:paraId="1CD20CD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4142E00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3D99638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408C1CF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4B46F5EF" w14:textId="77777777" w:rsidTr="00DF36FB">
        <w:tc>
          <w:tcPr>
            <w:tcW w:w="1196" w:type="dxa"/>
          </w:tcPr>
          <w:p w14:paraId="66E40A63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04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.04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556F753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FF1C057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59(3).</w:t>
            </w:r>
          </w:p>
        </w:tc>
        <w:tc>
          <w:tcPr>
            <w:tcW w:w="4602" w:type="dxa"/>
          </w:tcPr>
          <w:p w14:paraId="686C83E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Золотое кольцо России: Иваново, Суздаль, Владимир.</w:t>
            </w:r>
          </w:p>
        </w:tc>
        <w:tc>
          <w:tcPr>
            <w:tcW w:w="2535" w:type="dxa"/>
          </w:tcPr>
          <w:p w14:paraId="260CF48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5A0DE76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6273977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07866E6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4308BA04" w14:textId="77777777" w:rsidTr="00DF36FB">
        <w:tc>
          <w:tcPr>
            <w:tcW w:w="1196" w:type="dxa"/>
          </w:tcPr>
          <w:p w14:paraId="7C559D59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07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.04</w:t>
            </w:r>
            <w:r w:rsidR="003462B3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7B826321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421D64F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60(4).</w:t>
            </w:r>
          </w:p>
        </w:tc>
        <w:tc>
          <w:tcPr>
            <w:tcW w:w="4602" w:type="dxa"/>
          </w:tcPr>
          <w:p w14:paraId="31276F2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b/>
                <w:i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 xml:space="preserve"> Наши проекты: «Музей путешествий».</w:t>
            </w:r>
          </w:p>
        </w:tc>
        <w:tc>
          <w:tcPr>
            <w:tcW w:w="2535" w:type="dxa"/>
          </w:tcPr>
          <w:p w14:paraId="50DF74C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278F885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486EB5E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5A45CE5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1D71B0AB" w14:textId="77777777" w:rsidTr="00DF36FB">
        <w:tc>
          <w:tcPr>
            <w:tcW w:w="1196" w:type="dxa"/>
          </w:tcPr>
          <w:p w14:paraId="40D4F4F5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09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.04.25</w:t>
            </w:r>
          </w:p>
        </w:tc>
        <w:tc>
          <w:tcPr>
            <w:tcW w:w="1460" w:type="dxa"/>
          </w:tcPr>
          <w:p w14:paraId="44C63C1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3FCE79A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61(5).</w:t>
            </w:r>
          </w:p>
        </w:tc>
        <w:tc>
          <w:tcPr>
            <w:tcW w:w="4602" w:type="dxa"/>
          </w:tcPr>
          <w:p w14:paraId="184DA1D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 Наши ближайшие соседи.</w:t>
            </w:r>
          </w:p>
        </w:tc>
        <w:tc>
          <w:tcPr>
            <w:tcW w:w="2535" w:type="dxa"/>
          </w:tcPr>
          <w:p w14:paraId="7547677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4F59F5D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4938DAE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2532805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00D2CD17" w14:textId="77777777" w:rsidTr="00DF36FB">
        <w:tc>
          <w:tcPr>
            <w:tcW w:w="1196" w:type="dxa"/>
          </w:tcPr>
          <w:p w14:paraId="2D9352A9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11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.04.25</w:t>
            </w:r>
          </w:p>
        </w:tc>
        <w:tc>
          <w:tcPr>
            <w:tcW w:w="1460" w:type="dxa"/>
          </w:tcPr>
          <w:p w14:paraId="07D6DC4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8CCB906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62(6).</w:t>
            </w:r>
          </w:p>
        </w:tc>
        <w:tc>
          <w:tcPr>
            <w:tcW w:w="4602" w:type="dxa"/>
          </w:tcPr>
          <w:p w14:paraId="40E30E5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 На севере Европы.</w:t>
            </w:r>
          </w:p>
        </w:tc>
        <w:tc>
          <w:tcPr>
            <w:tcW w:w="2535" w:type="dxa"/>
          </w:tcPr>
          <w:p w14:paraId="61AA26C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579E6DD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73E8D13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45AFB58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4FCC4B89" w14:textId="77777777" w:rsidTr="00DF36FB">
        <w:tc>
          <w:tcPr>
            <w:tcW w:w="1196" w:type="dxa"/>
          </w:tcPr>
          <w:p w14:paraId="321299D0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14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.04.25</w:t>
            </w:r>
          </w:p>
        </w:tc>
        <w:tc>
          <w:tcPr>
            <w:tcW w:w="1460" w:type="dxa"/>
          </w:tcPr>
          <w:p w14:paraId="0EA38BB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333D7F1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63(7).</w:t>
            </w:r>
          </w:p>
        </w:tc>
        <w:tc>
          <w:tcPr>
            <w:tcW w:w="4602" w:type="dxa"/>
          </w:tcPr>
          <w:p w14:paraId="66EFFC52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 Что такое Бенилюкс.</w:t>
            </w:r>
          </w:p>
        </w:tc>
        <w:tc>
          <w:tcPr>
            <w:tcW w:w="2535" w:type="dxa"/>
          </w:tcPr>
          <w:p w14:paraId="1FAFCE1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3682008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345C03E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490E973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625F1833" w14:textId="77777777" w:rsidTr="00DF36FB">
        <w:tc>
          <w:tcPr>
            <w:tcW w:w="1196" w:type="dxa"/>
          </w:tcPr>
          <w:p w14:paraId="6B7A9AD6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16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.04.25</w:t>
            </w:r>
          </w:p>
        </w:tc>
        <w:tc>
          <w:tcPr>
            <w:tcW w:w="1460" w:type="dxa"/>
          </w:tcPr>
          <w:p w14:paraId="5992FC4D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6E5F9D9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64(8).</w:t>
            </w:r>
          </w:p>
        </w:tc>
        <w:tc>
          <w:tcPr>
            <w:tcW w:w="4602" w:type="dxa"/>
          </w:tcPr>
          <w:p w14:paraId="6FAEFEE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 В центре Европы.</w:t>
            </w:r>
          </w:p>
        </w:tc>
        <w:tc>
          <w:tcPr>
            <w:tcW w:w="2535" w:type="dxa"/>
          </w:tcPr>
          <w:p w14:paraId="2775D48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6E6765E8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0FBD62D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lastRenderedPageBreak/>
              <w:t>регулятивные,</w:t>
            </w:r>
          </w:p>
          <w:p w14:paraId="6F852811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383CE857" w14:textId="77777777" w:rsidTr="00DF36FB">
        <w:tc>
          <w:tcPr>
            <w:tcW w:w="1196" w:type="dxa"/>
          </w:tcPr>
          <w:p w14:paraId="75303876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lastRenderedPageBreak/>
              <w:t>18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.04.25</w:t>
            </w:r>
          </w:p>
        </w:tc>
        <w:tc>
          <w:tcPr>
            <w:tcW w:w="1460" w:type="dxa"/>
          </w:tcPr>
          <w:p w14:paraId="55F30233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6A837C4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65(9).</w:t>
            </w:r>
          </w:p>
        </w:tc>
        <w:tc>
          <w:tcPr>
            <w:tcW w:w="4602" w:type="dxa"/>
          </w:tcPr>
          <w:p w14:paraId="5E7040DA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 По Франции и Великобритании.</w:t>
            </w:r>
          </w:p>
        </w:tc>
        <w:tc>
          <w:tcPr>
            <w:tcW w:w="2535" w:type="dxa"/>
          </w:tcPr>
          <w:p w14:paraId="1374E58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069743D1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74116A7C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5B2F14C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3100FA1E" w14:textId="77777777" w:rsidTr="00DF36FB">
        <w:tc>
          <w:tcPr>
            <w:tcW w:w="1196" w:type="dxa"/>
          </w:tcPr>
          <w:p w14:paraId="13AA277A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21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.04.25</w:t>
            </w:r>
          </w:p>
        </w:tc>
        <w:tc>
          <w:tcPr>
            <w:tcW w:w="1460" w:type="dxa"/>
          </w:tcPr>
          <w:p w14:paraId="01B92CF2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7FDE72D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66(10).</w:t>
            </w:r>
          </w:p>
        </w:tc>
        <w:tc>
          <w:tcPr>
            <w:tcW w:w="4602" w:type="dxa"/>
          </w:tcPr>
          <w:p w14:paraId="229A8A16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 На юге Европы. По знаменитым местам мира.</w:t>
            </w:r>
          </w:p>
        </w:tc>
        <w:tc>
          <w:tcPr>
            <w:tcW w:w="2535" w:type="dxa"/>
          </w:tcPr>
          <w:p w14:paraId="1DB02537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099083C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081D1AA1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5F934D1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13000773" w14:textId="77777777" w:rsidTr="00DF36FB">
        <w:tc>
          <w:tcPr>
            <w:tcW w:w="1196" w:type="dxa"/>
          </w:tcPr>
          <w:p w14:paraId="0D88226C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23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.04.25</w:t>
            </w:r>
          </w:p>
        </w:tc>
        <w:tc>
          <w:tcPr>
            <w:tcW w:w="1460" w:type="dxa"/>
          </w:tcPr>
          <w:p w14:paraId="3A9D54B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0C6BA68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67(11).</w:t>
            </w:r>
          </w:p>
        </w:tc>
        <w:tc>
          <w:tcPr>
            <w:tcW w:w="4602" w:type="dxa"/>
          </w:tcPr>
          <w:p w14:paraId="22E9F2C9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 xml:space="preserve">Проверочная работа </w:t>
            </w:r>
            <w:proofErr w:type="gramStart"/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>« Что</w:t>
            </w:r>
            <w:proofErr w:type="gramEnd"/>
            <w:r w:rsidRPr="006B5B32">
              <w:rPr>
                <w:rFonts w:ascii="Times New Roman" w:hAnsi="Times New Roman" w:cs="Aharoni"/>
                <w:b/>
                <w:i/>
                <w:sz w:val="28"/>
                <w:szCs w:val="28"/>
              </w:rPr>
              <w:t xml:space="preserve"> узнали, чему научились».</w:t>
            </w:r>
          </w:p>
        </w:tc>
        <w:tc>
          <w:tcPr>
            <w:tcW w:w="2535" w:type="dxa"/>
          </w:tcPr>
          <w:p w14:paraId="0413DC0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08ED4F5E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130A7390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A826BB" w:rsidRPr="006B5B32" w14:paraId="271ACF8F" w14:textId="77777777" w:rsidTr="00DF36FB">
        <w:trPr>
          <w:trHeight w:val="1438"/>
        </w:trPr>
        <w:tc>
          <w:tcPr>
            <w:tcW w:w="1196" w:type="dxa"/>
          </w:tcPr>
          <w:p w14:paraId="032A79BC" w14:textId="77777777" w:rsidR="00A826BB" w:rsidRPr="006B5B32" w:rsidRDefault="003F793F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25.04</w:t>
            </w:r>
            <w:r w:rsidR="00D01250">
              <w:rPr>
                <w:rFonts w:ascii="Times New Roman" w:hAnsi="Times New Roman" w:cs="Aharoni"/>
                <w:sz w:val="28"/>
                <w:szCs w:val="28"/>
              </w:rPr>
              <w:t>.25</w:t>
            </w:r>
          </w:p>
        </w:tc>
        <w:tc>
          <w:tcPr>
            <w:tcW w:w="1460" w:type="dxa"/>
          </w:tcPr>
          <w:p w14:paraId="0F8CC232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602A1AE" w14:textId="77777777" w:rsidR="00A826BB" w:rsidRPr="006B5B32" w:rsidRDefault="00A826BB" w:rsidP="00DC5B51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68(12).</w:t>
            </w:r>
          </w:p>
        </w:tc>
        <w:tc>
          <w:tcPr>
            <w:tcW w:w="4602" w:type="dxa"/>
          </w:tcPr>
          <w:p w14:paraId="4E014C74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 xml:space="preserve">Обобщение знаний по теме: «Путешествие по городам и странам». </w:t>
            </w:r>
          </w:p>
        </w:tc>
        <w:tc>
          <w:tcPr>
            <w:tcW w:w="2535" w:type="dxa"/>
          </w:tcPr>
          <w:p w14:paraId="22DED97B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5A4A0745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6505B5C2" w14:textId="77777777" w:rsidR="00A826BB" w:rsidRPr="006B5B32" w:rsidRDefault="00A826BB" w:rsidP="00DC5B51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</w:t>
            </w:r>
          </w:p>
        </w:tc>
      </w:tr>
      <w:tr w:rsidR="00DF36FB" w:rsidRPr="006B5B32" w14:paraId="7A1812D8" w14:textId="77777777" w:rsidTr="00DF36FB">
        <w:trPr>
          <w:trHeight w:val="693"/>
        </w:trPr>
        <w:tc>
          <w:tcPr>
            <w:tcW w:w="10916" w:type="dxa"/>
            <w:gridSpan w:val="5"/>
          </w:tcPr>
          <w:p w14:paraId="4A9972FF" w14:textId="77777777" w:rsidR="00DF36FB" w:rsidRDefault="00DF36FB" w:rsidP="00DC5B51">
            <w:pPr>
              <w:jc w:val="both"/>
              <w:rPr>
                <w:rFonts w:ascii="Arial Black" w:hAnsi="Arial Black" w:cs="Aharoni"/>
                <w:sz w:val="28"/>
                <w:szCs w:val="28"/>
              </w:rPr>
            </w:pPr>
            <w:r w:rsidRPr="00DF36FB">
              <w:rPr>
                <w:rFonts w:ascii="Arial Black" w:hAnsi="Arial Black" w:cs="Aharoni"/>
                <w:sz w:val="28"/>
                <w:szCs w:val="28"/>
              </w:rPr>
              <w:t xml:space="preserve">                                                     </w:t>
            </w:r>
            <w:r>
              <w:rPr>
                <w:rFonts w:ascii="Arial Black" w:hAnsi="Arial Black" w:cs="Aharoni"/>
                <w:sz w:val="28"/>
                <w:szCs w:val="28"/>
              </w:rPr>
              <w:t xml:space="preserve">  </w:t>
            </w:r>
          </w:p>
          <w:p w14:paraId="7BDD7680" w14:textId="77777777" w:rsidR="00DF36FB" w:rsidRPr="00DF36FB" w:rsidRDefault="00DF36FB" w:rsidP="00DC5B51">
            <w:pPr>
              <w:jc w:val="both"/>
              <w:rPr>
                <w:rFonts w:ascii="Arial Black" w:hAnsi="Arial Black" w:cs="Aharoni"/>
                <w:sz w:val="28"/>
                <w:szCs w:val="28"/>
              </w:rPr>
            </w:pPr>
            <w:r>
              <w:rPr>
                <w:rFonts w:ascii="Arial Black" w:hAnsi="Arial Black" w:cs="Aharoni"/>
                <w:sz w:val="28"/>
                <w:szCs w:val="28"/>
              </w:rPr>
              <w:t xml:space="preserve">                                     </w:t>
            </w:r>
            <w:r w:rsidRPr="00DF36FB">
              <w:rPr>
                <w:rFonts w:ascii="Arial Black" w:hAnsi="Arial Black" w:cs="Aharoni"/>
                <w:sz w:val="28"/>
                <w:szCs w:val="28"/>
              </w:rPr>
              <w:t xml:space="preserve"> Региональный </w:t>
            </w:r>
            <w:proofErr w:type="gramStart"/>
            <w:r w:rsidRPr="00DF36FB">
              <w:rPr>
                <w:rFonts w:ascii="Arial Black" w:hAnsi="Arial Black" w:cs="Aharoni"/>
                <w:sz w:val="28"/>
                <w:szCs w:val="28"/>
              </w:rPr>
              <w:t>компонент.</w:t>
            </w:r>
            <w:r w:rsidR="00AC4E6A">
              <w:rPr>
                <w:rFonts w:ascii="Arial Black" w:hAnsi="Arial Black" w:cs="Aharoni"/>
                <w:sz w:val="28"/>
                <w:szCs w:val="28"/>
              </w:rPr>
              <w:t>(</w:t>
            </w:r>
            <w:proofErr w:type="gramEnd"/>
            <w:r w:rsidR="00AC4E6A">
              <w:rPr>
                <w:rFonts w:ascii="Arial Black" w:hAnsi="Arial Black" w:cs="Aharoni"/>
                <w:sz w:val="28"/>
                <w:szCs w:val="28"/>
              </w:rPr>
              <w:t>10 ч.)</w:t>
            </w:r>
          </w:p>
        </w:tc>
      </w:tr>
      <w:tr w:rsidR="00607B3A" w:rsidRPr="006B5B32" w14:paraId="044A76DE" w14:textId="77777777" w:rsidTr="00DF36FB">
        <w:trPr>
          <w:trHeight w:val="1296"/>
        </w:trPr>
        <w:tc>
          <w:tcPr>
            <w:tcW w:w="1196" w:type="dxa"/>
          </w:tcPr>
          <w:p w14:paraId="0897DC89" w14:textId="77777777" w:rsidR="00607B3A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28.04.25</w:t>
            </w:r>
          </w:p>
        </w:tc>
        <w:tc>
          <w:tcPr>
            <w:tcW w:w="1460" w:type="dxa"/>
          </w:tcPr>
          <w:p w14:paraId="44F4352F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7A91580" w14:textId="77777777" w:rsidR="00607B3A" w:rsidRPr="006B5B32" w:rsidRDefault="00607B3A" w:rsidP="00607B3A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69(1)</w:t>
            </w:r>
          </w:p>
        </w:tc>
        <w:tc>
          <w:tcPr>
            <w:tcW w:w="4602" w:type="dxa"/>
          </w:tcPr>
          <w:p w14:paraId="5CAAD000" w14:textId="77777777" w:rsidR="00607B3A" w:rsidRPr="003F10A4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Экскурсия «</w:t>
            </w:r>
            <w:r w:rsidRPr="003F10A4">
              <w:rPr>
                <w:rFonts w:ascii="Times New Roman" w:hAnsi="Times New Roman" w:cs="Aharoni"/>
                <w:sz w:val="28"/>
                <w:szCs w:val="28"/>
              </w:rPr>
              <w:t>Основные</w:t>
            </w:r>
          </w:p>
          <w:p w14:paraId="1FFA7D8C" w14:textId="77777777" w:rsidR="00607B3A" w:rsidRPr="003F10A4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3F10A4">
              <w:rPr>
                <w:rFonts w:ascii="Times New Roman" w:hAnsi="Times New Roman" w:cs="Aharoni"/>
                <w:sz w:val="28"/>
                <w:szCs w:val="28"/>
              </w:rPr>
              <w:t>формы поверхности</w:t>
            </w:r>
          </w:p>
          <w:p w14:paraId="67AF2CC3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родного края»</w:t>
            </w:r>
          </w:p>
        </w:tc>
        <w:tc>
          <w:tcPr>
            <w:tcW w:w="2535" w:type="dxa"/>
          </w:tcPr>
          <w:p w14:paraId="46552AED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4C5CAA20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19F77A46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461A9171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07B3A" w:rsidRPr="006B5B32" w14:paraId="4CB44DAC" w14:textId="77777777" w:rsidTr="00DF36FB">
        <w:trPr>
          <w:trHeight w:val="1296"/>
        </w:trPr>
        <w:tc>
          <w:tcPr>
            <w:tcW w:w="1196" w:type="dxa"/>
          </w:tcPr>
          <w:p w14:paraId="37BEDBD2" w14:textId="77777777" w:rsidR="00607B3A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30.04.25</w:t>
            </w:r>
          </w:p>
        </w:tc>
        <w:tc>
          <w:tcPr>
            <w:tcW w:w="1460" w:type="dxa"/>
          </w:tcPr>
          <w:p w14:paraId="3003D178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D87BBB1" w14:textId="77777777" w:rsidR="00607B3A" w:rsidRPr="006B5B32" w:rsidRDefault="00607B3A" w:rsidP="00607B3A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70(2)</w:t>
            </w:r>
          </w:p>
        </w:tc>
        <w:tc>
          <w:tcPr>
            <w:tcW w:w="4602" w:type="dxa"/>
          </w:tcPr>
          <w:p w14:paraId="7B3839A2" w14:textId="77777777" w:rsidR="00607B3A" w:rsidRPr="003F10A4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3F10A4">
              <w:rPr>
                <w:rFonts w:ascii="Times New Roman" w:hAnsi="Times New Roman" w:cs="Aharoni"/>
                <w:sz w:val="28"/>
                <w:szCs w:val="28"/>
              </w:rPr>
              <w:t>Погода и причины</w:t>
            </w:r>
          </w:p>
          <w:p w14:paraId="3707EEDE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3F10A4">
              <w:rPr>
                <w:rFonts w:ascii="Times New Roman" w:hAnsi="Times New Roman" w:cs="Aharoni"/>
                <w:sz w:val="28"/>
                <w:szCs w:val="28"/>
              </w:rPr>
              <w:t>изменения ее.</w:t>
            </w:r>
          </w:p>
        </w:tc>
        <w:tc>
          <w:tcPr>
            <w:tcW w:w="2535" w:type="dxa"/>
          </w:tcPr>
          <w:p w14:paraId="46638D98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743BDCFA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37995E14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11BAF777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07B3A" w:rsidRPr="006B5B32" w14:paraId="647A9F16" w14:textId="77777777" w:rsidTr="00DF36FB">
        <w:trPr>
          <w:trHeight w:val="1296"/>
        </w:trPr>
        <w:tc>
          <w:tcPr>
            <w:tcW w:w="1196" w:type="dxa"/>
          </w:tcPr>
          <w:p w14:paraId="3C14973A" w14:textId="77777777" w:rsidR="00607B3A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05.05.25</w:t>
            </w:r>
          </w:p>
        </w:tc>
        <w:tc>
          <w:tcPr>
            <w:tcW w:w="1460" w:type="dxa"/>
          </w:tcPr>
          <w:p w14:paraId="7CFA5A71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B6CA11B" w14:textId="77777777" w:rsidR="00607B3A" w:rsidRPr="006B5B32" w:rsidRDefault="00607B3A" w:rsidP="00607B3A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71(3)</w:t>
            </w:r>
          </w:p>
        </w:tc>
        <w:tc>
          <w:tcPr>
            <w:tcW w:w="4602" w:type="dxa"/>
          </w:tcPr>
          <w:p w14:paraId="016D4C9F" w14:textId="77777777" w:rsidR="00607B3A" w:rsidRPr="003F10A4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3F10A4">
              <w:rPr>
                <w:rFonts w:ascii="Times New Roman" w:hAnsi="Times New Roman" w:cs="Aharoni"/>
                <w:sz w:val="28"/>
                <w:szCs w:val="28"/>
              </w:rPr>
              <w:t>Полезные ископаемые.</w:t>
            </w:r>
          </w:p>
          <w:p w14:paraId="592131FF" w14:textId="77777777" w:rsidR="00607B3A" w:rsidRPr="003F10A4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3F10A4">
              <w:rPr>
                <w:rFonts w:ascii="Times New Roman" w:hAnsi="Times New Roman" w:cs="Aharoni"/>
                <w:sz w:val="28"/>
                <w:szCs w:val="28"/>
              </w:rPr>
              <w:t>Их значение в жизни</w:t>
            </w:r>
          </w:p>
          <w:p w14:paraId="6987F35B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3F10A4">
              <w:rPr>
                <w:rFonts w:ascii="Times New Roman" w:hAnsi="Times New Roman" w:cs="Aharoni"/>
                <w:sz w:val="28"/>
                <w:szCs w:val="28"/>
              </w:rPr>
              <w:t>Человека</w:t>
            </w:r>
            <w:r>
              <w:rPr>
                <w:rFonts w:ascii="Times New Roman" w:hAnsi="Times New Roman" w:cs="Aharoni"/>
                <w:sz w:val="28"/>
                <w:szCs w:val="28"/>
              </w:rPr>
              <w:t>.</w:t>
            </w:r>
          </w:p>
        </w:tc>
        <w:tc>
          <w:tcPr>
            <w:tcW w:w="2535" w:type="dxa"/>
          </w:tcPr>
          <w:p w14:paraId="1F8FC8B2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6A1317F3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798AA376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56ADCC11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07B3A" w:rsidRPr="006B5B32" w14:paraId="57CBA110" w14:textId="77777777" w:rsidTr="00DF36FB">
        <w:trPr>
          <w:trHeight w:val="1296"/>
        </w:trPr>
        <w:tc>
          <w:tcPr>
            <w:tcW w:w="1196" w:type="dxa"/>
          </w:tcPr>
          <w:p w14:paraId="4F35F2F2" w14:textId="77777777" w:rsidR="00607B3A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07.05.25</w:t>
            </w:r>
          </w:p>
        </w:tc>
        <w:tc>
          <w:tcPr>
            <w:tcW w:w="1460" w:type="dxa"/>
          </w:tcPr>
          <w:p w14:paraId="63B61397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B1A745A" w14:textId="77777777" w:rsidR="00607B3A" w:rsidRPr="006B5B32" w:rsidRDefault="00607B3A" w:rsidP="00607B3A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72(4)</w:t>
            </w:r>
          </w:p>
        </w:tc>
        <w:tc>
          <w:tcPr>
            <w:tcW w:w="4602" w:type="dxa"/>
          </w:tcPr>
          <w:p w14:paraId="20EE7B23" w14:textId="77777777" w:rsidR="00607B3A" w:rsidRPr="003F10A4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Экскурсия «</w:t>
            </w:r>
            <w:r w:rsidRPr="003F10A4">
              <w:rPr>
                <w:rFonts w:ascii="Times New Roman" w:hAnsi="Times New Roman" w:cs="Aharoni"/>
                <w:sz w:val="28"/>
                <w:szCs w:val="28"/>
              </w:rPr>
              <w:t>Исследование</w:t>
            </w:r>
          </w:p>
          <w:p w14:paraId="77F6AA67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почвы родного края».</w:t>
            </w:r>
          </w:p>
        </w:tc>
        <w:tc>
          <w:tcPr>
            <w:tcW w:w="2535" w:type="dxa"/>
          </w:tcPr>
          <w:p w14:paraId="4CF43691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4FDE29F9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18FD125F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3FB682FB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07B3A" w:rsidRPr="006B5B32" w14:paraId="06B2414F" w14:textId="77777777" w:rsidTr="00DF36FB">
        <w:trPr>
          <w:trHeight w:val="1296"/>
        </w:trPr>
        <w:tc>
          <w:tcPr>
            <w:tcW w:w="1196" w:type="dxa"/>
          </w:tcPr>
          <w:p w14:paraId="39EEC066" w14:textId="77777777" w:rsidR="00607B3A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12.05.25</w:t>
            </w:r>
          </w:p>
        </w:tc>
        <w:tc>
          <w:tcPr>
            <w:tcW w:w="1460" w:type="dxa"/>
          </w:tcPr>
          <w:p w14:paraId="1757DDE0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0E7A588" w14:textId="77777777" w:rsidR="00607B3A" w:rsidRPr="006B5B32" w:rsidRDefault="00607B3A" w:rsidP="00607B3A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73(5)</w:t>
            </w:r>
          </w:p>
        </w:tc>
        <w:tc>
          <w:tcPr>
            <w:tcW w:w="4602" w:type="dxa"/>
          </w:tcPr>
          <w:p w14:paraId="71C60CFF" w14:textId="77777777" w:rsidR="00607B3A" w:rsidRPr="003F10A4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3F10A4">
              <w:rPr>
                <w:rFonts w:ascii="Times New Roman" w:hAnsi="Times New Roman" w:cs="Aharoni"/>
                <w:sz w:val="28"/>
                <w:szCs w:val="28"/>
              </w:rPr>
              <w:t>Мероприятия по охране</w:t>
            </w:r>
          </w:p>
          <w:p w14:paraId="55ED947D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3F10A4">
              <w:rPr>
                <w:rFonts w:ascii="Times New Roman" w:hAnsi="Times New Roman" w:cs="Aharoni"/>
                <w:sz w:val="28"/>
                <w:szCs w:val="28"/>
              </w:rPr>
              <w:t>почвы в родном крае</w:t>
            </w:r>
          </w:p>
        </w:tc>
        <w:tc>
          <w:tcPr>
            <w:tcW w:w="2535" w:type="dxa"/>
          </w:tcPr>
          <w:p w14:paraId="16665103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6E3E8C25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70936026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60DC839E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07B3A" w:rsidRPr="006B5B32" w14:paraId="3C399152" w14:textId="77777777" w:rsidTr="00DF36FB">
        <w:trPr>
          <w:trHeight w:val="1296"/>
        </w:trPr>
        <w:tc>
          <w:tcPr>
            <w:tcW w:w="1196" w:type="dxa"/>
          </w:tcPr>
          <w:p w14:paraId="7F801F4E" w14:textId="77777777" w:rsidR="00607B3A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14.05.25</w:t>
            </w:r>
          </w:p>
        </w:tc>
        <w:tc>
          <w:tcPr>
            <w:tcW w:w="1460" w:type="dxa"/>
          </w:tcPr>
          <w:p w14:paraId="713DE899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F1119C2" w14:textId="77777777" w:rsidR="00607B3A" w:rsidRPr="006B5B32" w:rsidRDefault="00607B3A" w:rsidP="00607B3A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74(6)</w:t>
            </w:r>
          </w:p>
        </w:tc>
        <w:tc>
          <w:tcPr>
            <w:tcW w:w="4602" w:type="dxa"/>
          </w:tcPr>
          <w:p w14:paraId="7E162221" w14:textId="77777777" w:rsidR="00607B3A" w:rsidRPr="003F10A4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Экскурсия «</w:t>
            </w:r>
            <w:r w:rsidRPr="003F10A4">
              <w:rPr>
                <w:rFonts w:ascii="Times New Roman" w:hAnsi="Times New Roman" w:cs="Aharoni"/>
                <w:sz w:val="28"/>
                <w:szCs w:val="28"/>
              </w:rPr>
              <w:t>Природные</w:t>
            </w:r>
          </w:p>
          <w:p w14:paraId="32285987" w14:textId="77777777" w:rsidR="00607B3A" w:rsidRPr="003F10A4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3F10A4">
              <w:rPr>
                <w:rFonts w:ascii="Times New Roman" w:hAnsi="Times New Roman" w:cs="Aharoni"/>
                <w:sz w:val="28"/>
                <w:szCs w:val="28"/>
              </w:rPr>
              <w:t>сообщества родного края</w:t>
            </w:r>
          </w:p>
          <w:p w14:paraId="50FF6E87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и их обитатели».</w:t>
            </w:r>
          </w:p>
        </w:tc>
        <w:tc>
          <w:tcPr>
            <w:tcW w:w="2535" w:type="dxa"/>
          </w:tcPr>
          <w:p w14:paraId="72400CC1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1E362E8B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1FA449AA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7CAAB6F3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07B3A" w:rsidRPr="006B5B32" w14:paraId="3D3F5293" w14:textId="77777777" w:rsidTr="00DF36FB">
        <w:trPr>
          <w:trHeight w:val="1296"/>
        </w:trPr>
        <w:tc>
          <w:tcPr>
            <w:tcW w:w="1196" w:type="dxa"/>
          </w:tcPr>
          <w:p w14:paraId="0788D92C" w14:textId="77777777" w:rsidR="00607B3A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lastRenderedPageBreak/>
              <w:t>16.05.25</w:t>
            </w:r>
          </w:p>
        </w:tc>
        <w:tc>
          <w:tcPr>
            <w:tcW w:w="1460" w:type="dxa"/>
          </w:tcPr>
          <w:p w14:paraId="2800336B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AC15FD2" w14:textId="77777777" w:rsidR="00607B3A" w:rsidRPr="006B5B32" w:rsidRDefault="00607B3A" w:rsidP="00607B3A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75(7)</w:t>
            </w:r>
          </w:p>
        </w:tc>
        <w:tc>
          <w:tcPr>
            <w:tcW w:w="4602" w:type="dxa"/>
          </w:tcPr>
          <w:p w14:paraId="5785CDDC" w14:textId="77777777" w:rsidR="00607B3A" w:rsidRPr="003F10A4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3F10A4">
              <w:rPr>
                <w:rFonts w:ascii="Times New Roman" w:hAnsi="Times New Roman" w:cs="Aharoni"/>
                <w:sz w:val="28"/>
                <w:szCs w:val="28"/>
              </w:rPr>
              <w:t>Экскурсия.</w:t>
            </w:r>
          </w:p>
          <w:p w14:paraId="43375134" w14:textId="77777777" w:rsidR="00607B3A" w:rsidRPr="003F10A4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3F10A4">
              <w:rPr>
                <w:rFonts w:ascii="Times New Roman" w:hAnsi="Times New Roman" w:cs="Aharoni"/>
                <w:sz w:val="28"/>
                <w:szCs w:val="28"/>
              </w:rPr>
              <w:t>Достопримечательности</w:t>
            </w:r>
          </w:p>
          <w:p w14:paraId="3C332164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3F10A4">
              <w:rPr>
                <w:rFonts w:ascii="Times New Roman" w:hAnsi="Times New Roman" w:cs="Aharoni"/>
                <w:sz w:val="28"/>
                <w:szCs w:val="28"/>
              </w:rPr>
              <w:t>родного края</w:t>
            </w:r>
          </w:p>
        </w:tc>
        <w:tc>
          <w:tcPr>
            <w:tcW w:w="2535" w:type="dxa"/>
          </w:tcPr>
          <w:p w14:paraId="1094C994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3705FAD9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7B7526A1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5857D97C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07B3A" w:rsidRPr="006B5B32" w14:paraId="7A9ACFB1" w14:textId="77777777" w:rsidTr="00DF36FB">
        <w:trPr>
          <w:trHeight w:val="1296"/>
        </w:trPr>
        <w:tc>
          <w:tcPr>
            <w:tcW w:w="1196" w:type="dxa"/>
          </w:tcPr>
          <w:p w14:paraId="414F93CA" w14:textId="77777777" w:rsidR="00607B3A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19.05.25</w:t>
            </w:r>
          </w:p>
        </w:tc>
        <w:tc>
          <w:tcPr>
            <w:tcW w:w="1460" w:type="dxa"/>
          </w:tcPr>
          <w:p w14:paraId="24E583AD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3F94EC7" w14:textId="77777777" w:rsidR="00607B3A" w:rsidRPr="006B5B32" w:rsidRDefault="00607B3A" w:rsidP="00607B3A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76(8)</w:t>
            </w:r>
          </w:p>
        </w:tc>
        <w:tc>
          <w:tcPr>
            <w:tcW w:w="4602" w:type="dxa"/>
          </w:tcPr>
          <w:p w14:paraId="5E4FF458" w14:textId="77777777" w:rsidR="00607B3A" w:rsidRPr="00AC4E6A" w:rsidRDefault="00607B3A" w:rsidP="00607B3A">
            <w:pPr>
              <w:jc w:val="both"/>
              <w:rPr>
                <w:rFonts w:ascii="Cambria" w:eastAsia="BatangChe" w:hAnsi="Cambria" w:cs="Arabic Typesetting"/>
                <w:sz w:val="28"/>
                <w:szCs w:val="28"/>
              </w:rPr>
            </w:pPr>
            <w:r>
              <w:rPr>
                <w:rFonts w:ascii="Cambria" w:eastAsia="BatangChe" w:hAnsi="Cambria" w:cs="Arabic Typesetting"/>
                <w:sz w:val="28"/>
                <w:szCs w:val="28"/>
              </w:rPr>
              <w:t>Водоемы родного края.</w:t>
            </w:r>
          </w:p>
        </w:tc>
        <w:tc>
          <w:tcPr>
            <w:tcW w:w="2535" w:type="dxa"/>
          </w:tcPr>
          <w:p w14:paraId="3C5DBBD2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72FB37AF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2A9430F5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1226EE90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07B3A" w:rsidRPr="006B5B32" w14:paraId="2ACE82DB" w14:textId="77777777" w:rsidTr="00DF36FB">
        <w:trPr>
          <w:trHeight w:val="1296"/>
        </w:trPr>
        <w:tc>
          <w:tcPr>
            <w:tcW w:w="1196" w:type="dxa"/>
          </w:tcPr>
          <w:p w14:paraId="201EC126" w14:textId="77777777" w:rsidR="00607B3A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21.05.25</w:t>
            </w:r>
          </w:p>
        </w:tc>
        <w:tc>
          <w:tcPr>
            <w:tcW w:w="1460" w:type="dxa"/>
          </w:tcPr>
          <w:p w14:paraId="56E48E6B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93880E1" w14:textId="77777777" w:rsidR="00607B3A" w:rsidRPr="006B5B32" w:rsidRDefault="00607B3A" w:rsidP="00607B3A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77(9)</w:t>
            </w:r>
          </w:p>
        </w:tc>
        <w:tc>
          <w:tcPr>
            <w:tcW w:w="4602" w:type="dxa"/>
          </w:tcPr>
          <w:p w14:paraId="27B501B2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Животные родного края.</w:t>
            </w:r>
          </w:p>
        </w:tc>
        <w:tc>
          <w:tcPr>
            <w:tcW w:w="2535" w:type="dxa"/>
          </w:tcPr>
          <w:p w14:paraId="660EC7DA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6015ED41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443BC881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4487DA4D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  <w:tr w:rsidR="00607B3A" w:rsidRPr="006B5B32" w14:paraId="69A7E6F5" w14:textId="77777777" w:rsidTr="00DF36FB">
        <w:trPr>
          <w:trHeight w:val="1296"/>
        </w:trPr>
        <w:tc>
          <w:tcPr>
            <w:tcW w:w="1196" w:type="dxa"/>
          </w:tcPr>
          <w:p w14:paraId="4F7EDEF4" w14:textId="77777777" w:rsidR="00607B3A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23.05.25</w:t>
            </w:r>
          </w:p>
        </w:tc>
        <w:tc>
          <w:tcPr>
            <w:tcW w:w="1460" w:type="dxa"/>
          </w:tcPr>
          <w:p w14:paraId="513C16D9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945655E" w14:textId="77777777" w:rsidR="00607B3A" w:rsidRPr="006B5B32" w:rsidRDefault="00607B3A" w:rsidP="00607B3A">
            <w:pPr>
              <w:jc w:val="center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Times New Roman" w:hAnsi="Times New Roman" w:cs="Aharoni"/>
                <w:sz w:val="28"/>
                <w:szCs w:val="28"/>
              </w:rPr>
              <w:t>78(10)</w:t>
            </w:r>
          </w:p>
        </w:tc>
        <w:tc>
          <w:tcPr>
            <w:tcW w:w="4602" w:type="dxa"/>
          </w:tcPr>
          <w:p w14:paraId="464E7528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>
              <w:rPr>
                <w:rFonts w:ascii="Cambria" w:eastAsia="BatangChe" w:hAnsi="Cambria" w:cs="Arabic Typesetting"/>
                <w:sz w:val="28"/>
                <w:szCs w:val="28"/>
              </w:rPr>
              <w:t>«Посещение школьного музея».</w:t>
            </w:r>
          </w:p>
        </w:tc>
        <w:tc>
          <w:tcPr>
            <w:tcW w:w="2535" w:type="dxa"/>
          </w:tcPr>
          <w:p w14:paraId="4AF1473D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познавательные,</w:t>
            </w:r>
          </w:p>
          <w:p w14:paraId="2546C27B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личностные,</w:t>
            </w:r>
          </w:p>
          <w:p w14:paraId="269FC1ED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регулятивные,</w:t>
            </w:r>
          </w:p>
          <w:p w14:paraId="59DF6163" w14:textId="77777777" w:rsidR="00607B3A" w:rsidRPr="006B5B32" w:rsidRDefault="00607B3A" w:rsidP="00607B3A">
            <w:pPr>
              <w:jc w:val="both"/>
              <w:rPr>
                <w:rFonts w:ascii="Times New Roman" w:hAnsi="Times New Roman" w:cs="Aharoni"/>
                <w:sz w:val="28"/>
                <w:szCs w:val="28"/>
              </w:rPr>
            </w:pPr>
            <w:r w:rsidRPr="006B5B32">
              <w:rPr>
                <w:rFonts w:ascii="Times New Roman" w:hAnsi="Times New Roman" w:cs="Aharoni"/>
                <w:sz w:val="28"/>
                <w:szCs w:val="28"/>
              </w:rPr>
              <w:t>коммуникативные</w:t>
            </w:r>
          </w:p>
        </w:tc>
      </w:tr>
    </w:tbl>
    <w:p w14:paraId="69543698" w14:textId="77777777" w:rsidR="00A826BB" w:rsidRPr="006B5B32" w:rsidRDefault="00A826BB" w:rsidP="00A826BB">
      <w:pPr>
        <w:spacing w:after="0" w:line="240" w:lineRule="auto"/>
        <w:jc w:val="both"/>
        <w:rPr>
          <w:rFonts w:ascii="Times New Roman" w:hAnsi="Times New Roman" w:cs="Aharoni"/>
          <w:sz w:val="28"/>
          <w:szCs w:val="28"/>
        </w:rPr>
      </w:pPr>
    </w:p>
    <w:p w14:paraId="5EBF4D25" w14:textId="77777777" w:rsidR="00A826BB" w:rsidRPr="006B5B32" w:rsidRDefault="00A826BB" w:rsidP="00A826BB">
      <w:pPr>
        <w:spacing w:line="240" w:lineRule="auto"/>
        <w:rPr>
          <w:rFonts w:cs="Aharoni"/>
          <w:sz w:val="28"/>
          <w:szCs w:val="28"/>
        </w:rPr>
      </w:pPr>
    </w:p>
    <w:p w14:paraId="6BFF5BCE" w14:textId="77777777" w:rsidR="00A826BB" w:rsidRPr="006B5B32" w:rsidRDefault="00A826BB" w:rsidP="00A826B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3E71E619" w14:textId="77777777" w:rsidR="00A826BB" w:rsidRPr="006B5B32" w:rsidRDefault="00A826BB" w:rsidP="00A826B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32951517" w14:textId="77777777" w:rsidR="00A826BB" w:rsidRPr="006B5B32" w:rsidRDefault="00A826BB" w:rsidP="00A826BB">
      <w:pPr>
        <w:spacing w:after="0" w:line="240" w:lineRule="auto"/>
        <w:jc w:val="center"/>
        <w:rPr>
          <w:rFonts w:ascii="Times New Roman" w:hAnsi="Times New Roman" w:cs="Aharoni"/>
          <w:b/>
          <w:sz w:val="28"/>
          <w:szCs w:val="28"/>
        </w:rPr>
      </w:pPr>
    </w:p>
    <w:p w14:paraId="1C56DC30" w14:textId="77777777" w:rsidR="002C3940" w:rsidRPr="006B5B32" w:rsidRDefault="002C3940">
      <w:pPr>
        <w:rPr>
          <w:rFonts w:cs="Aharoni"/>
          <w:sz w:val="28"/>
          <w:szCs w:val="28"/>
        </w:rPr>
      </w:pPr>
    </w:p>
    <w:sectPr w:rsidR="002C3940" w:rsidRPr="006B5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D6FCA"/>
    <w:multiLevelType w:val="hybridMultilevel"/>
    <w:tmpl w:val="30B60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73C21"/>
    <w:multiLevelType w:val="hybridMultilevel"/>
    <w:tmpl w:val="1D0A8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B2F02"/>
    <w:multiLevelType w:val="hybridMultilevel"/>
    <w:tmpl w:val="00AC33B8"/>
    <w:lvl w:ilvl="0" w:tplc="D13EBF4A">
      <w:start w:val="1"/>
      <w:numFmt w:val="decimal"/>
      <w:lvlText w:val="%1)"/>
      <w:lvlJc w:val="left"/>
      <w:pPr>
        <w:ind w:left="33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721C8C"/>
    <w:multiLevelType w:val="hybridMultilevel"/>
    <w:tmpl w:val="99FE4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673F5"/>
    <w:multiLevelType w:val="hybridMultilevel"/>
    <w:tmpl w:val="A6768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B404C"/>
    <w:multiLevelType w:val="singleLevel"/>
    <w:tmpl w:val="E7D6AF5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33F366A"/>
    <w:multiLevelType w:val="hybridMultilevel"/>
    <w:tmpl w:val="57CA736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303732"/>
    <w:multiLevelType w:val="hybridMultilevel"/>
    <w:tmpl w:val="87321F90"/>
    <w:lvl w:ilvl="0" w:tplc="6398288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F426C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6EB48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DC912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06BD1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900CB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A4054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B23E5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2ED0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6BB"/>
    <w:rsid w:val="001D607F"/>
    <w:rsid w:val="002C3940"/>
    <w:rsid w:val="003064E3"/>
    <w:rsid w:val="003462B3"/>
    <w:rsid w:val="003F0CC5"/>
    <w:rsid w:val="003F10A4"/>
    <w:rsid w:val="003F793F"/>
    <w:rsid w:val="00442956"/>
    <w:rsid w:val="005A2DAB"/>
    <w:rsid w:val="00607B3A"/>
    <w:rsid w:val="00634236"/>
    <w:rsid w:val="006B5B32"/>
    <w:rsid w:val="006D75AF"/>
    <w:rsid w:val="0079245C"/>
    <w:rsid w:val="00A01C4F"/>
    <w:rsid w:val="00A826BB"/>
    <w:rsid w:val="00AC4E6A"/>
    <w:rsid w:val="00AD5934"/>
    <w:rsid w:val="00C93D1D"/>
    <w:rsid w:val="00D01250"/>
    <w:rsid w:val="00DC5B51"/>
    <w:rsid w:val="00DF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19D5"/>
  <w15:docId w15:val="{1196F4C9-B7B3-44C6-8FC9-995CAFCB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6BB"/>
    <w:pPr>
      <w:spacing w:after="0" w:line="240" w:lineRule="auto"/>
    </w:pPr>
  </w:style>
  <w:style w:type="character" w:customStyle="1" w:styleId="FontStyle12">
    <w:name w:val="Font Style12"/>
    <w:basedOn w:val="a0"/>
    <w:uiPriority w:val="99"/>
    <w:rsid w:val="00A826BB"/>
    <w:rPr>
      <w:rFonts w:ascii="Times New Roman" w:hAnsi="Times New Roman" w:cs="Times New Roman"/>
      <w:sz w:val="24"/>
      <w:szCs w:val="24"/>
    </w:rPr>
  </w:style>
  <w:style w:type="paragraph" w:customStyle="1" w:styleId="a4">
    <w:name w:val="Основной"/>
    <w:basedOn w:val="a"/>
    <w:link w:val="a5"/>
    <w:uiPriority w:val="99"/>
    <w:rsid w:val="00A826B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5">
    <w:name w:val="Основной Знак"/>
    <w:link w:val="a4"/>
    <w:uiPriority w:val="99"/>
    <w:rsid w:val="00A826BB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Style2">
    <w:name w:val="Style2"/>
    <w:basedOn w:val="a"/>
    <w:uiPriority w:val="99"/>
    <w:rsid w:val="00A826BB"/>
    <w:pPr>
      <w:widowControl w:val="0"/>
      <w:autoSpaceDE w:val="0"/>
      <w:autoSpaceDN w:val="0"/>
      <w:adjustRightInd w:val="0"/>
      <w:spacing w:after="0" w:line="324" w:lineRule="exact"/>
      <w:ind w:firstLine="17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A826BB"/>
    <w:rPr>
      <w:rFonts w:ascii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A826B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rsid w:val="00A826BB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A826B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AB353-AD73-4545-92B7-ADF891FA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10284</Words>
  <Characters>58623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14</cp:revision>
  <dcterms:created xsi:type="dcterms:W3CDTF">2018-09-21T17:36:00Z</dcterms:created>
  <dcterms:modified xsi:type="dcterms:W3CDTF">2024-09-23T09:10:00Z</dcterms:modified>
</cp:coreProperties>
</file>