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66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7"/>
        <w:gridCol w:w="1418"/>
        <w:gridCol w:w="3261"/>
      </w:tblGrid>
      <w:tr w:rsidR="00D917D1" w:rsidRPr="003C1747" w14:paraId="3502F2A5" w14:textId="77777777" w:rsidTr="002C44BE">
        <w:tblPrEx>
          <w:tblCellMar>
            <w:top w:w="0" w:type="dxa"/>
            <w:bottom w:w="0" w:type="dxa"/>
          </w:tblCellMar>
        </w:tblPrEx>
        <w:tc>
          <w:tcPr>
            <w:tcW w:w="42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CB80" w14:textId="77777777" w:rsidR="00D917D1" w:rsidRPr="003C1747" w:rsidRDefault="00D917D1" w:rsidP="00387FB9">
            <w:pPr>
              <w:ind w:left="-108" w:right="16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>Принято</w:t>
            </w:r>
          </w:p>
          <w:p w14:paraId="60BFD799" w14:textId="77777777" w:rsidR="00D917D1" w:rsidRPr="003C1747" w:rsidRDefault="00D917D1" w:rsidP="00387FB9">
            <w:pPr>
              <w:ind w:left="-108" w:right="16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>на педагогическом совете</w:t>
            </w:r>
          </w:p>
          <w:p w14:paraId="3ABEEA37" w14:textId="1974E44D" w:rsidR="00D917D1" w:rsidRPr="003C1747" w:rsidRDefault="00D917D1" w:rsidP="00387FB9">
            <w:pPr>
              <w:ind w:left="-108" w:right="16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№</w:t>
            </w:r>
            <w:r w:rsidR="007963CF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14:paraId="492C0D75" w14:textId="1C4AD1E9" w:rsidR="00D917D1" w:rsidRPr="003C1747" w:rsidRDefault="007963CF" w:rsidP="00387FB9">
            <w:pPr>
              <w:ind w:left="-108" w:right="16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570FEC">
              <w:rPr>
                <w:rFonts w:ascii="Times New Roman" w:hAnsi="Times New Roman" w:cs="Times New Roman"/>
                <w:bCs/>
                <w:sz w:val="28"/>
                <w:szCs w:val="28"/>
              </w:rPr>
              <w:t>.03.2022</w:t>
            </w:r>
          </w:p>
          <w:p w14:paraId="3A0D144D" w14:textId="77777777" w:rsidR="00D917D1" w:rsidRPr="003C1747" w:rsidRDefault="00D917D1" w:rsidP="00387FB9">
            <w:pPr>
              <w:ind w:right="160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8F4DB" w14:textId="4D238652" w:rsidR="00D917D1" w:rsidRPr="003C1747" w:rsidRDefault="00D917D1" w:rsidP="00387FB9">
            <w:pPr>
              <w:tabs>
                <w:tab w:val="left" w:pos="4769"/>
              </w:tabs>
              <w:ind w:right="16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65445" w14:textId="77777777" w:rsidR="00D917D1" w:rsidRPr="003C1747" w:rsidRDefault="00D917D1" w:rsidP="00387FB9">
            <w:pPr>
              <w:tabs>
                <w:tab w:val="left" w:pos="4769"/>
              </w:tabs>
              <w:ind w:right="160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206BA553" w14:textId="77777777" w:rsidR="00D917D1" w:rsidRPr="003C1747" w:rsidRDefault="00D917D1" w:rsidP="00387FB9">
            <w:pPr>
              <w:tabs>
                <w:tab w:val="left" w:pos="4769"/>
              </w:tabs>
              <w:ind w:right="-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МБОУ Ново-Павловской ООШ</w:t>
            </w:r>
          </w:p>
          <w:p w14:paraId="5CB214DA" w14:textId="77777777" w:rsidR="00D917D1" w:rsidRPr="003C1747" w:rsidRDefault="00D917D1" w:rsidP="00387FB9">
            <w:pPr>
              <w:tabs>
                <w:tab w:val="left" w:pos="4578"/>
                <w:tab w:val="left" w:pos="476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>_________/</w:t>
            </w:r>
            <w:proofErr w:type="spellStart"/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>Г.Ф.Ткаченко</w:t>
            </w:r>
            <w:proofErr w:type="spellEnd"/>
          </w:p>
          <w:p w14:paraId="36D6D5C6" w14:textId="68CCF236" w:rsidR="00D917D1" w:rsidRPr="003C1747" w:rsidRDefault="00D917D1" w:rsidP="00387FB9">
            <w:pPr>
              <w:tabs>
                <w:tab w:val="left" w:pos="4769"/>
              </w:tabs>
              <w:ind w:right="45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№</w:t>
            </w:r>
            <w:r w:rsidR="00570F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  <w:r w:rsidR="007963C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570FEC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7963CF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6AD3D9F4" w14:textId="6476359F" w:rsidR="00D917D1" w:rsidRPr="003C1747" w:rsidRDefault="00D917D1" w:rsidP="00387FB9">
            <w:pPr>
              <w:tabs>
                <w:tab w:val="left" w:pos="4769"/>
              </w:tabs>
              <w:ind w:right="31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17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7963CF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  <w:r w:rsidR="00570FEC">
              <w:rPr>
                <w:rFonts w:ascii="Times New Roman" w:hAnsi="Times New Roman" w:cs="Times New Roman"/>
                <w:bCs/>
                <w:sz w:val="28"/>
                <w:szCs w:val="28"/>
              </w:rPr>
              <w:t>.03.2022</w:t>
            </w:r>
          </w:p>
          <w:p w14:paraId="5C5D5B5A" w14:textId="77777777" w:rsidR="00D917D1" w:rsidRPr="003C1747" w:rsidRDefault="00D917D1" w:rsidP="00387FB9">
            <w:pPr>
              <w:tabs>
                <w:tab w:val="left" w:pos="4769"/>
              </w:tabs>
              <w:ind w:right="-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867353" w14:textId="77777777" w:rsidR="00D917D1" w:rsidRPr="003C1747" w:rsidRDefault="00D917D1" w:rsidP="00387FB9">
            <w:pPr>
              <w:tabs>
                <w:tab w:val="left" w:pos="4769"/>
              </w:tabs>
              <w:ind w:right="-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49AFC11" w14:textId="77777777" w:rsidR="00D917D1" w:rsidRPr="003C1747" w:rsidRDefault="00D917D1" w:rsidP="00D917D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FD1386" w14:textId="261FB0FE" w:rsidR="00D917D1" w:rsidRPr="003C1747" w:rsidRDefault="00D917D1" w:rsidP="00D917D1">
      <w:pPr>
        <w:pStyle w:val="1"/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Положение о п</w:t>
      </w:r>
      <w:r w:rsidRPr="003C1747">
        <w:rPr>
          <w:rFonts w:ascii="Times New Roman" w:hAnsi="Times New Roman" w:cs="Times New Roman"/>
          <w:sz w:val="28"/>
          <w:szCs w:val="28"/>
        </w:rPr>
        <w:t>орядк</w:t>
      </w:r>
      <w:r w:rsidRPr="003C1747">
        <w:rPr>
          <w:rFonts w:ascii="Times New Roman" w:hAnsi="Times New Roman" w:cs="Times New Roman"/>
          <w:sz w:val="28"/>
          <w:szCs w:val="28"/>
        </w:rPr>
        <w:t>е</w:t>
      </w:r>
      <w:r w:rsidRPr="003C1747">
        <w:rPr>
          <w:rFonts w:ascii="Times New Roman" w:hAnsi="Times New Roman" w:cs="Times New Roman"/>
          <w:sz w:val="28"/>
          <w:szCs w:val="28"/>
        </w:rPr>
        <w:br/>
        <w:t xml:space="preserve">приема </w:t>
      </w:r>
      <w:r w:rsidRPr="003C1747">
        <w:rPr>
          <w:rFonts w:ascii="Times New Roman" w:hAnsi="Times New Roman" w:cs="Times New Roman"/>
          <w:sz w:val="28"/>
          <w:szCs w:val="28"/>
        </w:rPr>
        <w:t xml:space="preserve">в МБОУ Ново-Павловская ООШ </w:t>
      </w:r>
      <w:r w:rsidRPr="003C1747">
        <w:rPr>
          <w:rFonts w:ascii="Times New Roman" w:hAnsi="Times New Roman" w:cs="Times New Roman"/>
          <w:sz w:val="28"/>
          <w:szCs w:val="28"/>
        </w:rPr>
        <w:t>на обучение по образовательным программам начального общего, основного общего образования</w:t>
      </w:r>
    </w:p>
    <w:p w14:paraId="58387718" w14:textId="77777777" w:rsidR="00D917D1" w:rsidRPr="003C1747" w:rsidRDefault="00D917D1" w:rsidP="00D917D1">
      <w:pPr>
        <w:rPr>
          <w:rFonts w:ascii="Times New Roman" w:hAnsi="Times New Roman" w:cs="Times New Roman"/>
          <w:sz w:val="28"/>
          <w:szCs w:val="28"/>
        </w:rPr>
      </w:pPr>
    </w:p>
    <w:p w14:paraId="56FF44F8" w14:textId="1C761F8C" w:rsidR="00D917D1" w:rsidRPr="003C1747" w:rsidRDefault="00D917D1" w:rsidP="00D917D1">
      <w:pPr>
        <w:pStyle w:val="1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01"/>
      <w:r w:rsidRPr="003C174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C17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Порядок приема </w:t>
      </w:r>
      <w:r w:rsidRPr="003C17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 МБОУ Ново-Павловская ООШ </w:t>
      </w:r>
      <w:r w:rsidRPr="003C17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обучение по образовательным программам начального общего, основного общего образования (далее - Порядок) </w:t>
      </w:r>
      <w:r w:rsidRPr="003C17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разработан на основании </w:t>
      </w:r>
      <w:r w:rsidRPr="003C17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Федерального закона от 29 декабря 2012 г. N 273-ФЗ "Об образовании в Российской Федерации" </w:t>
      </w:r>
      <w:r w:rsidRPr="003C174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</w:t>
      </w:r>
      <w:hyperlink r:id="rId4" w:history="1">
        <w:r w:rsidRPr="003C17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Приказ</w:t>
        </w:r>
        <w:r w:rsidRPr="003C17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</w:t>
        </w:r>
        <w:r w:rsidRPr="003C17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Министерства просвещения РФ от 2 сентября 2020 г. N 458 "Об 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 и дополнениями</w:t>
        </w:r>
        <w:r w:rsidRPr="003C17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от 08.10.2021</w:t>
        </w:r>
        <w:r w:rsidRPr="003C174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)</w:t>
        </w:r>
      </w:hyperlink>
    </w:p>
    <w:p w14:paraId="093DB474" w14:textId="256E4D39" w:rsidR="00D917D1" w:rsidRPr="003C1747" w:rsidRDefault="00D917D1" w:rsidP="00D917D1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 xml:space="preserve">регламентирует правила приема граждан Российской Федерации на обучение по образовательным программам начального общего, основного общего образования в </w:t>
      </w:r>
      <w:r w:rsidR="00587CE8" w:rsidRPr="003C1747">
        <w:rPr>
          <w:rFonts w:ascii="Times New Roman" w:hAnsi="Times New Roman" w:cs="Times New Roman"/>
          <w:sz w:val="28"/>
          <w:szCs w:val="28"/>
        </w:rPr>
        <w:t>МБОУ Ново-Павловская ООШ</w:t>
      </w:r>
      <w:r w:rsidR="002C44BE" w:rsidRPr="003C1747">
        <w:rPr>
          <w:rFonts w:ascii="Times New Roman" w:hAnsi="Times New Roman" w:cs="Times New Roman"/>
          <w:sz w:val="28"/>
          <w:szCs w:val="28"/>
        </w:rPr>
        <w:t>.</w:t>
      </w:r>
    </w:p>
    <w:p w14:paraId="1F408CBA" w14:textId="77777777" w:rsidR="00D917D1" w:rsidRPr="003C1747" w:rsidRDefault="00D917D1" w:rsidP="00D917D1">
      <w:pPr>
        <w:rPr>
          <w:rFonts w:ascii="Times New Roman" w:hAnsi="Times New Roman" w:cs="Times New Roman"/>
          <w:sz w:val="28"/>
          <w:szCs w:val="28"/>
        </w:rPr>
      </w:pPr>
      <w:bookmarkStart w:id="1" w:name="sub_1002"/>
      <w:bookmarkEnd w:id="0"/>
      <w:r w:rsidRPr="003C1747">
        <w:rPr>
          <w:rFonts w:ascii="Times New Roman" w:hAnsi="Times New Roman" w:cs="Times New Roman"/>
          <w:sz w:val="28"/>
          <w:szCs w:val="28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</w:t>
      </w:r>
      <w:hyperlink r:id="rId5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от 29 декабря 2012 г. N 273-ФЗ "Об образовании в Российской Федерации"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1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(далее - Федеральный закон).</w:t>
      </w:r>
    </w:p>
    <w:p w14:paraId="0A637319" w14:textId="36C37AD8" w:rsidR="00D917D1" w:rsidRPr="003C1747" w:rsidRDefault="00D917D1" w:rsidP="00D917D1">
      <w:pPr>
        <w:rPr>
          <w:rFonts w:ascii="Times New Roman" w:hAnsi="Times New Roman" w:cs="Times New Roman"/>
          <w:sz w:val="28"/>
          <w:szCs w:val="28"/>
        </w:rPr>
      </w:pPr>
      <w:bookmarkStart w:id="2" w:name="sub_1003"/>
      <w:bookmarkEnd w:id="1"/>
      <w:r w:rsidRPr="003C1747">
        <w:rPr>
          <w:rFonts w:ascii="Times New Roman" w:hAnsi="Times New Roman" w:cs="Times New Roman"/>
          <w:sz w:val="28"/>
          <w:szCs w:val="28"/>
        </w:rPr>
        <w:t xml:space="preserve">3. Прием иностранных граждан и лиц без гражданства, в том числе соотечественников, проживающих за рубежом, в 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МБОУ Ново-Павловская ООШ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</w:t>
      </w:r>
      <w:r w:rsidRPr="003C1747">
        <w:rPr>
          <w:rFonts w:ascii="Times New Roman" w:hAnsi="Times New Roman" w:cs="Times New Roman"/>
          <w:sz w:val="28"/>
          <w:szCs w:val="28"/>
        </w:rPr>
        <w:t xml:space="preserve">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</w:t>
      </w:r>
      <w:r w:rsidRPr="003C1747">
        <w:rPr>
          <w:rFonts w:ascii="Times New Roman" w:hAnsi="Times New Roman" w:cs="Times New Roman"/>
          <w:sz w:val="28"/>
          <w:szCs w:val="28"/>
        </w:rPr>
        <w:lastRenderedPageBreak/>
        <w:t xml:space="preserve">с международными договорами Российской Федерации, </w:t>
      </w:r>
      <w:hyperlink r:id="rId6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и настоящим Порядком.</w:t>
      </w:r>
    </w:p>
    <w:p w14:paraId="24432A0D" w14:textId="4BBC2CD7" w:rsidR="00D917D1" w:rsidRPr="003C1747" w:rsidRDefault="00D917D1" w:rsidP="00D917D1">
      <w:pPr>
        <w:rPr>
          <w:rFonts w:ascii="Times New Roman" w:hAnsi="Times New Roman" w:cs="Times New Roman"/>
          <w:sz w:val="28"/>
          <w:szCs w:val="28"/>
        </w:rPr>
      </w:pPr>
      <w:bookmarkStart w:id="3" w:name="sub_1004"/>
      <w:bookmarkEnd w:id="2"/>
      <w:r w:rsidRPr="003C1747">
        <w:rPr>
          <w:rFonts w:ascii="Times New Roman" w:hAnsi="Times New Roman" w:cs="Times New Roman"/>
          <w:sz w:val="28"/>
          <w:szCs w:val="28"/>
        </w:rPr>
        <w:t>4. Правила приема на обучение по основным общеобразовательным программам обеспечива</w:t>
      </w:r>
      <w:r w:rsidR="00587CE8" w:rsidRPr="003C1747">
        <w:rPr>
          <w:rFonts w:ascii="Times New Roman" w:hAnsi="Times New Roman" w:cs="Times New Roman"/>
          <w:sz w:val="28"/>
          <w:szCs w:val="28"/>
        </w:rPr>
        <w:t>ют</w:t>
      </w:r>
      <w:r w:rsidRPr="003C1747">
        <w:rPr>
          <w:rFonts w:ascii="Times New Roman" w:hAnsi="Times New Roman" w:cs="Times New Roman"/>
          <w:sz w:val="28"/>
          <w:szCs w:val="28"/>
        </w:rPr>
        <w:t xml:space="preserve"> прием всех граждан, которые имеют право на получение общего образования соответствующего уровня, если иное не предусмотрено </w:t>
      </w:r>
      <w:hyperlink r:id="rId7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2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2</w:t>
        </w:r>
      </w:hyperlink>
      <w:r w:rsidRPr="003C1747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3FB0EF64" w14:textId="14B19563" w:rsidR="00D917D1" w:rsidRPr="003C1747" w:rsidRDefault="00D917D1" w:rsidP="00D917D1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 xml:space="preserve">Правила приема </w:t>
      </w:r>
      <w:proofErr w:type="gramStart"/>
      <w:r w:rsidRPr="003C1747">
        <w:rPr>
          <w:rFonts w:ascii="Times New Roman" w:hAnsi="Times New Roman" w:cs="Times New Roman"/>
          <w:sz w:val="28"/>
          <w:szCs w:val="28"/>
        </w:rPr>
        <w:t xml:space="preserve">в 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Ново-Павловская ООШ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</w:t>
      </w:r>
      <w:r w:rsidRPr="003C1747">
        <w:rPr>
          <w:rFonts w:ascii="Times New Roman" w:hAnsi="Times New Roman" w:cs="Times New Roman"/>
          <w:sz w:val="28"/>
          <w:szCs w:val="28"/>
        </w:rPr>
        <w:t>на обучение по основным общеобразовательным программам обеспечива</w:t>
      </w:r>
      <w:r w:rsidR="00587CE8" w:rsidRPr="003C1747">
        <w:rPr>
          <w:rFonts w:ascii="Times New Roman" w:hAnsi="Times New Roman" w:cs="Times New Roman"/>
          <w:sz w:val="28"/>
          <w:szCs w:val="28"/>
        </w:rPr>
        <w:t>ю</w:t>
      </w:r>
      <w:r w:rsidRPr="003C1747">
        <w:rPr>
          <w:rFonts w:ascii="Times New Roman" w:hAnsi="Times New Roman" w:cs="Times New Roman"/>
          <w:sz w:val="28"/>
          <w:szCs w:val="28"/>
        </w:rPr>
        <w:t>т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3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3</w:t>
        </w:r>
      </w:hyperlink>
      <w:r w:rsidRPr="003C1747">
        <w:rPr>
          <w:rFonts w:ascii="Times New Roman" w:hAnsi="Times New Roman" w:cs="Times New Roman"/>
          <w:sz w:val="28"/>
          <w:szCs w:val="28"/>
        </w:rPr>
        <w:t>.</w:t>
      </w:r>
    </w:p>
    <w:p w14:paraId="2E1D9386" w14:textId="20DF8F2D" w:rsidR="00D917D1" w:rsidRPr="003C1747" w:rsidRDefault="00D917D1" w:rsidP="00D917D1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630E0DF3" w14:textId="13955CCD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6</w:t>
      </w:r>
      <w:r w:rsidR="002C44BE" w:rsidRPr="003C1747">
        <w:rPr>
          <w:rFonts w:ascii="Times New Roman" w:hAnsi="Times New Roman" w:cs="Times New Roman"/>
          <w:sz w:val="28"/>
          <w:szCs w:val="28"/>
        </w:rPr>
        <w:t>.</w:t>
      </w:r>
      <w:r w:rsidRPr="003C1747">
        <w:rPr>
          <w:rFonts w:ascii="Times New Roman" w:hAnsi="Times New Roman" w:cs="Times New Roman"/>
          <w:sz w:val="28"/>
          <w:szCs w:val="28"/>
        </w:rPr>
        <w:t>МБОУ Ново-Павловская ООШ</w:t>
      </w:r>
      <w:r w:rsidRPr="003C1747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Pr="003C1747">
        <w:rPr>
          <w:rFonts w:ascii="Times New Roman" w:hAnsi="Times New Roman" w:cs="Times New Roman"/>
          <w:sz w:val="28"/>
          <w:szCs w:val="28"/>
        </w:rPr>
        <w:t>е</w:t>
      </w:r>
      <w:r w:rsidRPr="003C1747">
        <w:rPr>
          <w:rFonts w:ascii="Times New Roman" w:hAnsi="Times New Roman" w:cs="Times New Roman"/>
          <w:sz w:val="28"/>
          <w:szCs w:val="28"/>
        </w:rPr>
        <w:t>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27033ECD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4" w:name="sub_1007"/>
      <w:r w:rsidRPr="003C1747">
        <w:rPr>
          <w:rFonts w:ascii="Times New Roman" w:hAnsi="Times New Roman" w:cs="Times New Roman"/>
          <w:sz w:val="28"/>
          <w:szCs w:val="28"/>
        </w:rPr>
        <w:t xml:space="preserve">7. Правила приема в конкретную общеобразовательную организацию на обучение по основным общеобразовательным программам в части, не урегулированной </w:t>
      </w:r>
      <w:hyperlink r:id="rId8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об образовании, устанавливаются общеобразовательной организацией самостоятельно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6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6</w:t>
        </w:r>
      </w:hyperlink>
      <w:r w:rsidRPr="003C1747">
        <w:rPr>
          <w:rFonts w:ascii="Times New Roman" w:hAnsi="Times New Roman" w:cs="Times New Roman"/>
          <w:sz w:val="28"/>
          <w:szCs w:val="28"/>
        </w:rPr>
        <w:t>.</w:t>
      </w:r>
    </w:p>
    <w:p w14:paraId="387D7729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5" w:name="sub_1008"/>
      <w:bookmarkEnd w:id="4"/>
      <w:r w:rsidRPr="003C1747">
        <w:rPr>
          <w:rFonts w:ascii="Times New Roman" w:hAnsi="Times New Roman" w:cs="Times New Roman"/>
          <w:sz w:val="28"/>
          <w:szCs w:val="28"/>
        </w:rPr>
        <w:t xml:space="preserve"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</w:t>
      </w:r>
      <w:r w:rsidRPr="003C1747">
        <w:rPr>
          <w:rFonts w:ascii="Times New Roman" w:hAnsi="Times New Roman" w:cs="Times New Roman"/>
          <w:sz w:val="28"/>
          <w:szCs w:val="28"/>
        </w:rPr>
        <w:lastRenderedPageBreak/>
        <w:t>организацию на обучение по образовательным программам начального общего образования в более раннем или более позднем возрасте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7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7</w:t>
        </w:r>
      </w:hyperlink>
      <w:r w:rsidRPr="003C1747">
        <w:rPr>
          <w:rFonts w:ascii="Times New Roman" w:hAnsi="Times New Roman" w:cs="Times New Roman"/>
          <w:sz w:val="28"/>
          <w:szCs w:val="28"/>
        </w:rPr>
        <w:t>.</w:t>
      </w:r>
    </w:p>
    <w:p w14:paraId="21A01472" w14:textId="383035F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6" w:name="sub_1009"/>
      <w:bookmarkEnd w:id="5"/>
      <w:r w:rsidRPr="003C1747">
        <w:rPr>
          <w:rFonts w:ascii="Times New Roman" w:hAnsi="Times New Roman" w:cs="Times New Roman"/>
          <w:sz w:val="28"/>
          <w:szCs w:val="28"/>
        </w:rPr>
        <w:t xml:space="preserve">9. </w:t>
      </w:r>
      <w:bookmarkStart w:id="7" w:name="sub_1010"/>
      <w:bookmarkEnd w:id="6"/>
      <w:r w:rsidRPr="003C1747">
        <w:rPr>
          <w:rFonts w:ascii="Times New Roman" w:hAnsi="Times New Roman" w:cs="Times New Roman"/>
          <w:sz w:val="28"/>
          <w:szCs w:val="28"/>
        </w:rPr>
        <w:t xml:space="preserve">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9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абзаце втором части 6 статьи 19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Федерального закона от 27 мая 1998 г. N 76-ФЗ "О статусе военнослужащих", по месту жительства их семей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11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11</w:t>
        </w:r>
      </w:hyperlink>
      <w:r w:rsidRPr="003C1747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153D12BD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10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части 6 статьи 46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Федерального закона от 7 февраля 2011 г. N 3-ФЗ "О полиции"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12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12</w:t>
        </w:r>
      </w:hyperlink>
      <w:r w:rsidRPr="003C1747">
        <w:rPr>
          <w:rFonts w:ascii="Times New Roman" w:hAnsi="Times New Roman" w:cs="Times New Roman"/>
          <w:sz w:val="28"/>
          <w:szCs w:val="28"/>
        </w:rPr>
        <w:t>, детям сотрудников органов внутренних дел, не являющихся сотрудниками полиции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13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13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, и детям, указанным в </w:t>
      </w:r>
      <w:hyperlink r:id="rId11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части 14 статьи 3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Федерального закона от 30 декабря 2012 г. N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14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14</w:t>
        </w:r>
      </w:hyperlink>
      <w:r w:rsidRPr="003C1747">
        <w:rPr>
          <w:rFonts w:ascii="Times New Roman" w:hAnsi="Times New Roman" w:cs="Times New Roman"/>
          <w:sz w:val="28"/>
          <w:szCs w:val="28"/>
        </w:rPr>
        <w:t>.</w:t>
      </w:r>
    </w:p>
    <w:p w14:paraId="744667E8" w14:textId="6E06F525" w:rsidR="00587CE8" w:rsidRPr="003C1747" w:rsidRDefault="002C44BE" w:rsidP="002C44BE">
      <w:pPr>
        <w:rPr>
          <w:rFonts w:ascii="Times New Roman" w:hAnsi="Times New Roman" w:cs="Times New Roman"/>
          <w:sz w:val="28"/>
          <w:szCs w:val="28"/>
          <w:shd w:val="clear" w:color="auto" w:fill="F0F0F0"/>
        </w:rPr>
      </w:pPr>
      <w:r w:rsidRPr="003C1747">
        <w:rPr>
          <w:rFonts w:ascii="Times New Roman" w:hAnsi="Times New Roman" w:cs="Times New Roman"/>
          <w:sz w:val="28"/>
          <w:szCs w:val="28"/>
        </w:rPr>
        <w:t>10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. Прием на обучение в </w:t>
      </w:r>
      <w:r w:rsidR="00587CE8" w:rsidRPr="003C1747">
        <w:rPr>
          <w:rFonts w:ascii="Times New Roman" w:hAnsi="Times New Roman" w:cs="Times New Roman"/>
          <w:sz w:val="28"/>
          <w:szCs w:val="28"/>
        </w:rPr>
        <w:t>МБОУ Ново-Павловская ООШ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проводится на принципах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равных условий приема для всех поступающих, за исключением лиц, которым в соответствии с </w:t>
      </w:r>
    </w:p>
    <w:p w14:paraId="4C0D33C1" w14:textId="721E6698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1</w:t>
      </w:r>
      <w:r w:rsidR="002C44BE" w:rsidRPr="003C1747">
        <w:rPr>
          <w:rFonts w:ascii="Times New Roman" w:hAnsi="Times New Roman" w:cs="Times New Roman"/>
          <w:sz w:val="28"/>
          <w:szCs w:val="28"/>
        </w:rPr>
        <w:t>1</w:t>
      </w:r>
      <w:r w:rsidRPr="003C1747">
        <w:rPr>
          <w:rFonts w:ascii="Times New Roman" w:hAnsi="Times New Roman" w:cs="Times New Roman"/>
          <w:sz w:val="28"/>
          <w:szCs w:val="28"/>
        </w:rPr>
        <w:t xml:space="preserve">. Ребенок имеет право преимущественного приема на обучение по образовательным программам начального общего образования </w:t>
      </w:r>
      <w:r w:rsidR="002C44BE" w:rsidRPr="003C1747">
        <w:rPr>
          <w:rFonts w:ascii="Times New Roman" w:hAnsi="Times New Roman" w:cs="Times New Roman"/>
          <w:sz w:val="28"/>
          <w:szCs w:val="28"/>
        </w:rPr>
        <w:t>МБОУ Ново-Павловская ООШ</w:t>
      </w:r>
      <w:r w:rsidRPr="003C1747">
        <w:rPr>
          <w:rFonts w:ascii="Times New Roman" w:hAnsi="Times New Roman" w:cs="Times New Roman"/>
          <w:sz w:val="28"/>
          <w:szCs w:val="28"/>
        </w:rPr>
        <w:t>, в которой обучаются его полнородные и неполнородные брат и (или) сестра.</w:t>
      </w:r>
    </w:p>
    <w:p w14:paraId="2F6EF501" w14:textId="6737D701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8" w:name="sub_1013"/>
      <w:r w:rsidRPr="003C1747">
        <w:rPr>
          <w:rFonts w:ascii="Times New Roman" w:hAnsi="Times New Roman" w:cs="Times New Roman"/>
          <w:sz w:val="28"/>
          <w:szCs w:val="28"/>
        </w:rPr>
        <w:t>1</w:t>
      </w:r>
      <w:r w:rsidR="002C44BE" w:rsidRPr="003C1747">
        <w:rPr>
          <w:rFonts w:ascii="Times New Roman" w:hAnsi="Times New Roman" w:cs="Times New Roman"/>
          <w:sz w:val="28"/>
          <w:szCs w:val="28"/>
        </w:rPr>
        <w:t>2</w:t>
      </w:r>
      <w:r w:rsidRPr="003C1747">
        <w:rPr>
          <w:rFonts w:ascii="Times New Roman" w:hAnsi="Times New Roman" w:cs="Times New Roman"/>
          <w:sz w:val="28"/>
          <w:szCs w:val="28"/>
        </w:rPr>
        <w:t>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="002C44BE" w:rsidRPr="003C1747">
        <w:rPr>
          <w:rFonts w:ascii="Times New Roman" w:hAnsi="Times New Roman" w:cs="Times New Roman"/>
          <w:sz w:val="28"/>
          <w:szCs w:val="28"/>
        </w:rPr>
        <w:t>.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</w:p>
    <w:bookmarkEnd w:id="8"/>
    <w:p w14:paraId="4EB9E494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4C82EAF7" w14:textId="0B99BD78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9" w:name="sub_1014"/>
      <w:r w:rsidRPr="003C1747">
        <w:rPr>
          <w:rFonts w:ascii="Times New Roman" w:hAnsi="Times New Roman" w:cs="Times New Roman"/>
          <w:sz w:val="28"/>
          <w:szCs w:val="28"/>
        </w:rPr>
        <w:t>1</w:t>
      </w:r>
      <w:r w:rsidR="002C44BE" w:rsidRPr="003C1747">
        <w:rPr>
          <w:rFonts w:ascii="Times New Roman" w:hAnsi="Times New Roman" w:cs="Times New Roman"/>
          <w:sz w:val="28"/>
          <w:szCs w:val="28"/>
        </w:rPr>
        <w:t>3</w:t>
      </w:r>
      <w:r w:rsidRPr="003C1747">
        <w:rPr>
          <w:rFonts w:ascii="Times New Roman" w:hAnsi="Times New Roman" w:cs="Times New Roman"/>
          <w:sz w:val="28"/>
          <w:szCs w:val="28"/>
        </w:rPr>
        <w:t xml:space="preserve">. Прием в </w:t>
      </w:r>
      <w:r w:rsidR="002C44BE" w:rsidRPr="003C1747">
        <w:rPr>
          <w:rFonts w:ascii="Times New Roman" w:hAnsi="Times New Roman" w:cs="Times New Roman"/>
          <w:sz w:val="28"/>
          <w:szCs w:val="28"/>
        </w:rPr>
        <w:t>МБОУ Ново-Павловская ООШ</w:t>
      </w:r>
      <w:r w:rsidRPr="003C1747">
        <w:rPr>
          <w:rFonts w:ascii="Times New Roman" w:hAnsi="Times New Roman" w:cs="Times New Roman"/>
          <w:sz w:val="28"/>
          <w:szCs w:val="28"/>
        </w:rPr>
        <w:t xml:space="preserve"> осуществляется в течение всего учебного года при наличии свободных мест.</w:t>
      </w:r>
    </w:p>
    <w:p w14:paraId="557CE078" w14:textId="240889B8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10" w:name="sub_1015"/>
      <w:bookmarkEnd w:id="9"/>
      <w:r w:rsidRPr="003C1747">
        <w:rPr>
          <w:rFonts w:ascii="Times New Roman" w:hAnsi="Times New Roman" w:cs="Times New Roman"/>
          <w:sz w:val="28"/>
          <w:szCs w:val="28"/>
        </w:rPr>
        <w:t>1</w:t>
      </w:r>
      <w:r w:rsidR="002C44BE" w:rsidRPr="003C1747">
        <w:rPr>
          <w:rFonts w:ascii="Times New Roman" w:hAnsi="Times New Roman" w:cs="Times New Roman"/>
          <w:sz w:val="28"/>
          <w:szCs w:val="28"/>
        </w:rPr>
        <w:t>4</w:t>
      </w:r>
      <w:r w:rsidRPr="003C1747">
        <w:rPr>
          <w:rFonts w:ascii="Times New Roman" w:hAnsi="Times New Roman" w:cs="Times New Roman"/>
          <w:sz w:val="28"/>
          <w:szCs w:val="28"/>
        </w:rPr>
        <w:t xml:space="preserve">. В приеме в </w:t>
      </w:r>
      <w:r w:rsidR="002C44BE" w:rsidRPr="003C1747">
        <w:rPr>
          <w:rFonts w:ascii="Times New Roman" w:hAnsi="Times New Roman" w:cs="Times New Roman"/>
          <w:sz w:val="28"/>
          <w:szCs w:val="28"/>
        </w:rPr>
        <w:t xml:space="preserve">МБОУ Ново-Павловская ООШ </w:t>
      </w:r>
      <w:r w:rsidRPr="003C1747">
        <w:rPr>
          <w:rFonts w:ascii="Times New Roman" w:hAnsi="Times New Roman" w:cs="Times New Roman"/>
          <w:sz w:val="28"/>
          <w:szCs w:val="28"/>
        </w:rPr>
        <w:t xml:space="preserve">может быть отказано только по причине отсутствия в ней свободных мест, за исключением случаев, предусмотренных </w:t>
      </w:r>
      <w:hyperlink r:id="rId12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частями 5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6 статьи 67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статьей 88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Федерального закона. В случае отсутствия мест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</w:t>
      </w:r>
      <w:r w:rsidRPr="003C1747">
        <w:rPr>
          <w:rFonts w:ascii="Times New Roman" w:hAnsi="Times New Roman" w:cs="Times New Roman"/>
          <w:sz w:val="28"/>
          <w:szCs w:val="28"/>
        </w:rPr>
        <w:lastRenderedPageBreak/>
        <w:t>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20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20</w:t>
        </w:r>
      </w:hyperlink>
      <w:r w:rsidRPr="003C1747">
        <w:rPr>
          <w:rFonts w:ascii="Times New Roman" w:hAnsi="Times New Roman" w:cs="Times New Roman"/>
          <w:sz w:val="28"/>
          <w:szCs w:val="28"/>
        </w:rPr>
        <w:t>.</w:t>
      </w:r>
    </w:p>
    <w:p w14:paraId="32BC3429" w14:textId="1FB0DD1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11" w:name="sub_1016"/>
      <w:bookmarkEnd w:id="10"/>
      <w:r w:rsidRPr="003C1747">
        <w:rPr>
          <w:rFonts w:ascii="Times New Roman" w:hAnsi="Times New Roman" w:cs="Times New Roman"/>
          <w:sz w:val="28"/>
          <w:szCs w:val="28"/>
        </w:rPr>
        <w:t>1</w:t>
      </w:r>
      <w:r w:rsidR="002C44BE" w:rsidRPr="003C1747">
        <w:rPr>
          <w:rFonts w:ascii="Times New Roman" w:hAnsi="Times New Roman" w:cs="Times New Roman"/>
          <w:sz w:val="28"/>
          <w:szCs w:val="28"/>
        </w:rPr>
        <w:t>5</w:t>
      </w:r>
      <w:r w:rsidRPr="003C1747">
        <w:rPr>
          <w:rFonts w:ascii="Times New Roman" w:hAnsi="Times New Roman" w:cs="Times New Roman"/>
          <w:sz w:val="28"/>
          <w:szCs w:val="28"/>
        </w:rPr>
        <w:t xml:space="preserve">. </w:t>
      </w:r>
      <w:r w:rsidR="002C44BE" w:rsidRPr="003C1747">
        <w:rPr>
          <w:rFonts w:ascii="Times New Roman" w:hAnsi="Times New Roman" w:cs="Times New Roman"/>
          <w:sz w:val="28"/>
          <w:szCs w:val="28"/>
        </w:rPr>
        <w:t xml:space="preserve">МБОУ Ново-Павловская ООШ </w:t>
      </w:r>
      <w:r w:rsidRPr="003C1747">
        <w:rPr>
          <w:rFonts w:ascii="Times New Roman" w:hAnsi="Times New Roman" w:cs="Times New Roman"/>
          <w:sz w:val="28"/>
          <w:szCs w:val="28"/>
        </w:rPr>
        <w:t>с целью проведения организованного приема детей в первый класс размеща</w:t>
      </w:r>
      <w:r w:rsidR="002C44BE" w:rsidRPr="003C1747">
        <w:rPr>
          <w:rFonts w:ascii="Times New Roman" w:hAnsi="Times New Roman" w:cs="Times New Roman"/>
          <w:sz w:val="28"/>
          <w:szCs w:val="28"/>
        </w:rPr>
        <w:t>е</w:t>
      </w:r>
      <w:r w:rsidRPr="003C1747">
        <w:rPr>
          <w:rFonts w:ascii="Times New Roman" w:hAnsi="Times New Roman" w:cs="Times New Roman"/>
          <w:sz w:val="28"/>
          <w:szCs w:val="28"/>
        </w:rPr>
        <w:t>т на своих информационном стенде и официальном сайте в сети Интернет информацию:</w:t>
      </w:r>
    </w:p>
    <w:bookmarkEnd w:id="11"/>
    <w:p w14:paraId="7929D731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sub_1006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пункте 6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55316BE2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6404AB52" w14:textId="31F5805B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12" w:name="sub_1017"/>
      <w:r w:rsidRPr="003C1747">
        <w:rPr>
          <w:rFonts w:ascii="Times New Roman" w:hAnsi="Times New Roman" w:cs="Times New Roman"/>
          <w:sz w:val="28"/>
          <w:szCs w:val="28"/>
        </w:rPr>
        <w:t>1</w:t>
      </w:r>
      <w:r w:rsidR="002C44BE" w:rsidRPr="003C1747">
        <w:rPr>
          <w:rFonts w:ascii="Times New Roman" w:hAnsi="Times New Roman" w:cs="Times New Roman"/>
          <w:sz w:val="28"/>
          <w:szCs w:val="28"/>
        </w:rPr>
        <w:t>6</w:t>
      </w:r>
      <w:r w:rsidRPr="003C1747">
        <w:rPr>
          <w:rFonts w:ascii="Times New Roman" w:hAnsi="Times New Roman" w:cs="Times New Roman"/>
          <w:sz w:val="28"/>
          <w:szCs w:val="28"/>
        </w:rPr>
        <w:t xml:space="preserve">. Прием заявлений о приеме на обучение в первый класс для детей, указанных в </w:t>
      </w:r>
      <w:hyperlink w:anchor="sub_1009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пунктах 9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0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2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12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Порядка, а также проживающих на закрепленной территории, начинается 1 апреля текущего года и завершается 30 июня текущего года.</w:t>
      </w:r>
    </w:p>
    <w:bookmarkEnd w:id="12"/>
    <w:p w14:paraId="222D4A0C" w14:textId="437960F6" w:rsidR="00587CE8" w:rsidRPr="003C1747" w:rsidRDefault="002C44BE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3C1747">
        <w:rPr>
          <w:rFonts w:ascii="Times New Roman" w:hAnsi="Times New Roman" w:cs="Times New Roman"/>
          <w:sz w:val="28"/>
          <w:szCs w:val="28"/>
        </w:rPr>
        <w:t>МБОУ Ново-Павловская ООШ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 приеме на обучение детей, указанных в </w:t>
      </w:r>
      <w:hyperlink w:anchor="sub_1017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002CE4E4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555B85F" w14:textId="2560D3FA" w:rsidR="00587CE8" w:rsidRPr="003C1747" w:rsidRDefault="002C44BE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МБОУ Ново-Павловская ООШ</w:t>
      </w:r>
      <w:r w:rsidR="00587CE8" w:rsidRPr="003C1747">
        <w:rPr>
          <w:rFonts w:ascii="Times New Roman" w:hAnsi="Times New Roman" w:cs="Times New Roman"/>
          <w:sz w:val="28"/>
          <w:szCs w:val="28"/>
        </w:rPr>
        <w:t>, закончивш</w:t>
      </w:r>
      <w:r w:rsidRPr="003C1747">
        <w:rPr>
          <w:rFonts w:ascii="Times New Roman" w:hAnsi="Times New Roman" w:cs="Times New Roman"/>
          <w:sz w:val="28"/>
          <w:szCs w:val="28"/>
        </w:rPr>
        <w:t>ая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прием в первый класс всех детей, указанных в </w:t>
      </w:r>
      <w:hyperlink w:anchor="sub_1009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</w:rPr>
          <w:t>пунктах 9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 xml:space="preserve">, </w:t>
      </w:r>
      <w:hyperlink w:anchor="sub_1010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2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</w:rPr>
          <w:t>12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Порядка, а также проживающих на закрепленной территории, осуществля</w:t>
      </w:r>
      <w:r w:rsidRPr="003C1747">
        <w:rPr>
          <w:rFonts w:ascii="Times New Roman" w:hAnsi="Times New Roman" w:cs="Times New Roman"/>
          <w:sz w:val="28"/>
          <w:szCs w:val="28"/>
        </w:rPr>
        <w:t>е</w:t>
      </w:r>
      <w:r w:rsidR="00587CE8" w:rsidRPr="003C1747">
        <w:rPr>
          <w:rFonts w:ascii="Times New Roman" w:hAnsi="Times New Roman" w:cs="Times New Roman"/>
          <w:sz w:val="28"/>
          <w:szCs w:val="28"/>
        </w:rPr>
        <w:t>т прием детей, не проживающих на закрепленной территории, ранее 6 июля текущего года.</w:t>
      </w:r>
    </w:p>
    <w:p w14:paraId="1FBDEEB8" w14:textId="6B8F041A" w:rsidR="00587CE8" w:rsidRPr="003C1747" w:rsidRDefault="003C1747" w:rsidP="00587CE8">
      <w:pPr>
        <w:rPr>
          <w:rFonts w:ascii="Times New Roman" w:hAnsi="Times New Roman" w:cs="Times New Roman"/>
          <w:sz w:val="28"/>
          <w:szCs w:val="28"/>
        </w:rPr>
      </w:pPr>
      <w:bookmarkStart w:id="13" w:name="sub_1020"/>
      <w:r w:rsidRPr="003C1747">
        <w:rPr>
          <w:rFonts w:ascii="Times New Roman" w:hAnsi="Times New Roman" w:cs="Times New Roman"/>
          <w:sz w:val="28"/>
          <w:szCs w:val="28"/>
        </w:rPr>
        <w:t>17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. При приеме на обучение </w:t>
      </w:r>
      <w:r w:rsidRPr="003C1747">
        <w:rPr>
          <w:rFonts w:ascii="Times New Roman" w:hAnsi="Times New Roman" w:cs="Times New Roman"/>
          <w:sz w:val="28"/>
          <w:szCs w:val="28"/>
        </w:rPr>
        <w:t xml:space="preserve">МБОУ Ново-Павловская ООШ </w:t>
      </w:r>
      <w:r w:rsidR="00587CE8" w:rsidRPr="003C1747">
        <w:rPr>
          <w:rFonts w:ascii="Times New Roman" w:hAnsi="Times New Roman" w:cs="Times New Roman"/>
          <w:sz w:val="28"/>
          <w:szCs w:val="28"/>
        </w:rPr>
        <w:t>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587CE8"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230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23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>.</w:t>
      </w:r>
    </w:p>
    <w:p w14:paraId="547BD246" w14:textId="381C21A2" w:rsidR="00587CE8" w:rsidRPr="003C1747" w:rsidRDefault="003C1747" w:rsidP="00587CE8">
      <w:pPr>
        <w:rPr>
          <w:rFonts w:ascii="Times New Roman" w:hAnsi="Times New Roman" w:cs="Times New Roman"/>
          <w:sz w:val="28"/>
          <w:szCs w:val="28"/>
        </w:rPr>
      </w:pPr>
      <w:bookmarkStart w:id="14" w:name="sub_1021"/>
      <w:bookmarkEnd w:id="13"/>
      <w:r w:rsidRPr="003C1747">
        <w:rPr>
          <w:rFonts w:ascii="Times New Roman" w:hAnsi="Times New Roman" w:cs="Times New Roman"/>
          <w:sz w:val="28"/>
          <w:szCs w:val="28"/>
        </w:rPr>
        <w:t>18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</w:t>
      </w:r>
      <w:r w:rsidR="00587CE8" w:rsidRPr="003C1747">
        <w:rPr>
          <w:rFonts w:ascii="Times New Roman" w:hAnsi="Times New Roman" w:cs="Times New Roman"/>
          <w:sz w:val="28"/>
          <w:szCs w:val="28"/>
        </w:rPr>
        <w:lastRenderedPageBreak/>
        <w:t>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="00587CE8"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240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24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>.</w:t>
      </w:r>
    </w:p>
    <w:p w14:paraId="2D3EA192" w14:textId="7835AA69" w:rsidR="00587CE8" w:rsidRPr="003C1747" w:rsidRDefault="003C1747" w:rsidP="00587CE8">
      <w:pPr>
        <w:rPr>
          <w:rFonts w:ascii="Times New Roman" w:hAnsi="Times New Roman" w:cs="Times New Roman"/>
          <w:sz w:val="28"/>
          <w:szCs w:val="28"/>
        </w:rPr>
      </w:pPr>
      <w:bookmarkStart w:id="15" w:name="sub_1022"/>
      <w:bookmarkEnd w:id="14"/>
      <w:r w:rsidRPr="003C1747">
        <w:rPr>
          <w:rFonts w:ascii="Times New Roman" w:hAnsi="Times New Roman" w:cs="Times New Roman"/>
          <w:sz w:val="28"/>
          <w:szCs w:val="28"/>
        </w:rPr>
        <w:t>19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15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</w:rPr>
          <w:t>пунктом 1 части 1 статьи 34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87CE8"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250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25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>.</w:t>
      </w:r>
    </w:p>
    <w:p w14:paraId="56C92538" w14:textId="0B6DD83E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16" w:name="sub_1023"/>
      <w:bookmarkEnd w:id="15"/>
      <w:r w:rsidRPr="003C1747">
        <w:rPr>
          <w:rFonts w:ascii="Times New Roman" w:hAnsi="Times New Roman" w:cs="Times New Roman"/>
          <w:sz w:val="28"/>
          <w:szCs w:val="28"/>
        </w:rPr>
        <w:t>2</w:t>
      </w:r>
      <w:r w:rsidR="003C1747" w:rsidRPr="003C1747">
        <w:rPr>
          <w:rFonts w:ascii="Times New Roman" w:hAnsi="Times New Roman" w:cs="Times New Roman"/>
          <w:sz w:val="28"/>
          <w:szCs w:val="28"/>
        </w:rPr>
        <w:t>0</w:t>
      </w:r>
      <w:r w:rsidRPr="003C1747">
        <w:rPr>
          <w:rFonts w:ascii="Times New Roman" w:hAnsi="Times New Roman" w:cs="Times New Roman"/>
          <w:sz w:val="28"/>
          <w:szCs w:val="28"/>
        </w:rPr>
        <w:t xml:space="preserve">. Заявление о приеме на обучение и документы для приема на обучение, указанные в </w:t>
      </w:r>
      <w:hyperlink w:anchor="sub_1026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пункте 26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Порядка, подаются одним из следующих способов:</w:t>
      </w:r>
    </w:p>
    <w:bookmarkEnd w:id="16"/>
    <w:p w14:paraId="7DA5C49C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лично в общеобразовательную организацию;</w:t>
      </w:r>
    </w:p>
    <w:p w14:paraId="5B748AC2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14:paraId="20FC1882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14:paraId="0244F983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1A3FDF62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1F697E48" w14:textId="708B8320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17" w:name="sub_1024"/>
      <w:r w:rsidRPr="003C1747">
        <w:rPr>
          <w:rFonts w:ascii="Times New Roman" w:hAnsi="Times New Roman" w:cs="Times New Roman"/>
          <w:sz w:val="28"/>
          <w:szCs w:val="28"/>
        </w:rPr>
        <w:t>2</w:t>
      </w:r>
      <w:r w:rsidR="003C1747" w:rsidRPr="003C1747">
        <w:rPr>
          <w:rFonts w:ascii="Times New Roman" w:hAnsi="Times New Roman" w:cs="Times New Roman"/>
          <w:sz w:val="28"/>
          <w:szCs w:val="28"/>
        </w:rPr>
        <w:t>1</w:t>
      </w:r>
      <w:r w:rsidRPr="003C1747">
        <w:rPr>
          <w:rFonts w:ascii="Times New Roman" w:hAnsi="Times New Roman" w:cs="Times New Roman"/>
          <w:sz w:val="28"/>
          <w:szCs w:val="28"/>
        </w:rPr>
        <w:t xml:space="preserve">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16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пунктом 1 части 1 статьи 34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26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26</w:t>
        </w:r>
      </w:hyperlink>
      <w:r w:rsidRPr="003C1747">
        <w:rPr>
          <w:rFonts w:ascii="Times New Roman" w:hAnsi="Times New Roman" w:cs="Times New Roman"/>
          <w:sz w:val="28"/>
          <w:szCs w:val="28"/>
        </w:rPr>
        <w:t>, указываются следующие сведения:</w:t>
      </w:r>
    </w:p>
    <w:bookmarkEnd w:id="17"/>
    <w:p w14:paraId="2D1E552B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фамилия, имя, отчество (при наличии) ребенка или поступающего;</w:t>
      </w:r>
    </w:p>
    <w:p w14:paraId="7FB61142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дата рождения ребенка или поступающего;</w:t>
      </w:r>
    </w:p>
    <w:p w14:paraId="06C10B7D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lastRenderedPageBreak/>
        <w:t>адрес места жительства и (или) адрес места пребывания ребенка или поступающего;</w:t>
      </w:r>
    </w:p>
    <w:p w14:paraId="36E26D4A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фамилия, имя, отчество (при наличии) родителя(ей) (законного(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14:paraId="2787702C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адрес места жительства и (или) адрес места пребывания родителя(ей) (законного(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представителя(ей) ребенка;</w:t>
      </w:r>
    </w:p>
    <w:p w14:paraId="11E71BFB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адрес(а) электронной почты, номер(а) телефона(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поступающего;</w:t>
      </w:r>
    </w:p>
    <w:p w14:paraId="6A293769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о наличии права внеочередного, первоочередного или преимущественного приема;</w:t>
      </w:r>
    </w:p>
    <w:p w14:paraId="4A3F9F12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05C64CE9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2381322E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2E6ED6A5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6D2D39CD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7B0F60B6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17FE0E0C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факт ознакомления родителя(ей) (законного(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</w:t>
      </w:r>
      <w:r w:rsidRPr="003C1747">
        <w:rPr>
          <w:rFonts w:ascii="Times New Roman" w:hAnsi="Times New Roman" w:cs="Times New Roman"/>
          <w:sz w:val="28"/>
          <w:szCs w:val="28"/>
        </w:rPr>
        <w:lastRenderedPageBreak/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27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27</w:t>
        </w:r>
      </w:hyperlink>
      <w:r w:rsidRPr="003C1747">
        <w:rPr>
          <w:rFonts w:ascii="Times New Roman" w:hAnsi="Times New Roman" w:cs="Times New Roman"/>
          <w:sz w:val="28"/>
          <w:szCs w:val="28"/>
        </w:rPr>
        <w:t>;</w:t>
      </w:r>
    </w:p>
    <w:p w14:paraId="086D9371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согласие родителя(ей) (законного(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на обработку персональных данных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28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28</w:t>
        </w:r>
      </w:hyperlink>
      <w:r w:rsidRPr="003C1747">
        <w:rPr>
          <w:rFonts w:ascii="Times New Roman" w:hAnsi="Times New Roman" w:cs="Times New Roman"/>
          <w:sz w:val="28"/>
          <w:szCs w:val="28"/>
        </w:rPr>
        <w:t>.</w:t>
      </w:r>
    </w:p>
    <w:p w14:paraId="6EBE088D" w14:textId="2C8AED6B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18" w:name="sub_1025"/>
      <w:r w:rsidRPr="003C1747">
        <w:rPr>
          <w:rFonts w:ascii="Times New Roman" w:hAnsi="Times New Roman" w:cs="Times New Roman"/>
          <w:sz w:val="28"/>
          <w:szCs w:val="28"/>
        </w:rPr>
        <w:t>2</w:t>
      </w:r>
      <w:r w:rsidR="003C1747" w:rsidRPr="003C1747">
        <w:rPr>
          <w:rFonts w:ascii="Times New Roman" w:hAnsi="Times New Roman" w:cs="Times New Roman"/>
          <w:sz w:val="28"/>
          <w:szCs w:val="28"/>
        </w:rPr>
        <w:t>2</w:t>
      </w:r>
      <w:r w:rsidRPr="003C1747">
        <w:rPr>
          <w:rFonts w:ascii="Times New Roman" w:hAnsi="Times New Roman" w:cs="Times New Roman"/>
          <w:sz w:val="28"/>
          <w:szCs w:val="28"/>
        </w:rPr>
        <w:t>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bookmarkEnd w:id="18"/>
    <w:p w14:paraId="03261C8E" w14:textId="1BC660B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2</w:t>
      </w:r>
      <w:r w:rsidR="003C1747" w:rsidRPr="003C1747">
        <w:rPr>
          <w:rFonts w:ascii="Times New Roman" w:hAnsi="Times New Roman" w:cs="Times New Roman"/>
          <w:sz w:val="28"/>
          <w:szCs w:val="28"/>
        </w:rPr>
        <w:t>3</w:t>
      </w:r>
      <w:r w:rsidRPr="003C1747">
        <w:rPr>
          <w:rFonts w:ascii="Times New Roman" w:hAnsi="Times New Roman" w:cs="Times New Roman"/>
          <w:sz w:val="28"/>
          <w:szCs w:val="28"/>
        </w:rPr>
        <w:t>. Для приема родитель(и) (законный(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представляют следующие документы:</w:t>
      </w:r>
    </w:p>
    <w:p w14:paraId="6822323A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19" w:name="sub_1265"/>
      <w:r w:rsidRPr="003C1747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bookmarkEnd w:id="19"/>
    <w:p w14:paraId="02EDC638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76D9F46F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228338F8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1F2D4934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275E11D4" w14:textId="2132ED1A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право внеочередного, первоочередного приема на обучение по основным общеобразовательным </w:t>
      </w:r>
      <w:proofErr w:type="gramStart"/>
      <w:r w:rsidRPr="003C1747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3C1747" w:rsidRPr="003C174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5EDEC5DC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14:paraId="23596C94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 xml:space="preserve">) представитель(и) ребенка предъявляет(ют) оригиналы документов, указанных в </w:t>
      </w:r>
      <w:hyperlink r:id="rId17" w:history="1">
        <w:r w:rsidRPr="003C1747">
          <w:rPr>
            <w:rStyle w:val="a3"/>
            <w:rFonts w:ascii="Times New Roman" w:hAnsi="Times New Roman" w:cs="Times New Roman"/>
            <w:sz w:val="28"/>
            <w:szCs w:val="28"/>
          </w:rPr>
          <w:t>абзацах 2-6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настоящего пункта, а поступающий - оригинал документа, удостоверяющего личность поступающего.</w:t>
      </w:r>
    </w:p>
    <w:p w14:paraId="01723EA9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lastRenderedPageBreak/>
        <w:t>Родитель(и) (законный(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16DA8BF9" w14:textId="77777777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20" w:name="sub_102611"/>
      <w:r w:rsidRPr="003C1747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300" w:history="1">
        <w:r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30</w:t>
        </w:r>
      </w:hyperlink>
      <w:r w:rsidRPr="003C1747">
        <w:rPr>
          <w:rFonts w:ascii="Times New Roman" w:hAnsi="Times New Roman" w:cs="Times New Roman"/>
          <w:sz w:val="28"/>
          <w:szCs w:val="28"/>
        </w:rPr>
        <w:t xml:space="preserve"> переводом на русский язык.</w:t>
      </w:r>
    </w:p>
    <w:p w14:paraId="59389A3C" w14:textId="667CBCB8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21" w:name="sub_1027"/>
      <w:bookmarkEnd w:id="20"/>
      <w:r w:rsidRPr="003C1747">
        <w:rPr>
          <w:rFonts w:ascii="Times New Roman" w:hAnsi="Times New Roman" w:cs="Times New Roman"/>
          <w:sz w:val="28"/>
          <w:szCs w:val="28"/>
        </w:rPr>
        <w:t>2</w:t>
      </w:r>
      <w:r w:rsidR="003C1747" w:rsidRPr="003C1747">
        <w:rPr>
          <w:rFonts w:ascii="Times New Roman" w:hAnsi="Times New Roman" w:cs="Times New Roman"/>
          <w:sz w:val="28"/>
          <w:szCs w:val="28"/>
        </w:rPr>
        <w:t>4</w:t>
      </w:r>
      <w:r w:rsidRPr="003C1747">
        <w:rPr>
          <w:rFonts w:ascii="Times New Roman" w:hAnsi="Times New Roman" w:cs="Times New Roman"/>
          <w:sz w:val="28"/>
          <w:szCs w:val="28"/>
        </w:rPr>
        <w:t>. Не допускается требовать представления других документов в качестве основания для приема на обучение по основным общеобразовательным программам.</w:t>
      </w:r>
    </w:p>
    <w:p w14:paraId="6B81DFC6" w14:textId="4F73D6E3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bookmarkStart w:id="22" w:name="sub_1028"/>
      <w:bookmarkEnd w:id="21"/>
      <w:r w:rsidRPr="003C1747">
        <w:rPr>
          <w:rFonts w:ascii="Times New Roman" w:hAnsi="Times New Roman" w:cs="Times New Roman"/>
          <w:sz w:val="28"/>
          <w:szCs w:val="28"/>
        </w:rPr>
        <w:t>2</w:t>
      </w:r>
      <w:r w:rsidR="003C1747" w:rsidRPr="003C1747">
        <w:rPr>
          <w:rFonts w:ascii="Times New Roman" w:hAnsi="Times New Roman" w:cs="Times New Roman"/>
          <w:sz w:val="28"/>
          <w:szCs w:val="28"/>
        </w:rPr>
        <w:t>5</w:t>
      </w:r>
      <w:r w:rsidRPr="003C1747">
        <w:rPr>
          <w:rFonts w:ascii="Times New Roman" w:hAnsi="Times New Roman" w:cs="Times New Roman"/>
          <w:sz w:val="28"/>
          <w:szCs w:val="28"/>
        </w:rPr>
        <w:t>. Родитель(и) (законный(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bookmarkEnd w:id="22"/>
    <w:p w14:paraId="3FA51118" w14:textId="01D60492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  <w:r w:rsidRPr="003C1747">
        <w:rPr>
          <w:rFonts w:ascii="Times New Roman" w:hAnsi="Times New Roman" w:cs="Times New Roman"/>
          <w:sz w:val="28"/>
          <w:szCs w:val="28"/>
        </w:rPr>
        <w:t>2</w:t>
      </w:r>
      <w:r w:rsidR="003C1747" w:rsidRPr="003C1747">
        <w:rPr>
          <w:rFonts w:ascii="Times New Roman" w:hAnsi="Times New Roman" w:cs="Times New Roman"/>
          <w:sz w:val="28"/>
          <w:szCs w:val="28"/>
        </w:rPr>
        <w:t>6</w:t>
      </w:r>
      <w:r w:rsidRPr="003C1747">
        <w:rPr>
          <w:rFonts w:ascii="Times New Roman" w:hAnsi="Times New Roman" w:cs="Times New Roman"/>
          <w:sz w:val="28"/>
          <w:szCs w:val="28"/>
        </w:rPr>
        <w:t>. Факт приема заявления о приеме на обучение и перечень документов, представленных родителем(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ребенка или поступающим, родителю(ям) (законному(</w:t>
      </w:r>
      <w:proofErr w:type="spellStart"/>
      <w:r w:rsidRPr="003C1747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3C1747">
        <w:rPr>
          <w:rFonts w:ascii="Times New Roman" w:hAnsi="Times New Roman" w:cs="Times New Roman"/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</w:t>
      </w:r>
      <w:r w:rsidRPr="003C1747">
        <w:rPr>
          <w:rFonts w:ascii="Times New Roman" w:hAnsi="Times New Roman" w:cs="Times New Roman"/>
          <w:sz w:val="28"/>
          <w:szCs w:val="28"/>
        </w:rPr>
        <w:t xml:space="preserve"> </w:t>
      </w:r>
      <w:r w:rsidRPr="003C1747">
        <w:rPr>
          <w:rFonts w:ascii="Times New Roman" w:hAnsi="Times New Roman" w:cs="Times New Roman"/>
          <w:sz w:val="28"/>
          <w:szCs w:val="28"/>
        </w:rPr>
        <w:t>приеме на обучение и перечень представленных при приеме на обучение документов.</w:t>
      </w:r>
    </w:p>
    <w:p w14:paraId="3A8D9E36" w14:textId="10D021B4" w:rsidR="00587CE8" w:rsidRPr="003C1747" w:rsidRDefault="003C1747" w:rsidP="00587CE8">
      <w:pPr>
        <w:rPr>
          <w:rFonts w:ascii="Times New Roman" w:hAnsi="Times New Roman" w:cs="Times New Roman"/>
          <w:sz w:val="28"/>
          <w:szCs w:val="28"/>
        </w:rPr>
      </w:pPr>
      <w:bookmarkStart w:id="23" w:name="sub_1030"/>
      <w:r w:rsidRPr="003C1747">
        <w:rPr>
          <w:rFonts w:ascii="Times New Roman" w:hAnsi="Times New Roman" w:cs="Times New Roman"/>
          <w:sz w:val="28"/>
          <w:szCs w:val="28"/>
        </w:rPr>
        <w:t>27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</w:t>
      </w:r>
      <w:hyperlink r:id="rId18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</w:rPr>
          <w:t>законодательства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 xml:space="preserve"> Российской Федерации в области персональных данных</w:t>
      </w:r>
      <w:r w:rsidR="00587CE8" w:rsidRPr="003C1747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hyperlink w:anchor="sub_310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  <w:vertAlign w:val="superscript"/>
          </w:rPr>
          <w:t>31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>.</w:t>
      </w:r>
    </w:p>
    <w:p w14:paraId="65FB44F2" w14:textId="17163347" w:rsidR="00587CE8" w:rsidRPr="003C1747" w:rsidRDefault="003C1747" w:rsidP="00587CE8">
      <w:pPr>
        <w:rPr>
          <w:rFonts w:ascii="Times New Roman" w:hAnsi="Times New Roman" w:cs="Times New Roman"/>
          <w:sz w:val="28"/>
          <w:szCs w:val="28"/>
        </w:rPr>
      </w:pPr>
      <w:bookmarkStart w:id="24" w:name="sub_1031"/>
      <w:bookmarkEnd w:id="23"/>
      <w:r w:rsidRPr="003C1747">
        <w:rPr>
          <w:rFonts w:ascii="Times New Roman" w:hAnsi="Times New Roman" w:cs="Times New Roman"/>
          <w:sz w:val="28"/>
          <w:szCs w:val="28"/>
        </w:rPr>
        <w:t>28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. </w:t>
      </w:r>
      <w:r w:rsidRPr="003C1747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3C1747">
        <w:rPr>
          <w:rFonts w:ascii="Times New Roman" w:hAnsi="Times New Roman" w:cs="Times New Roman"/>
          <w:sz w:val="28"/>
          <w:szCs w:val="28"/>
        </w:rPr>
        <w:t>МБОУ Ново-Павловская ООШ</w:t>
      </w:r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sub_1017" w:history="1">
        <w:r w:rsidR="00587CE8" w:rsidRPr="003C1747">
          <w:rPr>
            <w:rStyle w:val="a3"/>
            <w:rFonts w:ascii="Times New Roman" w:hAnsi="Times New Roman" w:cs="Times New Roman"/>
            <w:sz w:val="28"/>
            <w:szCs w:val="28"/>
          </w:rPr>
          <w:t>пунктом 17</w:t>
        </w:r>
      </w:hyperlink>
      <w:r w:rsidR="00587CE8" w:rsidRPr="003C1747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7390F51E" w14:textId="2D49BF14" w:rsidR="00587CE8" w:rsidRPr="003C1747" w:rsidRDefault="003C1747" w:rsidP="00587CE8">
      <w:pPr>
        <w:rPr>
          <w:rFonts w:ascii="Times New Roman" w:hAnsi="Times New Roman" w:cs="Times New Roman"/>
          <w:sz w:val="28"/>
          <w:szCs w:val="28"/>
        </w:rPr>
      </w:pPr>
      <w:bookmarkStart w:id="25" w:name="sub_1032"/>
      <w:bookmarkEnd w:id="24"/>
      <w:r w:rsidRPr="003C1747">
        <w:rPr>
          <w:rFonts w:ascii="Times New Roman" w:hAnsi="Times New Roman" w:cs="Times New Roman"/>
          <w:sz w:val="28"/>
          <w:szCs w:val="28"/>
        </w:rPr>
        <w:t>29</w:t>
      </w:r>
      <w:r w:rsidR="00587CE8" w:rsidRPr="003C1747">
        <w:rPr>
          <w:rFonts w:ascii="Times New Roman" w:hAnsi="Times New Roman" w:cs="Times New Roman"/>
          <w:sz w:val="28"/>
          <w:szCs w:val="28"/>
        </w:rPr>
        <w:t>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="00587CE8" w:rsidRPr="003C174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87CE8" w:rsidRPr="003C1747">
        <w:rPr>
          <w:rFonts w:ascii="Times New Roman" w:hAnsi="Times New Roman" w:cs="Times New Roman"/>
          <w:sz w:val="28"/>
          <w:szCs w:val="28"/>
        </w:rPr>
        <w:t>) (законным(</w:t>
      </w:r>
      <w:proofErr w:type="spellStart"/>
      <w:r w:rsidR="00587CE8" w:rsidRPr="003C1747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="00587CE8" w:rsidRPr="003C1747">
        <w:rPr>
          <w:rFonts w:ascii="Times New Roman" w:hAnsi="Times New Roman" w:cs="Times New Roman"/>
          <w:sz w:val="28"/>
          <w:szCs w:val="28"/>
        </w:rPr>
        <w:t>) представителем(</w:t>
      </w:r>
      <w:proofErr w:type="spellStart"/>
      <w:r w:rsidR="00587CE8" w:rsidRPr="003C1747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="00587CE8" w:rsidRPr="003C1747">
        <w:rPr>
          <w:rFonts w:ascii="Times New Roman" w:hAnsi="Times New Roman" w:cs="Times New Roman"/>
          <w:sz w:val="28"/>
          <w:szCs w:val="28"/>
        </w:rPr>
        <w:t>) ребенка или поступающим документы (копии документов).</w:t>
      </w:r>
    </w:p>
    <w:bookmarkEnd w:id="25"/>
    <w:p w14:paraId="3B8471C9" w14:textId="1B186DBF" w:rsidR="00587CE8" w:rsidRPr="003C1747" w:rsidRDefault="00587CE8" w:rsidP="00587CE8">
      <w:pPr>
        <w:rPr>
          <w:rFonts w:ascii="Times New Roman" w:hAnsi="Times New Roman" w:cs="Times New Roman"/>
          <w:sz w:val="28"/>
          <w:szCs w:val="28"/>
        </w:rPr>
      </w:pPr>
    </w:p>
    <w:sectPr w:rsidR="00587CE8" w:rsidRPr="003C1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D1"/>
    <w:rsid w:val="002C44BE"/>
    <w:rsid w:val="003C1747"/>
    <w:rsid w:val="00570FEC"/>
    <w:rsid w:val="00587CE8"/>
    <w:rsid w:val="007963CF"/>
    <w:rsid w:val="00D917D1"/>
    <w:rsid w:val="00F4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5DD2"/>
  <w15:chartTrackingRefBased/>
  <w15:docId w15:val="{381DCB6F-120E-41F0-AEC1-25B8863A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917D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7D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917D1"/>
    <w:rPr>
      <w:b/>
      <w:bCs/>
      <w:color w:val="106BBE"/>
    </w:rPr>
  </w:style>
  <w:style w:type="paragraph" w:customStyle="1" w:styleId="a4">
    <w:name w:val="Комментарий"/>
    <w:basedOn w:val="a"/>
    <w:next w:val="a"/>
    <w:uiPriority w:val="99"/>
    <w:rsid w:val="00D917D1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5">
    <w:name w:val="Информация о версии"/>
    <w:basedOn w:val="a4"/>
    <w:next w:val="a"/>
    <w:uiPriority w:val="99"/>
    <w:rsid w:val="00D917D1"/>
    <w:rPr>
      <w:i/>
      <w:iCs/>
    </w:rPr>
  </w:style>
  <w:style w:type="paragraph" w:customStyle="1" w:styleId="a6">
    <w:name w:val="Информация об изменениях"/>
    <w:basedOn w:val="a"/>
    <w:next w:val="a"/>
    <w:uiPriority w:val="99"/>
    <w:rsid w:val="00D917D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D91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291362/55" TargetMode="External"/><Relationship Id="rId13" Type="http://schemas.openxmlformats.org/officeDocument/2006/relationships/hyperlink" Target="http://ivo.garant.ru/document/redirect/70291362/108787" TargetMode="External"/><Relationship Id="rId18" Type="http://schemas.openxmlformats.org/officeDocument/2006/relationships/hyperlink" Target="http://ivo.garant.ru/document/redirect/12148567/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291362/108783" TargetMode="External"/><Relationship Id="rId12" Type="http://schemas.openxmlformats.org/officeDocument/2006/relationships/hyperlink" Target="http://ivo.garant.ru/document/redirect/70291362/108786" TargetMode="External"/><Relationship Id="rId17" Type="http://schemas.openxmlformats.org/officeDocument/2006/relationships/hyperlink" Target="http://ivo.garant.ru/document/redirect/77319056/12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document/redirect/70291362/10839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291362/0" TargetMode="External"/><Relationship Id="rId11" Type="http://schemas.openxmlformats.org/officeDocument/2006/relationships/hyperlink" Target="http://ivo.garant.ru/document/redirect/70291410/314" TargetMode="External"/><Relationship Id="rId5" Type="http://schemas.openxmlformats.org/officeDocument/2006/relationships/hyperlink" Target="http://ivo.garant.ru/document/redirect/70291362/55" TargetMode="External"/><Relationship Id="rId15" Type="http://schemas.openxmlformats.org/officeDocument/2006/relationships/hyperlink" Target="http://ivo.garant.ru/document/redirect/70291362/108396" TargetMode="External"/><Relationship Id="rId10" Type="http://schemas.openxmlformats.org/officeDocument/2006/relationships/hyperlink" Target="http://ivo.garant.ru/document/redirect/12182530/4606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ivo.garant.ru/document/redirect/74626876/0" TargetMode="External"/><Relationship Id="rId9" Type="http://schemas.openxmlformats.org/officeDocument/2006/relationships/hyperlink" Target="http://ivo.garant.ru/document/redirect/178792/190602" TargetMode="External"/><Relationship Id="rId14" Type="http://schemas.openxmlformats.org/officeDocument/2006/relationships/hyperlink" Target="http://ivo.garant.ru/document/redirect/70291362/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2848</Words>
  <Characters>16235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2022-05-16T09:10:00Z</cp:lastPrinted>
  <dcterms:created xsi:type="dcterms:W3CDTF">2022-05-16T08:20:00Z</dcterms:created>
  <dcterms:modified xsi:type="dcterms:W3CDTF">2022-05-16T09:15:00Z</dcterms:modified>
</cp:coreProperties>
</file>